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49B" w:rsidRDefault="00D6149B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6149B" w:rsidRDefault="00D6149B">
      <w:pPr>
        <w:pStyle w:val="ConsPlusNormal"/>
        <w:jc w:val="center"/>
        <w:outlineLvl w:val="0"/>
      </w:pPr>
    </w:p>
    <w:p w:rsidR="00D6149B" w:rsidRDefault="00D6149B">
      <w:pPr>
        <w:pStyle w:val="ConsPlusTitle"/>
        <w:jc w:val="center"/>
        <w:outlineLvl w:val="0"/>
      </w:pPr>
      <w:r>
        <w:t>ЗЕМСКОЕ СОБРАНИЕ КРАСНОКАМСКОГО МУНИЦИПАЛЬНОГО РАЙОНА</w:t>
      </w:r>
    </w:p>
    <w:p w:rsidR="00D6149B" w:rsidRDefault="00D6149B">
      <w:pPr>
        <w:pStyle w:val="ConsPlusTitle"/>
        <w:jc w:val="center"/>
      </w:pPr>
    </w:p>
    <w:p w:rsidR="00D6149B" w:rsidRDefault="00D6149B">
      <w:pPr>
        <w:pStyle w:val="ConsPlusTitle"/>
        <w:jc w:val="center"/>
      </w:pPr>
      <w:r>
        <w:t>РЕШЕНИЕ</w:t>
      </w:r>
    </w:p>
    <w:p w:rsidR="00D6149B" w:rsidRDefault="00D6149B">
      <w:pPr>
        <w:pStyle w:val="ConsPlusTitle"/>
        <w:jc w:val="center"/>
      </w:pPr>
      <w:r>
        <w:t>от 29 мая 2008 г. N 76</w:t>
      </w:r>
    </w:p>
    <w:p w:rsidR="00D6149B" w:rsidRDefault="00D6149B">
      <w:pPr>
        <w:pStyle w:val="ConsPlusTitle"/>
        <w:jc w:val="center"/>
      </w:pPr>
    </w:p>
    <w:p w:rsidR="00D6149B" w:rsidRDefault="00D6149B">
      <w:pPr>
        <w:pStyle w:val="ConsPlusTitle"/>
        <w:jc w:val="center"/>
      </w:pPr>
      <w:r>
        <w:t>ПРАВИЛА ИСПОЛЬЗОВАНИЯ ВОДНЫХ ОБЪЕКТОВ ОБЩЕГО ПОЛЬЗОВАНИЯ</w:t>
      </w:r>
    </w:p>
    <w:p w:rsidR="00D6149B" w:rsidRDefault="00D6149B">
      <w:pPr>
        <w:pStyle w:val="ConsPlusTitle"/>
        <w:jc w:val="center"/>
      </w:pPr>
      <w:r>
        <w:t>ДЛЯ ЛИЧНЫХ И БЫТОВЫХ НУЖД, ВКЛЮЧАЯ ОБЕСПЕЧЕНИЕ СВОБОДНОГО</w:t>
      </w:r>
    </w:p>
    <w:p w:rsidR="00D6149B" w:rsidRDefault="00D6149B">
      <w:pPr>
        <w:pStyle w:val="ConsPlusTitle"/>
        <w:jc w:val="center"/>
      </w:pPr>
      <w:r>
        <w:t>ДОСТУПА ГРАЖДАН К ВОДНЫМ ОБЪЕКТАМ ОБЩЕГО ПОЛЬЗОВАНИЯ</w:t>
      </w:r>
    </w:p>
    <w:p w:rsidR="00D6149B" w:rsidRDefault="00D6149B">
      <w:pPr>
        <w:pStyle w:val="ConsPlusTitle"/>
        <w:jc w:val="center"/>
      </w:pPr>
      <w:r>
        <w:t>И ИХ БЕРЕГОВЫМ ПОЛОСАМ, НА ТЕРРИТОРИИ КРАСНОКАМСКОГО</w:t>
      </w:r>
    </w:p>
    <w:p w:rsidR="00D6149B" w:rsidRDefault="00D6149B">
      <w:pPr>
        <w:pStyle w:val="ConsPlusTitle"/>
        <w:jc w:val="center"/>
      </w:pPr>
      <w:r>
        <w:t>МУНИЦИПАЛЬНОГО РАЙОНА</w:t>
      </w:r>
    </w:p>
    <w:p w:rsidR="00D6149B" w:rsidRDefault="00D6149B">
      <w:pPr>
        <w:pStyle w:val="ConsPlusNormal"/>
        <w:jc w:val="center"/>
      </w:pPr>
      <w:r>
        <w:t>Список изменяющих документов</w:t>
      </w:r>
    </w:p>
    <w:p w:rsidR="00D6149B" w:rsidRDefault="00D6149B">
      <w:pPr>
        <w:pStyle w:val="ConsPlusNormal"/>
        <w:jc w:val="center"/>
      </w:pPr>
      <w:r>
        <w:t>(в ред. решений Земского Собрания Краснокамского</w:t>
      </w:r>
    </w:p>
    <w:p w:rsidR="00D6149B" w:rsidRDefault="00D6149B">
      <w:pPr>
        <w:pStyle w:val="ConsPlusNormal"/>
        <w:jc w:val="center"/>
      </w:pPr>
      <w:r>
        <w:t xml:space="preserve">муниципального района от 24.06.2010 </w:t>
      </w:r>
      <w:hyperlink r:id="rId6" w:history="1">
        <w:r>
          <w:rPr>
            <w:color w:val="0000FF"/>
          </w:rPr>
          <w:t>N 83</w:t>
        </w:r>
      </w:hyperlink>
      <w:r>
        <w:t>,</w:t>
      </w:r>
    </w:p>
    <w:p w:rsidR="00D6149B" w:rsidRDefault="00D6149B">
      <w:pPr>
        <w:pStyle w:val="ConsPlusNormal"/>
        <w:jc w:val="center"/>
      </w:pPr>
      <w:r>
        <w:t xml:space="preserve">от 31.10.2012 </w:t>
      </w:r>
      <w:hyperlink r:id="rId7" w:history="1">
        <w:r>
          <w:rPr>
            <w:color w:val="0000FF"/>
          </w:rPr>
          <w:t>N 92</w:t>
        </w:r>
      </w:hyperlink>
      <w:r>
        <w:t xml:space="preserve">, от 18.12.2013 </w:t>
      </w:r>
      <w:hyperlink r:id="rId8" w:history="1">
        <w:r>
          <w:rPr>
            <w:color w:val="0000FF"/>
          </w:rPr>
          <w:t>N 156</w:t>
        </w:r>
      </w:hyperlink>
      <w:r>
        <w:t>,</w:t>
      </w:r>
    </w:p>
    <w:p w:rsidR="00D6149B" w:rsidRDefault="00D6149B">
      <w:pPr>
        <w:pStyle w:val="ConsPlusNormal"/>
        <w:jc w:val="center"/>
      </w:pPr>
      <w:r>
        <w:t xml:space="preserve">от 22.04.2015 </w:t>
      </w:r>
      <w:hyperlink r:id="rId9" w:history="1">
        <w:r>
          <w:rPr>
            <w:color w:val="0000FF"/>
          </w:rPr>
          <w:t>N 29</w:t>
        </w:r>
      </w:hyperlink>
      <w:r>
        <w:t>)</w:t>
      </w:r>
    </w:p>
    <w:p w:rsidR="00D6149B" w:rsidRDefault="00D6149B">
      <w:pPr>
        <w:pStyle w:val="ConsPlusNormal"/>
        <w:jc w:val="center"/>
      </w:pPr>
    </w:p>
    <w:p w:rsidR="00D6149B" w:rsidRDefault="00D6149B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статьями 6</w:t>
        </w:r>
      </w:hyperlink>
      <w:r>
        <w:t xml:space="preserve">, </w:t>
      </w:r>
      <w:hyperlink r:id="rId11" w:history="1">
        <w:r>
          <w:rPr>
            <w:color w:val="0000FF"/>
          </w:rPr>
          <w:t>27</w:t>
        </w:r>
      </w:hyperlink>
      <w:r>
        <w:t xml:space="preserve"> Водного кодекса Российской Федерации, </w:t>
      </w:r>
      <w:hyperlink r:id="rId12" w:history="1">
        <w:r>
          <w:rPr>
            <w:color w:val="0000FF"/>
          </w:rPr>
          <w:t>статьями 14</w:t>
        </w:r>
      </w:hyperlink>
      <w:r>
        <w:t xml:space="preserve">, </w:t>
      </w:r>
      <w:hyperlink r:id="rId13" w:history="1">
        <w:r>
          <w:rPr>
            <w:color w:val="0000FF"/>
          </w:rPr>
          <w:t>15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14" w:history="1">
        <w:r>
          <w:rPr>
            <w:color w:val="0000FF"/>
          </w:rPr>
          <w:t>Уставом</w:t>
        </w:r>
      </w:hyperlink>
      <w:r>
        <w:t xml:space="preserve"> Краснокамского муниципального района Земское Собрание Краснокамского муниципального района решает:</w:t>
      </w:r>
    </w:p>
    <w:p w:rsidR="00D6149B" w:rsidRDefault="00D6149B">
      <w:pPr>
        <w:pStyle w:val="ConsPlusNormal"/>
        <w:ind w:firstLine="540"/>
        <w:jc w:val="both"/>
      </w:pPr>
    </w:p>
    <w:p w:rsidR="00D6149B" w:rsidRDefault="00D6149B">
      <w:pPr>
        <w:pStyle w:val="ConsPlusNormal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Правила</w:t>
        </w:r>
      </w:hyperlink>
      <w:r>
        <w:t xml:space="preserve"> 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полосам, на территории Краснокамского муниципального района согласно приложению.</w:t>
      </w:r>
    </w:p>
    <w:p w:rsidR="00D6149B" w:rsidRDefault="00D6149B">
      <w:pPr>
        <w:pStyle w:val="ConsPlusNormal"/>
        <w:jc w:val="both"/>
      </w:pPr>
      <w:r>
        <w:t xml:space="preserve">(п. 1 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Земского Собрания Краснокамского муниципального района от 31.10.2012 N 92)</w:t>
      </w:r>
    </w:p>
    <w:p w:rsidR="00D6149B" w:rsidRDefault="00D6149B">
      <w:pPr>
        <w:pStyle w:val="ConsPlusNormal"/>
        <w:ind w:firstLine="540"/>
        <w:jc w:val="both"/>
      </w:pPr>
      <w:r>
        <w:t>2. Решение подлежит опубликованию в газете "Краснокамская звезда".</w:t>
      </w:r>
    </w:p>
    <w:p w:rsidR="00D6149B" w:rsidRDefault="00D6149B">
      <w:pPr>
        <w:pStyle w:val="ConsPlusNormal"/>
        <w:ind w:firstLine="540"/>
        <w:jc w:val="both"/>
      </w:pPr>
      <w:r>
        <w:t>3. Контроль за исполнением решения возложить на комиссию по жилищно-коммунальному хозяйству, строительству, транспорту и связи Земского Собрания Краснокамского муниципального района (</w:t>
      </w:r>
      <w:proofErr w:type="spellStart"/>
      <w:r>
        <w:t>Г.П.Новиков</w:t>
      </w:r>
      <w:proofErr w:type="spellEnd"/>
      <w:r>
        <w:t>).</w:t>
      </w:r>
    </w:p>
    <w:p w:rsidR="00D6149B" w:rsidRDefault="00D6149B">
      <w:pPr>
        <w:pStyle w:val="ConsPlusNormal"/>
        <w:ind w:firstLine="540"/>
        <w:jc w:val="both"/>
      </w:pPr>
    </w:p>
    <w:p w:rsidR="00D6149B" w:rsidRDefault="00D6149B">
      <w:pPr>
        <w:pStyle w:val="ConsPlusNormal"/>
        <w:jc w:val="right"/>
      </w:pPr>
      <w:r>
        <w:t>Глава Краснокамского муниципального района</w:t>
      </w:r>
    </w:p>
    <w:p w:rsidR="00D6149B" w:rsidRDefault="00D6149B">
      <w:pPr>
        <w:pStyle w:val="ConsPlusNormal"/>
        <w:jc w:val="right"/>
      </w:pPr>
      <w:r>
        <w:t>В.Д.ЖУКОВ</w:t>
      </w:r>
    </w:p>
    <w:p w:rsidR="00D6149B" w:rsidRDefault="00D6149B">
      <w:pPr>
        <w:pStyle w:val="ConsPlusNormal"/>
        <w:ind w:firstLine="540"/>
        <w:jc w:val="both"/>
      </w:pPr>
    </w:p>
    <w:p w:rsidR="00D6149B" w:rsidRDefault="00D6149B">
      <w:pPr>
        <w:pStyle w:val="ConsPlusNormal"/>
        <w:ind w:firstLine="540"/>
        <w:jc w:val="both"/>
      </w:pPr>
    </w:p>
    <w:p w:rsidR="00D6149B" w:rsidRDefault="00D6149B">
      <w:pPr>
        <w:pStyle w:val="ConsPlusNormal"/>
        <w:ind w:firstLine="540"/>
        <w:jc w:val="both"/>
      </w:pPr>
    </w:p>
    <w:p w:rsidR="00D6149B" w:rsidRDefault="00D6149B">
      <w:pPr>
        <w:pStyle w:val="ConsPlusNormal"/>
        <w:ind w:firstLine="540"/>
        <w:jc w:val="both"/>
      </w:pPr>
    </w:p>
    <w:p w:rsidR="00D6149B" w:rsidRDefault="00D6149B">
      <w:pPr>
        <w:pStyle w:val="ConsPlusNormal"/>
        <w:ind w:firstLine="540"/>
        <w:jc w:val="both"/>
      </w:pPr>
    </w:p>
    <w:p w:rsidR="00F01CE8" w:rsidRDefault="00F01CE8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D6149B" w:rsidRDefault="00D6149B">
      <w:pPr>
        <w:pStyle w:val="ConsPlusNormal"/>
        <w:jc w:val="right"/>
        <w:outlineLvl w:val="0"/>
      </w:pPr>
      <w:bookmarkStart w:id="0" w:name="_GoBack"/>
      <w:bookmarkEnd w:id="0"/>
      <w:r>
        <w:lastRenderedPageBreak/>
        <w:t>Приложение</w:t>
      </w:r>
    </w:p>
    <w:p w:rsidR="00D6149B" w:rsidRDefault="00D6149B">
      <w:pPr>
        <w:pStyle w:val="ConsPlusNormal"/>
        <w:jc w:val="right"/>
      </w:pPr>
      <w:r>
        <w:t>к решению</w:t>
      </w:r>
    </w:p>
    <w:p w:rsidR="00D6149B" w:rsidRDefault="00D6149B">
      <w:pPr>
        <w:pStyle w:val="ConsPlusNormal"/>
        <w:jc w:val="right"/>
      </w:pPr>
      <w:r>
        <w:t>Земского Собрания</w:t>
      </w:r>
    </w:p>
    <w:p w:rsidR="00D6149B" w:rsidRDefault="00D6149B">
      <w:pPr>
        <w:pStyle w:val="ConsPlusNormal"/>
        <w:jc w:val="right"/>
      </w:pPr>
      <w:r>
        <w:t>Краснокамского муниципального района</w:t>
      </w:r>
    </w:p>
    <w:p w:rsidR="00D6149B" w:rsidRDefault="00D6149B">
      <w:pPr>
        <w:pStyle w:val="ConsPlusNormal"/>
        <w:jc w:val="right"/>
      </w:pPr>
      <w:r>
        <w:t>от 29.05.2008 N 76</w:t>
      </w:r>
    </w:p>
    <w:p w:rsidR="00D6149B" w:rsidRDefault="00D6149B">
      <w:pPr>
        <w:pStyle w:val="ConsPlusNormal"/>
        <w:jc w:val="right"/>
      </w:pPr>
    </w:p>
    <w:p w:rsidR="00D6149B" w:rsidRDefault="00D6149B">
      <w:pPr>
        <w:pStyle w:val="ConsPlusTitle"/>
        <w:jc w:val="center"/>
      </w:pPr>
      <w:bookmarkStart w:id="1" w:name="P37"/>
      <w:bookmarkEnd w:id="1"/>
      <w:r>
        <w:t>ПРАВИЛА</w:t>
      </w:r>
    </w:p>
    <w:p w:rsidR="00D6149B" w:rsidRDefault="00D6149B">
      <w:pPr>
        <w:pStyle w:val="ConsPlusTitle"/>
        <w:jc w:val="center"/>
      </w:pPr>
      <w:r>
        <w:t>ИСПОЛЬЗОВАНИЯ ВОДНЫХ ОБЪЕКТОВ ОБЩЕГО ПОЛЬЗОВАНИЯ ДЛЯ ЛИЧНЫХ</w:t>
      </w:r>
    </w:p>
    <w:p w:rsidR="00D6149B" w:rsidRDefault="00D6149B">
      <w:pPr>
        <w:pStyle w:val="ConsPlusTitle"/>
        <w:jc w:val="center"/>
      </w:pPr>
      <w:r>
        <w:t>И БЫТОВЫХ НУЖД, ВКЛЮЧАЯ ОБЕСПЕЧЕНИЕ СВОБОДНОГО ДОСТУПА</w:t>
      </w:r>
    </w:p>
    <w:p w:rsidR="00D6149B" w:rsidRDefault="00D6149B">
      <w:pPr>
        <w:pStyle w:val="ConsPlusTitle"/>
        <w:jc w:val="center"/>
      </w:pPr>
      <w:r>
        <w:t>ГРАЖДАН К ВОДНЫМ ОБЪЕКТАМ ОБЩЕГО ПОЛЬЗОВАНИЯ И ИХ БЕРЕГОВЫМ</w:t>
      </w:r>
    </w:p>
    <w:p w:rsidR="00D6149B" w:rsidRDefault="00D6149B">
      <w:pPr>
        <w:pStyle w:val="ConsPlusTitle"/>
        <w:jc w:val="center"/>
      </w:pPr>
      <w:r>
        <w:t>ПОЛОСАМ, НА ТЕРРИТОРИИ КРАСНОКАМСКОГО МУНИЦИПАЛЬНОГО РАЙОНА</w:t>
      </w:r>
    </w:p>
    <w:p w:rsidR="00D6149B" w:rsidRDefault="00D6149B">
      <w:pPr>
        <w:pStyle w:val="ConsPlusNormal"/>
        <w:jc w:val="center"/>
      </w:pPr>
      <w:r>
        <w:t>Список изменяющих документов</w:t>
      </w:r>
    </w:p>
    <w:p w:rsidR="00D6149B" w:rsidRDefault="00D6149B">
      <w:pPr>
        <w:pStyle w:val="ConsPlusNormal"/>
        <w:jc w:val="center"/>
      </w:pPr>
      <w:r>
        <w:t>(в ред. решений Земского Собрания Краснокамского</w:t>
      </w:r>
    </w:p>
    <w:p w:rsidR="00D6149B" w:rsidRDefault="00D6149B">
      <w:pPr>
        <w:pStyle w:val="ConsPlusNormal"/>
        <w:jc w:val="center"/>
      </w:pPr>
      <w:r>
        <w:t xml:space="preserve">муниципального района от 24.06.2010 </w:t>
      </w:r>
      <w:hyperlink r:id="rId16" w:history="1">
        <w:r>
          <w:rPr>
            <w:color w:val="0000FF"/>
          </w:rPr>
          <w:t>N 83</w:t>
        </w:r>
      </w:hyperlink>
      <w:r>
        <w:t>,</w:t>
      </w:r>
    </w:p>
    <w:p w:rsidR="00D6149B" w:rsidRDefault="00D6149B">
      <w:pPr>
        <w:pStyle w:val="ConsPlusNormal"/>
        <w:jc w:val="center"/>
      </w:pPr>
      <w:r>
        <w:t xml:space="preserve">от 31.10.2012 </w:t>
      </w:r>
      <w:hyperlink r:id="rId17" w:history="1">
        <w:r>
          <w:rPr>
            <w:color w:val="0000FF"/>
          </w:rPr>
          <w:t>N 92</w:t>
        </w:r>
      </w:hyperlink>
      <w:r>
        <w:t xml:space="preserve">, от 18.12.2013 </w:t>
      </w:r>
      <w:hyperlink r:id="rId18" w:history="1">
        <w:r>
          <w:rPr>
            <w:color w:val="0000FF"/>
          </w:rPr>
          <w:t>N 156</w:t>
        </w:r>
      </w:hyperlink>
      <w:r>
        <w:t>,</w:t>
      </w:r>
    </w:p>
    <w:p w:rsidR="00D6149B" w:rsidRDefault="00D6149B">
      <w:pPr>
        <w:pStyle w:val="ConsPlusNormal"/>
        <w:jc w:val="center"/>
      </w:pPr>
      <w:r>
        <w:t xml:space="preserve">от 22.04.2015 </w:t>
      </w:r>
      <w:hyperlink r:id="rId19" w:history="1">
        <w:r>
          <w:rPr>
            <w:color w:val="0000FF"/>
          </w:rPr>
          <w:t>N 29</w:t>
        </w:r>
      </w:hyperlink>
      <w:r>
        <w:t>)</w:t>
      </w:r>
    </w:p>
    <w:p w:rsidR="00D6149B" w:rsidRDefault="00D6149B">
      <w:pPr>
        <w:pStyle w:val="ConsPlusNormal"/>
        <w:jc w:val="center"/>
      </w:pPr>
    </w:p>
    <w:p w:rsidR="00D6149B" w:rsidRDefault="00D6149B">
      <w:pPr>
        <w:pStyle w:val="ConsPlusNormal"/>
        <w:ind w:firstLine="540"/>
        <w:jc w:val="both"/>
        <w:outlineLvl w:val="1"/>
      </w:pPr>
      <w:r>
        <w:t>1. Общие положения</w:t>
      </w:r>
    </w:p>
    <w:p w:rsidR="00D6149B" w:rsidRDefault="00D6149B">
      <w:pPr>
        <w:pStyle w:val="ConsPlusNormal"/>
        <w:ind w:firstLine="540"/>
        <w:jc w:val="both"/>
      </w:pPr>
    </w:p>
    <w:p w:rsidR="00D6149B" w:rsidRDefault="00D6149B">
      <w:pPr>
        <w:pStyle w:val="ConsPlusNormal"/>
        <w:ind w:firstLine="540"/>
        <w:jc w:val="both"/>
      </w:pPr>
      <w:r>
        <w:t xml:space="preserve">Правила 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полосам, на территории Краснокамского муниципального района (далее - Правила) разработаны в соответствии со </w:t>
      </w:r>
      <w:hyperlink r:id="rId20" w:history="1">
        <w:r>
          <w:rPr>
            <w:color w:val="0000FF"/>
          </w:rPr>
          <w:t>статьями 6</w:t>
        </w:r>
      </w:hyperlink>
      <w:r>
        <w:t xml:space="preserve">, </w:t>
      </w:r>
      <w:hyperlink r:id="rId21" w:history="1">
        <w:r>
          <w:rPr>
            <w:color w:val="0000FF"/>
          </w:rPr>
          <w:t>27</w:t>
        </w:r>
      </w:hyperlink>
      <w:r>
        <w:t xml:space="preserve"> Водного кодекса Российской Федерации, </w:t>
      </w:r>
      <w:hyperlink r:id="rId22" w:history="1">
        <w:r>
          <w:rPr>
            <w:color w:val="0000FF"/>
          </w:rPr>
          <w:t>статьями 14</w:t>
        </w:r>
      </w:hyperlink>
      <w:r>
        <w:t xml:space="preserve">, </w:t>
      </w:r>
      <w:hyperlink r:id="rId23" w:history="1">
        <w:r>
          <w:rPr>
            <w:color w:val="0000FF"/>
          </w:rPr>
          <w:t>15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Федерации".</w:t>
      </w:r>
    </w:p>
    <w:p w:rsidR="00D6149B" w:rsidRDefault="00D6149B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Земского Собрания Краснокамского муниципального района от 31.10.2012 N 92)</w:t>
      </w:r>
    </w:p>
    <w:p w:rsidR="00D6149B" w:rsidRDefault="00D6149B">
      <w:pPr>
        <w:pStyle w:val="ConsPlusNormal"/>
        <w:ind w:firstLine="540"/>
        <w:jc w:val="both"/>
      </w:pPr>
      <w:r>
        <w:t>Основные понятия, используемые в Правилах:</w:t>
      </w:r>
    </w:p>
    <w:p w:rsidR="00D6149B" w:rsidRDefault="00D6149B">
      <w:pPr>
        <w:pStyle w:val="ConsPlusNormal"/>
        <w:ind w:firstLine="540"/>
        <w:jc w:val="both"/>
      </w:pPr>
      <w:r>
        <w:t>1) водный объект - природный или искусственный водоем, водоток либо иной объект, постоянное или временное сосредоточение вод в котором имеет характерные формы и признаки водного режима;</w:t>
      </w:r>
    </w:p>
    <w:p w:rsidR="00D6149B" w:rsidRDefault="00D6149B">
      <w:pPr>
        <w:pStyle w:val="ConsPlusNormal"/>
        <w:ind w:firstLine="540"/>
        <w:jc w:val="both"/>
      </w:pPr>
      <w:r>
        <w:t>2) водный объект общего пользования - поверхностный водный объект, находящийся в государственной или муниципальной собственности, доступный для бесплатного использования гражданами для удовлетворения личных и бытовых нужд, если иное не предусмотрено федеральным законодательством;</w:t>
      </w:r>
    </w:p>
    <w:p w:rsidR="00D6149B" w:rsidRDefault="00D6149B">
      <w:pPr>
        <w:pStyle w:val="ConsPlusNormal"/>
        <w:ind w:firstLine="540"/>
        <w:jc w:val="both"/>
      </w:pPr>
      <w:r>
        <w:t>3) водосборная площадь - территория, сток с которой формирует водный объект;</w:t>
      </w:r>
    </w:p>
    <w:p w:rsidR="00D6149B" w:rsidRDefault="00D6149B">
      <w:pPr>
        <w:pStyle w:val="ConsPlusNormal"/>
        <w:ind w:firstLine="540"/>
        <w:jc w:val="both"/>
      </w:pPr>
      <w:r>
        <w:t>4) загрязнение водных объектов - сброс или поступление иным способом в водные объекты, а также образование в них вредных веществ, которые ухудшают качество воды либо негативно влияют на состояние дна и берегов водного объекта;</w:t>
      </w:r>
    </w:p>
    <w:p w:rsidR="00D6149B" w:rsidRDefault="00D6149B">
      <w:pPr>
        <w:pStyle w:val="ConsPlusNormal"/>
        <w:ind w:firstLine="540"/>
        <w:jc w:val="both"/>
      </w:pPr>
      <w:r>
        <w:t>5) использование водных объектов общего пользования для личных и бытовых нужд - забор воды для питьевого, хозяйственно-бытового водоснабжения, купание, плавание на маломерных плавательных средствах, любительское и спортивное рыболовство, занятия спортом;</w:t>
      </w:r>
    </w:p>
    <w:p w:rsidR="00D6149B" w:rsidRDefault="00D6149B">
      <w:pPr>
        <w:pStyle w:val="ConsPlusNormal"/>
        <w:ind w:firstLine="540"/>
        <w:jc w:val="both"/>
      </w:pPr>
      <w:r>
        <w:t>6) личные и бытовые нужды - личные, семейные, домашние нужды, не связанные с осуществлением предпринимательской деятельности, в том числе:</w:t>
      </w:r>
    </w:p>
    <w:p w:rsidR="00D6149B" w:rsidRDefault="00D6149B">
      <w:pPr>
        <w:pStyle w:val="ConsPlusNormal"/>
        <w:ind w:firstLine="540"/>
        <w:jc w:val="both"/>
      </w:pPr>
      <w:r>
        <w:t>- плавание и причаливание плавучих средств, в том числе маломерных судов, находящихся в частной собственности физических лиц и не используемых для осуществления предпринимательской деятельности;</w:t>
      </w:r>
    </w:p>
    <w:p w:rsidR="00D6149B" w:rsidRDefault="00D6149B">
      <w:pPr>
        <w:pStyle w:val="ConsPlusNormal"/>
        <w:ind w:firstLine="540"/>
        <w:jc w:val="both"/>
      </w:pPr>
      <w:r>
        <w:t>- любительское и спортивное рыболовство, охота;</w:t>
      </w:r>
    </w:p>
    <w:p w:rsidR="00D6149B" w:rsidRDefault="00D6149B">
      <w:pPr>
        <w:pStyle w:val="ConsPlusNormal"/>
        <w:ind w:firstLine="540"/>
        <w:jc w:val="both"/>
      </w:pPr>
      <w:r>
        <w:t>- полив садовых, огородных, дачных земельных участков, предоставленных или приобретенных для ведения личного подсобного хозяйства, водопой скота, проведение работ по уходу за домашними животными и птицей, которые находятся в собственности физических лиц, не являющихся индивидуальными предпринимателями;</w:t>
      </w:r>
    </w:p>
    <w:p w:rsidR="00D6149B" w:rsidRDefault="00D6149B">
      <w:pPr>
        <w:pStyle w:val="ConsPlusNormal"/>
        <w:ind w:firstLine="540"/>
        <w:jc w:val="both"/>
      </w:pPr>
      <w:r>
        <w:t>- купание;</w:t>
      </w:r>
    </w:p>
    <w:p w:rsidR="00D6149B" w:rsidRDefault="00D6149B">
      <w:pPr>
        <w:pStyle w:val="ConsPlusNormal"/>
        <w:ind w:firstLine="540"/>
        <w:jc w:val="both"/>
      </w:pPr>
      <w:r>
        <w:t>7) береговая линия - граница водного объекта;</w:t>
      </w:r>
    </w:p>
    <w:p w:rsidR="00D6149B" w:rsidRDefault="00D6149B">
      <w:pPr>
        <w:pStyle w:val="ConsPlusNormal"/>
        <w:jc w:val="both"/>
      </w:pPr>
      <w:r>
        <w:t xml:space="preserve">(п. 7 введен </w:t>
      </w:r>
      <w:hyperlink r:id="rId25" w:history="1">
        <w:r>
          <w:rPr>
            <w:color w:val="0000FF"/>
          </w:rPr>
          <w:t>решением</w:t>
        </w:r>
      </w:hyperlink>
      <w:r>
        <w:t xml:space="preserve"> Земского Собрания Краснокамского муниципального района от 31.10.2012 </w:t>
      </w:r>
      <w:r>
        <w:lastRenderedPageBreak/>
        <w:t>N 92)</w:t>
      </w:r>
    </w:p>
    <w:p w:rsidR="00D6149B" w:rsidRDefault="00D6149B">
      <w:pPr>
        <w:pStyle w:val="ConsPlusNormal"/>
        <w:ind w:firstLine="540"/>
        <w:jc w:val="both"/>
      </w:pPr>
      <w:r>
        <w:t>8) береговая полоса - полоса земли вдоль береговой линии водного объекта общего пользования;</w:t>
      </w:r>
    </w:p>
    <w:p w:rsidR="00D6149B" w:rsidRDefault="00D6149B">
      <w:pPr>
        <w:pStyle w:val="ConsPlusNormal"/>
        <w:jc w:val="both"/>
      </w:pPr>
      <w:r>
        <w:t xml:space="preserve">(п. 8 введен </w:t>
      </w:r>
      <w:hyperlink r:id="rId26" w:history="1">
        <w:r>
          <w:rPr>
            <w:color w:val="0000FF"/>
          </w:rPr>
          <w:t>решением</w:t>
        </w:r>
      </w:hyperlink>
      <w:r>
        <w:t xml:space="preserve"> Земского Собрания Краснокамского муниципального района от 31.10.2012 N 92)</w:t>
      </w:r>
    </w:p>
    <w:p w:rsidR="00D6149B" w:rsidRDefault="00D6149B">
      <w:pPr>
        <w:pStyle w:val="ConsPlusNormal"/>
        <w:ind w:firstLine="540"/>
        <w:jc w:val="both"/>
      </w:pPr>
      <w:r>
        <w:t xml:space="preserve">9) </w:t>
      </w:r>
      <w:proofErr w:type="spellStart"/>
      <w:r>
        <w:t>водоохранная</w:t>
      </w:r>
      <w:proofErr w:type="spellEnd"/>
      <w:r>
        <w:t xml:space="preserve"> зона - территория, которая примыкает к береговой линии морей, рек, ручьев, каналов, озер, водохранилищ и на которой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мира;</w:t>
      </w:r>
    </w:p>
    <w:p w:rsidR="00D6149B" w:rsidRDefault="00D6149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 в ред. </w:t>
      </w:r>
      <w:hyperlink r:id="rId27" w:history="1">
        <w:r>
          <w:rPr>
            <w:color w:val="0000FF"/>
          </w:rPr>
          <w:t>решения</w:t>
        </w:r>
      </w:hyperlink>
      <w:r>
        <w:t xml:space="preserve"> Земского Собрания Краснокамского муниципального района от 18.12.2013 N 156)</w:t>
      </w:r>
    </w:p>
    <w:p w:rsidR="00D6149B" w:rsidRDefault="00D6149B">
      <w:pPr>
        <w:pStyle w:val="ConsPlusNormal"/>
        <w:ind w:firstLine="540"/>
        <w:jc w:val="both"/>
      </w:pPr>
      <w:r>
        <w:t xml:space="preserve">10) прибрежная защитная полоса - устанавливается в границах </w:t>
      </w:r>
      <w:proofErr w:type="spellStart"/>
      <w:r>
        <w:t>водоохранных</w:t>
      </w:r>
      <w:proofErr w:type="spellEnd"/>
      <w:r>
        <w:t xml:space="preserve"> зон, на ее территории вводятся дополнительные ограничения хозяйственной и иной деятельности.</w:t>
      </w:r>
    </w:p>
    <w:p w:rsidR="00D6149B" w:rsidRDefault="00D6149B">
      <w:pPr>
        <w:pStyle w:val="ConsPlusNormal"/>
        <w:jc w:val="both"/>
      </w:pPr>
      <w:r>
        <w:t xml:space="preserve">(п. 10 введен </w:t>
      </w:r>
      <w:hyperlink r:id="rId28" w:history="1">
        <w:r>
          <w:rPr>
            <w:color w:val="0000FF"/>
          </w:rPr>
          <w:t>решением</w:t>
        </w:r>
      </w:hyperlink>
      <w:r>
        <w:t xml:space="preserve"> Земского Собрания Краснокамского муниципального района от 31.10.2012 N 92)</w:t>
      </w:r>
    </w:p>
    <w:p w:rsidR="00D6149B" w:rsidRDefault="00D6149B">
      <w:pPr>
        <w:pStyle w:val="ConsPlusNormal"/>
        <w:ind w:firstLine="540"/>
        <w:jc w:val="both"/>
      </w:pPr>
    </w:p>
    <w:p w:rsidR="00D6149B" w:rsidRDefault="00D6149B">
      <w:pPr>
        <w:pStyle w:val="ConsPlusNormal"/>
        <w:ind w:firstLine="540"/>
        <w:jc w:val="both"/>
        <w:outlineLvl w:val="1"/>
      </w:pPr>
      <w:r>
        <w:t>2. Использование объектов общего пользования для личных и бытовых нужд</w:t>
      </w:r>
    </w:p>
    <w:p w:rsidR="00D6149B" w:rsidRDefault="00D6149B">
      <w:pPr>
        <w:pStyle w:val="ConsPlusNormal"/>
        <w:ind w:firstLine="540"/>
        <w:jc w:val="both"/>
      </w:pPr>
    </w:p>
    <w:p w:rsidR="00D6149B" w:rsidRDefault="00D6149B">
      <w:pPr>
        <w:pStyle w:val="ConsPlusNormal"/>
        <w:ind w:firstLine="540"/>
        <w:jc w:val="both"/>
      </w:pPr>
      <w:r>
        <w:t xml:space="preserve">2.1. Каждый гражданин вправе иметь свободный доступ к водным объектам общего пользования и бесплатно использовать их для личных и бытовых нужд, если иное не предусмотрено Водным </w:t>
      </w:r>
      <w:hyperlink r:id="rId29" w:history="1">
        <w:r>
          <w:rPr>
            <w:color w:val="0000FF"/>
          </w:rPr>
          <w:t>кодексом</w:t>
        </w:r>
      </w:hyperlink>
      <w:r>
        <w:t xml:space="preserve"> Российской Федерации и другими федеральными законами.</w:t>
      </w:r>
    </w:p>
    <w:p w:rsidR="00D6149B" w:rsidRDefault="00D6149B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решения</w:t>
        </w:r>
      </w:hyperlink>
      <w:r>
        <w:t xml:space="preserve"> Земского Собрания Краснокамского муниципального района от 31.10.2012 N 92)</w:t>
      </w:r>
    </w:p>
    <w:p w:rsidR="00D6149B" w:rsidRDefault="00D6149B">
      <w:pPr>
        <w:pStyle w:val="ConsPlusNormal"/>
        <w:ind w:firstLine="540"/>
        <w:jc w:val="both"/>
      </w:pPr>
      <w:r>
        <w:t>2.2. Приватизация земельных участков в пределах береговой полосы запрещена.</w:t>
      </w:r>
    </w:p>
    <w:p w:rsidR="00D6149B" w:rsidRDefault="00D6149B">
      <w:pPr>
        <w:pStyle w:val="ConsPlusNormal"/>
        <w:ind w:firstLine="540"/>
        <w:jc w:val="both"/>
      </w:pPr>
      <w:r>
        <w:t>2.3. Полоса земли вдоль береговой линии водного объекта общего пользования (береговая полоса) предназначена для общего пользования. Ширина береговой полосы водных объектов общего пользования составляет двадцать метров, за исключением береговой полосы рек и ручьев, протяженность которых от истока до устья не более чем десять километров. Ширина береговой полосы рек и ручьев, протяженность которых от истока до устья не более чем десять километров, составляет пять метров.</w:t>
      </w:r>
    </w:p>
    <w:p w:rsidR="00D6149B" w:rsidRDefault="00D6149B">
      <w:pPr>
        <w:pStyle w:val="ConsPlusNormal"/>
        <w:ind w:firstLine="540"/>
        <w:jc w:val="both"/>
      </w:pPr>
      <w:r>
        <w:t>2.4. 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средств.</w:t>
      </w:r>
    </w:p>
    <w:p w:rsidR="00D6149B" w:rsidRDefault="00D6149B">
      <w:pPr>
        <w:pStyle w:val="ConsPlusNormal"/>
        <w:ind w:firstLine="540"/>
        <w:jc w:val="both"/>
      </w:pPr>
      <w:r>
        <w:t xml:space="preserve">2.4.1. Каждый гражданин вправе иметь свободный доступ к береговым полосам водных объектов общего пользования, если иное не предусмотрено Водным </w:t>
      </w:r>
      <w:hyperlink r:id="rId31" w:history="1">
        <w:r>
          <w:rPr>
            <w:color w:val="0000FF"/>
          </w:rPr>
          <w:t>кодексом</w:t>
        </w:r>
      </w:hyperlink>
      <w:r>
        <w:t xml:space="preserve"> Российской Федерации и другими федеральными законами.</w:t>
      </w:r>
    </w:p>
    <w:p w:rsidR="00D6149B" w:rsidRDefault="00D6149B">
      <w:pPr>
        <w:pStyle w:val="ConsPlusNormal"/>
        <w:jc w:val="both"/>
      </w:pPr>
      <w:r>
        <w:t xml:space="preserve">(п. 2.4.1 введен </w:t>
      </w:r>
      <w:hyperlink r:id="rId32" w:history="1">
        <w:r>
          <w:rPr>
            <w:color w:val="0000FF"/>
          </w:rPr>
          <w:t>решением</w:t>
        </w:r>
      </w:hyperlink>
      <w:r>
        <w:t xml:space="preserve"> Земского Собрания Краснокамского муниципального района от 31.10.2012 N 92)</w:t>
      </w:r>
    </w:p>
    <w:p w:rsidR="00D6149B" w:rsidRDefault="00D6149B">
      <w:pPr>
        <w:pStyle w:val="ConsPlusNormal"/>
        <w:ind w:firstLine="540"/>
        <w:jc w:val="both"/>
      </w:pPr>
      <w:bookmarkStart w:id="2" w:name="P81"/>
      <w:bookmarkEnd w:id="2"/>
      <w:r>
        <w:t xml:space="preserve">2.5. В границах </w:t>
      </w:r>
      <w:proofErr w:type="spellStart"/>
      <w:r>
        <w:t>водоохранных</w:t>
      </w:r>
      <w:proofErr w:type="spellEnd"/>
      <w:r>
        <w:t xml:space="preserve"> зон запрещаются:</w:t>
      </w:r>
    </w:p>
    <w:p w:rsidR="00D6149B" w:rsidRDefault="00D6149B">
      <w:pPr>
        <w:pStyle w:val="ConsPlusNormal"/>
        <w:ind w:firstLine="540"/>
        <w:jc w:val="both"/>
      </w:pPr>
      <w:r>
        <w:t>1) использование сточных вод в целях регулирования плодородия почв;</w:t>
      </w:r>
    </w:p>
    <w:p w:rsidR="00D6149B" w:rsidRDefault="00D6149B">
      <w:pPr>
        <w:pStyle w:val="ConsPlusNormal"/>
        <w:ind w:firstLine="540"/>
        <w:jc w:val="both"/>
      </w:pPr>
      <w:r>
        <w:t>2) 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D6149B" w:rsidRDefault="00D6149B">
      <w:pPr>
        <w:pStyle w:val="ConsPlusNormal"/>
        <w:ind w:firstLine="540"/>
        <w:jc w:val="both"/>
      </w:pPr>
      <w:r>
        <w:t>3) осуществление авиационных мер по борьбе с вредными организмами;</w:t>
      </w:r>
    </w:p>
    <w:p w:rsidR="00D6149B" w:rsidRDefault="00D6149B">
      <w:pPr>
        <w:pStyle w:val="ConsPlusNormal"/>
        <w:ind w:firstLine="540"/>
        <w:jc w:val="both"/>
      </w:pPr>
      <w: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D6149B" w:rsidRDefault="00D6149B">
      <w:pPr>
        <w:pStyle w:val="ConsPlusNormal"/>
        <w:ind w:firstLine="540"/>
        <w:jc w:val="both"/>
      </w:pPr>
      <w:r>
        <w:t xml:space="preserve"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Водного </w:t>
      </w:r>
      <w:hyperlink r:id="rId33" w:history="1">
        <w:r>
          <w:rPr>
            <w:color w:val="0000FF"/>
          </w:rPr>
          <w:t>кодекса</w:t>
        </w:r>
      </w:hyperlink>
      <w:r>
        <w:t xml:space="preserve"> Российской Федерации), станций технического обслуживания, используемых для технического осмотра и ремонта транспортных </w:t>
      </w:r>
      <w:r>
        <w:lastRenderedPageBreak/>
        <w:t>средств, осуществление мойки транспортных средств;</w:t>
      </w:r>
    </w:p>
    <w:p w:rsidR="00D6149B" w:rsidRDefault="00D6149B">
      <w:pPr>
        <w:pStyle w:val="ConsPlusNormal"/>
        <w:ind w:firstLine="540"/>
        <w:jc w:val="both"/>
      </w:pPr>
      <w:r>
        <w:t xml:space="preserve">6) размещение специализированных хранилищ пестицидов и </w:t>
      </w:r>
      <w:proofErr w:type="spellStart"/>
      <w:r>
        <w:t>агрохимикатов</w:t>
      </w:r>
      <w:proofErr w:type="spellEnd"/>
      <w:r>
        <w:t xml:space="preserve">, применение пестицидов и </w:t>
      </w:r>
      <w:proofErr w:type="spellStart"/>
      <w:r>
        <w:t>агрохимикатов</w:t>
      </w:r>
      <w:proofErr w:type="spellEnd"/>
      <w:r>
        <w:t>;</w:t>
      </w:r>
    </w:p>
    <w:p w:rsidR="00D6149B" w:rsidRDefault="00D6149B">
      <w:pPr>
        <w:pStyle w:val="ConsPlusNormal"/>
        <w:ind w:firstLine="540"/>
        <w:jc w:val="both"/>
      </w:pPr>
      <w:r>
        <w:t>7) сброс сточных, в том числе дренажных, вод;</w:t>
      </w:r>
    </w:p>
    <w:p w:rsidR="00D6149B" w:rsidRDefault="00D6149B">
      <w:pPr>
        <w:pStyle w:val="ConsPlusNormal"/>
        <w:ind w:firstLine="540"/>
        <w:jc w:val="both"/>
      </w:pPr>
      <w:r>
        <w:t xml:space="preserve"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</w:t>
      </w:r>
      <w:hyperlink r:id="rId34" w:history="1">
        <w:r>
          <w:rPr>
            <w:color w:val="0000FF"/>
          </w:rPr>
          <w:t>статьей 19.1</w:t>
        </w:r>
      </w:hyperlink>
      <w:r>
        <w:t xml:space="preserve"> Закона Российской Федерации от 21 февраля 1992 года N 2395-1 "О недрах").</w:t>
      </w:r>
    </w:p>
    <w:p w:rsidR="00D6149B" w:rsidRDefault="00D6149B">
      <w:pPr>
        <w:pStyle w:val="ConsPlusNormal"/>
        <w:jc w:val="both"/>
      </w:pPr>
      <w:r>
        <w:t xml:space="preserve">(п. 2.5 в ред. </w:t>
      </w:r>
      <w:hyperlink r:id="rId35" w:history="1">
        <w:r>
          <w:rPr>
            <w:color w:val="0000FF"/>
          </w:rPr>
          <w:t>решения</w:t>
        </w:r>
      </w:hyperlink>
      <w:r>
        <w:t xml:space="preserve"> Земского Собрания Краснокамского муниципального района от 18.12.2013 N 156)</w:t>
      </w:r>
    </w:p>
    <w:p w:rsidR="00D6149B" w:rsidRDefault="00D6149B">
      <w:pPr>
        <w:pStyle w:val="ConsPlusNormal"/>
        <w:ind w:firstLine="540"/>
        <w:jc w:val="both"/>
      </w:pPr>
      <w:r>
        <w:t xml:space="preserve">2.5.1. В границах прибрежных защитных полос наряду с установленными </w:t>
      </w:r>
      <w:hyperlink w:anchor="P81" w:history="1">
        <w:r>
          <w:rPr>
            <w:color w:val="0000FF"/>
          </w:rPr>
          <w:t>пунктом 2.5</w:t>
        </w:r>
      </w:hyperlink>
      <w:r>
        <w:t xml:space="preserve"> настоящего раздела ограничениями запрещаются:</w:t>
      </w:r>
    </w:p>
    <w:p w:rsidR="00D6149B" w:rsidRDefault="00D6149B">
      <w:pPr>
        <w:pStyle w:val="ConsPlusNormal"/>
        <w:ind w:firstLine="540"/>
        <w:jc w:val="both"/>
      </w:pPr>
      <w:r>
        <w:t>1) распашка земель;</w:t>
      </w:r>
    </w:p>
    <w:p w:rsidR="00D6149B" w:rsidRDefault="00D6149B">
      <w:pPr>
        <w:pStyle w:val="ConsPlusNormal"/>
        <w:ind w:firstLine="540"/>
        <w:jc w:val="both"/>
      </w:pPr>
      <w:r>
        <w:t>2) размещение отвалов размываемых грунтов;</w:t>
      </w:r>
    </w:p>
    <w:p w:rsidR="00D6149B" w:rsidRDefault="00D6149B">
      <w:pPr>
        <w:pStyle w:val="ConsPlusNormal"/>
        <w:ind w:firstLine="540"/>
        <w:jc w:val="both"/>
      </w:pPr>
      <w:r>
        <w:t>3) выпас сельскохозяйственных животных и организация для них летних лагерей, ванн.</w:t>
      </w:r>
    </w:p>
    <w:p w:rsidR="00D6149B" w:rsidRDefault="00D6149B">
      <w:pPr>
        <w:pStyle w:val="ConsPlusNormal"/>
        <w:jc w:val="both"/>
      </w:pPr>
      <w:r>
        <w:t xml:space="preserve">(п. 2.5.1 введен </w:t>
      </w:r>
      <w:hyperlink r:id="rId36" w:history="1">
        <w:r>
          <w:rPr>
            <w:color w:val="0000FF"/>
          </w:rPr>
          <w:t>решением</w:t>
        </w:r>
      </w:hyperlink>
      <w:r>
        <w:t xml:space="preserve"> Земского Собрания Краснокамского муниципального района от 18.12.2013 N 156)</w:t>
      </w:r>
    </w:p>
    <w:p w:rsidR="00D6149B" w:rsidRDefault="00D6149B">
      <w:pPr>
        <w:pStyle w:val="ConsPlusNormal"/>
        <w:ind w:firstLine="540"/>
        <w:jc w:val="both"/>
      </w:pPr>
      <w:r>
        <w:t>2.6. Использование водных объектов общего пользования, в том числе купание граждан, применение маломерных судов, водных мотоциклов и других технических средств, предназначенных для отдыха на водных объектах, осуществляется в соответствии с правилами охраны жизни людей на водных объектах, утвержденными в порядке, определяемом уполномоченным федеральным органом исполнительной власти, а также исходя из установленных Земским Собранием Краснокамского муниципального района настоящих Правил.</w:t>
      </w:r>
    </w:p>
    <w:p w:rsidR="00D6149B" w:rsidRDefault="00D6149B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решения</w:t>
        </w:r>
      </w:hyperlink>
      <w:r>
        <w:t xml:space="preserve"> Земского Собрания Краснокамского муниципального района от 24.06.2010 N 83)</w:t>
      </w:r>
    </w:p>
    <w:p w:rsidR="00D6149B" w:rsidRDefault="00D6149B">
      <w:pPr>
        <w:pStyle w:val="ConsPlusNormal"/>
        <w:ind w:firstLine="540"/>
        <w:jc w:val="both"/>
      </w:pPr>
      <w:r>
        <w:t xml:space="preserve">2.6.1. В границах </w:t>
      </w:r>
      <w:proofErr w:type="spellStart"/>
      <w:r>
        <w:t>водоохранных</w:t>
      </w:r>
      <w:proofErr w:type="spellEnd"/>
      <w:r>
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Под сооружениями, обеспечивающими охрану водных объектов от загрязнения, засорения, заиления и истощения вод, понимаются:</w:t>
      </w:r>
    </w:p>
    <w:p w:rsidR="00D6149B" w:rsidRDefault="00D6149B">
      <w:pPr>
        <w:pStyle w:val="ConsPlusNormal"/>
        <w:ind w:firstLine="540"/>
        <w:jc w:val="both"/>
      </w:pPr>
      <w:r>
        <w:t>1) централизованные системы водоотведения (канализации), централизованные ливневые системы водоотведения;</w:t>
      </w:r>
    </w:p>
    <w:p w:rsidR="00D6149B" w:rsidRDefault="00D6149B">
      <w:pPr>
        <w:pStyle w:val="ConsPlusNormal"/>
        <w:ind w:firstLine="540"/>
        <w:jc w:val="both"/>
      </w:pPr>
      <w:r>
        <w:t>2)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</w:r>
    </w:p>
    <w:p w:rsidR="00D6149B" w:rsidRDefault="00D6149B">
      <w:pPr>
        <w:pStyle w:val="ConsPlusNormal"/>
        <w:ind w:firstLine="540"/>
        <w:jc w:val="both"/>
      </w:pPr>
      <w:r>
        <w:t xml:space="preserve">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Водного </w:t>
      </w:r>
      <w:hyperlink r:id="rId38" w:history="1">
        <w:r>
          <w:rPr>
            <w:color w:val="0000FF"/>
          </w:rPr>
          <w:t>кодекса</w:t>
        </w:r>
      </w:hyperlink>
      <w:r>
        <w:t xml:space="preserve"> Российской Федерации;</w:t>
      </w:r>
    </w:p>
    <w:p w:rsidR="00D6149B" w:rsidRDefault="00D6149B">
      <w:pPr>
        <w:pStyle w:val="ConsPlusNormal"/>
        <w:ind w:firstLine="540"/>
        <w:jc w:val="both"/>
      </w:pPr>
      <w:r>
        <w:t>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материалов.</w:t>
      </w:r>
    </w:p>
    <w:p w:rsidR="00D6149B" w:rsidRDefault="00D6149B">
      <w:pPr>
        <w:pStyle w:val="ConsPlusNormal"/>
        <w:jc w:val="both"/>
      </w:pPr>
      <w:r>
        <w:t xml:space="preserve">(п. 2.6.1 введен </w:t>
      </w:r>
      <w:hyperlink r:id="rId39" w:history="1">
        <w:r>
          <w:rPr>
            <w:color w:val="0000FF"/>
          </w:rPr>
          <w:t>решением</w:t>
        </w:r>
      </w:hyperlink>
      <w:r>
        <w:t xml:space="preserve"> Земского Собрания Краснокамского муниципального района от 18.12.2013 N 156)</w:t>
      </w:r>
    </w:p>
    <w:p w:rsidR="00D6149B" w:rsidRDefault="00D6149B">
      <w:pPr>
        <w:pStyle w:val="ConsPlusNormal"/>
        <w:ind w:firstLine="540"/>
        <w:jc w:val="both"/>
      </w:pPr>
      <w:r>
        <w:t xml:space="preserve">2.6.2. В отношении территорий садоводческих, огороднических или дачных некоммерческих </w:t>
      </w:r>
      <w:r>
        <w:lastRenderedPageBreak/>
        <w:t xml:space="preserve">объединений граждан, размещенных в границах </w:t>
      </w:r>
      <w:proofErr w:type="spellStart"/>
      <w:r>
        <w:t>водоохранных</w:t>
      </w:r>
      <w:proofErr w:type="spellEnd"/>
      <w:r>
        <w:t xml:space="preserve"> зон и не оборудованных сооружениями для очистки сточных вод, до момента их оборудования такими сооружениями и (или) подключения к системам, указанным в </w:t>
      </w:r>
      <w:hyperlink r:id="rId40" w:history="1">
        <w:r>
          <w:rPr>
            <w:color w:val="0000FF"/>
          </w:rPr>
          <w:t>пункте 1 части 16 статьи 65</w:t>
        </w:r>
      </w:hyperlink>
      <w:r>
        <w:t xml:space="preserve"> Водного кодекса Российской Федерации, 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 среду.</w:t>
      </w:r>
    </w:p>
    <w:p w:rsidR="00D6149B" w:rsidRDefault="00D6149B">
      <w:pPr>
        <w:pStyle w:val="ConsPlusNormal"/>
        <w:jc w:val="both"/>
      </w:pPr>
      <w:r>
        <w:t xml:space="preserve">(п. 2.6.2 введен </w:t>
      </w:r>
      <w:hyperlink r:id="rId41" w:history="1">
        <w:r>
          <w:rPr>
            <w:color w:val="0000FF"/>
          </w:rPr>
          <w:t>решением</w:t>
        </w:r>
      </w:hyperlink>
      <w:r>
        <w:t xml:space="preserve"> Земского Собрания Краснокамского муниципального района от 18.12.2013 N 156)</w:t>
      </w:r>
    </w:p>
    <w:p w:rsidR="00D6149B" w:rsidRDefault="00D6149B">
      <w:pPr>
        <w:pStyle w:val="ConsPlusNormal"/>
        <w:ind w:firstLine="540"/>
        <w:jc w:val="both"/>
      </w:pPr>
      <w:r>
        <w:t>2.7. Для целей питьевого и хозяйственно-бытового водоснабжения должны использоваться защищенные от загрязнения и засорения поверхностные водные объекты и подземные водные объекты, пригодность которых для указанных целей определяется на основании санитарно-эпидемиологических заключений.</w:t>
      </w:r>
    </w:p>
    <w:p w:rsidR="00D6149B" w:rsidRDefault="00D6149B">
      <w:pPr>
        <w:pStyle w:val="ConsPlusNormal"/>
        <w:ind w:firstLine="540"/>
        <w:jc w:val="both"/>
      </w:pPr>
      <w:r>
        <w:t>На водных объектах общего пользования могут быть запрещены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а также установлены иные запреты в случаях, предусмотренных законодательством Российской Федерации и законодательством субъектов Российской Федерации.</w:t>
      </w:r>
    </w:p>
    <w:p w:rsidR="00D6149B" w:rsidRDefault="00D6149B">
      <w:pPr>
        <w:pStyle w:val="ConsPlusNormal"/>
        <w:jc w:val="both"/>
      </w:pPr>
      <w:r>
        <w:t xml:space="preserve">(п. 2.7 в ред. </w:t>
      </w:r>
      <w:hyperlink r:id="rId42" w:history="1">
        <w:r>
          <w:rPr>
            <w:color w:val="0000FF"/>
          </w:rPr>
          <w:t>решения</w:t>
        </w:r>
      </w:hyperlink>
      <w:r>
        <w:t xml:space="preserve"> Земского Собрания Краснокамского муниципального района от 18.12.2013 N 156)</w:t>
      </w:r>
    </w:p>
    <w:p w:rsidR="00D6149B" w:rsidRDefault="00D6149B">
      <w:pPr>
        <w:pStyle w:val="ConsPlusNormal"/>
        <w:ind w:firstLine="540"/>
        <w:jc w:val="both"/>
      </w:pPr>
      <w:r>
        <w:t>2.8. Запрещается загрязнять и засорять водоемы и водосборные площади, в том числе:</w:t>
      </w:r>
    </w:p>
    <w:p w:rsidR="00D6149B" w:rsidRDefault="00D6149B">
      <w:pPr>
        <w:pStyle w:val="ConsPlusNormal"/>
        <w:ind w:firstLine="540"/>
        <w:jc w:val="both"/>
      </w:pPr>
      <w:r>
        <w:t>- выбрасывать мусор, бытовые и другие виды отходов;</w:t>
      </w:r>
    </w:p>
    <w:p w:rsidR="00D6149B" w:rsidRDefault="00D6149B">
      <w:pPr>
        <w:pStyle w:val="ConsPlusNormal"/>
        <w:ind w:firstLine="540"/>
        <w:jc w:val="both"/>
      </w:pPr>
      <w:r>
        <w:t>- осуществлять мойку автотранспортных средств и других механизмов в водных объектах общего пользования и на их берегах, производить слив нефтепродуктов и других загрязняющих веществ;</w:t>
      </w:r>
    </w:p>
    <w:p w:rsidR="00D6149B" w:rsidRDefault="00D6149B">
      <w:pPr>
        <w:pStyle w:val="ConsPlusNormal"/>
        <w:ind w:firstLine="540"/>
        <w:jc w:val="both"/>
      </w:pPr>
      <w:r>
        <w:t>- сбрасывать неочищенные сточные воды.</w:t>
      </w:r>
    </w:p>
    <w:p w:rsidR="00D6149B" w:rsidRDefault="00D6149B">
      <w:pPr>
        <w:pStyle w:val="ConsPlusNormal"/>
        <w:ind w:firstLine="540"/>
        <w:jc w:val="both"/>
      </w:pPr>
      <w:r>
        <w:t xml:space="preserve">2.9-2.10. Исключены. - </w:t>
      </w:r>
      <w:hyperlink r:id="rId43" w:history="1">
        <w:r>
          <w:rPr>
            <w:color w:val="0000FF"/>
          </w:rPr>
          <w:t>Решение</w:t>
        </w:r>
      </w:hyperlink>
      <w:r>
        <w:t xml:space="preserve"> Земского Собрания Краснокамского муниципального района от 24.06.2010 N 83.</w:t>
      </w:r>
    </w:p>
    <w:p w:rsidR="00D6149B" w:rsidRDefault="00D6149B">
      <w:pPr>
        <w:pStyle w:val="ConsPlusNormal"/>
        <w:ind w:firstLine="540"/>
        <w:jc w:val="both"/>
      </w:pPr>
      <w:r>
        <w:t>2.11. Водопользование для личных и бытовых нужд может осуществляться по инициативе самого водопользователя.</w:t>
      </w:r>
    </w:p>
    <w:p w:rsidR="00D6149B" w:rsidRDefault="00D6149B">
      <w:pPr>
        <w:pStyle w:val="ConsPlusNormal"/>
        <w:ind w:firstLine="540"/>
        <w:jc w:val="both"/>
      </w:pPr>
      <w:r>
        <w:t xml:space="preserve">В других случаях, предусмотренных Водным </w:t>
      </w:r>
      <w:hyperlink r:id="rId44" w:history="1">
        <w:r>
          <w:rPr>
            <w:color w:val="0000FF"/>
          </w:rPr>
          <w:t>кодексом</w:t>
        </w:r>
      </w:hyperlink>
      <w:r>
        <w:t>, физические и юридические лица могут приобрести право пользования поверхностными водными объектами на основании и в порядке, которые установлены действующим законодательством.</w:t>
      </w:r>
    </w:p>
    <w:p w:rsidR="00D6149B" w:rsidRDefault="00D6149B">
      <w:pPr>
        <w:pStyle w:val="ConsPlusNormal"/>
        <w:ind w:firstLine="540"/>
        <w:jc w:val="both"/>
      </w:pPr>
      <w:r>
        <w:t>2.12. Забор (изъятие) водных ресурсов для тушения пожаров допускается из любых водных объектов без какого-либо разрешения, бесплатно и в необходимом для ликвидации пожаров количестве.</w:t>
      </w:r>
    </w:p>
    <w:p w:rsidR="00D6149B" w:rsidRDefault="00D6149B">
      <w:pPr>
        <w:pStyle w:val="ConsPlusNormal"/>
        <w:ind w:firstLine="540"/>
        <w:jc w:val="both"/>
      </w:pPr>
      <w:r>
        <w:t>2.13. Использование водных объектов общего пользования для купания граждан осуществляется в специально отведенных и оборудованных надлежащим образом местах.</w:t>
      </w:r>
    </w:p>
    <w:p w:rsidR="00D6149B" w:rsidRDefault="00D6149B">
      <w:pPr>
        <w:pStyle w:val="ConsPlusNormal"/>
        <w:ind w:firstLine="540"/>
        <w:jc w:val="both"/>
      </w:pPr>
      <w:r>
        <w:t>2.14. Использование водных объектов общего пользования может быть ограничено или прекращено в случаях:</w:t>
      </w:r>
    </w:p>
    <w:p w:rsidR="00D6149B" w:rsidRDefault="00D6149B">
      <w:pPr>
        <w:pStyle w:val="ConsPlusNormal"/>
        <w:ind w:firstLine="540"/>
        <w:jc w:val="both"/>
      </w:pPr>
      <w:r>
        <w:t>- угрозы причинения вреда жизни или здоровью человека;</w:t>
      </w:r>
    </w:p>
    <w:p w:rsidR="00D6149B" w:rsidRDefault="00D6149B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решения</w:t>
        </w:r>
      </w:hyperlink>
      <w:r>
        <w:t xml:space="preserve"> Земского Собрания Краснокамского муниципального района от 18.12.2013 N 156)</w:t>
      </w:r>
    </w:p>
    <w:p w:rsidR="00D6149B" w:rsidRDefault="00D6149B">
      <w:pPr>
        <w:pStyle w:val="ConsPlusNormal"/>
        <w:ind w:firstLine="540"/>
        <w:jc w:val="both"/>
      </w:pPr>
      <w:r>
        <w:t>- возникновения радиационной аварии или иных чрезвычайных ситуаций природного или техногенного характера;</w:t>
      </w:r>
    </w:p>
    <w:p w:rsidR="00D6149B" w:rsidRDefault="00D6149B">
      <w:pPr>
        <w:pStyle w:val="ConsPlusNormal"/>
        <w:ind w:firstLine="540"/>
        <w:jc w:val="both"/>
      </w:pPr>
      <w:r>
        <w:t>- причинения вреда окружающей среде;</w:t>
      </w:r>
    </w:p>
    <w:p w:rsidR="00D6149B" w:rsidRDefault="00D6149B">
      <w:pPr>
        <w:pStyle w:val="ConsPlusNormal"/>
        <w:ind w:firstLine="540"/>
        <w:jc w:val="both"/>
      </w:pPr>
      <w:r>
        <w:t>- в иных случаях, предусмотренных действующим законодательством;</w:t>
      </w:r>
    </w:p>
    <w:p w:rsidR="00D6149B" w:rsidRDefault="00D6149B">
      <w:pPr>
        <w:pStyle w:val="ConsPlusNormal"/>
        <w:ind w:firstLine="540"/>
        <w:jc w:val="both"/>
      </w:pPr>
      <w:r>
        <w:t>- установления охранных зон гидроэнергетических объектов.</w:t>
      </w:r>
    </w:p>
    <w:p w:rsidR="00D6149B" w:rsidRDefault="00D6149B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решением</w:t>
        </w:r>
      </w:hyperlink>
      <w:r>
        <w:t xml:space="preserve"> Земского Собрания Краснокамского муниципального района от 18.12.2013 N 156)</w:t>
      </w:r>
    </w:p>
    <w:p w:rsidR="00D6149B" w:rsidRDefault="00D6149B">
      <w:pPr>
        <w:pStyle w:val="ConsPlusNormal"/>
        <w:ind w:firstLine="540"/>
        <w:jc w:val="both"/>
      </w:pPr>
      <w:r>
        <w:t>2.15. Гражданам рекомендуется информировать органы местного самоуправления Краснокамского муниципального района об авариях и иных чрезвычайных ситуациях на водных объектах, расположенных на территории Краснокамского муниципального района.</w:t>
      </w:r>
    </w:p>
    <w:p w:rsidR="00D6149B" w:rsidRDefault="00D6149B">
      <w:pPr>
        <w:pStyle w:val="ConsPlusNormal"/>
        <w:ind w:firstLine="540"/>
        <w:jc w:val="both"/>
      </w:pPr>
    </w:p>
    <w:p w:rsidR="00D6149B" w:rsidRDefault="00D6149B">
      <w:pPr>
        <w:pStyle w:val="ConsPlusNormal"/>
        <w:ind w:firstLine="540"/>
        <w:jc w:val="both"/>
        <w:outlineLvl w:val="1"/>
      </w:pPr>
      <w:r>
        <w:t xml:space="preserve">3. Полномочия органов местного самоуправления поселений, входящих в состав </w:t>
      </w:r>
      <w:r>
        <w:lastRenderedPageBreak/>
        <w:t>Краснокамского муниципального района, в области водных отношений:</w:t>
      </w:r>
    </w:p>
    <w:p w:rsidR="00D6149B" w:rsidRDefault="00D6149B">
      <w:pPr>
        <w:pStyle w:val="ConsPlusNormal"/>
        <w:ind w:firstLine="540"/>
        <w:jc w:val="both"/>
      </w:pPr>
      <w:r>
        <w:t>- информация об ограничении водопользования на водных объектах общего пользования предоставляется гражданам через средства массовой информации и посредством специальных информационных знаков, устанавливаемых вдоль берегов водных объектов. Могут быть также использованы иные способы предоставления такой информации;</w:t>
      </w:r>
    </w:p>
    <w:p w:rsidR="00D6149B" w:rsidRDefault="00D6149B">
      <w:pPr>
        <w:pStyle w:val="ConsPlusNormal"/>
        <w:ind w:firstLine="540"/>
        <w:jc w:val="both"/>
      </w:pPr>
      <w:r>
        <w:t>- осуществление мероприятий по обеспечению безопасности людей на водных объектах, охране их жизни и здоровья;</w:t>
      </w:r>
    </w:p>
    <w:p w:rsidR="00D6149B" w:rsidRDefault="00D6149B">
      <w:pPr>
        <w:pStyle w:val="ConsPlusNormal"/>
        <w:ind w:firstLine="540"/>
        <w:jc w:val="both"/>
      </w:pPr>
      <w:r>
        <w:t>- организация и обустройство мест массового отдыха населения, вблизи которых расположены водные объекты общего пользования.</w:t>
      </w:r>
    </w:p>
    <w:p w:rsidR="00D6149B" w:rsidRDefault="00D6149B">
      <w:pPr>
        <w:pStyle w:val="ConsPlusNormal"/>
        <w:jc w:val="both"/>
      </w:pPr>
      <w:r>
        <w:t xml:space="preserve">(п. 3 в ред. </w:t>
      </w:r>
      <w:hyperlink r:id="rId47" w:history="1">
        <w:r>
          <w:rPr>
            <w:color w:val="0000FF"/>
          </w:rPr>
          <w:t>решения</w:t>
        </w:r>
      </w:hyperlink>
      <w:r>
        <w:t xml:space="preserve"> Земского Собрания Краснокамского муниципального района от 18.12.2013 N 156)</w:t>
      </w:r>
    </w:p>
    <w:p w:rsidR="00D6149B" w:rsidRDefault="00D6149B">
      <w:pPr>
        <w:pStyle w:val="ConsPlusNormal"/>
        <w:ind w:firstLine="540"/>
        <w:jc w:val="both"/>
      </w:pPr>
    </w:p>
    <w:p w:rsidR="00D6149B" w:rsidRDefault="00D6149B">
      <w:pPr>
        <w:pStyle w:val="ConsPlusNormal"/>
        <w:ind w:firstLine="540"/>
        <w:jc w:val="both"/>
        <w:outlineLvl w:val="1"/>
      </w:pPr>
      <w:r>
        <w:t xml:space="preserve">4. Исключен. - </w:t>
      </w:r>
      <w:hyperlink r:id="rId48" w:history="1">
        <w:r>
          <w:rPr>
            <w:color w:val="0000FF"/>
          </w:rPr>
          <w:t>Решение</w:t>
        </w:r>
      </w:hyperlink>
      <w:r>
        <w:t xml:space="preserve"> Земского Собрания Краснокамского муниципального района от 18.12.2013 N 156.</w:t>
      </w:r>
    </w:p>
    <w:p w:rsidR="00D6149B" w:rsidRDefault="00D6149B">
      <w:pPr>
        <w:pStyle w:val="ConsPlusNormal"/>
        <w:ind w:firstLine="540"/>
        <w:jc w:val="both"/>
      </w:pPr>
    </w:p>
    <w:p w:rsidR="00D6149B" w:rsidRDefault="00D6149B">
      <w:pPr>
        <w:pStyle w:val="ConsPlusNormal"/>
        <w:ind w:firstLine="540"/>
        <w:jc w:val="both"/>
        <w:outlineLvl w:val="1"/>
      </w:pPr>
      <w:r>
        <w:t>5. Лица, нарушившие требования настоящих Правил, несут ответственность в соответствии с действующим законодательством.</w:t>
      </w:r>
    </w:p>
    <w:p w:rsidR="00D6149B" w:rsidRDefault="00D6149B">
      <w:pPr>
        <w:pStyle w:val="ConsPlusNormal"/>
        <w:ind w:firstLine="540"/>
        <w:jc w:val="both"/>
      </w:pPr>
    </w:p>
    <w:p w:rsidR="00D6149B" w:rsidRDefault="00D6149B">
      <w:pPr>
        <w:pStyle w:val="ConsPlusNormal"/>
        <w:jc w:val="center"/>
        <w:outlineLvl w:val="1"/>
      </w:pPr>
      <w:r>
        <w:t>Перечень</w:t>
      </w:r>
    </w:p>
    <w:p w:rsidR="00D6149B" w:rsidRDefault="00D6149B">
      <w:pPr>
        <w:pStyle w:val="ConsPlusNormal"/>
        <w:jc w:val="center"/>
      </w:pPr>
      <w:r>
        <w:t>водных объектов общего пользования на территории</w:t>
      </w:r>
    </w:p>
    <w:p w:rsidR="00D6149B" w:rsidRDefault="00D6149B">
      <w:pPr>
        <w:pStyle w:val="ConsPlusNormal"/>
        <w:jc w:val="center"/>
      </w:pPr>
      <w:r>
        <w:t>Краснокамского муниципального района для личных</w:t>
      </w:r>
    </w:p>
    <w:p w:rsidR="00D6149B" w:rsidRDefault="00D6149B">
      <w:pPr>
        <w:pStyle w:val="ConsPlusNormal"/>
        <w:jc w:val="center"/>
      </w:pPr>
      <w:r>
        <w:t>и бытовых нужд</w:t>
      </w:r>
    </w:p>
    <w:p w:rsidR="00D6149B" w:rsidRDefault="00D6149B">
      <w:pPr>
        <w:pStyle w:val="ConsPlusNormal"/>
        <w:ind w:firstLine="540"/>
        <w:jc w:val="both"/>
      </w:pPr>
    </w:p>
    <w:p w:rsidR="00D6149B" w:rsidRDefault="00D6149B">
      <w:pPr>
        <w:pStyle w:val="ConsPlusNormal"/>
        <w:ind w:firstLine="540"/>
        <w:jc w:val="both"/>
      </w:pPr>
      <w:r>
        <w:t>Краснокамское городское поселение:</w:t>
      </w:r>
    </w:p>
    <w:p w:rsidR="00D6149B" w:rsidRDefault="00D6149B">
      <w:pPr>
        <w:pStyle w:val="ConsPlusNormal"/>
        <w:ind w:firstLine="540"/>
        <w:jc w:val="both"/>
      </w:pPr>
      <w:r>
        <w:t xml:space="preserve">р. Кама, р. М. Ласьва, р. Красная, р. </w:t>
      </w:r>
      <w:proofErr w:type="spellStart"/>
      <w:r>
        <w:t>Суздалевка</w:t>
      </w:r>
      <w:proofErr w:type="spellEnd"/>
      <w:r>
        <w:t xml:space="preserve">, р. </w:t>
      </w:r>
      <w:proofErr w:type="spellStart"/>
      <w:r>
        <w:t>Городищенка</w:t>
      </w:r>
      <w:proofErr w:type="spellEnd"/>
      <w:r>
        <w:t xml:space="preserve">, р. Ласьва, р. </w:t>
      </w:r>
      <w:proofErr w:type="spellStart"/>
      <w:r>
        <w:t>Пальта</w:t>
      </w:r>
      <w:proofErr w:type="spellEnd"/>
      <w:r>
        <w:t>.</w:t>
      </w:r>
    </w:p>
    <w:p w:rsidR="00D6149B" w:rsidRDefault="00D6149B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решения</w:t>
        </w:r>
      </w:hyperlink>
      <w:r>
        <w:t xml:space="preserve"> Земского Собрания Краснокамского муниципального района от 22.04.2015 N 29)</w:t>
      </w:r>
    </w:p>
    <w:p w:rsidR="00D6149B" w:rsidRDefault="00D6149B">
      <w:pPr>
        <w:pStyle w:val="ConsPlusNormal"/>
        <w:ind w:firstLine="540"/>
        <w:jc w:val="both"/>
      </w:pPr>
      <w:r>
        <w:t>Оверятское городское поселение:</w:t>
      </w:r>
    </w:p>
    <w:p w:rsidR="00D6149B" w:rsidRDefault="00D6149B">
      <w:pPr>
        <w:pStyle w:val="ConsPlusNormal"/>
        <w:ind w:firstLine="540"/>
        <w:jc w:val="both"/>
      </w:pPr>
      <w:r>
        <w:t xml:space="preserve">р. Ласьва, р. М. Ласьва, р. Черная, р. Услонная, пруд в д. Мишкино, пруд в п. </w:t>
      </w:r>
      <w:proofErr w:type="spellStart"/>
      <w:r>
        <w:t>Оверята</w:t>
      </w:r>
      <w:proofErr w:type="spellEnd"/>
      <w:r>
        <w:t xml:space="preserve"> "Зона отдыха", пруд в д. Мошни, р. </w:t>
      </w:r>
      <w:proofErr w:type="spellStart"/>
      <w:r>
        <w:t>Пальта</w:t>
      </w:r>
      <w:proofErr w:type="spellEnd"/>
      <w:r>
        <w:t>, р. Городище.</w:t>
      </w:r>
    </w:p>
    <w:p w:rsidR="00D6149B" w:rsidRDefault="00D6149B">
      <w:pPr>
        <w:pStyle w:val="ConsPlusNormal"/>
        <w:jc w:val="both"/>
      </w:pPr>
      <w:r>
        <w:t xml:space="preserve">(в ред. решений Земского Собрания Краснокамского муниципального района от 31.10.2012 </w:t>
      </w:r>
      <w:hyperlink r:id="rId50" w:history="1">
        <w:r>
          <w:rPr>
            <w:color w:val="0000FF"/>
          </w:rPr>
          <w:t>N 92</w:t>
        </w:r>
      </w:hyperlink>
      <w:r>
        <w:t xml:space="preserve">, от 22.04.2015 </w:t>
      </w:r>
      <w:hyperlink r:id="rId51" w:history="1">
        <w:r>
          <w:rPr>
            <w:color w:val="0000FF"/>
          </w:rPr>
          <w:t>N 29</w:t>
        </w:r>
      </w:hyperlink>
      <w:r>
        <w:t>)</w:t>
      </w:r>
    </w:p>
    <w:p w:rsidR="00D6149B" w:rsidRDefault="00D6149B">
      <w:pPr>
        <w:pStyle w:val="ConsPlusNormal"/>
        <w:ind w:firstLine="540"/>
        <w:jc w:val="both"/>
      </w:pPr>
      <w:r>
        <w:t>Майское сельское поселение:</w:t>
      </w:r>
    </w:p>
    <w:p w:rsidR="00D6149B" w:rsidRDefault="00D6149B">
      <w:pPr>
        <w:pStyle w:val="ConsPlusNormal"/>
        <w:ind w:firstLine="540"/>
        <w:jc w:val="both"/>
      </w:pPr>
      <w:r>
        <w:t xml:space="preserve">пруд в п. Майский, р. Поломка, р. </w:t>
      </w:r>
      <w:proofErr w:type="spellStart"/>
      <w:r>
        <w:t>Рязановка</w:t>
      </w:r>
      <w:proofErr w:type="spellEnd"/>
      <w:r>
        <w:t xml:space="preserve">, р. Сын, р. </w:t>
      </w:r>
      <w:proofErr w:type="spellStart"/>
      <w:r>
        <w:t>Сюзьва</w:t>
      </w:r>
      <w:proofErr w:type="spellEnd"/>
      <w:r>
        <w:t>, оз. Дикое.</w:t>
      </w:r>
    </w:p>
    <w:p w:rsidR="00D6149B" w:rsidRDefault="00D6149B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решения</w:t>
        </w:r>
      </w:hyperlink>
      <w:r>
        <w:t xml:space="preserve"> Земского Собрания Краснокамского муниципального района от 31.10.2012 N 92)</w:t>
      </w:r>
    </w:p>
    <w:p w:rsidR="00D6149B" w:rsidRDefault="00D6149B">
      <w:pPr>
        <w:pStyle w:val="ConsPlusNormal"/>
        <w:ind w:firstLine="540"/>
        <w:jc w:val="both"/>
      </w:pPr>
      <w:proofErr w:type="spellStart"/>
      <w:r>
        <w:t>Стряпунинское</w:t>
      </w:r>
      <w:proofErr w:type="spellEnd"/>
      <w:r>
        <w:t xml:space="preserve"> сельское поселение:</w:t>
      </w:r>
    </w:p>
    <w:p w:rsidR="00D6149B" w:rsidRDefault="00D6149B">
      <w:pPr>
        <w:pStyle w:val="ConsPlusNormal"/>
        <w:ind w:firstLine="540"/>
        <w:jc w:val="both"/>
      </w:pPr>
      <w:r>
        <w:t xml:space="preserve">р. Ласьва, р. </w:t>
      </w:r>
      <w:proofErr w:type="spellStart"/>
      <w:r>
        <w:t>Гайва</w:t>
      </w:r>
      <w:proofErr w:type="spellEnd"/>
      <w:r>
        <w:t xml:space="preserve">, р. </w:t>
      </w:r>
      <w:proofErr w:type="spellStart"/>
      <w:r>
        <w:t>Перемка</w:t>
      </w:r>
      <w:proofErr w:type="spellEnd"/>
      <w:r>
        <w:t xml:space="preserve">, р. Долгая, р. Черная, р. М. </w:t>
      </w:r>
      <w:proofErr w:type="spellStart"/>
      <w:r>
        <w:t>Останиха</w:t>
      </w:r>
      <w:proofErr w:type="spellEnd"/>
      <w:r>
        <w:t xml:space="preserve">, р. Каменка, р. </w:t>
      </w:r>
      <w:proofErr w:type="spellStart"/>
      <w:r>
        <w:t>Селиваниха</w:t>
      </w:r>
      <w:proofErr w:type="spellEnd"/>
      <w:r>
        <w:t xml:space="preserve">, р. Рассоха, р. М. Ласьва, пруды в урочище Б. </w:t>
      </w:r>
      <w:proofErr w:type="spellStart"/>
      <w:r>
        <w:t>Загарье</w:t>
      </w:r>
      <w:proofErr w:type="spellEnd"/>
      <w:r>
        <w:t xml:space="preserve">, д. </w:t>
      </w:r>
      <w:proofErr w:type="spellStart"/>
      <w:r>
        <w:t>Абакшата</w:t>
      </w:r>
      <w:proofErr w:type="spellEnd"/>
      <w:r>
        <w:t xml:space="preserve">, д. Катыши, д. </w:t>
      </w:r>
      <w:proofErr w:type="spellStart"/>
      <w:r>
        <w:t>Фроловичи</w:t>
      </w:r>
      <w:proofErr w:type="spellEnd"/>
      <w:r>
        <w:t xml:space="preserve">, старица у д. </w:t>
      </w:r>
      <w:proofErr w:type="spellStart"/>
      <w:r>
        <w:t>Жаково</w:t>
      </w:r>
      <w:proofErr w:type="spellEnd"/>
      <w:r>
        <w:t>.</w:t>
      </w:r>
    </w:p>
    <w:p w:rsidR="00D6149B" w:rsidRDefault="00D6149B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решения</w:t>
        </w:r>
      </w:hyperlink>
      <w:r>
        <w:t xml:space="preserve"> Земского Собрания Краснокамского муниципального района от 31.10.2012 N 92)</w:t>
      </w:r>
    </w:p>
    <w:p w:rsidR="00D6149B" w:rsidRDefault="00D6149B">
      <w:pPr>
        <w:pStyle w:val="ConsPlusNormal"/>
        <w:ind w:firstLine="540"/>
        <w:jc w:val="both"/>
      </w:pPr>
    </w:p>
    <w:p w:rsidR="00D6149B" w:rsidRDefault="00D6149B">
      <w:pPr>
        <w:pStyle w:val="ConsPlusNormal"/>
        <w:ind w:firstLine="540"/>
        <w:jc w:val="both"/>
      </w:pPr>
    </w:p>
    <w:p w:rsidR="00D6149B" w:rsidRDefault="00D614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4388" w:rsidRDefault="00154388"/>
    <w:sectPr w:rsidR="00154388" w:rsidSect="00951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9B"/>
    <w:rsid w:val="00154388"/>
    <w:rsid w:val="00396F27"/>
    <w:rsid w:val="00D6149B"/>
    <w:rsid w:val="00F01CE8"/>
    <w:rsid w:val="00F0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6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F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6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F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9BF67AD7D1BB394F7271CFA3CBD2C28270D933FD4D737FBE20EB59487D1630E625DD7F8C4A92493W7t1E" TargetMode="External"/><Relationship Id="rId18" Type="http://schemas.openxmlformats.org/officeDocument/2006/relationships/hyperlink" Target="consultantplus://offline/ref=6E1C820921FDD6DAA87F4097CCDA47563F801E44043CEC4C67AC30E465B69F1126C54AAA488BD2DC16DDC0C6X4tBE" TargetMode="External"/><Relationship Id="rId26" Type="http://schemas.openxmlformats.org/officeDocument/2006/relationships/hyperlink" Target="consultantplus://offline/ref=6E1C820921FDD6DAA87F4097CCDA47563F801E44043DEC4E66AE30E465B69F1126C54AAA488BD2DC16DDC0C7X4tDE" TargetMode="External"/><Relationship Id="rId39" Type="http://schemas.openxmlformats.org/officeDocument/2006/relationships/hyperlink" Target="consultantplus://offline/ref=6E1C820921FDD6DAA87F4097CCDA47563F801E44043CEC4C67AC30E465B69F1126C54AAA488BD2DC16DDC0C4X4tDE" TargetMode="External"/><Relationship Id="rId21" Type="http://schemas.openxmlformats.org/officeDocument/2006/relationships/hyperlink" Target="consultantplus://offline/ref=6E1C820921FDD6DAA87F5E9ADAB6105B368343490D35EE1D39FE36B33AE6994466854CFF0BCFDDD5X1t0E" TargetMode="External"/><Relationship Id="rId34" Type="http://schemas.openxmlformats.org/officeDocument/2006/relationships/hyperlink" Target="consultantplus://offline/ref=6E1C820921FDD6DAA87F5E9ADAB6105B358B4041063AEE1D39FE36B33AE6994466854CFDX0tEE" TargetMode="External"/><Relationship Id="rId42" Type="http://schemas.openxmlformats.org/officeDocument/2006/relationships/hyperlink" Target="consultantplus://offline/ref=6E1C820921FDD6DAA87F4097CCDA47563F801E44043CEC4C67AC30E465B69F1126C54AAA488BD2DC16DDC0C5X4tFE" TargetMode="External"/><Relationship Id="rId47" Type="http://schemas.openxmlformats.org/officeDocument/2006/relationships/hyperlink" Target="consultantplus://offline/ref=6E1C820921FDD6DAA87F4097CCDA47563F801E44043CEC4C67AC30E465B69F1126C54AAA488BD2DC16DDC0C5X4t6E" TargetMode="External"/><Relationship Id="rId50" Type="http://schemas.openxmlformats.org/officeDocument/2006/relationships/hyperlink" Target="consultantplus://offline/ref=6E1C820921FDD6DAA87F4097CCDA47563F801E44043DEC4E66AE30E465B69F1126C54AAA488BD2DC16DDC0C4X4tEE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99BF67AD7D1BB394F72702F72AD17B252D06CD3AD7D335A8BD5EB3C3D881655B221DD1AD87EC299A761BF294WDtCE" TargetMode="External"/><Relationship Id="rId12" Type="http://schemas.openxmlformats.org/officeDocument/2006/relationships/hyperlink" Target="consultantplus://offline/ref=99BF67AD7D1BB394F7271CFA3CBD2C28270D933FD4D737FBE20EB59487D1630E625DD7F8C4A8259AW7t2E" TargetMode="External"/><Relationship Id="rId17" Type="http://schemas.openxmlformats.org/officeDocument/2006/relationships/hyperlink" Target="consultantplus://offline/ref=6E1C820921FDD6DAA87F4097CCDA47563F801E44043DEC4E66AE30E465B69F1126C54AAA488BD2DC16DDC0C6X4t7E" TargetMode="External"/><Relationship Id="rId25" Type="http://schemas.openxmlformats.org/officeDocument/2006/relationships/hyperlink" Target="consultantplus://offline/ref=6E1C820921FDD6DAA87F4097CCDA47563F801E44043DEC4E66AE30E465B69F1126C54AAA488BD2DC16DDC0C7X4tFE" TargetMode="External"/><Relationship Id="rId33" Type="http://schemas.openxmlformats.org/officeDocument/2006/relationships/hyperlink" Target="consultantplus://offline/ref=6E1C820921FDD6DAA87F5E9ADAB6105B368343490D35EE1D39FE36B33AXEt6E" TargetMode="External"/><Relationship Id="rId38" Type="http://schemas.openxmlformats.org/officeDocument/2006/relationships/hyperlink" Target="consultantplus://offline/ref=6E1C820921FDD6DAA87F5E9ADAB6105B368343490D35EE1D39FE36B33AXEt6E" TargetMode="External"/><Relationship Id="rId46" Type="http://schemas.openxmlformats.org/officeDocument/2006/relationships/hyperlink" Target="consultantplus://offline/ref=6E1C820921FDD6DAA87F4097CCDA47563F801E44043CEC4C67AC30E465B69F1126C54AAA488BD2DC16DDC0C5X4t8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E1C820921FDD6DAA87F4097CCDA47563F801E440D3EE34F67A16DEE6DEF931321CA15BD4FC2DEDD16DDC0XCt3E" TargetMode="External"/><Relationship Id="rId20" Type="http://schemas.openxmlformats.org/officeDocument/2006/relationships/hyperlink" Target="consultantplus://offline/ref=6E1C820921FDD6DAA87F5E9ADAB6105B368343490D35EE1D39FE36B33AE6994466854CFF0BCFDFD5X1t7E" TargetMode="External"/><Relationship Id="rId29" Type="http://schemas.openxmlformats.org/officeDocument/2006/relationships/hyperlink" Target="consultantplus://offline/ref=6E1C820921FDD6DAA87F5E9ADAB6105B368343490D35EE1D39FE36B33AXEt6E" TargetMode="External"/><Relationship Id="rId41" Type="http://schemas.openxmlformats.org/officeDocument/2006/relationships/hyperlink" Target="consultantplus://offline/ref=6E1C820921FDD6DAA87F4097CCDA47563F801E44043CEC4C67AC30E465B69F1126C54AAA488BD2DC16DDC0C4X4t7E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BF67AD7D1BB394F72702F72AD17B252D06CD3ADED03AA9BC51EEC9D0D8695925128EBA80A5259B761BF2W9t1E" TargetMode="External"/><Relationship Id="rId11" Type="http://schemas.openxmlformats.org/officeDocument/2006/relationships/hyperlink" Target="consultantplus://offline/ref=99BF67AD7D1BB394F7271CFA3CBD2C2824059037DEDB37FBE20EB59487D1630E625DD7F8C4A82693W7t0E" TargetMode="External"/><Relationship Id="rId24" Type="http://schemas.openxmlformats.org/officeDocument/2006/relationships/hyperlink" Target="consultantplus://offline/ref=6E1C820921FDD6DAA87F4097CCDA47563F801E44043DEC4E66AE30E465B69F1126C54AAA488BD2DC16DDC0C7X4tEE" TargetMode="External"/><Relationship Id="rId32" Type="http://schemas.openxmlformats.org/officeDocument/2006/relationships/hyperlink" Target="consultantplus://offline/ref=6E1C820921FDD6DAA87F4097CCDA47563F801E44043DEC4E66AE30E465B69F1126C54AAA488BD2DC16DDC0C7X4t9E" TargetMode="External"/><Relationship Id="rId37" Type="http://schemas.openxmlformats.org/officeDocument/2006/relationships/hyperlink" Target="consultantplus://offline/ref=6E1C820921FDD6DAA87F4097CCDA47563F801E440D3EE34F67A16DEE6DEF931321CA15BD4FC2DEDD16DDC0XCtEE" TargetMode="External"/><Relationship Id="rId40" Type="http://schemas.openxmlformats.org/officeDocument/2006/relationships/hyperlink" Target="consultantplus://offline/ref=6E1C820921FDD6DAA87F5E9ADAB6105B368343490D35EE1D39FE36B33AE6994466854CF7X0t2E" TargetMode="External"/><Relationship Id="rId45" Type="http://schemas.openxmlformats.org/officeDocument/2006/relationships/hyperlink" Target="consultantplus://offline/ref=6E1C820921FDD6DAA87F4097CCDA47563F801E44043CEC4C67AC30E465B69F1126C54AAA488BD2DC16DDC0C5X4tAE" TargetMode="External"/><Relationship Id="rId53" Type="http://schemas.openxmlformats.org/officeDocument/2006/relationships/hyperlink" Target="consultantplus://offline/ref=6E1C820921FDD6DAA87F4097CCDA47563F801E44043DEC4E66AE30E465B69F1126C54AAA488BD2DC16DDC0C4X4tF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9BF67AD7D1BB394F72702F72AD17B252D06CD3AD7D335A8BD5EB3C3D881655B221DD1AD87EC299A761BF294WDtEE" TargetMode="External"/><Relationship Id="rId23" Type="http://schemas.openxmlformats.org/officeDocument/2006/relationships/hyperlink" Target="consultantplus://offline/ref=6E1C820921FDD6DAA87F5E9ADAB6105B358B40410739EE1D39FE36B33AE6994466854CFF0BCEDFD5X1t1E" TargetMode="External"/><Relationship Id="rId28" Type="http://schemas.openxmlformats.org/officeDocument/2006/relationships/hyperlink" Target="consultantplus://offline/ref=6E1C820921FDD6DAA87F4097CCDA47563F801E44043DEC4E66AE30E465B69F1126C54AAA488BD2DC16DDC0C7X4tBE" TargetMode="External"/><Relationship Id="rId36" Type="http://schemas.openxmlformats.org/officeDocument/2006/relationships/hyperlink" Target="consultantplus://offline/ref=6E1C820921FDD6DAA87F4097CCDA47563F801E44043CEC4C67AC30E465B69F1126C54AAA488BD2DC16DDC0C7X4t6E" TargetMode="External"/><Relationship Id="rId49" Type="http://schemas.openxmlformats.org/officeDocument/2006/relationships/hyperlink" Target="consultantplus://offline/ref=6E1C820921FDD6DAA87F4097CCDA47563F801E44043EE54E63A230E465B69F1126C54AAA488BD2DC16DDC0C6X4t8E" TargetMode="External"/><Relationship Id="rId10" Type="http://schemas.openxmlformats.org/officeDocument/2006/relationships/hyperlink" Target="consultantplus://offline/ref=99BF67AD7D1BB394F7271CFA3CBD2C2824059037DEDB37FBE20EB59487D1630E625DD7F8C4A82493W7t7E" TargetMode="External"/><Relationship Id="rId19" Type="http://schemas.openxmlformats.org/officeDocument/2006/relationships/hyperlink" Target="consultantplus://offline/ref=6E1C820921FDD6DAA87F4097CCDA47563F801E44043EE54E63A230E465B69F1126C54AAA488BD2DC16DDC0C6X4tBE" TargetMode="External"/><Relationship Id="rId31" Type="http://schemas.openxmlformats.org/officeDocument/2006/relationships/hyperlink" Target="consultantplus://offline/ref=6E1C820921FDD6DAA87F5E9ADAB6105B368343490D35EE1D39FE36B33AXEt6E" TargetMode="External"/><Relationship Id="rId44" Type="http://schemas.openxmlformats.org/officeDocument/2006/relationships/hyperlink" Target="consultantplus://offline/ref=6E1C820921FDD6DAA87F5E9ADAB6105B368343490D35EE1D39FE36B33AXEt6E" TargetMode="External"/><Relationship Id="rId52" Type="http://schemas.openxmlformats.org/officeDocument/2006/relationships/hyperlink" Target="consultantplus://offline/ref=6E1C820921FDD6DAA87F4097CCDA47563F801E44043DEC4E66AE30E465B69F1126C54AAA488BD2DC16DDC0C7X4t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BF67AD7D1BB394F72702F72AD17B252D06CD3AD7D03CA8B852B3C3D881655B221DD1AD87EC299A761BF294WDtCE" TargetMode="External"/><Relationship Id="rId14" Type="http://schemas.openxmlformats.org/officeDocument/2006/relationships/hyperlink" Target="consultantplus://offline/ref=99BF67AD7D1BB394F72702F72AD17B252D06CD3AD7D03AA4BF5BB3C3D881655B221DD1AD87EC299A761BF495WDt1E" TargetMode="External"/><Relationship Id="rId22" Type="http://schemas.openxmlformats.org/officeDocument/2006/relationships/hyperlink" Target="consultantplus://offline/ref=6E1C820921FDD6DAA87F5E9ADAB6105B358B40410739EE1D39FE36B33AE6994466854CFF0BCFDEDCX1t2E" TargetMode="External"/><Relationship Id="rId27" Type="http://schemas.openxmlformats.org/officeDocument/2006/relationships/hyperlink" Target="consultantplus://offline/ref=6E1C820921FDD6DAA87F4097CCDA47563F801E44043CEC4C67AC30E465B69F1126C54AAA488BD2DC16DDC0C6X4t8E" TargetMode="External"/><Relationship Id="rId30" Type="http://schemas.openxmlformats.org/officeDocument/2006/relationships/hyperlink" Target="consultantplus://offline/ref=6E1C820921FDD6DAA87F4097CCDA47563F801E44043DEC4E66AE30E465B69F1126C54AAA488BD2DC16DDC0C7X4t8E" TargetMode="External"/><Relationship Id="rId35" Type="http://schemas.openxmlformats.org/officeDocument/2006/relationships/hyperlink" Target="consultantplus://offline/ref=6E1C820921FDD6DAA87F4097CCDA47563F801E44043CEC4C67AC30E465B69F1126C54AAA488BD2DC16DDC0C6X4t6E" TargetMode="External"/><Relationship Id="rId43" Type="http://schemas.openxmlformats.org/officeDocument/2006/relationships/hyperlink" Target="consultantplus://offline/ref=6E1C820921FDD6DAA87F4097CCDA47563F801E440D3EE34F67A16DEE6DEF931321CA15BD4FC2DEDD16DDC0XCtFE" TargetMode="External"/><Relationship Id="rId48" Type="http://schemas.openxmlformats.org/officeDocument/2006/relationships/hyperlink" Target="consultantplus://offline/ref=6E1C820921FDD6DAA87F4097CCDA47563F801E44043CEC4C67AC30E465B69F1126C54AAA488BD2DC16DDC0C2X4tDE" TargetMode="External"/><Relationship Id="rId8" Type="http://schemas.openxmlformats.org/officeDocument/2006/relationships/hyperlink" Target="consultantplus://offline/ref=99BF67AD7D1BB394F72702F72AD17B252D06CD3AD7D235AABC5CB3C3D881655B221DD1AD87EC299A761BF294WDtCE" TargetMode="External"/><Relationship Id="rId51" Type="http://schemas.openxmlformats.org/officeDocument/2006/relationships/hyperlink" Target="consultantplus://offline/ref=6E1C820921FDD6DAA87F4097CCDA47563F801E44043EE54E63A230E465B69F1126C54AAA488BD2DC16DDC0C6X4t9E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3588</Words>
  <Characters>20453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Земское</dc:creator>
  <cp:lastModifiedBy>Администратор</cp:lastModifiedBy>
  <cp:revision>2</cp:revision>
  <cp:lastPrinted>2016-10-03T03:56:00Z</cp:lastPrinted>
  <dcterms:created xsi:type="dcterms:W3CDTF">2016-10-03T06:41:00Z</dcterms:created>
  <dcterms:modified xsi:type="dcterms:W3CDTF">2016-10-03T06:41:00Z</dcterms:modified>
</cp:coreProperties>
</file>