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B" w:rsidRDefault="006D360B" w:rsidP="006D360B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4567" w:rsidRDefault="00834567" w:rsidP="006D360B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360B" w:rsidRDefault="006D360B" w:rsidP="006D360B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D360B" w:rsidRPr="00094701" w:rsidRDefault="006D360B" w:rsidP="006D36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D360B" w:rsidRPr="00D26B1B" w:rsidRDefault="006D360B" w:rsidP="006D36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6D360B" w:rsidRPr="00D26B1B" w:rsidRDefault="006D360B" w:rsidP="006D36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360B" w:rsidRDefault="006D360B" w:rsidP="006D36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360B" w:rsidRPr="00D26B1B" w:rsidRDefault="006D360B" w:rsidP="006D36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360B" w:rsidRDefault="006D360B" w:rsidP="006D36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6867" w:rsidRPr="00D26B1B" w:rsidRDefault="00B36867" w:rsidP="006D36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360B" w:rsidRDefault="006D360B" w:rsidP="006D36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7C7">
        <w:rPr>
          <w:rFonts w:ascii="Times New Roman" w:hAnsi="Times New Roman"/>
          <w:sz w:val="28"/>
          <w:szCs w:val="28"/>
        </w:rPr>
        <w:t xml:space="preserve">  </w:t>
      </w:r>
      <w:r w:rsidR="004C29E3">
        <w:rPr>
          <w:rFonts w:ascii="Times New Roman" w:hAnsi="Times New Roman"/>
          <w:sz w:val="28"/>
          <w:szCs w:val="28"/>
        </w:rPr>
        <w:t>17.02.2014</w:t>
      </w:r>
      <w:r w:rsidR="00F5135A">
        <w:rPr>
          <w:rFonts w:ascii="Times New Roman" w:hAnsi="Times New Roman"/>
          <w:sz w:val="28"/>
          <w:szCs w:val="28"/>
        </w:rPr>
        <w:tab/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F19BF">
        <w:rPr>
          <w:rFonts w:ascii="Times New Roman" w:hAnsi="Times New Roman"/>
          <w:sz w:val="28"/>
          <w:szCs w:val="28"/>
        </w:rPr>
        <w:t xml:space="preserve">    </w:t>
      </w:r>
      <w:r w:rsidRPr="00FD3EA2">
        <w:rPr>
          <w:rFonts w:ascii="Times New Roman" w:hAnsi="Times New Roman"/>
          <w:sz w:val="28"/>
          <w:szCs w:val="28"/>
        </w:rPr>
        <w:t>№</w:t>
      </w:r>
      <w:r w:rsidRPr="0044700B">
        <w:rPr>
          <w:rFonts w:ascii="Times New Roman" w:hAnsi="Times New Roman"/>
          <w:sz w:val="28"/>
          <w:szCs w:val="28"/>
        </w:rPr>
        <w:t xml:space="preserve"> </w:t>
      </w:r>
      <w:r w:rsidR="004C29E3"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D360B" w:rsidRDefault="006D360B" w:rsidP="006D360B">
      <w:pPr>
        <w:spacing w:line="240" w:lineRule="auto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C70769" w:rsidRDefault="00C70769" w:rsidP="006D360B">
      <w:pPr>
        <w:spacing w:line="240" w:lineRule="auto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6D360B" w:rsidRDefault="006D360B" w:rsidP="000010CE">
      <w:pPr>
        <w:spacing w:line="240" w:lineRule="exact"/>
        <w:ind w:right="453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1041">
        <w:rPr>
          <w:rFonts w:ascii="Times New Roman" w:hAnsi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19BF">
        <w:rPr>
          <w:rFonts w:ascii="Times New Roman" w:hAnsi="Times New Roman"/>
          <w:b/>
          <w:sz w:val="28"/>
          <w:szCs w:val="28"/>
        </w:rPr>
        <w:t>П</w:t>
      </w:r>
      <w:r w:rsidR="00701041">
        <w:rPr>
          <w:rFonts w:ascii="Times New Roman" w:hAnsi="Times New Roman"/>
          <w:b/>
          <w:sz w:val="28"/>
          <w:szCs w:val="28"/>
        </w:rPr>
        <w:t>еречня</w:t>
      </w:r>
    </w:p>
    <w:p w:rsidR="00701041" w:rsidRDefault="00701041" w:rsidP="000010CE">
      <w:pPr>
        <w:spacing w:line="240" w:lineRule="exact"/>
        <w:ind w:right="453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услуг, </w:t>
      </w:r>
    </w:p>
    <w:p w:rsidR="00701041" w:rsidRDefault="00701041" w:rsidP="000010CE">
      <w:pPr>
        <w:spacing w:line="240" w:lineRule="exact"/>
        <w:ind w:right="453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оказываемых муниципальными</w:t>
      </w:r>
    </w:p>
    <w:p w:rsidR="00701041" w:rsidRDefault="00701041" w:rsidP="000010CE">
      <w:pPr>
        <w:spacing w:line="240" w:lineRule="exact"/>
        <w:ind w:right="453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учреждениями за счет субвенций</w:t>
      </w:r>
    </w:p>
    <w:p w:rsidR="00701041" w:rsidRDefault="00701041" w:rsidP="000010CE">
      <w:pPr>
        <w:spacing w:line="240" w:lineRule="exact"/>
        <w:ind w:right="453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Пермского края по </w:t>
      </w:r>
    </w:p>
    <w:p w:rsidR="00701041" w:rsidRDefault="00701041" w:rsidP="000010CE">
      <w:pPr>
        <w:spacing w:line="240" w:lineRule="exact"/>
        <w:ind w:right="453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установленным муниципальным </w:t>
      </w:r>
    </w:p>
    <w:p w:rsidR="00701041" w:rsidRDefault="00701041" w:rsidP="000010CE">
      <w:pPr>
        <w:spacing w:line="240" w:lineRule="exact"/>
        <w:ind w:right="45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заданиям</w:t>
      </w:r>
      <w:r w:rsidR="00064146">
        <w:rPr>
          <w:rFonts w:ascii="Times New Roman" w:hAnsi="Times New Roman"/>
          <w:b/>
          <w:sz w:val="28"/>
          <w:szCs w:val="28"/>
        </w:rPr>
        <w:t xml:space="preserve"> </w:t>
      </w:r>
      <w:r w:rsidR="00AA5756">
        <w:rPr>
          <w:rFonts w:ascii="Times New Roman" w:hAnsi="Times New Roman"/>
          <w:b/>
          <w:sz w:val="28"/>
          <w:szCs w:val="28"/>
        </w:rPr>
        <w:t>на 201</w:t>
      </w:r>
      <w:r w:rsidR="002F19BF">
        <w:rPr>
          <w:rFonts w:ascii="Times New Roman" w:hAnsi="Times New Roman"/>
          <w:b/>
          <w:sz w:val="28"/>
          <w:szCs w:val="28"/>
        </w:rPr>
        <w:t>4</w:t>
      </w:r>
      <w:r w:rsidR="00AA5756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2F19BF">
        <w:rPr>
          <w:rFonts w:ascii="Times New Roman" w:hAnsi="Times New Roman"/>
          <w:b/>
          <w:sz w:val="28"/>
          <w:szCs w:val="28"/>
        </w:rPr>
        <w:t>5</w:t>
      </w:r>
      <w:r w:rsidR="00AA5756">
        <w:rPr>
          <w:rFonts w:ascii="Times New Roman" w:hAnsi="Times New Roman"/>
          <w:b/>
          <w:sz w:val="28"/>
          <w:szCs w:val="28"/>
        </w:rPr>
        <w:t>-201</w:t>
      </w:r>
      <w:r w:rsidR="002F19BF">
        <w:rPr>
          <w:rFonts w:ascii="Times New Roman" w:hAnsi="Times New Roman"/>
          <w:b/>
          <w:sz w:val="28"/>
          <w:szCs w:val="28"/>
        </w:rPr>
        <w:t>6</w:t>
      </w:r>
      <w:r w:rsidR="00AA5756">
        <w:rPr>
          <w:rFonts w:ascii="Times New Roman" w:hAnsi="Times New Roman"/>
          <w:b/>
          <w:sz w:val="28"/>
          <w:szCs w:val="28"/>
        </w:rPr>
        <w:t xml:space="preserve"> гг.</w:t>
      </w:r>
    </w:p>
    <w:p w:rsidR="00C70769" w:rsidRDefault="00C70769" w:rsidP="006D36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64146" w:rsidRDefault="00064146" w:rsidP="006D36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360B" w:rsidRPr="00AB63A8" w:rsidRDefault="006D360B" w:rsidP="0006414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rFonts w:ascii="Times New Roman" w:hAnsi="Times New Roman"/>
          <w:sz w:val="28"/>
          <w:szCs w:val="28"/>
        </w:rPr>
        <w:t xml:space="preserve"> размере  стоимости</w:t>
      </w:r>
      <w:r w:rsidRPr="00AB63A8">
        <w:rPr>
          <w:rFonts w:ascii="Times New Roman" w:hAnsi="Times New Roman"/>
          <w:sz w:val="28"/>
          <w:szCs w:val="28"/>
        </w:rPr>
        <w:t xml:space="preserve"> услуг, предоставляемых населению Краснокамского муниципального района из средств бюджета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E97B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A8">
        <w:rPr>
          <w:rFonts w:ascii="Times New Roman" w:hAnsi="Times New Roman"/>
          <w:sz w:val="28"/>
          <w:szCs w:val="28"/>
        </w:rPr>
        <w:t>в соответствии с</w:t>
      </w:r>
      <w:r w:rsidR="00E76589">
        <w:rPr>
          <w:rFonts w:ascii="Times New Roman" w:hAnsi="Times New Roman"/>
          <w:sz w:val="28"/>
          <w:szCs w:val="28"/>
        </w:rPr>
        <w:t>о статьей</w:t>
      </w:r>
      <w:r w:rsidR="00AD6689">
        <w:rPr>
          <w:rFonts w:ascii="Times New Roman" w:hAnsi="Times New Roman"/>
          <w:sz w:val="28"/>
          <w:szCs w:val="28"/>
        </w:rPr>
        <w:t xml:space="preserve"> 78.1 </w:t>
      </w:r>
      <w:r w:rsidRPr="00AB63A8">
        <w:rPr>
          <w:rFonts w:ascii="Times New Roman" w:hAnsi="Times New Roman"/>
          <w:sz w:val="28"/>
          <w:szCs w:val="28"/>
        </w:rPr>
        <w:t>Бюджетн</w:t>
      </w:r>
      <w:r w:rsidR="00AD6689"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кодекс</w:t>
      </w:r>
      <w:r w:rsidR="00AD6689">
        <w:rPr>
          <w:rFonts w:ascii="Times New Roman" w:hAnsi="Times New Roman"/>
          <w:sz w:val="28"/>
          <w:szCs w:val="28"/>
        </w:rPr>
        <w:t>а</w:t>
      </w:r>
      <w:r w:rsidRPr="00AB63A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C86F6F">
        <w:rPr>
          <w:rFonts w:ascii="Times New Roman" w:hAnsi="Times New Roman"/>
          <w:sz w:val="28"/>
          <w:szCs w:val="28"/>
        </w:rPr>
        <w:t xml:space="preserve">законом Пермского края от 07 декабря 2011г. № 864-ПК «О передаче органам местного самоуправления отдельных государственных полномочий по организации оказания медицинской помощи на территории </w:t>
      </w:r>
      <w:r w:rsidR="00C86F6F" w:rsidRPr="00C45983">
        <w:rPr>
          <w:rFonts w:ascii="Times New Roman" w:hAnsi="Times New Roman"/>
          <w:sz w:val="28"/>
          <w:szCs w:val="28"/>
        </w:rPr>
        <w:t xml:space="preserve">Пермского края в соответствии с территориальной программой государственных гарантий оказания гражданам Российской Федерации бесплатной медицинской помощи», </w:t>
      </w:r>
      <w:r w:rsidR="007F6930" w:rsidRPr="00C45983">
        <w:rPr>
          <w:rFonts w:ascii="Times New Roman" w:hAnsi="Times New Roman"/>
          <w:sz w:val="28"/>
          <w:szCs w:val="28"/>
        </w:rPr>
        <w:t>постановлением Правительства Пермского края от 0</w:t>
      </w:r>
      <w:r w:rsidR="00C45983" w:rsidRPr="00C45983">
        <w:rPr>
          <w:rFonts w:ascii="Times New Roman" w:hAnsi="Times New Roman"/>
          <w:sz w:val="28"/>
          <w:szCs w:val="28"/>
        </w:rPr>
        <w:t>7</w:t>
      </w:r>
      <w:r w:rsidR="007F6930" w:rsidRPr="00C45983">
        <w:rPr>
          <w:rFonts w:ascii="Times New Roman" w:hAnsi="Times New Roman"/>
          <w:sz w:val="28"/>
          <w:szCs w:val="28"/>
        </w:rPr>
        <w:t xml:space="preserve"> </w:t>
      </w:r>
      <w:r w:rsidR="00C45983" w:rsidRPr="00C45983">
        <w:rPr>
          <w:rFonts w:ascii="Times New Roman" w:hAnsi="Times New Roman"/>
          <w:sz w:val="28"/>
          <w:szCs w:val="28"/>
        </w:rPr>
        <w:t>октября</w:t>
      </w:r>
      <w:r w:rsidR="007F6930" w:rsidRPr="00C45983">
        <w:rPr>
          <w:rFonts w:ascii="Times New Roman" w:hAnsi="Times New Roman"/>
          <w:sz w:val="28"/>
          <w:szCs w:val="28"/>
        </w:rPr>
        <w:t xml:space="preserve"> 201</w:t>
      </w:r>
      <w:r w:rsidR="00C45983" w:rsidRPr="00C45983">
        <w:rPr>
          <w:rFonts w:ascii="Times New Roman" w:hAnsi="Times New Roman"/>
          <w:sz w:val="28"/>
          <w:szCs w:val="28"/>
        </w:rPr>
        <w:t>3</w:t>
      </w:r>
      <w:r w:rsidR="007F6930" w:rsidRPr="00C45983">
        <w:rPr>
          <w:rFonts w:ascii="Times New Roman" w:hAnsi="Times New Roman"/>
          <w:sz w:val="28"/>
          <w:szCs w:val="28"/>
        </w:rPr>
        <w:t xml:space="preserve"> г. № </w:t>
      </w:r>
      <w:r w:rsidR="00C45983" w:rsidRPr="00C45983">
        <w:rPr>
          <w:rFonts w:ascii="Times New Roman" w:hAnsi="Times New Roman"/>
          <w:sz w:val="28"/>
          <w:szCs w:val="28"/>
        </w:rPr>
        <w:t>1341</w:t>
      </w:r>
      <w:r w:rsidR="007F6930" w:rsidRPr="00C45983">
        <w:rPr>
          <w:rFonts w:ascii="Times New Roman" w:hAnsi="Times New Roman"/>
          <w:sz w:val="28"/>
          <w:szCs w:val="28"/>
        </w:rPr>
        <w:t>-п «Об утверждении расчетных показателей по расходам бюджета Пермского края на 201</w:t>
      </w:r>
      <w:r w:rsidR="00C45983" w:rsidRPr="00C45983">
        <w:rPr>
          <w:rFonts w:ascii="Times New Roman" w:hAnsi="Times New Roman"/>
          <w:sz w:val="28"/>
          <w:szCs w:val="28"/>
        </w:rPr>
        <w:t>4</w:t>
      </w:r>
      <w:r w:rsidR="007F6930" w:rsidRPr="00C4598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45983" w:rsidRPr="00C45983">
        <w:rPr>
          <w:rFonts w:ascii="Times New Roman" w:hAnsi="Times New Roman"/>
          <w:sz w:val="28"/>
          <w:szCs w:val="28"/>
        </w:rPr>
        <w:t>5</w:t>
      </w:r>
      <w:r w:rsidR="007F6930" w:rsidRPr="00C45983">
        <w:rPr>
          <w:rFonts w:ascii="Times New Roman" w:hAnsi="Times New Roman"/>
          <w:sz w:val="28"/>
          <w:szCs w:val="28"/>
        </w:rPr>
        <w:t xml:space="preserve"> и 201</w:t>
      </w:r>
      <w:r w:rsidR="00C45983" w:rsidRPr="00C45983">
        <w:rPr>
          <w:rFonts w:ascii="Times New Roman" w:hAnsi="Times New Roman"/>
          <w:sz w:val="28"/>
          <w:szCs w:val="28"/>
        </w:rPr>
        <w:t>6</w:t>
      </w:r>
      <w:r w:rsidR="007F6930" w:rsidRPr="00C45983">
        <w:rPr>
          <w:rFonts w:ascii="Times New Roman" w:hAnsi="Times New Roman"/>
          <w:sz w:val="28"/>
          <w:szCs w:val="28"/>
        </w:rPr>
        <w:t xml:space="preserve"> годов»,</w:t>
      </w:r>
      <w:r w:rsidR="007F6930">
        <w:rPr>
          <w:rFonts w:ascii="Times New Roman" w:hAnsi="Times New Roman"/>
          <w:sz w:val="28"/>
          <w:szCs w:val="28"/>
        </w:rPr>
        <w:t xml:space="preserve"> </w:t>
      </w:r>
      <w:r w:rsidR="007F6930" w:rsidRPr="00C45983">
        <w:rPr>
          <w:rFonts w:ascii="Times New Roman" w:hAnsi="Times New Roman"/>
          <w:sz w:val="28"/>
          <w:szCs w:val="28"/>
        </w:rPr>
        <w:t>постановлением Правительства Пермского края от 20 апреля 2007 г. № 65-п «Об утверждении Порядка предоставления и расходования средств, переданны</w:t>
      </w:r>
      <w:r w:rsidR="008F3988" w:rsidRPr="00C45983">
        <w:rPr>
          <w:rFonts w:ascii="Times New Roman" w:hAnsi="Times New Roman"/>
          <w:sz w:val="28"/>
          <w:szCs w:val="28"/>
        </w:rPr>
        <w:t>х из бюджета Пермского края органам местного самоуправления муниципальных районов (городских округов) на выполнение отдельных государственных полномочий в сфере образования</w:t>
      </w:r>
      <w:r w:rsidR="007F6930" w:rsidRPr="00CB1057">
        <w:rPr>
          <w:rFonts w:ascii="Times New Roman" w:hAnsi="Times New Roman"/>
          <w:sz w:val="28"/>
          <w:szCs w:val="28"/>
        </w:rPr>
        <w:t>»</w:t>
      </w:r>
      <w:r w:rsidR="008F3988" w:rsidRPr="00CB1057">
        <w:rPr>
          <w:rFonts w:ascii="Times New Roman" w:hAnsi="Times New Roman"/>
          <w:sz w:val="28"/>
          <w:szCs w:val="28"/>
        </w:rPr>
        <w:t>, закон</w:t>
      </w:r>
      <w:r w:rsidR="00BA58BE" w:rsidRPr="00CB1057">
        <w:rPr>
          <w:rFonts w:ascii="Times New Roman" w:hAnsi="Times New Roman"/>
          <w:sz w:val="28"/>
          <w:szCs w:val="28"/>
        </w:rPr>
        <w:t>ом</w:t>
      </w:r>
      <w:r w:rsidR="008F3988" w:rsidRPr="00C45983">
        <w:rPr>
          <w:rFonts w:ascii="Times New Roman" w:hAnsi="Times New Roman"/>
          <w:sz w:val="28"/>
          <w:szCs w:val="28"/>
        </w:rPr>
        <w:t xml:space="preserve"> Пермского края от 23 декабря</w:t>
      </w:r>
      <w:r w:rsidR="00BA58BE" w:rsidRPr="00C45983">
        <w:rPr>
          <w:rFonts w:ascii="Times New Roman" w:hAnsi="Times New Roman"/>
          <w:sz w:val="28"/>
          <w:szCs w:val="28"/>
        </w:rPr>
        <w:t xml:space="preserve"> 2006 г.</w:t>
      </w:r>
      <w:r w:rsidR="008F3988" w:rsidRPr="00C45983">
        <w:rPr>
          <w:rFonts w:ascii="Times New Roman" w:hAnsi="Times New Roman"/>
          <w:sz w:val="28"/>
          <w:szCs w:val="28"/>
        </w:rPr>
        <w:t xml:space="preserve"> № 46-КЗ «О наделении органов местного самоуправления Пермского края отдельными государственными полномочиями в сфере образования», </w:t>
      </w:r>
      <w:r w:rsidRPr="0057717C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 от 02 ноября 2010г. №</w:t>
      </w:r>
      <w:r w:rsidR="004C17D1" w:rsidRPr="0057717C">
        <w:rPr>
          <w:rFonts w:ascii="Times New Roman" w:hAnsi="Times New Roman"/>
          <w:sz w:val="28"/>
          <w:szCs w:val="28"/>
        </w:rPr>
        <w:t xml:space="preserve"> </w:t>
      </w:r>
      <w:r w:rsidRPr="0057717C">
        <w:rPr>
          <w:rFonts w:ascii="Times New Roman" w:hAnsi="Times New Roman"/>
          <w:sz w:val="28"/>
          <w:szCs w:val="28"/>
        </w:rPr>
        <w:t>306 «О порядке формирования, размещения и контроля исполнения муниципального задания на оказание муниципальных услуг»,</w:t>
      </w:r>
      <w:r w:rsidR="00E76589">
        <w:rPr>
          <w:rFonts w:ascii="Times New Roman" w:hAnsi="Times New Roman"/>
          <w:sz w:val="28"/>
          <w:szCs w:val="28"/>
        </w:rPr>
        <w:t xml:space="preserve"> статьей</w:t>
      </w:r>
      <w:r w:rsidR="00AD6689">
        <w:rPr>
          <w:rFonts w:ascii="Times New Roman" w:hAnsi="Times New Roman"/>
          <w:sz w:val="28"/>
          <w:szCs w:val="28"/>
        </w:rPr>
        <w:t xml:space="preserve"> 10 </w:t>
      </w:r>
      <w:r w:rsidRPr="00AB63A8">
        <w:rPr>
          <w:rFonts w:ascii="Times New Roman" w:hAnsi="Times New Roman"/>
          <w:sz w:val="28"/>
          <w:szCs w:val="28"/>
        </w:rPr>
        <w:lastRenderedPageBreak/>
        <w:t>Положени</w:t>
      </w:r>
      <w:r w:rsidR="00AD6689">
        <w:rPr>
          <w:rFonts w:ascii="Times New Roman" w:hAnsi="Times New Roman"/>
          <w:sz w:val="28"/>
          <w:szCs w:val="28"/>
        </w:rPr>
        <w:t>я</w:t>
      </w:r>
      <w:r w:rsidRPr="00AB63A8">
        <w:rPr>
          <w:rFonts w:ascii="Times New Roman" w:hAnsi="Times New Roman"/>
          <w:sz w:val="28"/>
          <w:szCs w:val="28"/>
        </w:rPr>
        <w:t xml:space="preserve"> о бюджетном процессе в Краснокамском муниципальном районе, утвержденн</w:t>
      </w:r>
      <w:r w:rsidR="00AD6689"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от </w:t>
      </w:r>
      <w:r w:rsidR="00AD668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AD6689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A8">
        <w:rPr>
          <w:rFonts w:ascii="Times New Roman" w:hAnsi="Times New Roman"/>
          <w:sz w:val="28"/>
          <w:szCs w:val="28"/>
        </w:rPr>
        <w:t>20</w:t>
      </w:r>
      <w:r w:rsidR="00AD668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г.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 w:rsidR="00E97B0C">
        <w:rPr>
          <w:rFonts w:ascii="Times New Roman" w:hAnsi="Times New Roman"/>
          <w:sz w:val="28"/>
          <w:szCs w:val="28"/>
        </w:rPr>
        <w:t xml:space="preserve"> </w:t>
      </w:r>
      <w:r w:rsidR="00AD6689">
        <w:rPr>
          <w:rFonts w:ascii="Times New Roman" w:hAnsi="Times New Roman"/>
          <w:sz w:val="28"/>
          <w:szCs w:val="28"/>
        </w:rPr>
        <w:t>8</w:t>
      </w:r>
      <w:r w:rsidR="00C86F6F">
        <w:rPr>
          <w:rFonts w:ascii="Times New Roman" w:hAnsi="Times New Roman"/>
          <w:sz w:val="28"/>
          <w:szCs w:val="28"/>
        </w:rPr>
        <w:t xml:space="preserve"> </w:t>
      </w:r>
      <w:r w:rsidR="00363D65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6D360B" w:rsidRPr="00AB63A8" w:rsidRDefault="006D360B" w:rsidP="00BB26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ПОСТАНОВЛЯ</w:t>
      </w:r>
      <w:r w:rsidR="00363D65">
        <w:rPr>
          <w:rFonts w:ascii="Times New Roman" w:hAnsi="Times New Roman"/>
          <w:sz w:val="28"/>
          <w:szCs w:val="28"/>
        </w:rPr>
        <w:t>ЕТ</w:t>
      </w:r>
      <w:r w:rsidRPr="00AB63A8">
        <w:rPr>
          <w:rFonts w:ascii="Times New Roman" w:hAnsi="Times New Roman"/>
          <w:sz w:val="28"/>
          <w:szCs w:val="28"/>
        </w:rPr>
        <w:t>:</w:t>
      </w:r>
    </w:p>
    <w:p w:rsidR="00AA5756" w:rsidRPr="00AA5756" w:rsidRDefault="00AD6689" w:rsidP="00AA575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71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5756">
        <w:rPr>
          <w:rFonts w:ascii="Times New Roman" w:hAnsi="Times New Roman"/>
          <w:sz w:val="28"/>
          <w:szCs w:val="28"/>
        </w:rPr>
        <w:t xml:space="preserve">Утвердить </w:t>
      </w:r>
      <w:r w:rsidR="00701041" w:rsidRPr="00AA5756">
        <w:rPr>
          <w:rFonts w:ascii="Times New Roman" w:hAnsi="Times New Roman"/>
          <w:sz w:val="28"/>
          <w:szCs w:val="28"/>
        </w:rPr>
        <w:t>прилагаемый Перечень государственных услуг</w:t>
      </w:r>
      <w:r w:rsidR="004C17D1" w:rsidRPr="00AA5756">
        <w:rPr>
          <w:rFonts w:ascii="Times New Roman" w:hAnsi="Times New Roman"/>
          <w:sz w:val="28"/>
          <w:szCs w:val="28"/>
        </w:rPr>
        <w:t>, оказываемых муниципальными учреждениями за счет субвенций бюджета Пермского края по установленным муниципальным заданиям</w:t>
      </w:r>
      <w:r w:rsidR="00AA5756">
        <w:rPr>
          <w:rFonts w:ascii="Times New Roman" w:hAnsi="Times New Roman"/>
          <w:sz w:val="28"/>
          <w:szCs w:val="28"/>
        </w:rPr>
        <w:t xml:space="preserve"> на 201</w:t>
      </w:r>
      <w:r w:rsidR="002F19BF">
        <w:rPr>
          <w:rFonts w:ascii="Times New Roman" w:hAnsi="Times New Roman"/>
          <w:sz w:val="28"/>
          <w:szCs w:val="28"/>
        </w:rPr>
        <w:t>4</w:t>
      </w:r>
      <w:r w:rsidR="00AA57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F19BF">
        <w:rPr>
          <w:rFonts w:ascii="Times New Roman" w:hAnsi="Times New Roman"/>
          <w:sz w:val="28"/>
          <w:szCs w:val="28"/>
        </w:rPr>
        <w:t>5</w:t>
      </w:r>
      <w:r w:rsidR="00AA5756">
        <w:rPr>
          <w:rFonts w:ascii="Times New Roman" w:hAnsi="Times New Roman"/>
          <w:sz w:val="28"/>
          <w:szCs w:val="28"/>
        </w:rPr>
        <w:t>-201</w:t>
      </w:r>
      <w:r w:rsidR="002F19BF">
        <w:rPr>
          <w:rFonts w:ascii="Times New Roman" w:hAnsi="Times New Roman"/>
          <w:sz w:val="28"/>
          <w:szCs w:val="28"/>
        </w:rPr>
        <w:t>6</w:t>
      </w:r>
      <w:r w:rsidR="00C45983">
        <w:rPr>
          <w:rFonts w:ascii="Times New Roman" w:hAnsi="Times New Roman"/>
          <w:sz w:val="28"/>
          <w:szCs w:val="28"/>
        </w:rPr>
        <w:t xml:space="preserve"> </w:t>
      </w:r>
      <w:r w:rsidR="00AA5756">
        <w:rPr>
          <w:rFonts w:ascii="Times New Roman" w:hAnsi="Times New Roman"/>
          <w:sz w:val="28"/>
          <w:szCs w:val="28"/>
        </w:rPr>
        <w:t>гг</w:t>
      </w:r>
      <w:r w:rsidR="004C17D1" w:rsidRPr="00AA5756">
        <w:rPr>
          <w:rFonts w:ascii="Times New Roman" w:hAnsi="Times New Roman"/>
          <w:sz w:val="28"/>
          <w:szCs w:val="28"/>
        </w:rPr>
        <w:t>.</w:t>
      </w:r>
    </w:p>
    <w:p w:rsidR="002F19BF" w:rsidRPr="00DC4D5A" w:rsidRDefault="002F19BF" w:rsidP="002F19BF">
      <w:pPr>
        <w:pStyle w:val="a3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C4D5A">
        <w:rPr>
          <w:rFonts w:ascii="Times New Roman" w:eastAsia="Calibri" w:hAnsi="Times New Roman" w:cs="Times New Roman"/>
          <w:noProof/>
          <w:sz w:val="28"/>
          <w:szCs w:val="28"/>
        </w:rPr>
        <w:t>Постановление подлежит опубликовани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ю в специальном выпуске "Официал</w:t>
      </w:r>
      <w:r w:rsidRPr="00DC4D5A">
        <w:rPr>
          <w:rFonts w:ascii="Times New Roman" w:eastAsia="Calibri" w:hAnsi="Times New Roman" w:cs="Times New Roman"/>
          <w:noProof/>
          <w:sz w:val="28"/>
          <w:szCs w:val="28"/>
        </w:rPr>
        <w:t xml:space="preserve">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r w:rsidRPr="00F91391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http</w:t>
      </w:r>
      <w:r w:rsidRPr="00F91391">
        <w:rPr>
          <w:rFonts w:ascii="Times New Roman" w:eastAsia="Calibri" w:hAnsi="Times New Roman" w:cs="Times New Roman"/>
          <w:noProof/>
          <w:sz w:val="28"/>
          <w:szCs w:val="28"/>
        </w:rPr>
        <w:t>://</w:t>
      </w:r>
      <w:r w:rsidRPr="00F91391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krasnokamskiy</w:t>
      </w:r>
      <w:r w:rsidRPr="00F91391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F91391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com</w:t>
      </w:r>
      <w:r w:rsidRPr="00DC4D5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6D360B" w:rsidRPr="002F19BF" w:rsidRDefault="006D360B" w:rsidP="006D360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2F19BF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2F19BF">
        <w:rPr>
          <w:rFonts w:ascii="Times New Roman" w:hAnsi="Times New Roman"/>
          <w:noProof/>
          <w:sz w:val="28"/>
          <w:szCs w:val="28"/>
        </w:rPr>
        <w:t>возложить на заместителя главы Краснокамского муниципального района В.Ю. Капитонова.</w:t>
      </w:r>
    </w:p>
    <w:p w:rsidR="006D360B" w:rsidRDefault="006D360B" w:rsidP="006D360B">
      <w:pPr>
        <w:tabs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D360B" w:rsidRDefault="006D360B" w:rsidP="006D360B">
      <w:pPr>
        <w:tabs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D360B" w:rsidRDefault="000010CE" w:rsidP="006D5148">
      <w:pPr>
        <w:tabs>
          <w:tab w:val="left" w:pos="1134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360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D360B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6D360B" w:rsidRDefault="006D360B" w:rsidP="006D51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6D360B" w:rsidRDefault="006D360B" w:rsidP="006D51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97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D360B" w:rsidRDefault="006D360B" w:rsidP="006D51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6D360B" w:rsidRPr="00AB63A8" w:rsidRDefault="006D360B" w:rsidP="006D51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010CE">
        <w:rPr>
          <w:rFonts w:ascii="Times New Roman" w:hAnsi="Times New Roman"/>
          <w:sz w:val="28"/>
          <w:szCs w:val="28"/>
        </w:rPr>
        <w:t>Ю.Ю.Крестьянников</w:t>
      </w:r>
    </w:p>
    <w:p w:rsidR="006D360B" w:rsidRDefault="006D360B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3988" w:rsidRDefault="008F3988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3988" w:rsidRDefault="008F3988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10CE" w:rsidRDefault="000010CE" w:rsidP="006D360B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360B" w:rsidRDefault="006D360B" w:rsidP="006D360B">
      <w:pPr>
        <w:spacing w:line="240" w:lineRule="auto"/>
        <w:contextualSpacing/>
        <w:rPr>
          <w:rFonts w:ascii="Times New Roman" w:hAnsi="Times New Roman"/>
        </w:rPr>
      </w:pPr>
      <w:r w:rsidRPr="00175E44">
        <w:rPr>
          <w:rFonts w:ascii="Times New Roman" w:hAnsi="Times New Roman"/>
        </w:rPr>
        <w:t>А.В.Максимчук</w:t>
      </w:r>
      <w:r>
        <w:rPr>
          <w:rFonts w:ascii="Times New Roman" w:hAnsi="Times New Roman"/>
        </w:rPr>
        <w:t xml:space="preserve">    </w:t>
      </w:r>
    </w:p>
    <w:p w:rsidR="00064146" w:rsidRDefault="006D360B" w:rsidP="000010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E44">
        <w:rPr>
          <w:rFonts w:ascii="Times New Roman" w:hAnsi="Times New Roman"/>
        </w:rPr>
        <w:t>4-26-11</w:t>
      </w:r>
    </w:p>
    <w:p w:rsidR="00320D11" w:rsidRDefault="00701041" w:rsidP="00701041">
      <w:pPr>
        <w:tabs>
          <w:tab w:val="left" w:pos="5954"/>
        </w:tabs>
        <w:spacing w:after="0" w:line="240" w:lineRule="auto"/>
        <w:ind w:left="28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20D11" w:rsidRDefault="00320D11" w:rsidP="00701041">
      <w:pPr>
        <w:tabs>
          <w:tab w:val="left" w:pos="5954"/>
        </w:tabs>
        <w:spacing w:after="0" w:line="240" w:lineRule="auto"/>
        <w:ind w:left="2880"/>
        <w:outlineLvl w:val="0"/>
        <w:rPr>
          <w:rFonts w:ascii="Times New Roman" w:hAnsi="Times New Roman" w:cs="Times New Roman"/>
          <w:sz w:val="28"/>
          <w:szCs w:val="28"/>
        </w:rPr>
      </w:pPr>
    </w:p>
    <w:p w:rsidR="00320D11" w:rsidRDefault="00320D11" w:rsidP="00701041">
      <w:pPr>
        <w:tabs>
          <w:tab w:val="left" w:pos="5954"/>
        </w:tabs>
        <w:spacing w:after="0" w:line="240" w:lineRule="auto"/>
        <w:ind w:left="2880"/>
        <w:outlineLvl w:val="0"/>
        <w:rPr>
          <w:rFonts w:ascii="Times New Roman" w:hAnsi="Times New Roman" w:cs="Times New Roman"/>
          <w:sz w:val="28"/>
          <w:szCs w:val="28"/>
        </w:rPr>
      </w:pPr>
    </w:p>
    <w:p w:rsidR="00701041" w:rsidRPr="000127EC" w:rsidRDefault="00320D11" w:rsidP="00701041">
      <w:pPr>
        <w:tabs>
          <w:tab w:val="left" w:pos="5954"/>
        </w:tabs>
        <w:spacing w:after="0" w:line="240" w:lineRule="auto"/>
        <w:ind w:left="28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701041">
        <w:rPr>
          <w:rFonts w:ascii="Times New Roman" w:hAnsi="Times New Roman" w:cs="Times New Roman"/>
          <w:sz w:val="28"/>
          <w:szCs w:val="28"/>
        </w:rPr>
        <w:t xml:space="preserve">       УТВЕРЖДЕН                        </w:t>
      </w:r>
    </w:p>
    <w:p w:rsidR="00701041" w:rsidRPr="00BD76B3" w:rsidRDefault="00701041" w:rsidP="00701041">
      <w:pPr>
        <w:tabs>
          <w:tab w:val="left" w:pos="5954"/>
        </w:tabs>
        <w:spacing w:after="0" w:line="240" w:lineRule="auto"/>
        <w:ind w:left="50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6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D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Краснокамского  </w:t>
      </w:r>
      <w:r w:rsidRPr="00BD76B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76B3">
        <w:rPr>
          <w:rFonts w:ascii="Times New Roman" w:hAnsi="Times New Roman" w:cs="Times New Roman"/>
          <w:sz w:val="28"/>
          <w:szCs w:val="28"/>
        </w:rPr>
        <w:t>района</w:t>
      </w:r>
    </w:p>
    <w:p w:rsidR="00701041" w:rsidRPr="00BD76B3" w:rsidRDefault="00701041" w:rsidP="0070104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4BDB">
        <w:rPr>
          <w:rFonts w:ascii="Times New Roman" w:hAnsi="Times New Roman" w:cs="Times New Roman"/>
          <w:sz w:val="28"/>
          <w:szCs w:val="28"/>
        </w:rPr>
        <w:t xml:space="preserve">      </w:t>
      </w:r>
      <w:r w:rsidR="00E95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4BDB">
        <w:rPr>
          <w:rFonts w:ascii="Times New Roman" w:hAnsi="Times New Roman" w:cs="Times New Roman"/>
          <w:sz w:val="28"/>
          <w:szCs w:val="28"/>
        </w:rPr>
        <w:t xml:space="preserve">   </w:t>
      </w:r>
      <w:r w:rsidRPr="00BD76B3">
        <w:rPr>
          <w:rFonts w:ascii="Times New Roman" w:hAnsi="Times New Roman" w:cs="Times New Roman"/>
          <w:sz w:val="28"/>
          <w:szCs w:val="28"/>
        </w:rPr>
        <w:t xml:space="preserve">от </w:t>
      </w:r>
      <w:r w:rsidR="004C29E3">
        <w:rPr>
          <w:rFonts w:ascii="Times New Roman" w:hAnsi="Times New Roman" w:cs="Times New Roman"/>
          <w:sz w:val="28"/>
          <w:szCs w:val="28"/>
        </w:rPr>
        <w:t>17.02.2014</w:t>
      </w:r>
      <w:r w:rsidR="00674BDB">
        <w:rPr>
          <w:rFonts w:ascii="Times New Roman" w:hAnsi="Times New Roman" w:cs="Times New Roman"/>
          <w:sz w:val="28"/>
          <w:szCs w:val="28"/>
        </w:rPr>
        <w:t xml:space="preserve"> </w:t>
      </w:r>
      <w:r w:rsidR="004C29E3"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>№</w:t>
      </w:r>
      <w:r w:rsidR="004C29E3">
        <w:rPr>
          <w:rFonts w:ascii="Times New Roman" w:hAnsi="Times New Roman" w:cs="Times New Roman"/>
          <w:sz w:val="28"/>
          <w:szCs w:val="28"/>
        </w:rPr>
        <w:t xml:space="preserve"> 141</w:t>
      </w:r>
    </w:p>
    <w:p w:rsidR="00F23B68" w:rsidRPr="001F7E98" w:rsidRDefault="00F23B68" w:rsidP="00F23B6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3B68" w:rsidRDefault="00F23B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48F0" w:rsidRPr="00320D11" w:rsidRDefault="00D648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0D11">
        <w:rPr>
          <w:rFonts w:ascii="Times New Roman" w:hAnsi="Times New Roman" w:cs="Times New Roman"/>
          <w:sz w:val="28"/>
          <w:szCs w:val="28"/>
        </w:rPr>
        <w:t>ПЕРЕЧЕНЬ</w:t>
      </w:r>
    </w:p>
    <w:p w:rsidR="00064146" w:rsidRPr="00320D11" w:rsidRDefault="00E95E91" w:rsidP="00D679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0D11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D648F0" w:rsidRPr="00320D11">
        <w:rPr>
          <w:rFonts w:ascii="Times New Roman" w:hAnsi="Times New Roman" w:cs="Times New Roman"/>
          <w:sz w:val="28"/>
          <w:szCs w:val="28"/>
        </w:rPr>
        <w:t xml:space="preserve">, </w:t>
      </w:r>
      <w:r w:rsidRPr="00320D11">
        <w:rPr>
          <w:rFonts w:ascii="Times New Roman" w:hAnsi="Times New Roman" w:cs="Times New Roman"/>
          <w:sz w:val="28"/>
          <w:szCs w:val="28"/>
        </w:rPr>
        <w:t>оказываемые муниципальными учреждениями за счет субвенци</w:t>
      </w:r>
      <w:r w:rsidR="00320D11" w:rsidRPr="00320D11">
        <w:rPr>
          <w:rFonts w:ascii="Times New Roman" w:hAnsi="Times New Roman" w:cs="Times New Roman"/>
          <w:sz w:val="28"/>
          <w:szCs w:val="28"/>
        </w:rPr>
        <w:t>й</w:t>
      </w:r>
      <w:r w:rsidRPr="00320D11">
        <w:rPr>
          <w:rFonts w:ascii="Times New Roman" w:hAnsi="Times New Roman" w:cs="Times New Roman"/>
          <w:sz w:val="28"/>
          <w:szCs w:val="28"/>
        </w:rPr>
        <w:t xml:space="preserve"> бюджета Пермского края по установленным муниципальным заданиям на 2014 год и плановый период 2015-2016гг.</w:t>
      </w:r>
    </w:p>
    <w:p w:rsidR="00F23B68" w:rsidRPr="001F7E98" w:rsidRDefault="00F23B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27FC" w:rsidRDefault="00A54A41" w:rsidP="008744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B68">
        <w:rPr>
          <w:rFonts w:ascii="Times New Roman" w:hAnsi="Times New Roman" w:cs="Times New Roman"/>
          <w:sz w:val="28"/>
          <w:szCs w:val="28"/>
        </w:rPr>
        <w:t>Полномочие</w:t>
      </w:r>
      <w:r w:rsidR="00320D11">
        <w:rPr>
          <w:rFonts w:ascii="Times New Roman" w:hAnsi="Times New Roman" w:cs="Times New Roman"/>
          <w:sz w:val="28"/>
          <w:szCs w:val="28"/>
        </w:rPr>
        <w:t>:</w:t>
      </w:r>
    </w:p>
    <w:p w:rsidR="00E95E91" w:rsidRPr="00F23B68" w:rsidRDefault="00E95E91" w:rsidP="00E95E91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2F10" w:rsidRDefault="004C2F10" w:rsidP="004C2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B6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</w:t>
      </w:r>
      <w:r w:rsidR="00FF226D">
        <w:rPr>
          <w:rFonts w:ascii="Times New Roman" w:hAnsi="Times New Roman" w:cs="Times New Roman"/>
          <w:sz w:val="28"/>
          <w:szCs w:val="28"/>
        </w:rPr>
        <w:t>счет</w:t>
      </w:r>
      <w:r w:rsidRPr="00F23B68">
        <w:rPr>
          <w:rFonts w:ascii="Times New Roman" w:hAnsi="Times New Roman" w:cs="Times New Roman"/>
          <w:sz w:val="28"/>
          <w:szCs w:val="28"/>
        </w:rPr>
        <w:t xml:space="preserve"> полномочий по финансовому обеспечению образовательного процесса, отнесенных к полномочиям органов государственной власти </w:t>
      </w:r>
      <w:r w:rsidR="004731CA" w:rsidRPr="00F23B68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  <w:r w:rsidR="004879ED">
        <w:rPr>
          <w:rFonts w:ascii="Times New Roman" w:hAnsi="Times New Roman" w:cs="Times New Roman"/>
          <w:sz w:val="28"/>
          <w:szCs w:val="28"/>
        </w:rPr>
        <w:t xml:space="preserve"> о</w:t>
      </w:r>
      <w:r w:rsidR="004879ED" w:rsidRPr="00F23B68">
        <w:rPr>
          <w:rFonts w:ascii="Times New Roman" w:hAnsi="Times New Roman" w:cs="Times New Roman"/>
          <w:sz w:val="28"/>
          <w:szCs w:val="28"/>
        </w:rPr>
        <w:t>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4731CA" w:rsidRPr="00F23B68">
        <w:rPr>
          <w:rFonts w:ascii="Times New Roman" w:hAnsi="Times New Roman" w:cs="Times New Roman"/>
          <w:sz w:val="28"/>
          <w:szCs w:val="28"/>
        </w:rPr>
        <w:t xml:space="preserve"> </w:t>
      </w:r>
      <w:r w:rsidR="004879ED" w:rsidRPr="005F2330">
        <w:rPr>
          <w:rFonts w:ascii="Times New Roman" w:hAnsi="Times New Roman" w:cs="Times New Roman"/>
          <w:sz w:val="28"/>
          <w:szCs w:val="28"/>
        </w:rPr>
        <w:t>в специальных (коррекционных) образовательных учреждениях для обучающихся, воспитанников с отклонениями в развитии</w:t>
      </w:r>
      <w:r w:rsidR="004879ED">
        <w:rPr>
          <w:rFonts w:ascii="Times New Roman" w:hAnsi="Times New Roman" w:cs="Times New Roman"/>
          <w:sz w:val="28"/>
          <w:szCs w:val="28"/>
        </w:rPr>
        <w:t xml:space="preserve">; </w:t>
      </w:r>
      <w:r w:rsidR="00C70769">
        <w:rPr>
          <w:rFonts w:ascii="Times New Roman" w:hAnsi="Times New Roman" w:cs="Times New Roman"/>
          <w:sz w:val="28"/>
          <w:szCs w:val="28"/>
        </w:rPr>
        <w:t>организация обучения детей-инвалидов (непосещающих дошкольные образовательные учреждения)</w:t>
      </w:r>
      <w:r w:rsidR="004879ED">
        <w:rPr>
          <w:rFonts w:ascii="Times New Roman" w:hAnsi="Times New Roman" w:cs="Times New Roman"/>
          <w:sz w:val="28"/>
          <w:szCs w:val="28"/>
        </w:rPr>
        <w:t xml:space="preserve">; </w:t>
      </w:r>
      <w:r w:rsidRPr="00F23B68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время.</w:t>
      </w:r>
    </w:p>
    <w:p w:rsidR="00E95E91" w:rsidRPr="00F23B68" w:rsidRDefault="00E95E91" w:rsidP="004C2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AC" w:rsidRPr="00064146" w:rsidRDefault="00FF226D" w:rsidP="008675C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B2D">
        <w:rPr>
          <w:rFonts w:ascii="Times New Roman" w:hAnsi="Times New Roman" w:cs="Times New Roman"/>
          <w:b/>
          <w:sz w:val="28"/>
          <w:szCs w:val="28"/>
        </w:rPr>
        <w:t>У</w:t>
      </w:r>
      <w:r w:rsidR="008D76AC">
        <w:rPr>
          <w:rFonts w:ascii="Times New Roman" w:hAnsi="Times New Roman" w:cs="Times New Roman"/>
          <w:b/>
          <w:sz w:val="28"/>
          <w:szCs w:val="28"/>
        </w:rPr>
        <w:t>слуги в сфере дошкольного образования</w:t>
      </w:r>
    </w:p>
    <w:p w:rsidR="00064146" w:rsidRPr="008D76AC" w:rsidRDefault="00064146" w:rsidP="00064146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3883"/>
        <w:gridCol w:w="2619"/>
        <w:gridCol w:w="2426"/>
      </w:tblGrid>
      <w:tr w:rsidR="00064146" w:rsidRPr="00F23B68" w:rsidTr="00AD6A6B">
        <w:trPr>
          <w:trHeight w:val="207"/>
        </w:trPr>
        <w:tc>
          <w:tcPr>
            <w:tcW w:w="969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83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19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426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064146" w:rsidRPr="00F23B68" w:rsidTr="00AD6A6B">
        <w:trPr>
          <w:trHeight w:val="388"/>
        </w:trPr>
        <w:tc>
          <w:tcPr>
            <w:tcW w:w="969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.1 </w:t>
            </w:r>
          </w:p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064146" w:rsidRPr="002C0D9D" w:rsidRDefault="00064146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C0D9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воспитания и обучения детей-инвалидов в дошкольных образовательных </w:t>
            </w:r>
            <w:r w:rsidR="002C0D9D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2C0D9D">
              <w:rPr>
                <w:rFonts w:ascii="Times New Roman" w:hAnsi="Times New Roman"/>
                <w:sz w:val="28"/>
                <w:szCs w:val="28"/>
              </w:rPr>
              <w:t xml:space="preserve">ях на 1 ребенка в год </w:t>
            </w:r>
            <w:r w:rsidR="002C0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B35">
              <w:rPr>
                <w:rFonts w:ascii="Times New Roman" w:hAnsi="Times New Roman"/>
                <w:sz w:val="28"/>
                <w:szCs w:val="28"/>
              </w:rPr>
              <w:t xml:space="preserve">по группам общего назначения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для</w:t>
            </w:r>
            <w:r w:rsidR="002C0D9D">
              <w:rPr>
                <w:rFonts w:ascii="Times New Roman" w:hAnsi="Times New Roman"/>
                <w:sz w:val="28"/>
                <w:szCs w:val="28"/>
              </w:rPr>
              <w:t xml:space="preserve"> городской и сельской  местности в части заработной платы с начислениями</w:t>
            </w:r>
          </w:p>
        </w:tc>
        <w:tc>
          <w:tcPr>
            <w:tcW w:w="2619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7719A" w:rsidRPr="00F23B68" w:rsidTr="00AD6A6B">
        <w:trPr>
          <w:trHeight w:val="388"/>
        </w:trPr>
        <w:tc>
          <w:tcPr>
            <w:tcW w:w="969" w:type="dxa"/>
          </w:tcPr>
          <w:p w:rsidR="00A7719A" w:rsidRDefault="00A7719A" w:rsidP="00A7719A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883" w:type="dxa"/>
          </w:tcPr>
          <w:p w:rsidR="00A7719A" w:rsidRDefault="00A7719A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пребыванием не менее 10,5 часов для городской местности для детей </w:t>
            </w:r>
            <w:r w:rsidR="00C0404F">
              <w:rPr>
                <w:rFonts w:ascii="Times New Roman" w:hAnsi="Times New Roman"/>
                <w:sz w:val="28"/>
                <w:szCs w:val="28"/>
              </w:rPr>
              <w:t xml:space="preserve">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1,5 до 3 лет в части заработной платы с начислениями</w:t>
            </w:r>
          </w:p>
        </w:tc>
        <w:tc>
          <w:tcPr>
            <w:tcW w:w="2619" w:type="dxa"/>
          </w:tcPr>
          <w:p w:rsidR="00A7719A" w:rsidRPr="00F23B68" w:rsidRDefault="00A7719A" w:rsidP="00A7719A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(бюджетные, автономные) учреждения, другие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и физические лица</w:t>
            </w:r>
          </w:p>
        </w:tc>
        <w:tc>
          <w:tcPr>
            <w:tcW w:w="2426" w:type="dxa"/>
          </w:tcPr>
          <w:p w:rsidR="00A7719A" w:rsidRPr="00F23B68" w:rsidRDefault="00A7719A" w:rsidP="00A7719A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размещению муниципального заказа на оказание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3883" w:type="dxa"/>
          </w:tcPr>
          <w:p w:rsidR="002853FF" w:rsidRDefault="002853FF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пребыванием не менее 10,5 часов для городской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1,5 до 3 лет в части материальных затрат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3883" w:type="dxa"/>
          </w:tcPr>
          <w:p w:rsidR="002853FF" w:rsidRDefault="002853FF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ребенка в год общеобразовательной направленности с пребыванием не менее 10,5 часов для городской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заработной платы с начислениями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3883" w:type="dxa"/>
          </w:tcPr>
          <w:p w:rsidR="002853FF" w:rsidRDefault="002853FF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пребыванием не менее 10,5 часов для городской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материальных затрат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150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3883" w:type="dxa"/>
          </w:tcPr>
          <w:p w:rsidR="002853FF" w:rsidRDefault="002853FF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пребыванием не менее 10,5 часов для сельской местности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1,5 до 3 лет в части заработной платы с начислениями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1.1.7</w:t>
            </w:r>
          </w:p>
        </w:tc>
        <w:tc>
          <w:tcPr>
            <w:tcW w:w="3883" w:type="dxa"/>
          </w:tcPr>
          <w:p w:rsidR="002853FF" w:rsidRDefault="002853FF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пребыванием не менее 10,5 часов для сельской местности для детей  в возрасте 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1,5 до 3 лет в части материальных затрат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1.1.8</w:t>
            </w:r>
          </w:p>
        </w:tc>
        <w:tc>
          <w:tcPr>
            <w:tcW w:w="3883" w:type="dxa"/>
          </w:tcPr>
          <w:p w:rsidR="002853FF" w:rsidRDefault="002853FF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пребыванием не менее 10,5 часов для сельской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заработной платы с начислениями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1.1.9</w:t>
            </w:r>
          </w:p>
        </w:tc>
        <w:tc>
          <w:tcPr>
            <w:tcW w:w="3883" w:type="dxa"/>
          </w:tcPr>
          <w:p w:rsidR="002853FF" w:rsidRDefault="002853FF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пребыванием не менее 10,5 часов для сельской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материальных затрат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(бюджетные, автономные) учреждения, другие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размещению муниципального заказа на оказание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1.1.10</w:t>
            </w:r>
          </w:p>
        </w:tc>
        <w:tc>
          <w:tcPr>
            <w:tcW w:w="3883" w:type="dxa"/>
          </w:tcPr>
          <w:p w:rsidR="002853FF" w:rsidRDefault="002853FF" w:rsidP="002853FF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 12- часовым пребыванием для сельской местности для детей  в возрасте от 1,5 до 3 лет в части заработной платы с начислениями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1.1.11</w:t>
            </w:r>
          </w:p>
        </w:tc>
        <w:tc>
          <w:tcPr>
            <w:tcW w:w="3883" w:type="dxa"/>
          </w:tcPr>
          <w:p w:rsidR="002853FF" w:rsidRDefault="002853FF" w:rsidP="002853FF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общеобразовательной направленности  с  12- часовым пребыванием для сельской местности для детей  в возрасте от 1,5 до 3 лет в части материальных затрат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1.1.12</w:t>
            </w:r>
          </w:p>
        </w:tc>
        <w:tc>
          <w:tcPr>
            <w:tcW w:w="3883" w:type="dxa"/>
          </w:tcPr>
          <w:p w:rsidR="002853FF" w:rsidRDefault="002853FF" w:rsidP="002853FF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 12- часовым пребыванием для сельской местности для детей  в возрасте от 3до 7 лет в части заработной платы с начислениями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1.1.13</w:t>
            </w:r>
          </w:p>
        </w:tc>
        <w:tc>
          <w:tcPr>
            <w:tcW w:w="3883" w:type="dxa"/>
          </w:tcPr>
          <w:p w:rsidR="002853FF" w:rsidRDefault="002853FF" w:rsidP="002853FF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 с  12- часовым пребыванием для сельской местности для детей  в возрасте от 3 до 7 лет в части материальных затрат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1.1.14</w:t>
            </w:r>
          </w:p>
        </w:tc>
        <w:tc>
          <w:tcPr>
            <w:tcW w:w="3883" w:type="dxa"/>
          </w:tcPr>
          <w:p w:rsidR="002853FF" w:rsidRDefault="002853FF" w:rsidP="002853FF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с  24- часовым пребыванием для городской местности для детей  в возрасте от 3до 7 лет в части заработной платы с начислениями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(бюджетные,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размещению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853FF" w:rsidRPr="00F23B68" w:rsidTr="00AD6A6B">
        <w:trPr>
          <w:trHeight w:val="388"/>
        </w:trPr>
        <w:tc>
          <w:tcPr>
            <w:tcW w:w="969" w:type="dxa"/>
          </w:tcPr>
          <w:p w:rsidR="002853FF" w:rsidRDefault="002853FF" w:rsidP="00285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1.1.15</w:t>
            </w:r>
          </w:p>
        </w:tc>
        <w:tc>
          <w:tcPr>
            <w:tcW w:w="3883" w:type="dxa"/>
          </w:tcPr>
          <w:p w:rsidR="002853FF" w:rsidRDefault="002853FF" w:rsidP="002853FF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в расчете на 1 ребенка в год общеобразовательной направленности  с  24- часовым пребыванием для городской местности для детей  в возрасте от 3 до 7 лет в части материальных затрат</w:t>
            </w:r>
          </w:p>
        </w:tc>
        <w:tc>
          <w:tcPr>
            <w:tcW w:w="2619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2853FF" w:rsidRPr="00F23B68" w:rsidRDefault="002853FF" w:rsidP="002853FF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055AA" w:rsidRPr="00F23B68" w:rsidTr="00AD6A6B">
        <w:trPr>
          <w:trHeight w:val="388"/>
        </w:trPr>
        <w:tc>
          <w:tcPr>
            <w:tcW w:w="969" w:type="dxa"/>
          </w:tcPr>
          <w:p w:rsidR="004055AA" w:rsidRDefault="004055AA" w:rsidP="004055AA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1.1.16</w:t>
            </w:r>
          </w:p>
        </w:tc>
        <w:tc>
          <w:tcPr>
            <w:tcW w:w="3883" w:type="dxa"/>
          </w:tcPr>
          <w:p w:rsidR="004055AA" w:rsidRDefault="004055AA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 по основным  общеобразовательным  программам в дошкольных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организациях  </w:t>
            </w:r>
            <w:r w:rsidR="00147610">
              <w:rPr>
                <w:rFonts w:ascii="Times New Roman" w:hAnsi="Times New Roman"/>
                <w:sz w:val="28"/>
                <w:szCs w:val="28"/>
              </w:rPr>
              <w:t xml:space="preserve">общеобразовательной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направленности с пребыванием не менее 10,5 часов для </w:t>
            </w:r>
            <w:r w:rsidR="00147610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1,5 до 3 лет в части заработной платы с начислениями</w:t>
            </w:r>
          </w:p>
        </w:tc>
        <w:tc>
          <w:tcPr>
            <w:tcW w:w="2619" w:type="dxa"/>
          </w:tcPr>
          <w:p w:rsidR="004055AA" w:rsidRPr="00F23B68" w:rsidRDefault="004055AA" w:rsidP="004055AA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4055AA" w:rsidRPr="00F23B68" w:rsidRDefault="004055AA" w:rsidP="004055AA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055AA" w:rsidRPr="00F23B68" w:rsidTr="00AD6A6B">
        <w:trPr>
          <w:trHeight w:val="388"/>
        </w:trPr>
        <w:tc>
          <w:tcPr>
            <w:tcW w:w="969" w:type="dxa"/>
          </w:tcPr>
          <w:p w:rsidR="004055AA" w:rsidRDefault="004055AA" w:rsidP="004055AA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1.1.17</w:t>
            </w:r>
          </w:p>
        </w:tc>
        <w:tc>
          <w:tcPr>
            <w:tcW w:w="3883" w:type="dxa"/>
          </w:tcPr>
          <w:p w:rsidR="004055AA" w:rsidRDefault="00147610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 по основным  общеобразовательным  программам в дошкольных образовательных организациях  общеобразовательной  направленности с пребыванием не менее 10,5 часов для городской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1,5 до 3 лет в части материальных  затрат</w:t>
            </w:r>
          </w:p>
        </w:tc>
        <w:tc>
          <w:tcPr>
            <w:tcW w:w="2619" w:type="dxa"/>
          </w:tcPr>
          <w:p w:rsidR="004055AA" w:rsidRPr="00F23B68" w:rsidRDefault="004055AA" w:rsidP="004055AA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4055AA" w:rsidRPr="00F23B68" w:rsidRDefault="004055AA" w:rsidP="004055AA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47610" w:rsidRPr="00F23B68" w:rsidTr="00AD6A6B">
        <w:trPr>
          <w:trHeight w:val="388"/>
        </w:trPr>
        <w:tc>
          <w:tcPr>
            <w:tcW w:w="969" w:type="dxa"/>
          </w:tcPr>
          <w:p w:rsidR="00147610" w:rsidRDefault="00147610" w:rsidP="00147610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1.1.18</w:t>
            </w:r>
          </w:p>
        </w:tc>
        <w:tc>
          <w:tcPr>
            <w:tcW w:w="3883" w:type="dxa"/>
          </w:tcPr>
          <w:p w:rsidR="00147610" w:rsidRDefault="00147610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 по основным  общеобразовательным  программам в дошкольных образовательных организациях  общеобразовательной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направленности с пребыванием не менее 10,5 часов для городской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заработной платы с начислениями</w:t>
            </w:r>
          </w:p>
        </w:tc>
        <w:tc>
          <w:tcPr>
            <w:tcW w:w="2619" w:type="dxa"/>
          </w:tcPr>
          <w:p w:rsidR="00147610" w:rsidRPr="00F23B68" w:rsidRDefault="00147610" w:rsidP="00147610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147610" w:rsidRPr="00F23B68" w:rsidRDefault="00147610" w:rsidP="00147610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47610" w:rsidRPr="00F23B68" w:rsidTr="00AD6A6B">
        <w:trPr>
          <w:trHeight w:val="388"/>
        </w:trPr>
        <w:tc>
          <w:tcPr>
            <w:tcW w:w="969" w:type="dxa"/>
          </w:tcPr>
          <w:p w:rsidR="00147610" w:rsidRDefault="00147610" w:rsidP="00147610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1.1.19</w:t>
            </w:r>
          </w:p>
        </w:tc>
        <w:tc>
          <w:tcPr>
            <w:tcW w:w="3883" w:type="dxa"/>
          </w:tcPr>
          <w:p w:rsidR="00147610" w:rsidRDefault="00147610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 по основным  общеобразовательным  программам в дошкольных образовательных организациях  общеобразовательной  направленности с пребыванием не менее 10,5 часов для городской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материальных  затрат</w:t>
            </w:r>
          </w:p>
        </w:tc>
        <w:tc>
          <w:tcPr>
            <w:tcW w:w="2619" w:type="dxa"/>
          </w:tcPr>
          <w:p w:rsidR="00147610" w:rsidRPr="00F23B68" w:rsidRDefault="00147610" w:rsidP="00147610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147610" w:rsidRPr="00F23B68" w:rsidRDefault="00147610" w:rsidP="00147610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47610" w:rsidRPr="00F23B68" w:rsidTr="00AD6A6B">
        <w:trPr>
          <w:trHeight w:val="388"/>
        </w:trPr>
        <w:tc>
          <w:tcPr>
            <w:tcW w:w="969" w:type="dxa"/>
          </w:tcPr>
          <w:p w:rsidR="00147610" w:rsidRDefault="00147610" w:rsidP="00147610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1.1.20</w:t>
            </w:r>
          </w:p>
        </w:tc>
        <w:tc>
          <w:tcPr>
            <w:tcW w:w="3883" w:type="dxa"/>
          </w:tcPr>
          <w:p w:rsidR="00147610" w:rsidRDefault="00147610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 по основным  общеобразовательным  программам в дошкольных образовательных организациях  общеобразовательной  направленности с пребыванием не менее 10,5 часов для сельской местности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заработной платы с начислениями</w:t>
            </w:r>
          </w:p>
        </w:tc>
        <w:tc>
          <w:tcPr>
            <w:tcW w:w="2619" w:type="dxa"/>
          </w:tcPr>
          <w:p w:rsidR="00147610" w:rsidRPr="00F23B68" w:rsidRDefault="00147610" w:rsidP="00147610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147610" w:rsidRPr="00F23B68" w:rsidRDefault="00147610" w:rsidP="00147610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47610" w:rsidRPr="00F23B68" w:rsidTr="00AD6A6B">
        <w:trPr>
          <w:trHeight w:val="388"/>
        </w:trPr>
        <w:tc>
          <w:tcPr>
            <w:tcW w:w="969" w:type="dxa"/>
          </w:tcPr>
          <w:p w:rsidR="00147610" w:rsidRDefault="00147610" w:rsidP="00147610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1.1.21</w:t>
            </w:r>
          </w:p>
        </w:tc>
        <w:tc>
          <w:tcPr>
            <w:tcW w:w="3883" w:type="dxa"/>
          </w:tcPr>
          <w:p w:rsidR="00147610" w:rsidRDefault="00147610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образования  по основным  общеобразовательным  программам в дошкольных образовательных организациях  общеобразовательной  направленности с пребыванием не менее 10,5 часов для сельской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материальных  затрат</w:t>
            </w:r>
          </w:p>
        </w:tc>
        <w:tc>
          <w:tcPr>
            <w:tcW w:w="2619" w:type="dxa"/>
          </w:tcPr>
          <w:p w:rsidR="00147610" w:rsidRPr="00F23B68" w:rsidRDefault="00147610" w:rsidP="00147610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147610" w:rsidRPr="00F23B68" w:rsidRDefault="00147610" w:rsidP="00147610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388"/>
        </w:trPr>
        <w:tc>
          <w:tcPr>
            <w:tcW w:w="969" w:type="dxa"/>
          </w:tcPr>
          <w:p w:rsidR="001105D4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1.1.22</w:t>
            </w:r>
          </w:p>
        </w:tc>
        <w:tc>
          <w:tcPr>
            <w:tcW w:w="3883" w:type="dxa"/>
          </w:tcPr>
          <w:p w:rsidR="001105D4" w:rsidRDefault="001105D4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дошкольного образования  по основным  общеобразовательным  программам в дошкольных образовательных организациях  общеобразовательной  направленности с</w:t>
            </w:r>
            <w:r w:rsidR="0072051E">
              <w:rPr>
                <w:rFonts w:ascii="Times New Roman" w:hAnsi="Times New Roman"/>
                <w:sz w:val="28"/>
                <w:szCs w:val="28"/>
              </w:rPr>
              <w:t xml:space="preserve"> 12 часовым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пребыванием для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заработной платы с начислениями</w:t>
            </w:r>
          </w:p>
        </w:tc>
        <w:tc>
          <w:tcPr>
            <w:tcW w:w="2619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388"/>
        </w:trPr>
        <w:tc>
          <w:tcPr>
            <w:tcW w:w="969" w:type="dxa"/>
          </w:tcPr>
          <w:p w:rsidR="001105D4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1.1.23</w:t>
            </w:r>
          </w:p>
        </w:tc>
        <w:tc>
          <w:tcPr>
            <w:tcW w:w="3883" w:type="dxa"/>
          </w:tcPr>
          <w:p w:rsidR="001105D4" w:rsidRDefault="001105D4" w:rsidP="0072051E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гарантий прав граждан на получение общедоступного и бесплатного дошкольного образования  по основным  общеобразовательным  программам в дошкольных образовательных организациях  общеобразовательной  направленности с  12 часовым пребыванием  для городской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материальных  затрат</w:t>
            </w:r>
          </w:p>
        </w:tc>
        <w:tc>
          <w:tcPr>
            <w:tcW w:w="2619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(бюджетные,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размещению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388"/>
        </w:trPr>
        <w:tc>
          <w:tcPr>
            <w:tcW w:w="969" w:type="dxa"/>
          </w:tcPr>
          <w:p w:rsidR="001105D4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1.1.24</w:t>
            </w:r>
          </w:p>
        </w:tc>
        <w:tc>
          <w:tcPr>
            <w:tcW w:w="3883" w:type="dxa"/>
          </w:tcPr>
          <w:p w:rsidR="001105D4" w:rsidRDefault="001105D4" w:rsidP="001105D4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дошкольного образования  по основным  общеобразовательным  программам в дошкольных образовательных организациях  компенсирующей направленности с пребыванием не менее 10,5 часов для городской м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естности для детей  в возрасте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заработной платы с начислениями</w:t>
            </w:r>
          </w:p>
        </w:tc>
        <w:tc>
          <w:tcPr>
            <w:tcW w:w="2619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388"/>
        </w:trPr>
        <w:tc>
          <w:tcPr>
            <w:tcW w:w="969" w:type="dxa"/>
          </w:tcPr>
          <w:p w:rsidR="001105D4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1.1.25</w:t>
            </w:r>
          </w:p>
        </w:tc>
        <w:tc>
          <w:tcPr>
            <w:tcW w:w="3883" w:type="dxa"/>
          </w:tcPr>
          <w:p w:rsidR="001105D4" w:rsidRPr="00174241" w:rsidRDefault="001105D4" w:rsidP="0072051E">
            <w:pPr>
              <w:outlineLvl w:val="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 по основным  общеобразовательным  программам в дошкольных образовательных организациях  компенсирующей направленности с пребыванием не менее 10,5 часов для городской местности для детей  в возрасте </w:t>
            </w:r>
            <w:r w:rsidR="007205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до 7 лет в части  материальных  затрат</w:t>
            </w:r>
          </w:p>
        </w:tc>
        <w:tc>
          <w:tcPr>
            <w:tcW w:w="2619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26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AD6A6B" w:rsidRDefault="00AD6A6B" w:rsidP="008D76AC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675C4" w:rsidRPr="00FF226D" w:rsidRDefault="00AB7B2D" w:rsidP="008675C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8675C4" w:rsidRPr="00F23B68">
        <w:rPr>
          <w:rFonts w:ascii="Times New Roman" w:hAnsi="Times New Roman" w:cs="Times New Roman"/>
          <w:b/>
          <w:sz w:val="28"/>
          <w:szCs w:val="28"/>
        </w:rPr>
        <w:t>слуги в сфере общего образования</w:t>
      </w:r>
    </w:p>
    <w:p w:rsidR="00FF226D" w:rsidRPr="00F23B68" w:rsidRDefault="00FF226D" w:rsidP="00FF226D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925"/>
        <w:gridCol w:w="2644"/>
        <w:gridCol w:w="2374"/>
      </w:tblGrid>
      <w:tr w:rsidR="00064146" w:rsidRPr="00F23B68" w:rsidTr="00AD6A6B">
        <w:trPr>
          <w:trHeight w:val="148"/>
        </w:trPr>
        <w:tc>
          <w:tcPr>
            <w:tcW w:w="980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25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44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374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064146" w:rsidRPr="00F23B68" w:rsidTr="00AD6A6B">
        <w:trPr>
          <w:trHeight w:val="741"/>
        </w:trPr>
        <w:tc>
          <w:tcPr>
            <w:tcW w:w="980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 xml:space="preserve">1.2.1 </w:t>
            </w:r>
          </w:p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  <w:vAlign w:val="center"/>
          </w:tcPr>
          <w:p w:rsidR="00064146" w:rsidRPr="00F23B68" w:rsidRDefault="00064146" w:rsidP="00147D5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 w:rsidR="00A22B7E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расчете на 1 учащегося в год </w:t>
            </w:r>
            <w:r w:rsidR="00A22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7C6"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школам </w:t>
            </w:r>
            <w:r w:rsidR="00A22B7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1-й ступени обучения </w:t>
            </w:r>
            <w:r w:rsidR="00147D5E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</w:t>
            </w:r>
            <w:r w:rsidRPr="001B17C6">
              <w:rPr>
                <w:rFonts w:ascii="Times New Roman" w:hAnsi="Times New Roman"/>
                <w:sz w:val="28"/>
                <w:szCs w:val="28"/>
              </w:rPr>
              <w:t>местности в части заработной платы с начислениями</w:t>
            </w:r>
          </w:p>
        </w:tc>
        <w:tc>
          <w:tcPr>
            <w:tcW w:w="2644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064146" w:rsidRPr="00F23B68" w:rsidRDefault="00064146" w:rsidP="0006414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B17C6" w:rsidRPr="00F23B68" w:rsidTr="00AD6A6B">
        <w:trPr>
          <w:trHeight w:val="741"/>
        </w:trPr>
        <w:tc>
          <w:tcPr>
            <w:tcW w:w="980" w:type="dxa"/>
          </w:tcPr>
          <w:p w:rsidR="001B17C6" w:rsidRPr="00F23B68" w:rsidRDefault="001B17C6" w:rsidP="001B17C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3925" w:type="dxa"/>
            <w:vAlign w:val="center"/>
          </w:tcPr>
          <w:p w:rsidR="001B17C6" w:rsidRPr="00F23B68" w:rsidRDefault="001B17C6" w:rsidP="001B17C6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организациях в расчете на 1 учащегося в год  по общеобразовательным школам по 1-й ступени обучения </w:t>
            </w:r>
            <w:r w:rsidR="00147D5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Pr="001B17C6">
              <w:rPr>
                <w:rFonts w:ascii="Times New Roman" w:hAnsi="Times New Roman"/>
                <w:sz w:val="28"/>
                <w:szCs w:val="28"/>
              </w:rPr>
              <w:t xml:space="preserve">местности в части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материальных </w:t>
            </w:r>
            <w:r w:rsidR="005120FB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2644" w:type="dxa"/>
          </w:tcPr>
          <w:p w:rsidR="001B17C6" w:rsidRPr="00F23B68" w:rsidRDefault="001B17C6" w:rsidP="001B17C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(бюджетные, автономные) учреждения, другие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и физические лица</w:t>
            </w:r>
          </w:p>
        </w:tc>
        <w:tc>
          <w:tcPr>
            <w:tcW w:w="2374" w:type="dxa"/>
          </w:tcPr>
          <w:p w:rsidR="001B17C6" w:rsidRPr="00F23B68" w:rsidRDefault="001B17C6" w:rsidP="001B17C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размещению муниципального заказа на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B17C6" w:rsidRPr="00F23B68" w:rsidTr="00AD6A6B">
        <w:trPr>
          <w:trHeight w:val="741"/>
        </w:trPr>
        <w:tc>
          <w:tcPr>
            <w:tcW w:w="980" w:type="dxa"/>
          </w:tcPr>
          <w:p w:rsidR="001B17C6" w:rsidRPr="00F23B68" w:rsidRDefault="001B17C6" w:rsidP="001B17C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3925" w:type="dxa"/>
            <w:vAlign w:val="center"/>
          </w:tcPr>
          <w:p w:rsidR="001B17C6" w:rsidRPr="00F23B68" w:rsidRDefault="001B17C6" w:rsidP="0055014A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организациях в расчете на 1 учащегося в год  по общеобразовательным школам по </w:t>
            </w:r>
            <w:r w:rsidR="0055014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ступени обучения </w:t>
            </w:r>
            <w:r w:rsidR="00147D5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</w:t>
            </w:r>
            <w:r w:rsidRPr="001B17C6">
              <w:rPr>
                <w:rFonts w:ascii="Times New Roman" w:hAnsi="Times New Roman"/>
                <w:sz w:val="28"/>
                <w:szCs w:val="28"/>
              </w:rPr>
              <w:t>местности в части заработной платы с начислениями</w:t>
            </w:r>
          </w:p>
        </w:tc>
        <w:tc>
          <w:tcPr>
            <w:tcW w:w="2644" w:type="dxa"/>
          </w:tcPr>
          <w:p w:rsidR="001B17C6" w:rsidRPr="00F23B68" w:rsidRDefault="001B17C6" w:rsidP="001B17C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B17C6" w:rsidRPr="00F23B68" w:rsidRDefault="001B17C6" w:rsidP="001B17C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B17C6" w:rsidRPr="00F23B68" w:rsidTr="00AD6A6B">
        <w:trPr>
          <w:trHeight w:val="741"/>
        </w:trPr>
        <w:tc>
          <w:tcPr>
            <w:tcW w:w="980" w:type="dxa"/>
          </w:tcPr>
          <w:p w:rsidR="001B17C6" w:rsidRDefault="00F720A4" w:rsidP="001B17C6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3925" w:type="dxa"/>
            <w:vAlign w:val="center"/>
          </w:tcPr>
          <w:p w:rsidR="001B17C6" w:rsidRPr="00F23B68" w:rsidRDefault="001B17C6" w:rsidP="0055014A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организациях в расчете на 1 учащегося в год  по общеобразовательным школам по </w:t>
            </w:r>
            <w:r w:rsidR="0055014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ступени обучения </w:t>
            </w:r>
            <w:r w:rsidR="00147D5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Pr="001B17C6">
              <w:rPr>
                <w:rFonts w:ascii="Times New Roman" w:hAnsi="Times New Roman"/>
                <w:sz w:val="28"/>
                <w:szCs w:val="28"/>
              </w:rPr>
              <w:t xml:space="preserve">местности в части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материальных </w:t>
            </w:r>
            <w:r w:rsidR="005120FB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2644" w:type="dxa"/>
          </w:tcPr>
          <w:p w:rsidR="001B17C6" w:rsidRPr="00F23B68" w:rsidRDefault="001B17C6" w:rsidP="001B17C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B17C6" w:rsidRPr="00F23B68" w:rsidRDefault="001B17C6" w:rsidP="001B17C6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5014A" w:rsidRPr="00F23B68" w:rsidTr="00AD6A6B">
        <w:trPr>
          <w:trHeight w:val="741"/>
        </w:trPr>
        <w:tc>
          <w:tcPr>
            <w:tcW w:w="980" w:type="dxa"/>
          </w:tcPr>
          <w:p w:rsidR="0055014A" w:rsidRPr="00F23B68" w:rsidRDefault="00F720A4" w:rsidP="0055014A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3925" w:type="dxa"/>
            <w:vAlign w:val="center"/>
          </w:tcPr>
          <w:p w:rsidR="0055014A" w:rsidRPr="00F23B68" w:rsidRDefault="0055014A" w:rsidP="0055014A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организациях в расчете на 1 учащегося в год  по общеобразовательным школам по 3-й ступени обучения </w:t>
            </w:r>
            <w:r w:rsidR="00580F5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</w:t>
            </w:r>
            <w:r w:rsidRPr="001B17C6">
              <w:rPr>
                <w:rFonts w:ascii="Times New Roman" w:hAnsi="Times New Roman"/>
                <w:sz w:val="28"/>
                <w:szCs w:val="28"/>
              </w:rPr>
              <w:t>местности в части заработной платы с начислениями</w:t>
            </w:r>
          </w:p>
        </w:tc>
        <w:tc>
          <w:tcPr>
            <w:tcW w:w="2644" w:type="dxa"/>
          </w:tcPr>
          <w:p w:rsidR="0055014A" w:rsidRPr="00F23B68" w:rsidRDefault="0055014A" w:rsidP="0055014A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55014A" w:rsidRPr="00F23B68" w:rsidRDefault="0055014A" w:rsidP="0055014A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20A4" w:rsidRPr="00F23B68" w:rsidTr="00AD6A6B">
        <w:trPr>
          <w:trHeight w:val="741"/>
        </w:trPr>
        <w:tc>
          <w:tcPr>
            <w:tcW w:w="980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1.2.6</w:t>
            </w:r>
          </w:p>
        </w:tc>
        <w:tc>
          <w:tcPr>
            <w:tcW w:w="3925" w:type="dxa"/>
            <w:vAlign w:val="center"/>
          </w:tcPr>
          <w:p w:rsidR="00F720A4" w:rsidRPr="00F23B68" w:rsidRDefault="00F720A4" w:rsidP="00F720A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организациях в расчете на 1 учащегося в год  по общеобразовательным школам по 3-й ступени обучения </w:t>
            </w:r>
            <w:r w:rsidR="00580F5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Pr="001B17C6">
              <w:rPr>
                <w:rFonts w:ascii="Times New Roman" w:hAnsi="Times New Roman"/>
                <w:sz w:val="28"/>
                <w:szCs w:val="28"/>
              </w:rPr>
              <w:t xml:space="preserve">местности в части </w:t>
            </w:r>
            <w:r>
              <w:rPr>
                <w:rFonts w:ascii="Times New Roman" w:hAnsi="Times New Roman"/>
                <w:sz w:val="28"/>
                <w:szCs w:val="28"/>
              </w:rPr>
              <w:t>материальных  затрат</w:t>
            </w:r>
          </w:p>
        </w:tc>
        <w:tc>
          <w:tcPr>
            <w:tcW w:w="264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20A4" w:rsidRPr="00F23B68" w:rsidTr="00AD6A6B">
        <w:trPr>
          <w:trHeight w:val="741"/>
        </w:trPr>
        <w:tc>
          <w:tcPr>
            <w:tcW w:w="980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1.2.7</w:t>
            </w:r>
          </w:p>
        </w:tc>
        <w:tc>
          <w:tcPr>
            <w:tcW w:w="3925" w:type="dxa"/>
            <w:vAlign w:val="center"/>
          </w:tcPr>
          <w:p w:rsidR="00F720A4" w:rsidRDefault="00F720A4" w:rsidP="00F720A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 в расчете на 1 учащегося в год по общеобразовательным школам по 1-й ступени обучения для сельской местности с численностью свыше 100 детей в части заработной платы с начислениями</w:t>
            </w:r>
          </w:p>
        </w:tc>
        <w:tc>
          <w:tcPr>
            <w:tcW w:w="264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20A4" w:rsidRPr="00F23B68" w:rsidTr="00AD6A6B">
        <w:trPr>
          <w:trHeight w:val="741"/>
        </w:trPr>
        <w:tc>
          <w:tcPr>
            <w:tcW w:w="980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1.2.8</w:t>
            </w:r>
          </w:p>
        </w:tc>
        <w:tc>
          <w:tcPr>
            <w:tcW w:w="3925" w:type="dxa"/>
            <w:vAlign w:val="center"/>
          </w:tcPr>
          <w:p w:rsidR="00F720A4" w:rsidRDefault="00F720A4" w:rsidP="00F720A4">
            <w:pPr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 в расчете на 1 учащегося в год по общеобразовательным школам по 1-й ступени обучения для сельской местности с численностью свыше 100 детей в части материальных  затрат</w:t>
            </w:r>
          </w:p>
        </w:tc>
        <w:tc>
          <w:tcPr>
            <w:tcW w:w="264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20A4" w:rsidRPr="00F23B68" w:rsidTr="00AD6A6B">
        <w:trPr>
          <w:trHeight w:val="741"/>
        </w:trPr>
        <w:tc>
          <w:tcPr>
            <w:tcW w:w="980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1.2.9</w:t>
            </w:r>
          </w:p>
        </w:tc>
        <w:tc>
          <w:tcPr>
            <w:tcW w:w="3925" w:type="dxa"/>
            <w:vAlign w:val="center"/>
          </w:tcPr>
          <w:p w:rsidR="00F720A4" w:rsidRDefault="00F720A4" w:rsidP="00F720A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 в расчете на 1 учащегося в год по общеобразовательным школам по 2-й ступени обучения для сельской местности с численностью свыше 100 детей в части заработной платы с начислениями</w:t>
            </w:r>
          </w:p>
        </w:tc>
        <w:tc>
          <w:tcPr>
            <w:tcW w:w="264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20A4" w:rsidRPr="00F23B68" w:rsidTr="00AD6A6B">
        <w:trPr>
          <w:trHeight w:val="741"/>
        </w:trPr>
        <w:tc>
          <w:tcPr>
            <w:tcW w:w="980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1.2.10</w:t>
            </w:r>
          </w:p>
        </w:tc>
        <w:tc>
          <w:tcPr>
            <w:tcW w:w="3925" w:type="dxa"/>
            <w:vAlign w:val="center"/>
          </w:tcPr>
          <w:p w:rsidR="00F720A4" w:rsidRDefault="00F720A4" w:rsidP="00F720A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 в расчете на 1 учащегося в год по общеобразовательным школам по 2-й ступени обучения для сельской местности с численностью свыше 100 детей в части материальных  затрат</w:t>
            </w:r>
          </w:p>
        </w:tc>
        <w:tc>
          <w:tcPr>
            <w:tcW w:w="264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20A4" w:rsidRPr="00F23B68" w:rsidTr="00AD6A6B">
        <w:trPr>
          <w:trHeight w:val="741"/>
        </w:trPr>
        <w:tc>
          <w:tcPr>
            <w:tcW w:w="980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1.2.11</w:t>
            </w:r>
          </w:p>
        </w:tc>
        <w:tc>
          <w:tcPr>
            <w:tcW w:w="3925" w:type="dxa"/>
            <w:vAlign w:val="center"/>
          </w:tcPr>
          <w:p w:rsidR="00F720A4" w:rsidRDefault="00F720A4" w:rsidP="00F720A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 в расчете на 1 учащегося в год по общеобразовательным школам по 3-й ступени обучения для сельской местности с численностью свыше 100 детей в части заработной платы с начислениями</w:t>
            </w:r>
          </w:p>
        </w:tc>
        <w:tc>
          <w:tcPr>
            <w:tcW w:w="264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20A4" w:rsidRPr="00F23B68" w:rsidTr="00AD6A6B">
        <w:trPr>
          <w:trHeight w:val="550"/>
        </w:trPr>
        <w:tc>
          <w:tcPr>
            <w:tcW w:w="980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1.2.12</w:t>
            </w:r>
          </w:p>
        </w:tc>
        <w:tc>
          <w:tcPr>
            <w:tcW w:w="3925" w:type="dxa"/>
            <w:vAlign w:val="center"/>
          </w:tcPr>
          <w:p w:rsidR="00F720A4" w:rsidRDefault="00F720A4" w:rsidP="00F720A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общедоступного и бесплатного начального общего, основного общего, среднего (полного)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образования, а также дополнительного образования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дневных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 в расчете на 1 учащегося в год по общеобразовательным школам по 3-й ступени обучения для сельской местности с численностью свыше 100 детей в части материальных  затрат</w:t>
            </w:r>
          </w:p>
        </w:tc>
        <w:tc>
          <w:tcPr>
            <w:tcW w:w="264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720A4" w:rsidRPr="00F23B68" w:rsidRDefault="00F720A4" w:rsidP="00F720A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37371" w:rsidRPr="00F23B68" w:rsidTr="00AD6A6B">
        <w:trPr>
          <w:trHeight w:val="741"/>
        </w:trPr>
        <w:tc>
          <w:tcPr>
            <w:tcW w:w="980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1.2.13</w:t>
            </w:r>
          </w:p>
        </w:tc>
        <w:tc>
          <w:tcPr>
            <w:tcW w:w="3925" w:type="dxa"/>
            <w:vAlign w:val="center"/>
          </w:tcPr>
          <w:p w:rsidR="00F37371" w:rsidRDefault="00F37371" w:rsidP="00F37371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специальных (коррекционных) классах для детей с отклонениями в развитии в дневных общеобразовательных организациях в расчете на 1 учащегося в год по 1-й ступени обучения </w:t>
            </w:r>
            <w:r w:rsidR="00580F5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местности в части заработной платы с начислениями</w:t>
            </w:r>
          </w:p>
        </w:tc>
        <w:tc>
          <w:tcPr>
            <w:tcW w:w="2644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37371" w:rsidRPr="00F23B68" w:rsidTr="00AD6A6B">
        <w:trPr>
          <w:trHeight w:val="741"/>
        </w:trPr>
        <w:tc>
          <w:tcPr>
            <w:tcW w:w="980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1.2.14</w:t>
            </w:r>
          </w:p>
        </w:tc>
        <w:tc>
          <w:tcPr>
            <w:tcW w:w="3925" w:type="dxa"/>
            <w:vAlign w:val="center"/>
          </w:tcPr>
          <w:p w:rsidR="00F37371" w:rsidRDefault="00F37371" w:rsidP="00F37371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общего, основного общего, среднего (полного) общего образования по основным общеобразовательным программам в специальных (коррекционных) классах для детей с отклонениями в развитии в дневных общеобразовательных организациях в расчете на 1 учащегося в год по 1-й ступени обучения </w:t>
            </w:r>
            <w:r w:rsidR="00580F5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местности в части материальных затрат</w:t>
            </w:r>
          </w:p>
        </w:tc>
        <w:tc>
          <w:tcPr>
            <w:tcW w:w="2644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37371" w:rsidRPr="00F23B68" w:rsidTr="00AD6A6B">
        <w:trPr>
          <w:trHeight w:val="741"/>
        </w:trPr>
        <w:tc>
          <w:tcPr>
            <w:tcW w:w="980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1.2.15</w:t>
            </w:r>
          </w:p>
        </w:tc>
        <w:tc>
          <w:tcPr>
            <w:tcW w:w="3925" w:type="dxa"/>
            <w:vAlign w:val="center"/>
          </w:tcPr>
          <w:p w:rsidR="00F37371" w:rsidRDefault="00F37371" w:rsidP="00F37371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специальных (коррекционных) классах для детей с отклонениями в развитии в дневных общеобразовательных организациях в расчете на 1 учащегося в год по 2-й ступени обучения </w:t>
            </w:r>
            <w:r w:rsidR="00580F5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местности в части заработной платы с начислениями</w:t>
            </w:r>
          </w:p>
        </w:tc>
        <w:tc>
          <w:tcPr>
            <w:tcW w:w="2644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37371" w:rsidRPr="00F23B68" w:rsidTr="00AD6A6B">
        <w:trPr>
          <w:trHeight w:val="741"/>
        </w:trPr>
        <w:tc>
          <w:tcPr>
            <w:tcW w:w="980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1.2.16</w:t>
            </w:r>
          </w:p>
        </w:tc>
        <w:tc>
          <w:tcPr>
            <w:tcW w:w="3925" w:type="dxa"/>
            <w:vAlign w:val="center"/>
          </w:tcPr>
          <w:p w:rsidR="00F37371" w:rsidRDefault="00F37371" w:rsidP="00F37371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общедоступного и бесплатного начального общего, основного общего, среднего (полного) общего образования по основным общеобразовательным программам в специальных (коррекционных) классах для детей с отклонениями в развитии в дневных общеобразовательных организациях в расчете на 1 учащегося в год по 2-й ступени обучения </w:t>
            </w:r>
            <w:r w:rsidR="00580F5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местности в части материальных затрат</w:t>
            </w:r>
          </w:p>
        </w:tc>
        <w:tc>
          <w:tcPr>
            <w:tcW w:w="2644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(бюджетные, автономные) учреждения, другие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и физические лица</w:t>
            </w:r>
          </w:p>
        </w:tc>
        <w:tc>
          <w:tcPr>
            <w:tcW w:w="2374" w:type="dxa"/>
          </w:tcPr>
          <w:p w:rsidR="00F37371" w:rsidRPr="00F23B68" w:rsidRDefault="00F37371" w:rsidP="00F37371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размещению муниципального заказа на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1.2.17</w:t>
            </w:r>
          </w:p>
        </w:tc>
        <w:tc>
          <w:tcPr>
            <w:tcW w:w="3925" w:type="dxa"/>
            <w:vAlign w:val="center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по 1-й ступени обучения для городской местности в части заработной платы с начислениями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1.2.18</w:t>
            </w:r>
          </w:p>
        </w:tc>
        <w:tc>
          <w:tcPr>
            <w:tcW w:w="3925" w:type="dxa"/>
            <w:vAlign w:val="center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по 1-й ступени обучения для городской местности в части материальных затрат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1.2.19</w:t>
            </w:r>
          </w:p>
        </w:tc>
        <w:tc>
          <w:tcPr>
            <w:tcW w:w="3925" w:type="dxa"/>
            <w:vAlign w:val="center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по 2-й ступени обучения для городской местности в части заработной платы с начислениями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1.2.20</w:t>
            </w:r>
          </w:p>
        </w:tc>
        <w:tc>
          <w:tcPr>
            <w:tcW w:w="3925" w:type="dxa"/>
            <w:vAlign w:val="center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расчете на 1 учащегося в год по 2-й ступени обучения для городской местности в части материальных затрат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1.2.21</w:t>
            </w:r>
          </w:p>
        </w:tc>
        <w:tc>
          <w:tcPr>
            <w:tcW w:w="3925" w:type="dxa"/>
            <w:vAlign w:val="center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по 3-й ступени обучения для городской местности в части заработной платы с начислениями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1.2.22</w:t>
            </w:r>
          </w:p>
        </w:tc>
        <w:tc>
          <w:tcPr>
            <w:tcW w:w="3925" w:type="dxa"/>
            <w:vAlign w:val="center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по 3-й ступени обучения для городской местности в части материальных затрат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1.2.23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1-й ступени обучения для сельской местности в части заработной платы с начислениями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(бюджетные,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размещению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1.2.24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1-й ступени обучения для сельской местности в части материальных затрат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1.2.25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организациях на дому по медицинским заключениям, в расчете на 1 учащегося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2-й ступени обучения для сельской местности в части заработной платы с начислениями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1.2.26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2-й ступени обучения для сельской местности в части материальных затрат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16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1.2.27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3-й ступени обучения для сельской местности в части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заработной платы с начислениями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1.2.28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(полного), общего образования обучающихся в образовательных организациях на дому по медицинским заключениям, в расчете на 1 учащегося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3-й ступени обучения для сельской местности в части материальных затрат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1.2.29</w:t>
            </w:r>
          </w:p>
        </w:tc>
        <w:tc>
          <w:tcPr>
            <w:tcW w:w="3925" w:type="dxa"/>
            <w:vAlign w:val="center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вечерних (сменных) общеобразовательных организациях в расчете на 1 обучающегося в год, для городской местности в части заработной платы с начислениями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1.2.30</w:t>
            </w:r>
          </w:p>
        </w:tc>
        <w:tc>
          <w:tcPr>
            <w:tcW w:w="3925" w:type="dxa"/>
            <w:vAlign w:val="center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общего, основного общего, среднего (полного) общего образования в вечерних (сменных) общеобразовательных организациях в расчете на 1 обучающегося в год, для городской местности в части материальных затрат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(бюджетные, автономные) учреждения, другие юридические и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размещению муниципального заказа на оказание социальных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1.2.31</w:t>
            </w:r>
          </w:p>
        </w:tc>
        <w:tc>
          <w:tcPr>
            <w:tcW w:w="3925" w:type="dxa"/>
            <w:vAlign w:val="center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934A40">
              <w:rPr>
                <w:rFonts w:ascii="Times New Roman" w:hAnsi="Times New Roman"/>
                <w:sz w:val="28"/>
                <w:szCs w:val="28"/>
              </w:rPr>
              <w:t xml:space="preserve">Расходы на организацию подвоза учащихся 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16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1.2.32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организацию проведения единого государственного экзамена в 11 – м классе в расчете на 1 выпускника общеобразовательных организациях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местности 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74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1.2.33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организацию проведения единого государственного экзамена в 11 – м классе в расчете на 1 выпускника общеобразовательных организациях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сельской местности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161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1.2.34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общего, основного общего, среднего (полного) общего образования, а также дополнительного образования  в дневных общеобразовательных организациях, на ведение электронных дневников и журналов в расчете на 1 обучающегося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местности 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(бюджетные, автономные) учреждения, другие юридические и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размещению муниципального заказа на оказание социальных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72051E">
        <w:trPr>
          <w:trHeight w:val="562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1.2.35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 в дневных общеобразовательных организациях, на ведение электронных дневников и журналов в расчете на 1 обучающегося в год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сельской местности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279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1.2.36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организацию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предоставления общедоступного и бесплатного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начального общего, основного общего, среднего (полного) общего образования по основным общеобразовательным программам в специальных (коррекционных) </w:t>
            </w:r>
            <w:r w:rsidRPr="005F23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для обучающихся, воспитанников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 в расчете на 1 обучающегося, воспитанника в год по специальным (коррекционным) школам-интернатам (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для приходящих детей) 8-го вида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местности в части заработной платы с начислениями 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279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1.2.37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организацию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предоставления общедоступного и бесплатного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для обучающихся, воспитанников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 в расчете на 1 обучающегося, воспитанника в год по специальным (коррекционным) школам-интернатам (для приходящих детей) 8-го вид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местности в части материальных затрат 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161"/>
        </w:trPr>
        <w:tc>
          <w:tcPr>
            <w:tcW w:w="980" w:type="dxa"/>
          </w:tcPr>
          <w:p w:rsidR="001105D4" w:rsidRPr="00F23B68" w:rsidRDefault="0006003E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1.2.38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организацию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предоставления общедоступного и бесплатного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для обучающихся, воспитанников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 в расчете на 1 обучающегося, воспитанника в год по специальным (коррекционным) школам-интернатам (для проживающих детей) 8-го вид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местности в части заработной платы с начислениями 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268"/>
        </w:trPr>
        <w:tc>
          <w:tcPr>
            <w:tcW w:w="980" w:type="dxa"/>
          </w:tcPr>
          <w:p w:rsidR="001105D4" w:rsidRPr="00F23B68" w:rsidRDefault="0006003E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1.2.39</w:t>
            </w:r>
          </w:p>
        </w:tc>
        <w:tc>
          <w:tcPr>
            <w:tcW w:w="3925" w:type="dxa"/>
            <w:vAlign w:val="center"/>
          </w:tcPr>
          <w:p w:rsidR="001105D4" w:rsidRDefault="001105D4" w:rsidP="0006003E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организацию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предоставления общедоступного и бесплатного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для обучающихся, воспитанников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ограниченными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 здоровья в расчете на 1 обучающегося, воспитанника в год по специальным (коррекционным) школам-интернатам (для проживающих детей) 8-го вид</w:t>
            </w:r>
            <w:r w:rsidR="0006003E">
              <w:rPr>
                <w:rFonts w:ascii="Times New Roman" w:hAnsi="Times New Roman"/>
                <w:sz w:val="28"/>
                <w:szCs w:val="28"/>
              </w:rPr>
              <w:t>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местности в части материальных затрат </w:t>
            </w:r>
            <w:r w:rsidRPr="005F2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277"/>
        </w:trPr>
        <w:tc>
          <w:tcPr>
            <w:tcW w:w="980" w:type="dxa"/>
          </w:tcPr>
          <w:p w:rsidR="001105D4" w:rsidRPr="00F23B68" w:rsidRDefault="0006003E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1.2.40</w:t>
            </w:r>
          </w:p>
        </w:tc>
        <w:tc>
          <w:tcPr>
            <w:tcW w:w="3925" w:type="dxa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организацию проведения государственной (итоговой) аттестаций в 9 классе в расчете на 1 выпускника общеобразовательных организаций в год для городской местности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105D4" w:rsidRPr="00F23B68" w:rsidTr="00AD6A6B">
        <w:trPr>
          <w:trHeight w:val="277"/>
        </w:trPr>
        <w:tc>
          <w:tcPr>
            <w:tcW w:w="980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1105D4" w:rsidRDefault="001105D4" w:rsidP="001105D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организацию проведения государственной (итоговой) аттестации в 9 классе в расчете на 1 выпускника общеобразовательных организаций в год для сельской местности</w:t>
            </w:r>
          </w:p>
        </w:tc>
        <w:tc>
          <w:tcPr>
            <w:tcW w:w="264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74" w:type="dxa"/>
          </w:tcPr>
          <w:p w:rsidR="001105D4" w:rsidRPr="00F23B68" w:rsidRDefault="001105D4" w:rsidP="001105D4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064146" w:rsidRDefault="00064146" w:rsidP="0006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531" w:rsidRDefault="00656531" w:rsidP="008A69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48F0" w:rsidRPr="003F420C" w:rsidRDefault="00F77E3D" w:rsidP="009804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20C">
        <w:rPr>
          <w:rFonts w:ascii="Times New Roman" w:hAnsi="Times New Roman" w:cs="Times New Roman"/>
          <w:sz w:val="28"/>
          <w:szCs w:val="28"/>
        </w:rPr>
        <w:t>Полномочие</w:t>
      </w:r>
      <w:r w:rsidR="00320D11">
        <w:rPr>
          <w:rFonts w:ascii="Times New Roman" w:hAnsi="Times New Roman" w:cs="Times New Roman"/>
          <w:sz w:val="28"/>
          <w:szCs w:val="28"/>
        </w:rPr>
        <w:t>:</w:t>
      </w:r>
    </w:p>
    <w:p w:rsidR="0098049C" w:rsidRPr="003F420C" w:rsidRDefault="0098049C" w:rsidP="0098049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F420C">
        <w:rPr>
          <w:rFonts w:ascii="Times New Roman" w:hAnsi="Times New Roman" w:cs="Times New Roman"/>
          <w:sz w:val="28"/>
          <w:szCs w:val="28"/>
        </w:rPr>
        <w:t>Организация комплектовани</w:t>
      </w:r>
      <w:r w:rsidR="00E640AE">
        <w:rPr>
          <w:rFonts w:ascii="Times New Roman" w:hAnsi="Times New Roman" w:cs="Times New Roman"/>
          <w:sz w:val="28"/>
          <w:szCs w:val="28"/>
        </w:rPr>
        <w:t>я книжных</w:t>
      </w:r>
      <w:r w:rsidRPr="003F420C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E640A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3F420C">
        <w:rPr>
          <w:rFonts w:ascii="Times New Roman" w:hAnsi="Times New Roman" w:cs="Times New Roman"/>
          <w:sz w:val="28"/>
          <w:szCs w:val="28"/>
        </w:rPr>
        <w:t>.</w:t>
      </w:r>
    </w:p>
    <w:p w:rsidR="00A54A41" w:rsidRPr="003F420C" w:rsidRDefault="00A54A41" w:rsidP="0098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41" w:rsidRPr="003F420C" w:rsidRDefault="00BE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A41" w:rsidRPr="003F420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B7B2D">
        <w:rPr>
          <w:rFonts w:ascii="Times New Roman" w:hAnsi="Times New Roman" w:cs="Times New Roman"/>
          <w:b/>
          <w:sz w:val="28"/>
          <w:szCs w:val="28"/>
        </w:rPr>
        <w:t>У</w:t>
      </w:r>
      <w:r w:rsidR="00D41DB9" w:rsidRPr="003F420C">
        <w:rPr>
          <w:rFonts w:ascii="Times New Roman" w:hAnsi="Times New Roman" w:cs="Times New Roman"/>
          <w:b/>
          <w:sz w:val="28"/>
          <w:szCs w:val="28"/>
        </w:rPr>
        <w:t>слуги в сфере культуры</w:t>
      </w:r>
    </w:p>
    <w:p w:rsidR="0011601D" w:rsidRPr="0011601D" w:rsidRDefault="00116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09"/>
        <w:gridCol w:w="3732"/>
        <w:gridCol w:w="2520"/>
        <w:gridCol w:w="2520"/>
      </w:tblGrid>
      <w:tr w:rsidR="00A54A41" w:rsidRPr="003F420C" w:rsidTr="00AD6A6B">
        <w:trPr>
          <w:trHeight w:val="347"/>
        </w:trPr>
        <w:tc>
          <w:tcPr>
            <w:tcW w:w="1309" w:type="dxa"/>
          </w:tcPr>
          <w:p w:rsidR="00A54A41" w:rsidRPr="003F420C" w:rsidRDefault="00A54A41" w:rsidP="00B97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2" w:type="dxa"/>
          </w:tcPr>
          <w:p w:rsidR="00A54A41" w:rsidRPr="003F420C" w:rsidRDefault="00A54A41" w:rsidP="00B97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</w:tcPr>
          <w:p w:rsidR="00A54A41" w:rsidRPr="003F420C" w:rsidRDefault="00A54A41" w:rsidP="00B97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520" w:type="dxa"/>
          </w:tcPr>
          <w:p w:rsidR="00A54A41" w:rsidRPr="003F420C" w:rsidRDefault="00A54A41" w:rsidP="00B97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Заказчик услуги</w:t>
            </w:r>
          </w:p>
        </w:tc>
      </w:tr>
      <w:tr w:rsidR="00A54A41" w:rsidRPr="003F420C" w:rsidTr="00AD6A6B">
        <w:trPr>
          <w:trHeight w:val="1075"/>
        </w:trPr>
        <w:tc>
          <w:tcPr>
            <w:tcW w:w="1309" w:type="dxa"/>
          </w:tcPr>
          <w:p w:rsidR="00A54A41" w:rsidRPr="003F420C" w:rsidRDefault="00BE3DCE" w:rsidP="00B97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A41" w:rsidRPr="003F420C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732" w:type="dxa"/>
          </w:tcPr>
          <w:p w:rsidR="00A54A41" w:rsidRPr="003F420C" w:rsidRDefault="00066DD8" w:rsidP="00066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520" w:type="dxa"/>
          </w:tcPr>
          <w:p w:rsidR="00A54A41" w:rsidRPr="003F420C" w:rsidRDefault="00F01EFC" w:rsidP="00B97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(бюджетные,  автономные) учреждения, другие юридические и </w:t>
            </w:r>
            <w:r w:rsidRPr="003F4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520" w:type="dxa"/>
          </w:tcPr>
          <w:p w:rsidR="00A54A41" w:rsidRPr="003F420C" w:rsidRDefault="00A54A41" w:rsidP="00B97293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размещению муниципального заказа на оказание социальных услуг</w:t>
            </w:r>
          </w:p>
        </w:tc>
      </w:tr>
    </w:tbl>
    <w:p w:rsidR="00AB52E6" w:rsidRDefault="00AB52E6" w:rsidP="004B61E7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54A41" w:rsidRDefault="00A54A41" w:rsidP="00A54A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C">
        <w:rPr>
          <w:rFonts w:ascii="Times New Roman" w:hAnsi="Times New Roman" w:cs="Times New Roman"/>
          <w:sz w:val="28"/>
          <w:szCs w:val="28"/>
        </w:rPr>
        <w:t>Полномочие</w:t>
      </w:r>
      <w:r w:rsidR="00320D11">
        <w:rPr>
          <w:rFonts w:ascii="Times New Roman" w:hAnsi="Times New Roman" w:cs="Times New Roman"/>
          <w:sz w:val="28"/>
          <w:szCs w:val="28"/>
        </w:rPr>
        <w:t>:</w:t>
      </w:r>
    </w:p>
    <w:p w:rsidR="00BE3DCE" w:rsidRPr="00BE3DCE" w:rsidRDefault="00E640AE" w:rsidP="00BE3DC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на территории Краснокамского муниципального района первичной медико-санитарной помощи в амбулаторно-поликлинических учреждениях, медицинской помощи женщинам в период беременности, во время и после родов.</w:t>
      </w:r>
    </w:p>
    <w:p w:rsidR="00A54A41" w:rsidRPr="003F420C" w:rsidRDefault="00A54A41" w:rsidP="00A54A41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648F0" w:rsidRPr="003F420C" w:rsidRDefault="00BE3D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48F0" w:rsidRPr="003F420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B7B2D">
        <w:rPr>
          <w:rFonts w:ascii="Times New Roman" w:hAnsi="Times New Roman" w:cs="Times New Roman"/>
          <w:b/>
          <w:sz w:val="28"/>
          <w:szCs w:val="28"/>
        </w:rPr>
        <w:t>У</w:t>
      </w:r>
      <w:r w:rsidR="00D648F0" w:rsidRPr="003F420C">
        <w:rPr>
          <w:rFonts w:ascii="Times New Roman" w:hAnsi="Times New Roman" w:cs="Times New Roman"/>
          <w:b/>
          <w:sz w:val="28"/>
          <w:szCs w:val="28"/>
        </w:rPr>
        <w:t xml:space="preserve">слуги в сфере </w:t>
      </w:r>
      <w:r w:rsidR="008D76AC"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:rsidR="00641306" w:rsidRPr="001F7E98" w:rsidRDefault="006413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18" w:type="dxa"/>
        <w:tblLook w:val="04A0"/>
      </w:tblPr>
      <w:tblGrid>
        <w:gridCol w:w="1109"/>
        <w:gridCol w:w="3300"/>
        <w:gridCol w:w="3134"/>
        <w:gridCol w:w="2475"/>
      </w:tblGrid>
      <w:tr w:rsidR="00A73A23" w:rsidRPr="003F420C" w:rsidTr="00AD6A6B">
        <w:trPr>
          <w:trHeight w:val="58"/>
        </w:trPr>
        <w:tc>
          <w:tcPr>
            <w:tcW w:w="1109" w:type="dxa"/>
          </w:tcPr>
          <w:p w:rsidR="00A73A23" w:rsidRPr="003F420C" w:rsidRDefault="00A73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A73A23" w:rsidRPr="003F420C" w:rsidRDefault="00A73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34" w:type="dxa"/>
          </w:tcPr>
          <w:p w:rsidR="00A73A23" w:rsidRPr="003F420C" w:rsidRDefault="00A73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475" w:type="dxa"/>
          </w:tcPr>
          <w:p w:rsidR="00A73A23" w:rsidRPr="003F420C" w:rsidRDefault="00A73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Заказчик услуги</w:t>
            </w:r>
          </w:p>
        </w:tc>
      </w:tr>
      <w:tr w:rsidR="00656531" w:rsidRPr="003F420C" w:rsidTr="00AD6A6B">
        <w:trPr>
          <w:trHeight w:val="575"/>
        </w:trPr>
        <w:tc>
          <w:tcPr>
            <w:tcW w:w="1109" w:type="dxa"/>
          </w:tcPr>
          <w:p w:rsidR="00656531" w:rsidRPr="003F420C" w:rsidRDefault="00BE3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531" w:rsidRPr="003F420C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300" w:type="dxa"/>
          </w:tcPr>
          <w:p w:rsidR="008D76AC" w:rsidRPr="003F420C" w:rsidRDefault="008D76AC" w:rsidP="008D76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услуги, оказываемые гражданам в психиатрических и психотерапевтических кабинетах</w:t>
            </w:r>
          </w:p>
        </w:tc>
        <w:tc>
          <w:tcPr>
            <w:tcW w:w="3134" w:type="dxa"/>
          </w:tcPr>
          <w:p w:rsidR="00656531" w:rsidRPr="003F420C" w:rsidRDefault="00656531" w:rsidP="00641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475" w:type="dxa"/>
          </w:tcPr>
          <w:p w:rsidR="00656531" w:rsidRPr="003F420C" w:rsidRDefault="00656531" w:rsidP="00B97293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656531" w:rsidRPr="003F420C" w:rsidTr="00AD6A6B">
        <w:trPr>
          <w:trHeight w:val="629"/>
        </w:trPr>
        <w:tc>
          <w:tcPr>
            <w:tcW w:w="1109" w:type="dxa"/>
          </w:tcPr>
          <w:p w:rsidR="00656531" w:rsidRPr="003F420C" w:rsidRDefault="00BE3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531" w:rsidRPr="003F420C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3300" w:type="dxa"/>
          </w:tcPr>
          <w:p w:rsidR="00D41DB9" w:rsidRPr="003F420C" w:rsidRDefault="008D76AC" w:rsidP="008D76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услуги, оказываемые гражданам в венерологических кабинетах </w:t>
            </w:r>
          </w:p>
        </w:tc>
        <w:tc>
          <w:tcPr>
            <w:tcW w:w="3134" w:type="dxa"/>
          </w:tcPr>
          <w:p w:rsidR="00656531" w:rsidRPr="003F420C" w:rsidRDefault="00656531" w:rsidP="00DA2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475" w:type="dxa"/>
          </w:tcPr>
          <w:p w:rsidR="00656531" w:rsidRPr="003F420C" w:rsidRDefault="00656531" w:rsidP="00DA23C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E640AE" w:rsidRPr="003F420C" w:rsidTr="00AD6A6B">
        <w:trPr>
          <w:trHeight w:val="629"/>
        </w:trPr>
        <w:tc>
          <w:tcPr>
            <w:tcW w:w="1109" w:type="dxa"/>
          </w:tcPr>
          <w:p w:rsidR="00E640AE" w:rsidRPr="003F420C" w:rsidRDefault="00E640AE" w:rsidP="009A7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A7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E640AE" w:rsidRDefault="00E640AE" w:rsidP="008D76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услуги, оказываемые в кабинетах медико-социальной помощи</w:t>
            </w:r>
          </w:p>
        </w:tc>
        <w:tc>
          <w:tcPr>
            <w:tcW w:w="3134" w:type="dxa"/>
          </w:tcPr>
          <w:p w:rsidR="00E640AE" w:rsidRPr="003F420C" w:rsidRDefault="00E640AE" w:rsidP="00B0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475" w:type="dxa"/>
          </w:tcPr>
          <w:p w:rsidR="00E640AE" w:rsidRPr="003F420C" w:rsidRDefault="00E640AE" w:rsidP="00B0767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E640AE" w:rsidRPr="003F420C" w:rsidTr="00AD6A6B">
        <w:trPr>
          <w:trHeight w:val="629"/>
        </w:trPr>
        <w:tc>
          <w:tcPr>
            <w:tcW w:w="1109" w:type="dxa"/>
          </w:tcPr>
          <w:p w:rsidR="00E640AE" w:rsidRDefault="00E6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A7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40AE" w:rsidRPr="003F420C" w:rsidRDefault="00E6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E640AE" w:rsidRDefault="00E6462B" w:rsidP="00BE3D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молочными продуктами детей первого и второго года жизни, прикрепленных к муниципальной медицинской организации</w:t>
            </w:r>
          </w:p>
        </w:tc>
        <w:tc>
          <w:tcPr>
            <w:tcW w:w="3134" w:type="dxa"/>
          </w:tcPr>
          <w:p w:rsidR="00E640AE" w:rsidRPr="003F420C" w:rsidRDefault="00E640AE" w:rsidP="00B0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475" w:type="dxa"/>
          </w:tcPr>
          <w:p w:rsidR="00E640AE" w:rsidRPr="003F420C" w:rsidRDefault="00E640AE" w:rsidP="00B0767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E6462B" w:rsidRPr="003F420C" w:rsidTr="00AD6A6B">
        <w:trPr>
          <w:trHeight w:val="629"/>
        </w:trPr>
        <w:tc>
          <w:tcPr>
            <w:tcW w:w="1109" w:type="dxa"/>
          </w:tcPr>
          <w:p w:rsidR="00E6462B" w:rsidRPr="003F420C" w:rsidRDefault="00E64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3300" w:type="dxa"/>
          </w:tcPr>
          <w:p w:rsidR="00E6462B" w:rsidRDefault="00E6462B" w:rsidP="006756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специальным питанием медицинских  работников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здравоохранения, работа которых связана с вредными и опасными для здоровья и жизни условиями труда</w:t>
            </w:r>
          </w:p>
        </w:tc>
        <w:tc>
          <w:tcPr>
            <w:tcW w:w="3134" w:type="dxa"/>
          </w:tcPr>
          <w:p w:rsidR="00E6462B" w:rsidRPr="003F420C" w:rsidRDefault="00E6462B" w:rsidP="00B0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475" w:type="dxa"/>
          </w:tcPr>
          <w:p w:rsidR="00E6462B" w:rsidRPr="003F420C" w:rsidRDefault="00E6462B" w:rsidP="00B0767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E6462B" w:rsidRPr="003F420C" w:rsidTr="00AD6A6B">
        <w:trPr>
          <w:trHeight w:val="629"/>
        </w:trPr>
        <w:tc>
          <w:tcPr>
            <w:tcW w:w="1109" w:type="dxa"/>
          </w:tcPr>
          <w:p w:rsidR="00E6462B" w:rsidRPr="003F420C" w:rsidRDefault="00E64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</w:t>
            </w:r>
          </w:p>
        </w:tc>
        <w:tc>
          <w:tcPr>
            <w:tcW w:w="3300" w:type="dxa"/>
          </w:tcPr>
          <w:p w:rsidR="00E6462B" w:rsidRDefault="00E6462B" w:rsidP="007F0B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помощь, оказываемая в прочих учреждениях (структурных подразделениях) здравоохранения, входящих в номенклатуру учреждений здравоохранения, которые не участвуют в реализации территориальной программы обязательного медицинского страхования</w:t>
            </w:r>
          </w:p>
        </w:tc>
        <w:tc>
          <w:tcPr>
            <w:tcW w:w="3134" w:type="dxa"/>
          </w:tcPr>
          <w:p w:rsidR="00E6462B" w:rsidRPr="003F420C" w:rsidRDefault="00E6462B" w:rsidP="00B0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475" w:type="dxa"/>
          </w:tcPr>
          <w:p w:rsidR="00E6462B" w:rsidRPr="003F420C" w:rsidRDefault="00E6462B" w:rsidP="00B0767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C">
              <w:rPr>
                <w:rFonts w:ascii="Times New Roman" w:hAnsi="Times New Roman" w:cs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131442" w:rsidRDefault="001314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1442" w:rsidRDefault="001314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1442" w:rsidRDefault="001314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52E6" w:rsidRDefault="00AB52E6" w:rsidP="00D41D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48F0" w:rsidRPr="001F7E98" w:rsidRDefault="00D6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01D" w:rsidRDefault="00116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48F0" w:rsidRPr="001F7E98" w:rsidRDefault="0011601D" w:rsidP="0011601D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48F0" w:rsidRPr="001F7E98" w:rsidSect="0072051E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06" w:rsidRDefault="00385106" w:rsidP="00327B91">
      <w:pPr>
        <w:spacing w:after="0" w:line="240" w:lineRule="auto"/>
      </w:pPr>
      <w:r>
        <w:separator/>
      </w:r>
    </w:p>
  </w:endnote>
  <w:endnote w:type="continuationSeparator" w:id="1">
    <w:p w:rsidR="00385106" w:rsidRDefault="00385106" w:rsidP="003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06" w:rsidRDefault="00385106" w:rsidP="00327B91">
      <w:pPr>
        <w:spacing w:after="0" w:line="240" w:lineRule="auto"/>
      </w:pPr>
      <w:r>
        <w:separator/>
      </w:r>
    </w:p>
  </w:footnote>
  <w:footnote w:type="continuationSeparator" w:id="1">
    <w:p w:rsidR="00385106" w:rsidRDefault="00385106" w:rsidP="0032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44"/>
      <w:docPartObj>
        <w:docPartGallery w:val="Page Numbers (Top of Page)"/>
        <w:docPartUnique/>
      </w:docPartObj>
    </w:sdtPr>
    <w:sdtContent>
      <w:p w:rsidR="0072051E" w:rsidRDefault="00AF1E9C">
        <w:pPr>
          <w:pStyle w:val="a8"/>
          <w:jc w:val="center"/>
        </w:pPr>
        <w:fldSimple w:instr=" PAGE   \* MERGEFORMAT ">
          <w:r w:rsidR="004C29E3">
            <w:rPr>
              <w:noProof/>
            </w:rPr>
            <w:t>1</w:t>
          </w:r>
        </w:fldSimple>
      </w:p>
    </w:sdtContent>
  </w:sdt>
  <w:p w:rsidR="0072051E" w:rsidRDefault="007205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744"/>
    <w:multiLevelType w:val="hybridMultilevel"/>
    <w:tmpl w:val="9A1E061C"/>
    <w:lvl w:ilvl="0" w:tplc="8278CA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D0A7AB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3">
    <w:nsid w:val="50B03B14"/>
    <w:multiLevelType w:val="multilevel"/>
    <w:tmpl w:val="54663F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6A251A4"/>
    <w:multiLevelType w:val="multilevel"/>
    <w:tmpl w:val="4BA0D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6">
    <w:nsid w:val="65912A54"/>
    <w:multiLevelType w:val="multilevel"/>
    <w:tmpl w:val="4CD4B4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8F0"/>
    <w:rsid w:val="000010CE"/>
    <w:rsid w:val="00027043"/>
    <w:rsid w:val="00051C9D"/>
    <w:rsid w:val="0005494C"/>
    <w:rsid w:val="0006003E"/>
    <w:rsid w:val="00064146"/>
    <w:rsid w:val="00066DD8"/>
    <w:rsid w:val="000707AE"/>
    <w:rsid w:val="00071714"/>
    <w:rsid w:val="00075672"/>
    <w:rsid w:val="00080398"/>
    <w:rsid w:val="00086967"/>
    <w:rsid w:val="00087F63"/>
    <w:rsid w:val="00094CCA"/>
    <w:rsid w:val="00094FDD"/>
    <w:rsid w:val="000A4E45"/>
    <w:rsid w:val="000C3254"/>
    <w:rsid w:val="000E21A2"/>
    <w:rsid w:val="000F22BF"/>
    <w:rsid w:val="0010320C"/>
    <w:rsid w:val="001105D4"/>
    <w:rsid w:val="0011601D"/>
    <w:rsid w:val="00117A42"/>
    <w:rsid w:val="001209BF"/>
    <w:rsid w:val="00124167"/>
    <w:rsid w:val="001241AA"/>
    <w:rsid w:val="00131442"/>
    <w:rsid w:val="001326A4"/>
    <w:rsid w:val="00147610"/>
    <w:rsid w:val="00147D5E"/>
    <w:rsid w:val="00161130"/>
    <w:rsid w:val="00161CB3"/>
    <w:rsid w:val="00174241"/>
    <w:rsid w:val="00174EED"/>
    <w:rsid w:val="0017689A"/>
    <w:rsid w:val="001948C9"/>
    <w:rsid w:val="001A5E41"/>
    <w:rsid w:val="001A660D"/>
    <w:rsid w:val="001B17C6"/>
    <w:rsid w:val="001B6493"/>
    <w:rsid w:val="001C12E1"/>
    <w:rsid w:val="001E0D82"/>
    <w:rsid w:val="001E231C"/>
    <w:rsid w:val="001E5033"/>
    <w:rsid w:val="001E508D"/>
    <w:rsid w:val="001F0FA3"/>
    <w:rsid w:val="001F7E98"/>
    <w:rsid w:val="00203615"/>
    <w:rsid w:val="002077C7"/>
    <w:rsid w:val="00207EB8"/>
    <w:rsid w:val="00212883"/>
    <w:rsid w:val="00213584"/>
    <w:rsid w:val="002178CC"/>
    <w:rsid w:val="002221E4"/>
    <w:rsid w:val="00232B4C"/>
    <w:rsid w:val="00237978"/>
    <w:rsid w:val="0024236E"/>
    <w:rsid w:val="00242E9C"/>
    <w:rsid w:val="00260C0A"/>
    <w:rsid w:val="00266162"/>
    <w:rsid w:val="0026656B"/>
    <w:rsid w:val="002744DC"/>
    <w:rsid w:val="002778C8"/>
    <w:rsid w:val="002834AB"/>
    <w:rsid w:val="002853FF"/>
    <w:rsid w:val="002B5CB0"/>
    <w:rsid w:val="002B6AF6"/>
    <w:rsid w:val="002B71E4"/>
    <w:rsid w:val="002C0D9D"/>
    <w:rsid w:val="002C5151"/>
    <w:rsid w:val="002D19DC"/>
    <w:rsid w:val="002D46FF"/>
    <w:rsid w:val="002E6314"/>
    <w:rsid w:val="002F19BF"/>
    <w:rsid w:val="0030513A"/>
    <w:rsid w:val="00314A9F"/>
    <w:rsid w:val="00320D11"/>
    <w:rsid w:val="003279B9"/>
    <w:rsid w:val="00327B91"/>
    <w:rsid w:val="00333BD1"/>
    <w:rsid w:val="003352A1"/>
    <w:rsid w:val="00346796"/>
    <w:rsid w:val="0036094F"/>
    <w:rsid w:val="00363541"/>
    <w:rsid w:val="00363D65"/>
    <w:rsid w:val="0037319B"/>
    <w:rsid w:val="00374D08"/>
    <w:rsid w:val="00385106"/>
    <w:rsid w:val="00387876"/>
    <w:rsid w:val="003C3113"/>
    <w:rsid w:val="003D4076"/>
    <w:rsid w:val="003E1174"/>
    <w:rsid w:val="003E595A"/>
    <w:rsid w:val="003F3036"/>
    <w:rsid w:val="003F420C"/>
    <w:rsid w:val="00403EE4"/>
    <w:rsid w:val="004055AA"/>
    <w:rsid w:val="00445D4C"/>
    <w:rsid w:val="00456039"/>
    <w:rsid w:val="004627D3"/>
    <w:rsid w:val="00464FEF"/>
    <w:rsid w:val="00465C13"/>
    <w:rsid w:val="004727D9"/>
    <w:rsid w:val="004731CA"/>
    <w:rsid w:val="0048457E"/>
    <w:rsid w:val="00485AB7"/>
    <w:rsid w:val="00485BCD"/>
    <w:rsid w:val="004879ED"/>
    <w:rsid w:val="0049114E"/>
    <w:rsid w:val="004B61E7"/>
    <w:rsid w:val="004C17D1"/>
    <w:rsid w:val="004C29E3"/>
    <w:rsid w:val="004C2F10"/>
    <w:rsid w:val="004D6BD4"/>
    <w:rsid w:val="004E6164"/>
    <w:rsid w:val="005120FB"/>
    <w:rsid w:val="00515B6F"/>
    <w:rsid w:val="00535CF0"/>
    <w:rsid w:val="00545006"/>
    <w:rsid w:val="0055014A"/>
    <w:rsid w:val="0055784A"/>
    <w:rsid w:val="00566FCC"/>
    <w:rsid w:val="00571EBF"/>
    <w:rsid w:val="0057717C"/>
    <w:rsid w:val="00580F56"/>
    <w:rsid w:val="00582821"/>
    <w:rsid w:val="0058357D"/>
    <w:rsid w:val="005A0E99"/>
    <w:rsid w:val="005B2F3A"/>
    <w:rsid w:val="005C7756"/>
    <w:rsid w:val="005D7F17"/>
    <w:rsid w:val="006068BA"/>
    <w:rsid w:val="00612EEA"/>
    <w:rsid w:val="006158D8"/>
    <w:rsid w:val="00623F6B"/>
    <w:rsid w:val="006348C0"/>
    <w:rsid w:val="00641306"/>
    <w:rsid w:val="00650228"/>
    <w:rsid w:val="00652FFC"/>
    <w:rsid w:val="00654C1E"/>
    <w:rsid w:val="00656531"/>
    <w:rsid w:val="00660B04"/>
    <w:rsid w:val="00674BDB"/>
    <w:rsid w:val="00675627"/>
    <w:rsid w:val="00675742"/>
    <w:rsid w:val="006762D1"/>
    <w:rsid w:val="00680DFA"/>
    <w:rsid w:val="00682072"/>
    <w:rsid w:val="00685772"/>
    <w:rsid w:val="006B0D7B"/>
    <w:rsid w:val="006B54FF"/>
    <w:rsid w:val="006C75C4"/>
    <w:rsid w:val="006D2F6C"/>
    <w:rsid w:val="006D360B"/>
    <w:rsid w:val="006D5148"/>
    <w:rsid w:val="006E4B82"/>
    <w:rsid w:val="006F036F"/>
    <w:rsid w:val="006F1239"/>
    <w:rsid w:val="006F294F"/>
    <w:rsid w:val="00701041"/>
    <w:rsid w:val="00704164"/>
    <w:rsid w:val="0070688F"/>
    <w:rsid w:val="00714E77"/>
    <w:rsid w:val="00716640"/>
    <w:rsid w:val="0072051E"/>
    <w:rsid w:val="0072443B"/>
    <w:rsid w:val="00733BE7"/>
    <w:rsid w:val="0073490A"/>
    <w:rsid w:val="007369C6"/>
    <w:rsid w:val="00736E57"/>
    <w:rsid w:val="00742723"/>
    <w:rsid w:val="00784A27"/>
    <w:rsid w:val="007A1D4B"/>
    <w:rsid w:val="007B28D2"/>
    <w:rsid w:val="007B2CC1"/>
    <w:rsid w:val="007B782A"/>
    <w:rsid w:val="007C6C8F"/>
    <w:rsid w:val="007D57F1"/>
    <w:rsid w:val="007E2E73"/>
    <w:rsid w:val="007E7911"/>
    <w:rsid w:val="007F0B35"/>
    <w:rsid w:val="007F6930"/>
    <w:rsid w:val="00804BD5"/>
    <w:rsid w:val="00813B0E"/>
    <w:rsid w:val="00821D0F"/>
    <w:rsid w:val="008273F3"/>
    <w:rsid w:val="008302DD"/>
    <w:rsid w:val="00834567"/>
    <w:rsid w:val="00851658"/>
    <w:rsid w:val="00856946"/>
    <w:rsid w:val="008610E7"/>
    <w:rsid w:val="00866F4A"/>
    <w:rsid w:val="008675C4"/>
    <w:rsid w:val="008742A6"/>
    <w:rsid w:val="00874483"/>
    <w:rsid w:val="00886D22"/>
    <w:rsid w:val="008A6943"/>
    <w:rsid w:val="008B7C57"/>
    <w:rsid w:val="008C2144"/>
    <w:rsid w:val="008D76AC"/>
    <w:rsid w:val="008F3988"/>
    <w:rsid w:val="009018FE"/>
    <w:rsid w:val="00901C1A"/>
    <w:rsid w:val="00911EC2"/>
    <w:rsid w:val="009227D3"/>
    <w:rsid w:val="00934A40"/>
    <w:rsid w:val="00961D11"/>
    <w:rsid w:val="0098049C"/>
    <w:rsid w:val="00994128"/>
    <w:rsid w:val="009A7D5D"/>
    <w:rsid w:val="009B0761"/>
    <w:rsid w:val="009B0B7B"/>
    <w:rsid w:val="009F1546"/>
    <w:rsid w:val="009F2A40"/>
    <w:rsid w:val="00A03C67"/>
    <w:rsid w:val="00A22B7E"/>
    <w:rsid w:val="00A24F82"/>
    <w:rsid w:val="00A30D16"/>
    <w:rsid w:val="00A315A1"/>
    <w:rsid w:val="00A44099"/>
    <w:rsid w:val="00A50625"/>
    <w:rsid w:val="00A51385"/>
    <w:rsid w:val="00A528DF"/>
    <w:rsid w:val="00A54A41"/>
    <w:rsid w:val="00A568EF"/>
    <w:rsid w:val="00A64C56"/>
    <w:rsid w:val="00A73A23"/>
    <w:rsid w:val="00A7719A"/>
    <w:rsid w:val="00A837ED"/>
    <w:rsid w:val="00AA37DC"/>
    <w:rsid w:val="00AA5756"/>
    <w:rsid w:val="00AA60DF"/>
    <w:rsid w:val="00AA6A32"/>
    <w:rsid w:val="00AB52E6"/>
    <w:rsid w:val="00AB7B2D"/>
    <w:rsid w:val="00AC2901"/>
    <w:rsid w:val="00AC55A2"/>
    <w:rsid w:val="00AC6DEA"/>
    <w:rsid w:val="00AC6FAB"/>
    <w:rsid w:val="00AD1C5D"/>
    <w:rsid w:val="00AD6689"/>
    <w:rsid w:val="00AD6A6B"/>
    <w:rsid w:val="00AE54B4"/>
    <w:rsid w:val="00AF1E9C"/>
    <w:rsid w:val="00B0088D"/>
    <w:rsid w:val="00B027FC"/>
    <w:rsid w:val="00B0767E"/>
    <w:rsid w:val="00B1510C"/>
    <w:rsid w:val="00B34F50"/>
    <w:rsid w:val="00B36867"/>
    <w:rsid w:val="00B37867"/>
    <w:rsid w:val="00B378CE"/>
    <w:rsid w:val="00B43B30"/>
    <w:rsid w:val="00B43DA2"/>
    <w:rsid w:val="00B52512"/>
    <w:rsid w:val="00B56008"/>
    <w:rsid w:val="00B630AC"/>
    <w:rsid w:val="00B83DDF"/>
    <w:rsid w:val="00B91EBB"/>
    <w:rsid w:val="00B97293"/>
    <w:rsid w:val="00B97491"/>
    <w:rsid w:val="00BA209E"/>
    <w:rsid w:val="00BA58BE"/>
    <w:rsid w:val="00BB261D"/>
    <w:rsid w:val="00BB3A62"/>
    <w:rsid w:val="00BB6A58"/>
    <w:rsid w:val="00BC2B4E"/>
    <w:rsid w:val="00BC3C74"/>
    <w:rsid w:val="00BD168D"/>
    <w:rsid w:val="00BE2F1A"/>
    <w:rsid w:val="00BE3DCE"/>
    <w:rsid w:val="00BE4C60"/>
    <w:rsid w:val="00BE55FA"/>
    <w:rsid w:val="00C0404F"/>
    <w:rsid w:val="00C44496"/>
    <w:rsid w:val="00C45983"/>
    <w:rsid w:val="00C70769"/>
    <w:rsid w:val="00C725D0"/>
    <w:rsid w:val="00C75B6C"/>
    <w:rsid w:val="00C76B88"/>
    <w:rsid w:val="00C86F6F"/>
    <w:rsid w:val="00C9088C"/>
    <w:rsid w:val="00C90A57"/>
    <w:rsid w:val="00C93984"/>
    <w:rsid w:val="00CA3DDB"/>
    <w:rsid w:val="00CA4831"/>
    <w:rsid w:val="00CA7C61"/>
    <w:rsid w:val="00CB1057"/>
    <w:rsid w:val="00CB3A7A"/>
    <w:rsid w:val="00CC6321"/>
    <w:rsid w:val="00CD3A76"/>
    <w:rsid w:val="00CD412E"/>
    <w:rsid w:val="00CE44A2"/>
    <w:rsid w:val="00CF0A59"/>
    <w:rsid w:val="00CF7E51"/>
    <w:rsid w:val="00D03E72"/>
    <w:rsid w:val="00D245AE"/>
    <w:rsid w:val="00D341E9"/>
    <w:rsid w:val="00D41DB9"/>
    <w:rsid w:val="00D52BD3"/>
    <w:rsid w:val="00D648F0"/>
    <w:rsid w:val="00D67990"/>
    <w:rsid w:val="00D7388F"/>
    <w:rsid w:val="00D909B5"/>
    <w:rsid w:val="00D926E4"/>
    <w:rsid w:val="00D975F2"/>
    <w:rsid w:val="00DA0389"/>
    <w:rsid w:val="00DA23CC"/>
    <w:rsid w:val="00DB2822"/>
    <w:rsid w:val="00DB3B6F"/>
    <w:rsid w:val="00DB4181"/>
    <w:rsid w:val="00DB5CDA"/>
    <w:rsid w:val="00DD70F1"/>
    <w:rsid w:val="00DE47B8"/>
    <w:rsid w:val="00DE52F1"/>
    <w:rsid w:val="00DE6D46"/>
    <w:rsid w:val="00DF080F"/>
    <w:rsid w:val="00DF289A"/>
    <w:rsid w:val="00E00C6E"/>
    <w:rsid w:val="00E267B0"/>
    <w:rsid w:val="00E32F04"/>
    <w:rsid w:val="00E41EE3"/>
    <w:rsid w:val="00E555B8"/>
    <w:rsid w:val="00E555BC"/>
    <w:rsid w:val="00E56B38"/>
    <w:rsid w:val="00E60072"/>
    <w:rsid w:val="00E640AE"/>
    <w:rsid w:val="00E6462B"/>
    <w:rsid w:val="00E673BC"/>
    <w:rsid w:val="00E724F9"/>
    <w:rsid w:val="00E76589"/>
    <w:rsid w:val="00E84B5C"/>
    <w:rsid w:val="00E95E91"/>
    <w:rsid w:val="00E97419"/>
    <w:rsid w:val="00E97B0C"/>
    <w:rsid w:val="00EB38DA"/>
    <w:rsid w:val="00EB7AA9"/>
    <w:rsid w:val="00EC58A8"/>
    <w:rsid w:val="00EC68B3"/>
    <w:rsid w:val="00EE1038"/>
    <w:rsid w:val="00EE7A0B"/>
    <w:rsid w:val="00EF6DF9"/>
    <w:rsid w:val="00F0197E"/>
    <w:rsid w:val="00F01EFC"/>
    <w:rsid w:val="00F1693D"/>
    <w:rsid w:val="00F206A6"/>
    <w:rsid w:val="00F23B68"/>
    <w:rsid w:val="00F363CC"/>
    <w:rsid w:val="00F37371"/>
    <w:rsid w:val="00F46693"/>
    <w:rsid w:val="00F5135A"/>
    <w:rsid w:val="00F535EF"/>
    <w:rsid w:val="00F61757"/>
    <w:rsid w:val="00F67915"/>
    <w:rsid w:val="00F70BE5"/>
    <w:rsid w:val="00F720A4"/>
    <w:rsid w:val="00F77E3D"/>
    <w:rsid w:val="00F80946"/>
    <w:rsid w:val="00F95950"/>
    <w:rsid w:val="00FA08CB"/>
    <w:rsid w:val="00FB6DD2"/>
    <w:rsid w:val="00FC33E1"/>
    <w:rsid w:val="00FE0098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4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D64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27FC"/>
    <w:pPr>
      <w:ind w:left="720"/>
      <w:contextualSpacing/>
    </w:pPr>
  </w:style>
  <w:style w:type="table" w:styleId="a4">
    <w:name w:val="Table Grid"/>
    <w:basedOn w:val="a1"/>
    <w:uiPriority w:val="59"/>
    <w:rsid w:val="00CA7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27B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7B9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7B9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6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62"/>
  </w:style>
  <w:style w:type="paragraph" w:styleId="aa">
    <w:name w:val="footer"/>
    <w:basedOn w:val="a"/>
    <w:link w:val="ab"/>
    <w:uiPriority w:val="99"/>
    <w:semiHidden/>
    <w:unhideWhenUsed/>
    <w:rsid w:val="0026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6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B645-7E98-4981-BC5A-3FB85831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415-2</cp:lastModifiedBy>
  <cp:revision>127</cp:revision>
  <cp:lastPrinted>2014-02-10T09:00:00Z</cp:lastPrinted>
  <dcterms:created xsi:type="dcterms:W3CDTF">2010-06-23T02:30:00Z</dcterms:created>
  <dcterms:modified xsi:type="dcterms:W3CDTF">2014-02-17T08:54:00Z</dcterms:modified>
  <cp:contentStatus/>
</cp:coreProperties>
</file>