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3D" w:rsidRDefault="00E7583D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012B2D" w:rsidP="00012B2D">
      <w:pPr>
        <w:tabs>
          <w:tab w:val="left" w:pos="42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</w:p>
    <w:p w:rsidR="00094701" w:rsidRPr="00852543" w:rsidRDefault="006909F2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B2D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2B2D" w:rsidRPr="00012B2D">
        <w:rPr>
          <w:rFonts w:ascii="Times New Roman" w:hAnsi="Times New Roman"/>
          <w:sz w:val="28"/>
          <w:szCs w:val="28"/>
        </w:rPr>
        <w:t xml:space="preserve">25.08.2015 </w:t>
      </w:r>
      <w:r w:rsidR="00D26B1B" w:rsidRPr="00012B2D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012B2D" w:rsidRPr="00012B2D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26B1B" w:rsidRPr="00012B2D">
        <w:rPr>
          <w:rFonts w:ascii="Times New Roman" w:hAnsi="Times New Roman"/>
          <w:sz w:val="28"/>
          <w:szCs w:val="28"/>
        </w:rPr>
        <w:t xml:space="preserve">         </w:t>
      </w:r>
      <w:r w:rsidR="00D26B1B" w:rsidRPr="00FD3EA2">
        <w:rPr>
          <w:rFonts w:ascii="Times New Roman" w:hAnsi="Times New Roman"/>
          <w:sz w:val="28"/>
          <w:szCs w:val="28"/>
        </w:rPr>
        <w:t>№</w:t>
      </w:r>
      <w:r w:rsidR="00012B2D">
        <w:rPr>
          <w:rFonts w:ascii="Times New Roman" w:hAnsi="Times New Roman"/>
          <w:sz w:val="28"/>
          <w:szCs w:val="28"/>
        </w:rPr>
        <w:t xml:space="preserve"> 760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4037B9" w:rsidRDefault="006909F2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6273B5">
        <w:rPr>
          <w:rFonts w:ascii="Times New Roman" w:hAnsi="Times New Roman"/>
          <w:b/>
          <w:sz w:val="28"/>
          <w:szCs w:val="28"/>
        </w:rPr>
        <w:t>определении случаев</w:t>
      </w:r>
      <w:r w:rsidR="00103D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осуществлени</w:t>
      </w:r>
      <w:r w:rsidR="006273B5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банковского сопровождения контрактов</w:t>
      </w:r>
    </w:p>
    <w:p w:rsidR="00D26B1B" w:rsidRDefault="001F0AF3" w:rsidP="00867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AF3">
        <w:rPr>
          <w:rFonts w:ascii="Times New Roman" w:hAnsi="Times New Roman"/>
          <w:sz w:val="28"/>
          <w:szCs w:val="28"/>
        </w:rPr>
        <w:t>В соответствии с</w:t>
      </w:r>
      <w:r w:rsidR="006273B5">
        <w:rPr>
          <w:rFonts w:ascii="Times New Roman" w:hAnsi="Times New Roman"/>
          <w:sz w:val="28"/>
          <w:szCs w:val="28"/>
        </w:rPr>
        <w:t xml:space="preserve"> частью 2</w:t>
      </w:r>
      <w:r w:rsidRPr="001F0AF3">
        <w:rPr>
          <w:rFonts w:ascii="Times New Roman" w:hAnsi="Times New Roman"/>
          <w:sz w:val="28"/>
          <w:szCs w:val="28"/>
        </w:rPr>
        <w:t xml:space="preserve"> стать</w:t>
      </w:r>
      <w:r w:rsidR="006273B5">
        <w:rPr>
          <w:rFonts w:ascii="Times New Roman" w:hAnsi="Times New Roman"/>
          <w:sz w:val="28"/>
          <w:szCs w:val="28"/>
        </w:rPr>
        <w:t>и</w:t>
      </w:r>
      <w:r w:rsidRPr="001F0AF3">
        <w:rPr>
          <w:rFonts w:ascii="Times New Roman" w:hAnsi="Times New Roman"/>
          <w:sz w:val="28"/>
          <w:szCs w:val="28"/>
        </w:rPr>
        <w:t xml:space="preserve"> 35 Федерального закона </w:t>
      </w:r>
      <w:r>
        <w:rPr>
          <w:rFonts w:ascii="Times New Roman" w:hAnsi="Times New Roman"/>
          <w:sz w:val="28"/>
          <w:szCs w:val="28"/>
        </w:rPr>
        <w:t xml:space="preserve">от 5 апреля 2013 г. № 44-ФЗ </w:t>
      </w:r>
      <w:r w:rsidR="008354F5">
        <w:rPr>
          <w:rFonts w:ascii="Times New Roman" w:hAnsi="Times New Roman"/>
          <w:sz w:val="28"/>
          <w:szCs w:val="28"/>
        </w:rPr>
        <w:t>«</w:t>
      </w:r>
      <w:r w:rsidRPr="001F0AF3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354F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E45790">
        <w:rPr>
          <w:rFonts w:ascii="Times New Roman" w:hAnsi="Times New Roman"/>
          <w:sz w:val="28"/>
          <w:szCs w:val="28"/>
        </w:rPr>
        <w:t>п</w:t>
      </w:r>
      <w:r w:rsidRPr="00942EE6">
        <w:rPr>
          <w:rFonts w:ascii="Times New Roman" w:hAnsi="Times New Roman"/>
          <w:sz w:val="28"/>
          <w:szCs w:val="28"/>
        </w:rPr>
        <w:t>остановление</w:t>
      </w:r>
      <w:r w:rsidR="00867C8B" w:rsidRPr="00942EE6">
        <w:rPr>
          <w:rFonts w:ascii="Times New Roman" w:hAnsi="Times New Roman"/>
          <w:sz w:val="28"/>
          <w:szCs w:val="28"/>
        </w:rPr>
        <w:t>м</w:t>
      </w:r>
      <w:r w:rsidRPr="00942EE6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сентября 2014 г. N 963 г. "Об осуществлении банковского сопровождения контрактов</w:t>
      </w:r>
      <w:r w:rsidR="00867C8B" w:rsidRPr="00942EE6">
        <w:rPr>
          <w:rFonts w:ascii="Times New Roman" w:hAnsi="Times New Roman"/>
          <w:sz w:val="28"/>
          <w:szCs w:val="28"/>
        </w:rPr>
        <w:t xml:space="preserve">» администрация </w:t>
      </w:r>
      <w:r w:rsidR="00867C8B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="002D0460" w:rsidRPr="00FD3EA2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37B9" w:rsidRPr="00FD3EA2">
        <w:rPr>
          <w:rFonts w:ascii="Times New Roman" w:hAnsi="Times New Roman"/>
          <w:sz w:val="28"/>
          <w:szCs w:val="28"/>
        </w:rPr>
        <w:instrText xml:space="preserve"> FORMTEXT </w:instrText>
      </w:r>
      <w:r w:rsidR="002D0460" w:rsidRPr="00FD3EA2">
        <w:rPr>
          <w:rFonts w:ascii="Times New Roman" w:hAnsi="Times New Roman"/>
          <w:sz w:val="28"/>
          <w:szCs w:val="28"/>
        </w:rPr>
      </w:r>
      <w:r w:rsidR="002D0460" w:rsidRPr="00FD3EA2">
        <w:rPr>
          <w:rFonts w:ascii="Times New Roman" w:hAnsi="Times New Roman"/>
          <w:sz w:val="28"/>
          <w:szCs w:val="28"/>
        </w:rPr>
        <w:fldChar w:fldCharType="separate"/>
      </w:r>
      <w:r w:rsidR="004037B9" w:rsidRPr="00FD3EA2">
        <w:rPr>
          <w:rFonts w:ascii="Times New Roman" w:hAnsi="Times New Roman"/>
          <w:sz w:val="28"/>
          <w:szCs w:val="28"/>
        </w:rPr>
        <w:t> </w:t>
      </w:r>
      <w:r w:rsidR="004037B9" w:rsidRPr="00FD3EA2">
        <w:rPr>
          <w:rFonts w:ascii="Times New Roman" w:hAnsi="Times New Roman"/>
          <w:sz w:val="28"/>
          <w:szCs w:val="28"/>
        </w:rPr>
        <w:t> </w:t>
      </w:r>
      <w:r w:rsidR="004037B9" w:rsidRPr="00FD3EA2">
        <w:rPr>
          <w:rFonts w:ascii="Times New Roman" w:hAnsi="Times New Roman"/>
          <w:sz w:val="28"/>
          <w:szCs w:val="28"/>
        </w:rPr>
        <w:t> </w:t>
      </w:r>
      <w:r w:rsidR="004037B9" w:rsidRPr="00FD3EA2">
        <w:rPr>
          <w:rFonts w:ascii="Times New Roman" w:hAnsi="Times New Roman"/>
          <w:sz w:val="28"/>
          <w:szCs w:val="28"/>
        </w:rPr>
        <w:t> </w:t>
      </w:r>
      <w:r w:rsidR="004037B9" w:rsidRPr="00FD3EA2">
        <w:rPr>
          <w:rFonts w:ascii="Times New Roman" w:hAnsi="Times New Roman"/>
          <w:sz w:val="28"/>
          <w:szCs w:val="28"/>
        </w:rPr>
        <w:t> </w:t>
      </w:r>
      <w:r w:rsidR="002D0460" w:rsidRPr="00FD3EA2">
        <w:rPr>
          <w:rFonts w:ascii="Times New Roman" w:hAnsi="Times New Roman"/>
          <w:sz w:val="28"/>
          <w:szCs w:val="28"/>
        </w:rPr>
        <w:fldChar w:fldCharType="end"/>
      </w:r>
    </w:p>
    <w:p w:rsidR="00E7583D" w:rsidRDefault="00E7583D" w:rsidP="00E7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FB6AA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CF20A8" w:rsidRDefault="00CF5FF0" w:rsidP="00CF5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273B5" w:rsidRPr="00CF5FF0">
        <w:rPr>
          <w:rFonts w:ascii="Times New Roman" w:hAnsi="Times New Roman"/>
          <w:sz w:val="28"/>
          <w:szCs w:val="28"/>
        </w:rPr>
        <w:t>Определить, что банковское сопровождение</w:t>
      </w:r>
      <w:r w:rsidR="00867C8B" w:rsidRPr="00CF5FF0">
        <w:rPr>
          <w:rFonts w:ascii="Times New Roman" w:hAnsi="Times New Roman"/>
          <w:sz w:val="28"/>
          <w:szCs w:val="28"/>
        </w:rPr>
        <w:t xml:space="preserve"> контрактов</w:t>
      </w:r>
      <w:r w:rsidR="006273B5" w:rsidRPr="00CF5FF0">
        <w:rPr>
          <w:rFonts w:ascii="Times New Roman" w:hAnsi="Times New Roman"/>
          <w:sz w:val="28"/>
          <w:szCs w:val="28"/>
        </w:rPr>
        <w:t>, заключаемых для обеспечения нужд администрации Краснокамского муниципального района</w:t>
      </w:r>
      <w:r w:rsidR="00867C8B" w:rsidRPr="00CF5FF0">
        <w:rPr>
          <w:rFonts w:ascii="Times New Roman" w:hAnsi="Times New Roman"/>
          <w:sz w:val="28"/>
          <w:szCs w:val="28"/>
        </w:rPr>
        <w:t>, а также бюджетны</w:t>
      </w:r>
      <w:r w:rsidR="006273B5" w:rsidRPr="00CF5FF0">
        <w:rPr>
          <w:rFonts w:ascii="Times New Roman" w:hAnsi="Times New Roman"/>
          <w:sz w:val="28"/>
          <w:szCs w:val="28"/>
        </w:rPr>
        <w:t>х</w:t>
      </w:r>
      <w:r w:rsidR="00511FCA" w:rsidRPr="00CF5FF0">
        <w:rPr>
          <w:rFonts w:ascii="Times New Roman" w:hAnsi="Times New Roman"/>
          <w:sz w:val="28"/>
          <w:szCs w:val="28"/>
        </w:rPr>
        <w:t xml:space="preserve">, </w:t>
      </w:r>
      <w:r w:rsidR="00867C8B" w:rsidRPr="00CF5FF0">
        <w:rPr>
          <w:rFonts w:ascii="Times New Roman" w:hAnsi="Times New Roman"/>
          <w:sz w:val="28"/>
          <w:szCs w:val="28"/>
        </w:rPr>
        <w:t>казенны</w:t>
      </w:r>
      <w:r w:rsidR="006273B5" w:rsidRPr="00CF5FF0">
        <w:rPr>
          <w:rFonts w:ascii="Times New Roman" w:hAnsi="Times New Roman"/>
          <w:sz w:val="28"/>
          <w:szCs w:val="28"/>
        </w:rPr>
        <w:t>х</w:t>
      </w:r>
      <w:r w:rsidR="00511FCA" w:rsidRPr="00CF5FF0">
        <w:rPr>
          <w:rFonts w:ascii="Times New Roman" w:hAnsi="Times New Roman"/>
          <w:sz w:val="28"/>
          <w:szCs w:val="28"/>
        </w:rPr>
        <w:t>, автономны</w:t>
      </w:r>
      <w:r w:rsidR="006273B5" w:rsidRPr="00CF5FF0">
        <w:rPr>
          <w:rFonts w:ascii="Times New Roman" w:hAnsi="Times New Roman"/>
          <w:sz w:val="28"/>
          <w:szCs w:val="28"/>
        </w:rPr>
        <w:t>х</w:t>
      </w:r>
      <w:r w:rsidR="00AF7297">
        <w:rPr>
          <w:rFonts w:ascii="Times New Roman" w:hAnsi="Times New Roman"/>
          <w:sz w:val="28"/>
          <w:szCs w:val="28"/>
        </w:rPr>
        <w:t xml:space="preserve"> и </w:t>
      </w:r>
      <w:r w:rsidR="00511FCA" w:rsidRPr="00CF5FF0">
        <w:rPr>
          <w:rFonts w:ascii="Times New Roman" w:hAnsi="Times New Roman"/>
          <w:sz w:val="28"/>
          <w:szCs w:val="28"/>
        </w:rPr>
        <w:t>унитарны</w:t>
      </w:r>
      <w:r w:rsidR="006273B5" w:rsidRPr="00CF5FF0">
        <w:rPr>
          <w:rFonts w:ascii="Times New Roman" w:hAnsi="Times New Roman"/>
          <w:sz w:val="28"/>
          <w:szCs w:val="28"/>
        </w:rPr>
        <w:t>х</w:t>
      </w:r>
      <w:r w:rsidR="00511FCA" w:rsidRPr="00CF5FF0">
        <w:rPr>
          <w:rFonts w:ascii="Times New Roman" w:hAnsi="Times New Roman"/>
          <w:sz w:val="28"/>
          <w:szCs w:val="28"/>
        </w:rPr>
        <w:t xml:space="preserve"> муниципальны</w:t>
      </w:r>
      <w:r w:rsidR="006273B5" w:rsidRPr="00CF5FF0">
        <w:rPr>
          <w:rFonts w:ascii="Times New Roman" w:hAnsi="Times New Roman"/>
          <w:sz w:val="28"/>
          <w:szCs w:val="28"/>
        </w:rPr>
        <w:t>х</w:t>
      </w:r>
      <w:r w:rsidR="00867C8B" w:rsidRPr="00CF5FF0">
        <w:rPr>
          <w:rFonts w:ascii="Times New Roman" w:hAnsi="Times New Roman"/>
          <w:sz w:val="28"/>
          <w:szCs w:val="28"/>
        </w:rPr>
        <w:t xml:space="preserve"> учреждени</w:t>
      </w:r>
      <w:r w:rsidR="006273B5" w:rsidRPr="00CF5FF0">
        <w:rPr>
          <w:rFonts w:ascii="Times New Roman" w:hAnsi="Times New Roman"/>
          <w:sz w:val="28"/>
          <w:szCs w:val="28"/>
        </w:rPr>
        <w:t>й</w:t>
      </w:r>
      <w:r w:rsidR="00103D0D">
        <w:rPr>
          <w:rFonts w:ascii="Times New Roman" w:hAnsi="Times New Roman"/>
          <w:sz w:val="28"/>
          <w:szCs w:val="28"/>
        </w:rPr>
        <w:t xml:space="preserve"> </w:t>
      </w:r>
      <w:r w:rsidR="00867C8B" w:rsidRPr="00CF5FF0">
        <w:rPr>
          <w:rFonts w:ascii="Times New Roman" w:hAnsi="Times New Roman"/>
          <w:sz w:val="28"/>
          <w:szCs w:val="28"/>
        </w:rPr>
        <w:t>осуществл</w:t>
      </w:r>
      <w:r w:rsidR="006273B5" w:rsidRPr="00CF5FF0">
        <w:rPr>
          <w:rFonts w:ascii="Times New Roman" w:hAnsi="Times New Roman"/>
          <w:sz w:val="28"/>
          <w:szCs w:val="28"/>
        </w:rPr>
        <w:t>яется в случае, если начальная (максимальная)</w:t>
      </w:r>
      <w:r w:rsidR="00BE73B5" w:rsidRPr="00CF5FF0">
        <w:rPr>
          <w:rFonts w:ascii="Times New Roman" w:hAnsi="Times New Roman"/>
          <w:sz w:val="28"/>
          <w:szCs w:val="28"/>
        </w:rPr>
        <w:t xml:space="preserve"> цена </w:t>
      </w:r>
      <w:r w:rsidRPr="00CF5FF0">
        <w:rPr>
          <w:rFonts w:ascii="Times New Roman" w:hAnsi="Times New Roman"/>
          <w:sz w:val="28"/>
          <w:szCs w:val="28"/>
        </w:rPr>
        <w:t xml:space="preserve">контракта либо цена контракта, заключаемого с единственным поставщиком (подрядчиком, исполнителем), превышает </w:t>
      </w:r>
      <w:r w:rsidRPr="00942EE6">
        <w:rPr>
          <w:rFonts w:ascii="Times New Roman" w:hAnsi="Times New Roman"/>
          <w:sz w:val="28"/>
          <w:szCs w:val="28"/>
        </w:rPr>
        <w:t>тридцать миллионов рублей.</w:t>
      </w:r>
    </w:p>
    <w:p w:rsidR="00BE300E" w:rsidRDefault="00CF5FF0" w:rsidP="00CF5FF0">
      <w:pPr>
        <w:pStyle w:val="aa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9048A">
        <w:rPr>
          <w:sz w:val="28"/>
          <w:szCs w:val="28"/>
        </w:rPr>
        <w:t xml:space="preserve">Настоящее постановление вступает в силу с </w:t>
      </w:r>
      <w:r w:rsidR="00A769CD">
        <w:rPr>
          <w:sz w:val="28"/>
          <w:szCs w:val="28"/>
        </w:rPr>
        <w:t>момента</w:t>
      </w:r>
      <w:r w:rsidR="0029048A">
        <w:rPr>
          <w:sz w:val="28"/>
          <w:szCs w:val="28"/>
        </w:rPr>
        <w:t xml:space="preserve"> опубликовани</w:t>
      </w:r>
      <w:r w:rsidR="00A769CD">
        <w:rPr>
          <w:sz w:val="28"/>
          <w:szCs w:val="28"/>
        </w:rPr>
        <w:t>я</w:t>
      </w:r>
      <w:r w:rsidR="0029048A">
        <w:rPr>
          <w:sz w:val="28"/>
          <w:szCs w:val="28"/>
        </w:rPr>
        <w:t xml:space="preserve"> в специальном выпуске </w:t>
      </w:r>
      <w:r w:rsidR="009111C7">
        <w:rPr>
          <w:sz w:val="28"/>
          <w:szCs w:val="28"/>
        </w:rPr>
        <w:t>«Официальные</w:t>
      </w:r>
      <w:r w:rsidR="00103D0D">
        <w:rPr>
          <w:sz w:val="28"/>
          <w:szCs w:val="28"/>
        </w:rPr>
        <w:t xml:space="preserve"> </w:t>
      </w:r>
      <w:r w:rsidR="00BE300E">
        <w:rPr>
          <w:sz w:val="28"/>
          <w:szCs w:val="28"/>
        </w:rPr>
        <w:t>материалы органов местного самоуправления</w:t>
      </w:r>
      <w:r w:rsidR="00A769CD">
        <w:rPr>
          <w:sz w:val="28"/>
          <w:szCs w:val="28"/>
        </w:rPr>
        <w:t xml:space="preserve"> Краснокамского муниципального района</w:t>
      </w:r>
      <w:r w:rsidR="00BE300E">
        <w:rPr>
          <w:sz w:val="28"/>
          <w:szCs w:val="28"/>
        </w:rPr>
        <w:t>» газеты «Краснокамска</w:t>
      </w:r>
      <w:r w:rsidR="00103D0D">
        <w:rPr>
          <w:sz w:val="28"/>
          <w:szCs w:val="28"/>
        </w:rPr>
        <w:t>я</w:t>
      </w:r>
      <w:r w:rsidR="00BE300E">
        <w:rPr>
          <w:sz w:val="28"/>
          <w:szCs w:val="28"/>
        </w:rPr>
        <w:t xml:space="preserve"> звезда» и размещению в информационно-телекоммуникационной сети Интернет по адресу: </w:t>
      </w:r>
      <w:hyperlink r:id="rId9" w:history="1">
        <w:r w:rsidR="00BE300E" w:rsidRPr="00BC62E5">
          <w:rPr>
            <w:rStyle w:val="ab"/>
            <w:sz w:val="28"/>
            <w:szCs w:val="28"/>
            <w:lang w:val="en-US"/>
          </w:rPr>
          <w:t>www</w:t>
        </w:r>
        <w:r w:rsidR="00BE300E" w:rsidRPr="00BC62E5">
          <w:rPr>
            <w:rStyle w:val="ab"/>
            <w:sz w:val="28"/>
            <w:szCs w:val="28"/>
          </w:rPr>
          <w:t>.</w:t>
        </w:r>
        <w:r w:rsidR="00BE300E" w:rsidRPr="00BC62E5">
          <w:rPr>
            <w:rStyle w:val="ab"/>
            <w:sz w:val="28"/>
            <w:szCs w:val="28"/>
            <w:lang w:val="en-US"/>
          </w:rPr>
          <w:t>krasnokamskiy</w:t>
        </w:r>
        <w:r w:rsidR="00BE300E" w:rsidRPr="00BC62E5">
          <w:rPr>
            <w:rStyle w:val="ab"/>
            <w:sz w:val="28"/>
            <w:szCs w:val="28"/>
          </w:rPr>
          <w:t>.</w:t>
        </w:r>
        <w:r w:rsidR="00BE300E" w:rsidRPr="00BC62E5">
          <w:rPr>
            <w:rStyle w:val="ab"/>
            <w:sz w:val="28"/>
            <w:szCs w:val="28"/>
            <w:lang w:val="en-US"/>
          </w:rPr>
          <w:t>com</w:t>
        </w:r>
      </w:hyperlink>
      <w:r w:rsidR="00BE300E" w:rsidRPr="00BE300E">
        <w:rPr>
          <w:sz w:val="28"/>
          <w:szCs w:val="28"/>
        </w:rPr>
        <w:t>.</w:t>
      </w:r>
    </w:p>
    <w:p w:rsidR="0029048A" w:rsidRDefault="00CF5FF0" w:rsidP="0029048A">
      <w:pPr>
        <w:pStyle w:val="aa"/>
        <w:spacing w:before="0" w:beforeAutospacing="0" w:after="0" w:afterAutospacing="0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E300E">
        <w:rPr>
          <w:sz w:val="28"/>
          <w:szCs w:val="28"/>
        </w:rPr>
        <w:t>Контроль за исполнением постановления возложить на первого заместителя главы Краснокамского муниципального района В.Ю. Капитонова</w:t>
      </w:r>
      <w:r w:rsidR="00E45790">
        <w:rPr>
          <w:sz w:val="28"/>
          <w:szCs w:val="28"/>
        </w:rPr>
        <w:t>.</w:t>
      </w:r>
    </w:p>
    <w:p w:rsidR="0029048A" w:rsidRDefault="00511FCA" w:rsidP="0029048A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11FCA">
        <w:rPr>
          <w:rFonts w:ascii="Times New Roman" w:hAnsi="Times New Roman"/>
          <w:sz w:val="28"/>
          <w:szCs w:val="28"/>
        </w:rPr>
        <w:br/>
      </w:r>
      <w:r w:rsidRPr="00511FCA">
        <w:rPr>
          <w:rFonts w:ascii="Times New Roman" w:hAnsi="Times New Roman"/>
          <w:sz w:val="28"/>
          <w:szCs w:val="28"/>
        </w:rPr>
        <w:br/>
      </w:r>
      <w:r w:rsidR="0029048A">
        <w:rPr>
          <w:rFonts w:ascii="Times New Roman" w:hAnsi="Times New Roman"/>
          <w:sz w:val="28"/>
          <w:szCs w:val="28"/>
        </w:rPr>
        <w:t>Глава Краснокамского</w:t>
      </w:r>
    </w:p>
    <w:p w:rsidR="0029048A" w:rsidRDefault="0029048A" w:rsidP="0029048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- глава </w:t>
      </w:r>
    </w:p>
    <w:p w:rsidR="0029048A" w:rsidRDefault="0029048A" w:rsidP="0029048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Краснокамского</w:t>
      </w:r>
    </w:p>
    <w:p w:rsidR="001B5953" w:rsidRDefault="0029048A" w:rsidP="00EC24C9">
      <w:pPr>
        <w:spacing w:after="280" w:line="240" w:lineRule="exac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Ю.Ю.</w:t>
      </w:r>
      <w:r w:rsidR="00103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Крестьянников</w:t>
      </w:r>
    </w:p>
    <w:p w:rsidR="001B5953" w:rsidRPr="001B5953" w:rsidRDefault="001B5953" w:rsidP="00EC24C9">
      <w:pPr>
        <w:spacing w:after="280" w:line="240" w:lineRule="exact"/>
        <w:jc w:val="both"/>
        <w:rPr>
          <w:rFonts w:ascii="Times New Roman" w:hAnsi="Times New Roman"/>
        </w:rPr>
      </w:pPr>
    </w:p>
    <w:p w:rsidR="00BA0361" w:rsidRPr="001B5953" w:rsidRDefault="001B5953" w:rsidP="00EC24C9">
      <w:pPr>
        <w:spacing w:after="280" w:line="240" w:lineRule="exact"/>
        <w:jc w:val="both"/>
        <w:rPr>
          <w:rFonts w:ascii="Times New Roman" w:hAnsi="Times New Roman"/>
          <w:sz w:val="20"/>
          <w:szCs w:val="20"/>
        </w:rPr>
      </w:pPr>
      <w:r w:rsidRPr="001B5953">
        <w:rPr>
          <w:rFonts w:ascii="Times New Roman" w:hAnsi="Times New Roman"/>
          <w:sz w:val="20"/>
          <w:szCs w:val="20"/>
        </w:rPr>
        <w:t>Груздева Т.Н. 4-29-79</w:t>
      </w:r>
    </w:p>
    <w:sectPr w:rsidR="00BA0361" w:rsidRPr="001B5953" w:rsidSect="00D854E4">
      <w:headerReference w:type="default" r:id="rId10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D0D" w:rsidRDefault="00103D0D" w:rsidP="00C22025">
      <w:pPr>
        <w:spacing w:after="0" w:line="240" w:lineRule="auto"/>
      </w:pPr>
      <w:r>
        <w:separator/>
      </w:r>
    </w:p>
  </w:endnote>
  <w:endnote w:type="continuationSeparator" w:id="0">
    <w:p w:rsidR="00103D0D" w:rsidRDefault="00103D0D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D0D" w:rsidRDefault="00103D0D" w:rsidP="00C22025">
      <w:pPr>
        <w:spacing w:after="0" w:line="240" w:lineRule="auto"/>
      </w:pPr>
      <w:r>
        <w:separator/>
      </w:r>
    </w:p>
  </w:footnote>
  <w:footnote w:type="continuationSeparator" w:id="0">
    <w:p w:rsidR="00103D0D" w:rsidRDefault="00103D0D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D0D" w:rsidRPr="00D854E4" w:rsidRDefault="00103D0D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103D0D" w:rsidRDefault="00103D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01741"/>
    <w:multiLevelType w:val="hybridMultilevel"/>
    <w:tmpl w:val="DE5E6E8E"/>
    <w:lvl w:ilvl="0" w:tplc="0F8003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CC3213"/>
    <w:multiLevelType w:val="hybridMultilevel"/>
    <w:tmpl w:val="FC1A329E"/>
    <w:lvl w:ilvl="0" w:tplc="7542D9CC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C202F97"/>
    <w:multiLevelType w:val="hybridMultilevel"/>
    <w:tmpl w:val="96224246"/>
    <w:lvl w:ilvl="0" w:tplc="5F2469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83141"/>
    <w:multiLevelType w:val="hybridMultilevel"/>
    <w:tmpl w:val="896C636A"/>
    <w:lvl w:ilvl="0" w:tplc="B282D6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B6601B0"/>
    <w:multiLevelType w:val="hybridMultilevel"/>
    <w:tmpl w:val="A24A719E"/>
    <w:lvl w:ilvl="0" w:tplc="D44029D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4582E3F"/>
    <w:multiLevelType w:val="hybridMultilevel"/>
    <w:tmpl w:val="E6F013C2"/>
    <w:lvl w:ilvl="0" w:tplc="B282D6C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F2"/>
    <w:rsid w:val="00002DF4"/>
    <w:rsid w:val="00012B2D"/>
    <w:rsid w:val="00040043"/>
    <w:rsid w:val="00094701"/>
    <w:rsid w:val="000C69FB"/>
    <w:rsid w:val="000E44CF"/>
    <w:rsid w:val="00103D0D"/>
    <w:rsid w:val="00107B14"/>
    <w:rsid w:val="00122780"/>
    <w:rsid w:val="00140B00"/>
    <w:rsid w:val="0016489A"/>
    <w:rsid w:val="001B5953"/>
    <w:rsid w:val="001F0AF3"/>
    <w:rsid w:val="0029048A"/>
    <w:rsid w:val="002A600B"/>
    <w:rsid w:val="002D0460"/>
    <w:rsid w:val="002D4C3E"/>
    <w:rsid w:val="003360D4"/>
    <w:rsid w:val="00366CA1"/>
    <w:rsid w:val="00385821"/>
    <w:rsid w:val="003910F2"/>
    <w:rsid w:val="003A0F98"/>
    <w:rsid w:val="003B0E5D"/>
    <w:rsid w:val="003F1330"/>
    <w:rsid w:val="004037B9"/>
    <w:rsid w:val="00464E84"/>
    <w:rsid w:val="004D3013"/>
    <w:rsid w:val="004D6171"/>
    <w:rsid w:val="00511FCA"/>
    <w:rsid w:val="0054149A"/>
    <w:rsid w:val="00583DD3"/>
    <w:rsid w:val="005B142E"/>
    <w:rsid w:val="005D35AC"/>
    <w:rsid w:val="005D3BD0"/>
    <w:rsid w:val="00620311"/>
    <w:rsid w:val="006273B5"/>
    <w:rsid w:val="00666B30"/>
    <w:rsid w:val="006861B7"/>
    <w:rsid w:val="006909F2"/>
    <w:rsid w:val="00713C22"/>
    <w:rsid w:val="0074222E"/>
    <w:rsid w:val="007E5EC2"/>
    <w:rsid w:val="008354F5"/>
    <w:rsid w:val="00852543"/>
    <w:rsid w:val="00867C8B"/>
    <w:rsid w:val="00884AF7"/>
    <w:rsid w:val="008C012B"/>
    <w:rsid w:val="009111C7"/>
    <w:rsid w:val="00932FE6"/>
    <w:rsid w:val="00942EE6"/>
    <w:rsid w:val="00952ADE"/>
    <w:rsid w:val="00970DBF"/>
    <w:rsid w:val="009D4C17"/>
    <w:rsid w:val="009E484C"/>
    <w:rsid w:val="009E60E2"/>
    <w:rsid w:val="009F47B3"/>
    <w:rsid w:val="009F5B35"/>
    <w:rsid w:val="00A60106"/>
    <w:rsid w:val="00A769CD"/>
    <w:rsid w:val="00A9395F"/>
    <w:rsid w:val="00A94A3E"/>
    <w:rsid w:val="00AF7297"/>
    <w:rsid w:val="00B27F5B"/>
    <w:rsid w:val="00B30598"/>
    <w:rsid w:val="00B64FA8"/>
    <w:rsid w:val="00BA0361"/>
    <w:rsid w:val="00BA10A9"/>
    <w:rsid w:val="00BE300E"/>
    <w:rsid w:val="00BE73B5"/>
    <w:rsid w:val="00C22025"/>
    <w:rsid w:val="00C25A69"/>
    <w:rsid w:val="00C31DED"/>
    <w:rsid w:val="00C75882"/>
    <w:rsid w:val="00CA14FA"/>
    <w:rsid w:val="00CF20A8"/>
    <w:rsid w:val="00CF248D"/>
    <w:rsid w:val="00CF5FF0"/>
    <w:rsid w:val="00D26B1B"/>
    <w:rsid w:val="00D854E4"/>
    <w:rsid w:val="00E45790"/>
    <w:rsid w:val="00E708C4"/>
    <w:rsid w:val="00E7583D"/>
    <w:rsid w:val="00E84158"/>
    <w:rsid w:val="00EC24C9"/>
    <w:rsid w:val="00F25C99"/>
    <w:rsid w:val="00FA6FF9"/>
    <w:rsid w:val="00FB6AA6"/>
    <w:rsid w:val="00FD3EA2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5C4A3A8-FC30-4207-A86B-992161D3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67C8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11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E300E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A036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36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361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36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36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asnokamski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2013-2-pc\&#1092;&#1072;&#1081;&#1083;&#1086;&#1086;&#1073;&#1084;&#1077;&#1085;&#1085;&#1080;&#1082;\&#1041;&#1083;&#1072;&#1085;&#1082;&#1080;%20&#1052;&#1050;&#1059;%20&#1080;%20&#1050;&#1072;&#1076;&#1088;&#1099;\&#1041;&#1083;&#1072;&#1085;&#1082;&#1080;%20&#1040;&#1050;&#1052;&#1056;\&#1055;&#1054;&#1057;&#1058;&#1040;&#1053;&#1054;&#1042;&#1051;&#1045;&#1053;&#1048;&#1045;%20-%20&#1072;&#1087;&#1088;&#1077;&#1083;&#1100;%20-%20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67037-7FBE-45FA-B644-B7412565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апрель - 2013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213-3</dc:creator>
  <cp:keywords/>
  <cp:lastModifiedBy>213-3</cp:lastModifiedBy>
  <cp:revision>2</cp:revision>
  <cp:lastPrinted>2015-08-21T08:08:00Z</cp:lastPrinted>
  <dcterms:created xsi:type="dcterms:W3CDTF">2015-08-25T06:05:00Z</dcterms:created>
  <dcterms:modified xsi:type="dcterms:W3CDTF">2015-08-25T06:05:00Z</dcterms:modified>
</cp:coreProperties>
</file>