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EA" w:rsidRDefault="003423EA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423EA" w:rsidRPr="00094701" w:rsidRDefault="003423EA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3423EA" w:rsidRPr="00D26B1B" w:rsidRDefault="003423EA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3423EA" w:rsidRPr="00D26B1B" w:rsidRDefault="003423EA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3EA" w:rsidRPr="00D26B1B" w:rsidRDefault="003423EA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423EA" w:rsidRPr="00D26B1B" w:rsidRDefault="003423EA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3EA" w:rsidRPr="00852543" w:rsidRDefault="003423EA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>01.04.2015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FD3EA2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459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3423EA" w:rsidRDefault="003423EA" w:rsidP="009513B3">
      <w:pPr>
        <w:spacing w:before="240" w:after="480" w:line="240" w:lineRule="exact"/>
        <w:ind w:right="510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Регламента сопровождения инвестиционных проектов по принципу «одного окна» на территории Краснокамского муниципального района</w:t>
      </w:r>
    </w:p>
    <w:p w:rsidR="003423EA" w:rsidRDefault="003423EA" w:rsidP="00951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2003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Федерации», в </w:t>
      </w:r>
      <w:r w:rsidRPr="00D41BCB">
        <w:rPr>
          <w:rFonts w:ascii="Times New Roman" w:hAnsi="Times New Roman"/>
          <w:sz w:val="28"/>
          <w:szCs w:val="28"/>
        </w:rPr>
        <w:t>целях внедрения Стандарта деятельности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Краснокамского муниципального района </w:t>
      </w:r>
      <w:r w:rsidRPr="00D41BCB">
        <w:rPr>
          <w:rFonts w:ascii="Times New Roman" w:hAnsi="Times New Roman"/>
          <w:sz w:val="28"/>
          <w:szCs w:val="28"/>
        </w:rPr>
        <w:t>по обеспечению благоприятного инвестиционного климата</w:t>
      </w:r>
      <w:r>
        <w:rPr>
          <w:rFonts w:ascii="Times New Roman" w:hAnsi="Times New Roman"/>
          <w:sz w:val="28"/>
          <w:szCs w:val="28"/>
        </w:rPr>
        <w:t xml:space="preserve"> администрация Краснокамского муниципального района </w:t>
      </w:r>
    </w:p>
    <w:p w:rsidR="003423EA" w:rsidRDefault="003423EA" w:rsidP="009513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423EA" w:rsidRDefault="003423EA" w:rsidP="009513B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Регламент сопровождения инвестиционных проектов по принципу «одного окна» на территории Краснокамского муниципального района.</w:t>
      </w:r>
    </w:p>
    <w:p w:rsidR="003423EA" w:rsidRDefault="003423EA" w:rsidP="009513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t>Настоящее п</w:t>
      </w:r>
      <w:r w:rsidRPr="00865703">
        <w:rPr>
          <w:rFonts w:ascii="Times New Roman" w:hAnsi="Times New Roman"/>
          <w:noProof/>
          <w:sz w:val="28"/>
          <w:szCs w:val="28"/>
        </w:rPr>
        <w:t xml:space="preserve">остановление подлежит опубликованию в специальном выпуске </w:t>
      </w:r>
      <w:r>
        <w:rPr>
          <w:rFonts w:ascii="Times New Roman" w:hAnsi="Times New Roman"/>
          <w:noProof/>
          <w:sz w:val="28"/>
          <w:szCs w:val="28"/>
        </w:rPr>
        <w:t>«</w:t>
      </w:r>
      <w:r w:rsidRPr="00865703">
        <w:rPr>
          <w:rFonts w:ascii="Times New Roman" w:hAnsi="Times New Roman"/>
          <w:noProof/>
          <w:sz w:val="28"/>
          <w:szCs w:val="28"/>
        </w:rPr>
        <w:t>Официальные материалы органов местного самоуправления Краснока</w:t>
      </w:r>
      <w:r>
        <w:rPr>
          <w:rFonts w:ascii="Times New Roman" w:hAnsi="Times New Roman"/>
          <w:noProof/>
          <w:sz w:val="28"/>
          <w:szCs w:val="28"/>
        </w:rPr>
        <w:t xml:space="preserve">мского муниципального района»  </w:t>
      </w:r>
      <w:r w:rsidRPr="00865703">
        <w:rPr>
          <w:rFonts w:ascii="Times New Roman" w:hAnsi="Times New Roman"/>
          <w:noProof/>
          <w:sz w:val="28"/>
          <w:szCs w:val="28"/>
        </w:rPr>
        <w:t xml:space="preserve">газеты </w:t>
      </w:r>
      <w:r>
        <w:rPr>
          <w:rFonts w:ascii="Times New Roman" w:hAnsi="Times New Roman"/>
          <w:noProof/>
          <w:sz w:val="28"/>
          <w:szCs w:val="28"/>
        </w:rPr>
        <w:t>«</w:t>
      </w:r>
      <w:r w:rsidRPr="00865703">
        <w:rPr>
          <w:rFonts w:ascii="Times New Roman" w:hAnsi="Times New Roman"/>
          <w:noProof/>
          <w:sz w:val="28"/>
          <w:szCs w:val="28"/>
        </w:rPr>
        <w:t>Краснокамская звезда</w:t>
      </w:r>
      <w:r>
        <w:rPr>
          <w:rFonts w:ascii="Times New Roman" w:hAnsi="Times New Roman"/>
          <w:noProof/>
          <w:sz w:val="28"/>
          <w:szCs w:val="28"/>
        </w:rPr>
        <w:t xml:space="preserve">» </w:t>
      </w:r>
      <w:r w:rsidRPr="00865703">
        <w:rPr>
          <w:rFonts w:ascii="Times New Roman" w:hAnsi="Times New Roman"/>
          <w:noProof/>
          <w:sz w:val="28"/>
          <w:szCs w:val="28"/>
        </w:rPr>
        <w:t xml:space="preserve">и на официальном сайте администрации Краснокамского муцниципального района </w:t>
      </w:r>
      <w:r w:rsidRPr="00865703">
        <w:rPr>
          <w:rFonts w:ascii="Times New Roman" w:hAnsi="Times New Roman"/>
          <w:noProof/>
          <w:sz w:val="28"/>
          <w:szCs w:val="28"/>
          <w:lang w:val="en-US"/>
        </w:rPr>
        <w:t>http</w:t>
      </w:r>
      <w:r w:rsidRPr="00865703">
        <w:rPr>
          <w:rFonts w:ascii="Times New Roman" w:hAnsi="Times New Roman"/>
          <w:noProof/>
          <w:sz w:val="28"/>
          <w:szCs w:val="28"/>
        </w:rPr>
        <w:t>//:</w:t>
      </w:r>
      <w:r w:rsidRPr="00865703">
        <w:rPr>
          <w:rFonts w:ascii="Times New Roman" w:hAnsi="Times New Roman"/>
          <w:noProof/>
          <w:sz w:val="28"/>
          <w:szCs w:val="28"/>
          <w:lang w:val="en-US"/>
        </w:rPr>
        <w:t>www</w:t>
      </w:r>
      <w:r w:rsidRPr="00865703">
        <w:rPr>
          <w:rFonts w:ascii="Times New Roman" w:hAnsi="Times New Roman"/>
          <w:noProof/>
          <w:sz w:val="28"/>
          <w:szCs w:val="28"/>
        </w:rPr>
        <w:t>.</w:t>
      </w:r>
      <w:r w:rsidRPr="00865703">
        <w:rPr>
          <w:rFonts w:ascii="Times New Roman" w:hAnsi="Times New Roman"/>
          <w:noProof/>
          <w:sz w:val="28"/>
          <w:szCs w:val="28"/>
          <w:lang w:val="en-US"/>
        </w:rPr>
        <w:t>krasnokamsk</w:t>
      </w:r>
      <w:r>
        <w:rPr>
          <w:rFonts w:ascii="Times New Roman" w:hAnsi="Times New Roman"/>
          <w:noProof/>
          <w:sz w:val="28"/>
          <w:szCs w:val="28"/>
          <w:lang w:val="en-US"/>
        </w:rPr>
        <w:t>iy</w:t>
      </w:r>
      <w:r w:rsidRPr="00865703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  <w:lang w:val="en-US"/>
        </w:rPr>
        <w:t>com</w:t>
      </w:r>
      <w:r w:rsidRPr="00865703">
        <w:rPr>
          <w:rFonts w:ascii="Times New Roman" w:hAnsi="Times New Roman"/>
          <w:noProof/>
          <w:sz w:val="28"/>
          <w:szCs w:val="28"/>
        </w:rPr>
        <w:t>.</w:t>
      </w:r>
    </w:p>
    <w:p w:rsidR="003423EA" w:rsidRPr="007E01CB" w:rsidRDefault="003423EA" w:rsidP="009513B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7E01CB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7E01CB">
        <w:rPr>
          <w:rFonts w:ascii="Times New Roman" w:hAnsi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 В.Ю.Капитонова</w:t>
      </w:r>
      <w:r w:rsidRPr="007E01CB">
        <w:rPr>
          <w:rFonts w:ascii="Times New Roman" w:hAnsi="Times New Roman"/>
          <w:sz w:val="28"/>
          <w:szCs w:val="28"/>
        </w:rPr>
        <w:t>.</w:t>
      </w:r>
    </w:p>
    <w:p w:rsidR="003423EA" w:rsidRPr="00FD3EA2" w:rsidRDefault="003423EA" w:rsidP="009513B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423EA" w:rsidRDefault="003423EA" w:rsidP="003A0F98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3423EA" w:rsidRDefault="003423EA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- глава </w:t>
      </w:r>
    </w:p>
    <w:p w:rsidR="003423EA" w:rsidRDefault="003423EA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Краснокамского</w:t>
      </w:r>
    </w:p>
    <w:p w:rsidR="003423EA" w:rsidRDefault="003423EA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Ю.Ю.Крестьянников</w:t>
      </w:r>
    </w:p>
    <w:p w:rsidR="003423EA" w:rsidRDefault="003423E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423EA" w:rsidRDefault="003423E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423EA" w:rsidRDefault="003423E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423EA" w:rsidRDefault="003423E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423EA" w:rsidRDefault="003423E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423EA" w:rsidRDefault="003423E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423EA" w:rsidRDefault="003423E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Ларионова Е.А.</w:t>
      </w:r>
    </w:p>
    <w:p w:rsidR="003423EA" w:rsidRPr="00CA14FA" w:rsidRDefault="003423E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4 49 30</w:t>
      </w:r>
    </w:p>
    <w:p w:rsidR="003423EA" w:rsidRPr="00214326" w:rsidRDefault="003423EA" w:rsidP="007D135A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УТВЕРЖДЕН</w:t>
      </w:r>
    </w:p>
    <w:p w:rsidR="003423EA" w:rsidRPr="00214326" w:rsidRDefault="003423EA" w:rsidP="007D135A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постановлением</w:t>
      </w:r>
      <w:r w:rsidRPr="00214326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3423EA" w:rsidRDefault="003423EA" w:rsidP="007D135A">
      <w:pPr>
        <w:pStyle w:val="ConsPlusTitle"/>
        <w:ind w:firstLine="567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D135A">
        <w:rPr>
          <w:rFonts w:ascii="Times New Roman" w:hAnsi="Times New Roman" w:cs="Times New Roman"/>
          <w:b w:val="0"/>
          <w:sz w:val="28"/>
          <w:szCs w:val="28"/>
        </w:rPr>
        <w:t>Краснокамского муниципального</w:t>
      </w:r>
    </w:p>
    <w:p w:rsidR="003423EA" w:rsidRPr="007D135A" w:rsidRDefault="003423EA" w:rsidP="007D135A">
      <w:pPr>
        <w:pStyle w:val="ConsPlusTitle"/>
        <w:ind w:firstLine="567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района от 01.04.2015   № 459</w:t>
      </w:r>
    </w:p>
    <w:p w:rsidR="003423EA" w:rsidRPr="007D135A" w:rsidRDefault="003423EA" w:rsidP="00214326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423EA" w:rsidRPr="00214326" w:rsidRDefault="003423EA" w:rsidP="00264BD8">
      <w:pPr>
        <w:pStyle w:val="ConsPlusTitle"/>
        <w:spacing w:line="240" w:lineRule="exact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4326">
        <w:rPr>
          <w:rFonts w:ascii="Times New Roman" w:hAnsi="Times New Roman" w:cs="Times New Roman"/>
          <w:sz w:val="28"/>
          <w:szCs w:val="28"/>
        </w:rPr>
        <w:t>РЕГЛАМЕНТ</w:t>
      </w:r>
    </w:p>
    <w:p w:rsidR="003423EA" w:rsidRPr="00214326" w:rsidRDefault="003423EA" w:rsidP="00264BD8">
      <w:pPr>
        <w:pStyle w:val="ConsPlusTitle"/>
        <w:spacing w:line="240" w:lineRule="exact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4326">
        <w:rPr>
          <w:rFonts w:ascii="Times New Roman" w:hAnsi="Times New Roman" w:cs="Times New Roman"/>
          <w:sz w:val="28"/>
          <w:szCs w:val="28"/>
        </w:rPr>
        <w:t>сопровождения инвестиционных проектов по принципу «одного окна» на территории Краснокамского муниципального района</w:t>
      </w:r>
    </w:p>
    <w:p w:rsidR="003423EA" w:rsidRPr="00214326" w:rsidRDefault="003423EA" w:rsidP="00214326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23EA" w:rsidRPr="00214326" w:rsidRDefault="003423EA" w:rsidP="0021432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432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423EA" w:rsidRPr="00214326" w:rsidRDefault="003423EA" w:rsidP="002143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23EA" w:rsidRPr="00214326" w:rsidRDefault="003423EA" w:rsidP="002143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4326">
        <w:rPr>
          <w:rFonts w:ascii="Times New Roman" w:hAnsi="Times New Roman" w:cs="Times New Roman"/>
          <w:sz w:val="28"/>
          <w:szCs w:val="28"/>
        </w:rPr>
        <w:t>1.1. Настоящий Регламент устанавливает сроки и последовательность действий администрации Краснокамского муниципального района по оказанию информационно-консультационного и организационного содействия субъектам инвестиционной деятельности, реализующим и (или) планирующим реализацию инвестиционных проектов на территории Краснокамского муниципального района (далее – сопровождение инвестиционных проектов) по принципу «одного окна».</w:t>
      </w:r>
    </w:p>
    <w:p w:rsidR="003423EA" w:rsidRPr="00214326" w:rsidRDefault="003423EA" w:rsidP="002143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326">
        <w:rPr>
          <w:rFonts w:ascii="Times New Roman" w:hAnsi="Times New Roman"/>
          <w:sz w:val="28"/>
          <w:szCs w:val="28"/>
        </w:rPr>
        <w:t>1.2. Уполномоченным органом, осуществляющим реализацию государственной политики в сфере поддержки субъектов инвестиционной деятельности, планирующих к реализации и (или) реализующих на территории Краснокамского муниципального района инвестиционные проекты (далее – уполномоченный орган) является управление экономического развития администрации Краснокамского муниципального района. Руководство уполномоченным органом осуществляет первый заместитель главы Краснокамского муниципального района.</w:t>
      </w:r>
    </w:p>
    <w:p w:rsidR="003423EA" w:rsidRPr="00214326" w:rsidRDefault="003423EA" w:rsidP="002143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326">
        <w:rPr>
          <w:rFonts w:ascii="Times New Roman" w:hAnsi="Times New Roman"/>
          <w:sz w:val="28"/>
          <w:szCs w:val="28"/>
        </w:rPr>
        <w:t>1.3. В настоящем Регламенте используются следующие основные понятия:</w:t>
      </w:r>
    </w:p>
    <w:p w:rsidR="003423EA" w:rsidRPr="00214326" w:rsidRDefault="003423EA" w:rsidP="002143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214326">
        <w:rPr>
          <w:rFonts w:ascii="Times New Roman" w:hAnsi="Times New Roman"/>
          <w:b/>
          <w:bCs/>
          <w:spacing w:val="-2"/>
          <w:sz w:val="28"/>
          <w:szCs w:val="28"/>
        </w:rPr>
        <w:t>инвестиционная деятельность</w:t>
      </w:r>
      <w:r w:rsidRPr="00214326">
        <w:rPr>
          <w:rFonts w:ascii="Times New Roman" w:hAnsi="Times New Roman"/>
          <w:spacing w:val="-2"/>
          <w:sz w:val="28"/>
          <w:szCs w:val="28"/>
        </w:rPr>
        <w:t xml:space="preserve"> – вложение инвестиций и осуществление </w:t>
      </w:r>
      <w:r w:rsidRPr="00214326">
        <w:rPr>
          <w:rFonts w:ascii="Times New Roman" w:hAnsi="Times New Roman"/>
          <w:spacing w:val="-5"/>
          <w:sz w:val="28"/>
          <w:szCs w:val="28"/>
        </w:rPr>
        <w:t xml:space="preserve">практических действий в целях получения прибыли и (или) достижения иного </w:t>
      </w:r>
      <w:r w:rsidRPr="00214326">
        <w:rPr>
          <w:rFonts w:ascii="Times New Roman" w:hAnsi="Times New Roman"/>
          <w:spacing w:val="-8"/>
          <w:sz w:val="28"/>
          <w:szCs w:val="28"/>
        </w:rPr>
        <w:t>полезного эффекта;</w:t>
      </w:r>
    </w:p>
    <w:p w:rsidR="003423EA" w:rsidRPr="00214326" w:rsidRDefault="003423EA" w:rsidP="002143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326">
        <w:rPr>
          <w:rFonts w:ascii="Times New Roman" w:hAnsi="Times New Roman"/>
          <w:b/>
          <w:bCs/>
          <w:sz w:val="28"/>
          <w:szCs w:val="28"/>
        </w:rPr>
        <w:t xml:space="preserve">инвестиционный проект – </w:t>
      </w:r>
      <w:r w:rsidRPr="00214326">
        <w:rPr>
          <w:rFonts w:ascii="Times New Roman" w:hAnsi="Times New Roman"/>
          <w:spacing w:val="-7"/>
          <w:sz w:val="28"/>
          <w:szCs w:val="28"/>
        </w:rPr>
        <w:t xml:space="preserve">обоснование экономической </w:t>
      </w:r>
      <w:r w:rsidRPr="00214326">
        <w:rPr>
          <w:rFonts w:ascii="Times New Roman" w:hAnsi="Times New Roman"/>
          <w:spacing w:val="-4"/>
          <w:sz w:val="28"/>
          <w:szCs w:val="28"/>
        </w:rPr>
        <w:t xml:space="preserve">целесообразности, объема и сроков осуществления капитальных вложений, в </w:t>
      </w:r>
      <w:r w:rsidRPr="00214326">
        <w:rPr>
          <w:rFonts w:ascii="Times New Roman" w:hAnsi="Times New Roman"/>
          <w:spacing w:val="-6"/>
          <w:sz w:val="28"/>
          <w:szCs w:val="28"/>
        </w:rPr>
        <w:t xml:space="preserve">том числе необходимая проектная документация, разработанная в соответствии с законодательством Российской Федерации, Пермского края и нормативными документами Краснокамского муниципального района, а также </w:t>
      </w:r>
      <w:r w:rsidRPr="00214326">
        <w:rPr>
          <w:rFonts w:ascii="Times New Roman" w:hAnsi="Times New Roman"/>
          <w:spacing w:val="-7"/>
          <w:sz w:val="28"/>
          <w:szCs w:val="28"/>
        </w:rPr>
        <w:t>описание практических действий по осуществлению инвестиций (бизнес-план);</w:t>
      </w:r>
    </w:p>
    <w:p w:rsidR="003423EA" w:rsidRPr="00214326" w:rsidRDefault="003423EA" w:rsidP="002143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326">
        <w:rPr>
          <w:rFonts w:ascii="Times New Roman" w:hAnsi="Times New Roman"/>
          <w:b/>
          <w:bCs/>
          <w:spacing w:val="-4"/>
          <w:sz w:val="28"/>
          <w:szCs w:val="28"/>
        </w:rPr>
        <w:t xml:space="preserve">инвестор </w:t>
      </w:r>
      <w:r w:rsidRPr="00214326">
        <w:rPr>
          <w:rFonts w:ascii="Times New Roman" w:hAnsi="Times New Roman"/>
          <w:spacing w:val="-4"/>
          <w:sz w:val="28"/>
          <w:szCs w:val="28"/>
        </w:rPr>
        <w:t xml:space="preserve">– субъект инвестиционной деятельности, осуществляющий </w:t>
      </w:r>
      <w:r w:rsidRPr="00214326">
        <w:rPr>
          <w:rFonts w:ascii="Times New Roman" w:hAnsi="Times New Roman"/>
          <w:spacing w:val="-6"/>
          <w:sz w:val="28"/>
          <w:szCs w:val="28"/>
        </w:rPr>
        <w:t xml:space="preserve">вложение собственных, заёмных или привлечённых средств в соответствии с </w:t>
      </w:r>
      <w:r w:rsidRPr="00214326">
        <w:rPr>
          <w:rFonts w:ascii="Times New Roman" w:hAnsi="Times New Roman"/>
          <w:spacing w:val="-2"/>
          <w:sz w:val="28"/>
          <w:szCs w:val="28"/>
        </w:rPr>
        <w:t xml:space="preserve">законодательством Российской Федерации, </w:t>
      </w:r>
      <w:r w:rsidRPr="00214326">
        <w:rPr>
          <w:rFonts w:ascii="Times New Roman" w:hAnsi="Times New Roman"/>
          <w:spacing w:val="-6"/>
          <w:sz w:val="28"/>
          <w:szCs w:val="28"/>
        </w:rPr>
        <w:t>Пермского края и нормативными документами Краснокамского муниципального района</w:t>
      </w:r>
      <w:r w:rsidRPr="00214326">
        <w:rPr>
          <w:rFonts w:ascii="Times New Roman" w:hAnsi="Times New Roman"/>
          <w:spacing w:val="-2"/>
          <w:sz w:val="28"/>
          <w:szCs w:val="28"/>
        </w:rPr>
        <w:t xml:space="preserve">, и </w:t>
      </w:r>
      <w:r w:rsidRPr="00214326">
        <w:rPr>
          <w:rFonts w:ascii="Times New Roman" w:hAnsi="Times New Roman"/>
          <w:spacing w:val="-7"/>
          <w:sz w:val="28"/>
          <w:szCs w:val="28"/>
        </w:rPr>
        <w:t>обеспечивающий целевое использование вышеуказанных средств;</w:t>
      </w:r>
    </w:p>
    <w:p w:rsidR="003423EA" w:rsidRPr="00214326" w:rsidRDefault="003423EA" w:rsidP="002143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326">
        <w:rPr>
          <w:rFonts w:ascii="Times New Roman" w:hAnsi="Times New Roman"/>
          <w:b/>
          <w:bCs/>
          <w:sz w:val="28"/>
          <w:szCs w:val="28"/>
        </w:rPr>
        <w:t xml:space="preserve">ответственный исполнитель от муниципального района - </w:t>
      </w:r>
      <w:r w:rsidRPr="00214326">
        <w:rPr>
          <w:rFonts w:ascii="Times New Roman" w:hAnsi="Times New Roman"/>
          <w:sz w:val="28"/>
          <w:szCs w:val="28"/>
        </w:rPr>
        <w:t xml:space="preserve">структурное подразделение администрации Краснокамского муниципального района, которому в соответствии с настоящим Регламентом дано поручение о сопровождении инвестиционного проекта; </w:t>
      </w:r>
    </w:p>
    <w:p w:rsidR="003423EA" w:rsidRPr="00214326" w:rsidRDefault="003423EA" w:rsidP="002143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326">
        <w:rPr>
          <w:rFonts w:ascii="Times New Roman" w:hAnsi="Times New Roman"/>
          <w:b/>
          <w:bCs/>
          <w:sz w:val="28"/>
          <w:szCs w:val="28"/>
        </w:rPr>
        <w:t xml:space="preserve">куратор инвестиционного проекта от муниципального района – </w:t>
      </w:r>
      <w:r w:rsidRPr="00214326">
        <w:rPr>
          <w:rFonts w:ascii="Times New Roman" w:hAnsi="Times New Roman"/>
          <w:sz w:val="28"/>
          <w:szCs w:val="28"/>
        </w:rPr>
        <w:t xml:space="preserve">ответственный сотрудник администрации Краснокамского муниципального района,  ответственный за оказание содействия инвестору в решении вопросов, касающихся проведения подготовительных, согласительных и разрешительных процедур в органах местного самоуправления Краснокамского муниципального района; </w:t>
      </w:r>
    </w:p>
    <w:p w:rsidR="003423EA" w:rsidRPr="00214326" w:rsidRDefault="003423EA" w:rsidP="002143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326">
        <w:rPr>
          <w:rFonts w:ascii="Times New Roman" w:hAnsi="Times New Roman"/>
          <w:b/>
          <w:bCs/>
          <w:sz w:val="28"/>
          <w:szCs w:val="28"/>
        </w:rPr>
        <w:t>муниципальный реестр инвестиционных проектов и бизнес-планов</w:t>
      </w:r>
      <w:r w:rsidRPr="00214326">
        <w:rPr>
          <w:rFonts w:ascii="Times New Roman" w:hAnsi="Times New Roman"/>
          <w:sz w:val="28"/>
          <w:szCs w:val="28"/>
        </w:rPr>
        <w:t xml:space="preserve"> – перечень реализуемых и (или) предложенных к реализации на территории Краснокамского муниципального района инвестиционных проектов и бизнес-планов; </w:t>
      </w:r>
    </w:p>
    <w:p w:rsidR="003423EA" w:rsidRPr="00214326" w:rsidRDefault="003423EA" w:rsidP="002143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326">
        <w:rPr>
          <w:rFonts w:ascii="Times New Roman" w:hAnsi="Times New Roman"/>
          <w:b/>
          <w:bCs/>
          <w:sz w:val="28"/>
          <w:szCs w:val="28"/>
        </w:rPr>
        <w:t>площадка</w:t>
      </w:r>
      <w:r w:rsidRPr="00214326">
        <w:rPr>
          <w:rFonts w:ascii="Times New Roman" w:hAnsi="Times New Roman"/>
          <w:sz w:val="28"/>
          <w:szCs w:val="28"/>
        </w:rPr>
        <w:t xml:space="preserve"> – земельный участок, потенциально являющийся местом</w:t>
      </w:r>
      <w:r w:rsidRPr="00214326">
        <w:rPr>
          <w:rFonts w:ascii="Times New Roman" w:hAnsi="Times New Roman"/>
          <w:sz w:val="28"/>
          <w:szCs w:val="28"/>
        </w:rPr>
        <w:br/>
        <w:t xml:space="preserve">реализации инвестиционного проекта;     </w:t>
      </w:r>
    </w:p>
    <w:p w:rsidR="003423EA" w:rsidRPr="00214326" w:rsidRDefault="003423EA" w:rsidP="002143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326">
        <w:rPr>
          <w:rFonts w:ascii="Times New Roman" w:hAnsi="Times New Roman"/>
          <w:b/>
          <w:bCs/>
          <w:spacing w:val="-4"/>
          <w:sz w:val="28"/>
          <w:szCs w:val="28"/>
        </w:rPr>
        <w:t>сопровождение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214326">
        <w:rPr>
          <w:rFonts w:ascii="Times New Roman" w:hAnsi="Times New Roman"/>
          <w:b/>
          <w:bCs/>
          <w:spacing w:val="-4"/>
          <w:sz w:val="28"/>
          <w:szCs w:val="28"/>
        </w:rPr>
        <w:t xml:space="preserve">инвестиционного проекта </w:t>
      </w:r>
      <w:r w:rsidRPr="00214326">
        <w:rPr>
          <w:rFonts w:ascii="Times New Roman" w:hAnsi="Times New Roman"/>
          <w:spacing w:val="-4"/>
          <w:sz w:val="28"/>
          <w:szCs w:val="28"/>
        </w:rPr>
        <w:t xml:space="preserve">– комплекс мероприятий, </w:t>
      </w:r>
      <w:r w:rsidRPr="00214326">
        <w:rPr>
          <w:rFonts w:ascii="Times New Roman" w:hAnsi="Times New Roman"/>
          <w:spacing w:val="-2"/>
          <w:sz w:val="28"/>
          <w:szCs w:val="28"/>
        </w:rPr>
        <w:t xml:space="preserve">направленных на оказание административной поддержки реализации </w:t>
      </w:r>
      <w:r w:rsidRPr="00214326">
        <w:rPr>
          <w:rFonts w:ascii="Times New Roman" w:hAnsi="Times New Roman"/>
          <w:sz w:val="28"/>
          <w:szCs w:val="28"/>
        </w:rPr>
        <w:t xml:space="preserve">инвестиционного проекта. </w:t>
      </w:r>
    </w:p>
    <w:p w:rsidR="003423EA" w:rsidRPr="00214326" w:rsidRDefault="003423EA" w:rsidP="002143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3EA" w:rsidRPr="00214326" w:rsidRDefault="003423EA" w:rsidP="0021432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4326">
        <w:rPr>
          <w:rFonts w:ascii="Times New Roman" w:hAnsi="Times New Roman" w:cs="Times New Roman"/>
          <w:b/>
          <w:sz w:val="28"/>
          <w:szCs w:val="28"/>
        </w:rPr>
        <w:t>2. Формы сопровождения инвестиционных проектов</w:t>
      </w:r>
    </w:p>
    <w:p w:rsidR="003423EA" w:rsidRPr="00214326" w:rsidRDefault="003423EA" w:rsidP="002143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23EA" w:rsidRPr="00214326" w:rsidRDefault="003423EA" w:rsidP="002143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326">
        <w:rPr>
          <w:rFonts w:ascii="Times New Roman" w:hAnsi="Times New Roman"/>
          <w:sz w:val="28"/>
          <w:szCs w:val="28"/>
        </w:rPr>
        <w:t>Сопровождение  инвестиционных  проектов,  реализующихся и планируемых к реализации на территории Краснокамского муниципального района, может осуществляться в форме оказания консультационной, информационной, юридической, административной и организационной помощи инвестору способствующей:</w:t>
      </w:r>
    </w:p>
    <w:p w:rsidR="003423EA" w:rsidRPr="00214326" w:rsidRDefault="003423EA" w:rsidP="002143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326">
        <w:rPr>
          <w:rFonts w:ascii="Times New Roman" w:hAnsi="Times New Roman"/>
          <w:sz w:val="28"/>
          <w:szCs w:val="28"/>
        </w:rPr>
        <w:t>- сокращению сроков рассмотрения вопросов, возникающих в ходе реализации инвестиционного проекта;</w:t>
      </w:r>
    </w:p>
    <w:p w:rsidR="003423EA" w:rsidRPr="00214326" w:rsidRDefault="003423EA" w:rsidP="002143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326">
        <w:rPr>
          <w:rFonts w:ascii="Times New Roman" w:hAnsi="Times New Roman"/>
          <w:sz w:val="28"/>
          <w:szCs w:val="28"/>
        </w:rPr>
        <w:t>- своевременному получению инвестором необходимых согласований                и разрешений, требуемых для реализации инвестиционного проекта;</w:t>
      </w:r>
    </w:p>
    <w:p w:rsidR="003423EA" w:rsidRPr="00214326" w:rsidRDefault="003423EA" w:rsidP="002143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326">
        <w:rPr>
          <w:rFonts w:ascii="Times New Roman" w:hAnsi="Times New Roman"/>
          <w:sz w:val="28"/>
          <w:szCs w:val="28"/>
        </w:rPr>
        <w:t>- оперативной  организации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3423EA" w:rsidRPr="00214326" w:rsidRDefault="003423EA" w:rsidP="002143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4326">
        <w:rPr>
          <w:rFonts w:ascii="Times New Roman" w:hAnsi="Times New Roman" w:cs="Times New Roman"/>
          <w:sz w:val="28"/>
          <w:szCs w:val="28"/>
        </w:rPr>
        <w:t>-  своевременному  рассмотрению инвестиционных  проектов, планируемых             к реализации и (или) реализуемых на территории Краснокамского муниципального района, на заседаниях Экономического совета при главе Краснокамского муниципального района;</w:t>
      </w:r>
    </w:p>
    <w:p w:rsidR="003423EA" w:rsidRPr="00214326" w:rsidRDefault="003423EA" w:rsidP="002143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trike/>
          <w:sz w:val="28"/>
          <w:szCs w:val="28"/>
        </w:rPr>
      </w:pPr>
      <w:r w:rsidRPr="00214326">
        <w:rPr>
          <w:rFonts w:ascii="Times New Roman" w:hAnsi="Times New Roman" w:cs="Times New Roman"/>
          <w:sz w:val="28"/>
          <w:szCs w:val="28"/>
        </w:rPr>
        <w:t>-  размещению  информации об инвестиционных проектах, реализуемых         и (или) планируемых к реализации на территории Краснокамского муниципального района, и о предлагаемых инвестиционных площадках в сети Интернет;</w:t>
      </w:r>
    </w:p>
    <w:p w:rsidR="003423EA" w:rsidRPr="00214326" w:rsidRDefault="003423EA" w:rsidP="002143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4326">
        <w:rPr>
          <w:rFonts w:ascii="Times New Roman" w:hAnsi="Times New Roman" w:cs="Times New Roman"/>
          <w:sz w:val="28"/>
          <w:szCs w:val="28"/>
        </w:rPr>
        <w:t>-  государственной поддержке инвесторов в соответствии с действующим законодательством.</w:t>
      </w:r>
    </w:p>
    <w:p w:rsidR="003423EA" w:rsidRPr="00214326" w:rsidRDefault="003423EA" w:rsidP="002143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23EA" w:rsidRPr="00214326" w:rsidRDefault="003423EA" w:rsidP="0021432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4326">
        <w:rPr>
          <w:rFonts w:ascii="Times New Roman" w:hAnsi="Times New Roman" w:cs="Times New Roman"/>
          <w:b/>
          <w:sz w:val="28"/>
          <w:szCs w:val="28"/>
        </w:rPr>
        <w:t>3. Порядок и сроки рассмотрения обращений инвесторов</w:t>
      </w:r>
    </w:p>
    <w:p w:rsidR="003423EA" w:rsidRPr="00214326" w:rsidRDefault="003423EA" w:rsidP="0021432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23EA" w:rsidRPr="00214326" w:rsidRDefault="003423EA" w:rsidP="002143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26">
        <w:rPr>
          <w:rFonts w:ascii="Times New Roman" w:hAnsi="Times New Roman" w:cs="Times New Roman"/>
          <w:sz w:val="28"/>
          <w:szCs w:val="28"/>
        </w:rPr>
        <w:t>3.1. Основанием для начала сопровождения инвестиционного проекта является письменное обращение (обращение по электронной почте) в произвольной форме, поступившее в адрес администрации Краснокамского муниципального района.</w:t>
      </w:r>
    </w:p>
    <w:p w:rsidR="003423EA" w:rsidRPr="00214326" w:rsidRDefault="003423EA" w:rsidP="002143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26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Обращение</w:t>
      </w:r>
      <w:r w:rsidRPr="00214326">
        <w:rPr>
          <w:rFonts w:ascii="Times New Roman" w:hAnsi="Times New Roman" w:cs="Times New Roman"/>
          <w:sz w:val="28"/>
          <w:szCs w:val="28"/>
        </w:rPr>
        <w:t>, поступившее в адрес администрации Краснокамского муниципального района, подлежит обязательному направлению руководителю Уполномоченного органа.</w:t>
      </w:r>
    </w:p>
    <w:p w:rsidR="003423EA" w:rsidRPr="00214326" w:rsidRDefault="003423EA" w:rsidP="002143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26">
        <w:rPr>
          <w:rFonts w:ascii="Times New Roman" w:hAnsi="Times New Roman" w:cs="Times New Roman"/>
          <w:sz w:val="28"/>
          <w:szCs w:val="28"/>
        </w:rPr>
        <w:t>3.3. Р</w:t>
      </w:r>
      <w:r w:rsidRPr="00214326">
        <w:rPr>
          <w:rFonts w:ascii="Times New Roman" w:hAnsi="Times New Roman" w:cs="Times New Roman"/>
          <w:bCs/>
          <w:sz w:val="28"/>
          <w:szCs w:val="28"/>
        </w:rPr>
        <w:t xml:space="preserve">уководитель Уполномоченного органа </w:t>
      </w:r>
      <w:r w:rsidRPr="00214326">
        <w:rPr>
          <w:rFonts w:ascii="Times New Roman" w:hAnsi="Times New Roman" w:cs="Times New Roman"/>
          <w:sz w:val="28"/>
          <w:szCs w:val="28"/>
        </w:rPr>
        <w:t xml:space="preserve">рассматривает поступившее обращение и назначает ответственного исполнителя от муниципального района по каждому инвестиционному проекту.  </w:t>
      </w:r>
    </w:p>
    <w:p w:rsidR="003423EA" w:rsidRPr="00214326" w:rsidRDefault="003423EA" w:rsidP="002143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26">
        <w:rPr>
          <w:rFonts w:ascii="Times New Roman" w:hAnsi="Times New Roman" w:cs="Times New Roman"/>
          <w:sz w:val="28"/>
          <w:szCs w:val="28"/>
        </w:rPr>
        <w:t xml:space="preserve">3.4.  В течение 3 рабочих дней ответственный исполнитель </w:t>
      </w:r>
      <w:r w:rsidRPr="00214326">
        <w:rPr>
          <w:rFonts w:ascii="Times New Roman" w:hAnsi="Times New Roman" w:cs="Times New Roman"/>
          <w:spacing w:val="-5"/>
          <w:sz w:val="28"/>
          <w:szCs w:val="28"/>
        </w:rPr>
        <w:t>определяет куратора  инвестиционного проекта</w:t>
      </w:r>
      <w:r w:rsidRPr="00214326">
        <w:rPr>
          <w:rFonts w:ascii="Times New Roman" w:hAnsi="Times New Roman" w:cs="Times New Roman"/>
          <w:sz w:val="28"/>
          <w:szCs w:val="28"/>
        </w:rPr>
        <w:t>.</w:t>
      </w:r>
    </w:p>
    <w:p w:rsidR="003423EA" w:rsidRPr="00214326" w:rsidRDefault="003423EA" w:rsidP="002143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26">
        <w:rPr>
          <w:rFonts w:ascii="Times New Roman" w:hAnsi="Times New Roman" w:cs="Times New Roman"/>
          <w:sz w:val="28"/>
          <w:szCs w:val="28"/>
        </w:rPr>
        <w:t xml:space="preserve">Куратор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4326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обращения в работу осуществляет следующие действия:</w:t>
      </w:r>
    </w:p>
    <w:p w:rsidR="003423EA" w:rsidRPr="00214326" w:rsidRDefault="003423EA" w:rsidP="002143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26">
        <w:rPr>
          <w:rFonts w:ascii="Times New Roman" w:hAnsi="Times New Roman" w:cs="Times New Roman"/>
          <w:sz w:val="28"/>
          <w:szCs w:val="28"/>
        </w:rPr>
        <w:t>-   уведомляет инвестора о получении его обращения;</w:t>
      </w:r>
    </w:p>
    <w:p w:rsidR="003423EA" w:rsidRPr="00214326" w:rsidRDefault="003423EA" w:rsidP="002143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26">
        <w:rPr>
          <w:rFonts w:ascii="Times New Roman" w:hAnsi="Times New Roman" w:cs="Times New Roman"/>
          <w:sz w:val="28"/>
          <w:szCs w:val="28"/>
        </w:rPr>
        <w:t>-   сообщает свои контактные данные;</w:t>
      </w:r>
    </w:p>
    <w:p w:rsidR="003423EA" w:rsidRPr="00214326" w:rsidRDefault="003423EA" w:rsidP="002143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26">
        <w:rPr>
          <w:rFonts w:ascii="Times New Roman" w:hAnsi="Times New Roman" w:cs="Times New Roman"/>
          <w:sz w:val="28"/>
          <w:szCs w:val="28"/>
        </w:rPr>
        <w:t>-   запрашивает информацию о контактном лице со стороны инвестора;</w:t>
      </w:r>
    </w:p>
    <w:p w:rsidR="003423EA" w:rsidRPr="00214326" w:rsidRDefault="003423EA" w:rsidP="002143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26">
        <w:rPr>
          <w:rFonts w:ascii="Times New Roman" w:hAnsi="Times New Roman" w:cs="Times New Roman"/>
          <w:sz w:val="28"/>
          <w:szCs w:val="28"/>
        </w:rPr>
        <w:t>-   при необходимости запрашивает недостающую информацию о проекте;</w:t>
      </w:r>
    </w:p>
    <w:p w:rsidR="003423EA" w:rsidRDefault="003423EA" w:rsidP="002143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26">
        <w:rPr>
          <w:rFonts w:ascii="Times New Roman" w:hAnsi="Times New Roman" w:cs="Times New Roman"/>
          <w:sz w:val="28"/>
          <w:szCs w:val="28"/>
        </w:rPr>
        <w:t>-   информирует инвестора о возможных формах государственной поддержки инвестиционной деятельности, возможности получения консультации по использованию конкретного инструмента поддержки, о перечне необходимых для этого документов;</w:t>
      </w:r>
    </w:p>
    <w:p w:rsidR="003423EA" w:rsidRPr="00214326" w:rsidRDefault="003423EA" w:rsidP="00676B8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инвестора о свободных инвестиционных площадках, включенных в Реестр инвестиционных площадок Краснокамского муниципального района.</w:t>
      </w:r>
    </w:p>
    <w:p w:rsidR="003423EA" w:rsidRPr="00214326" w:rsidRDefault="003423EA" w:rsidP="002143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32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5.  До принятия и</w:t>
      </w:r>
      <w:r w:rsidRPr="00214326">
        <w:rPr>
          <w:rFonts w:ascii="Times New Roman" w:hAnsi="Times New Roman"/>
          <w:sz w:val="28"/>
          <w:szCs w:val="28"/>
        </w:rPr>
        <w:t>нвестором окончательного решения о месте размещения своего производства на территории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14326">
        <w:rPr>
          <w:rFonts w:ascii="Times New Roman" w:hAnsi="Times New Roman"/>
          <w:sz w:val="28"/>
          <w:szCs w:val="28"/>
        </w:rPr>
        <w:t>куратор и (или) ответственный исполнитель осуществляют в рабочем режиме на постоянной основе взаимодействие с инвестором по предоставлению ему необходимой дополнительной информации</w:t>
      </w:r>
      <w:r w:rsidRPr="006C7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порядке предусмотренном действующим Федеральным законодательством и муниципальными нормативными правовыми актами Краснокамского муниципального района.</w:t>
      </w:r>
    </w:p>
    <w:p w:rsidR="003423EA" w:rsidRPr="00214326" w:rsidRDefault="003423EA" w:rsidP="002143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2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14326">
        <w:rPr>
          <w:rFonts w:ascii="Times New Roman" w:hAnsi="Times New Roman" w:cs="Times New Roman"/>
          <w:sz w:val="28"/>
          <w:szCs w:val="28"/>
        </w:rPr>
        <w:t>.  При необходимости куратор или ответственный исполнитель инициирует проведение заседания Экономического совета при главе Краснокамского муниципального района с приглашением инвестора для презентации проекта</w:t>
      </w:r>
      <w:r w:rsidRPr="0021432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14326">
        <w:rPr>
          <w:rFonts w:ascii="Times New Roman" w:hAnsi="Times New Roman" w:cs="Times New Roman"/>
          <w:sz w:val="28"/>
          <w:szCs w:val="28"/>
        </w:rPr>
        <w:t>Итоговый протокол з</w:t>
      </w:r>
      <w:r>
        <w:rPr>
          <w:rFonts w:ascii="Times New Roman" w:hAnsi="Times New Roman" w:cs="Times New Roman"/>
          <w:sz w:val="28"/>
          <w:szCs w:val="28"/>
        </w:rPr>
        <w:t>аседания Экономического совета У</w:t>
      </w:r>
      <w:r w:rsidRPr="00214326">
        <w:rPr>
          <w:rFonts w:ascii="Times New Roman" w:hAnsi="Times New Roman" w:cs="Times New Roman"/>
          <w:bCs/>
          <w:sz w:val="28"/>
          <w:szCs w:val="28"/>
        </w:rPr>
        <w:t xml:space="preserve">полномоченный орган </w:t>
      </w:r>
      <w:r w:rsidRPr="00214326">
        <w:rPr>
          <w:rFonts w:ascii="Times New Roman" w:hAnsi="Times New Roman" w:cs="Times New Roman"/>
          <w:sz w:val="28"/>
          <w:szCs w:val="28"/>
        </w:rPr>
        <w:t>не позднее 5 рабочих дней после даты его проведения направляет инвестору.</w:t>
      </w:r>
    </w:p>
    <w:p w:rsidR="003423EA" w:rsidRPr="00214326" w:rsidRDefault="003423EA" w:rsidP="006C760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214326">
        <w:rPr>
          <w:rFonts w:ascii="Times New Roman" w:hAnsi="Times New Roman" w:cs="Times New Roman"/>
          <w:sz w:val="28"/>
          <w:szCs w:val="28"/>
        </w:rPr>
        <w:t>. Куратор  и ответственный исполнитель оказывают инвестору консультационную, информационную, юридическую, административную и организационную поддержку в течение всего периода реализации инвестиционного проекта вплоть (но, не ограничиваясь) до ввода объекта в эксплуатацию. Сроком окончания сопровождения инвестиционного проекта является его реализация на территории Краснокамского муниципального района.</w:t>
      </w:r>
    </w:p>
    <w:p w:rsidR="003423EA" w:rsidRPr="00214326" w:rsidRDefault="003423EA" w:rsidP="002143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423EA" w:rsidRPr="00214326" w:rsidSect="00D854E4">
      <w:headerReference w:type="default" r:id="rId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3EA" w:rsidRDefault="003423EA" w:rsidP="00C22025">
      <w:pPr>
        <w:spacing w:after="0" w:line="240" w:lineRule="auto"/>
      </w:pPr>
      <w:r>
        <w:separator/>
      </w:r>
    </w:p>
  </w:endnote>
  <w:endnote w:type="continuationSeparator" w:id="1">
    <w:p w:rsidR="003423EA" w:rsidRDefault="003423EA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3EA" w:rsidRDefault="003423EA" w:rsidP="00C22025">
      <w:pPr>
        <w:spacing w:after="0" w:line="240" w:lineRule="auto"/>
      </w:pPr>
      <w:r>
        <w:separator/>
      </w:r>
    </w:p>
  </w:footnote>
  <w:footnote w:type="continuationSeparator" w:id="1">
    <w:p w:rsidR="003423EA" w:rsidRDefault="003423EA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3EA" w:rsidRPr="00D854E4" w:rsidRDefault="003423EA" w:rsidP="00D854E4">
    <w:pPr>
      <w:pStyle w:val="Header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3423EA" w:rsidRDefault="003423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00C14"/>
    <w:multiLevelType w:val="hybridMultilevel"/>
    <w:tmpl w:val="B0B80926"/>
    <w:lvl w:ilvl="0" w:tplc="B4BAD3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326"/>
    <w:rsid w:val="00002DF4"/>
    <w:rsid w:val="000129C5"/>
    <w:rsid w:val="00040043"/>
    <w:rsid w:val="000521AD"/>
    <w:rsid w:val="00094701"/>
    <w:rsid w:val="00107B14"/>
    <w:rsid w:val="00122780"/>
    <w:rsid w:val="00140B00"/>
    <w:rsid w:val="00157075"/>
    <w:rsid w:val="00191C61"/>
    <w:rsid w:val="001B300B"/>
    <w:rsid w:val="001C1244"/>
    <w:rsid w:val="001D5D78"/>
    <w:rsid w:val="00214326"/>
    <w:rsid w:val="00264748"/>
    <w:rsid w:val="00264BD8"/>
    <w:rsid w:val="002A600B"/>
    <w:rsid w:val="002C1915"/>
    <w:rsid w:val="002D4C3E"/>
    <w:rsid w:val="003360D4"/>
    <w:rsid w:val="003423EA"/>
    <w:rsid w:val="00366CA1"/>
    <w:rsid w:val="00385821"/>
    <w:rsid w:val="00397BFB"/>
    <w:rsid w:val="003A0F98"/>
    <w:rsid w:val="003B0E5D"/>
    <w:rsid w:val="004037B9"/>
    <w:rsid w:val="00412561"/>
    <w:rsid w:val="00427B87"/>
    <w:rsid w:val="00514182"/>
    <w:rsid w:val="0054149A"/>
    <w:rsid w:val="00583DD3"/>
    <w:rsid w:val="005B142E"/>
    <w:rsid w:val="005D35AC"/>
    <w:rsid w:val="005D3BD0"/>
    <w:rsid w:val="00620311"/>
    <w:rsid w:val="00666B30"/>
    <w:rsid w:val="00676B80"/>
    <w:rsid w:val="006861B7"/>
    <w:rsid w:val="006C7608"/>
    <w:rsid w:val="00713C22"/>
    <w:rsid w:val="0074222E"/>
    <w:rsid w:val="007D135A"/>
    <w:rsid w:val="007E01CB"/>
    <w:rsid w:val="007E69D7"/>
    <w:rsid w:val="00847DD4"/>
    <w:rsid w:val="00852543"/>
    <w:rsid w:val="00865703"/>
    <w:rsid w:val="00884AF7"/>
    <w:rsid w:val="008C012B"/>
    <w:rsid w:val="00932FE6"/>
    <w:rsid w:val="009513B3"/>
    <w:rsid w:val="00952ADE"/>
    <w:rsid w:val="00996346"/>
    <w:rsid w:val="009B5C23"/>
    <w:rsid w:val="009D4C17"/>
    <w:rsid w:val="009E60E2"/>
    <w:rsid w:val="009F1D17"/>
    <w:rsid w:val="009F47B3"/>
    <w:rsid w:val="009F5B35"/>
    <w:rsid w:val="00A60106"/>
    <w:rsid w:val="00A9395F"/>
    <w:rsid w:val="00B27F5B"/>
    <w:rsid w:val="00B30598"/>
    <w:rsid w:val="00B55408"/>
    <w:rsid w:val="00B55E70"/>
    <w:rsid w:val="00B56D6C"/>
    <w:rsid w:val="00B64FA8"/>
    <w:rsid w:val="00B905B7"/>
    <w:rsid w:val="00BA10A9"/>
    <w:rsid w:val="00C06B5A"/>
    <w:rsid w:val="00C22025"/>
    <w:rsid w:val="00C25A69"/>
    <w:rsid w:val="00C348E6"/>
    <w:rsid w:val="00C7298D"/>
    <w:rsid w:val="00C75882"/>
    <w:rsid w:val="00C8225A"/>
    <w:rsid w:val="00CA14FA"/>
    <w:rsid w:val="00CF248D"/>
    <w:rsid w:val="00D26B1B"/>
    <w:rsid w:val="00D41BCB"/>
    <w:rsid w:val="00D8414D"/>
    <w:rsid w:val="00D854E4"/>
    <w:rsid w:val="00DB3441"/>
    <w:rsid w:val="00DC7E56"/>
    <w:rsid w:val="00DF6715"/>
    <w:rsid w:val="00E40E66"/>
    <w:rsid w:val="00E708C4"/>
    <w:rsid w:val="00E7583D"/>
    <w:rsid w:val="00E84158"/>
    <w:rsid w:val="00E96DDA"/>
    <w:rsid w:val="00EE727C"/>
    <w:rsid w:val="00F25C99"/>
    <w:rsid w:val="00F309F5"/>
    <w:rsid w:val="00FA6FF9"/>
    <w:rsid w:val="00FB6AA6"/>
    <w:rsid w:val="00FD3EA2"/>
    <w:rsid w:val="00FE5907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14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49A"/>
    <w:rPr>
      <w:rFonts w:ascii="Tahoma" w:hAnsi="Tahoma" w:cs="Times New Roman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25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C22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2025"/>
    <w:rPr>
      <w:rFonts w:cs="Times New Roman"/>
      <w:sz w:val="22"/>
      <w:lang w:eastAsia="en-US"/>
    </w:rPr>
  </w:style>
  <w:style w:type="paragraph" w:customStyle="1" w:styleId="ConsPlusNormal">
    <w:name w:val="ConsPlusNormal"/>
    <w:uiPriority w:val="99"/>
    <w:rsid w:val="0021432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1432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72;&#1087;&#1082;&#1080;\&#1041;&#1083;&#1072;&#1085;&#1082;&#1080;\&#1055;&#1054;&#1057;&#1058;&#1040;&#1053;&#1054;&#1042;&#1051;&#1045;&#1053;&#1048;&#1045;%20-%20&#1072;&#1087;&#1088;&#1077;&#1083;&#1100;%20-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апрель - 2013</Template>
  <TotalTime>4</TotalTime>
  <Pages>4</Pages>
  <Words>1333</Words>
  <Characters>7602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2015-03-27T11:49:00Z</cp:lastPrinted>
  <dcterms:created xsi:type="dcterms:W3CDTF">2015-03-28T17:45:00Z</dcterms:created>
  <dcterms:modified xsi:type="dcterms:W3CDTF">2015-04-01T10:13:00Z</dcterms:modified>
</cp:coreProperties>
</file>