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EB0" w:rsidRDefault="00276EB0" w:rsidP="0010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701" w:rsidRPr="00852543" w:rsidRDefault="0073542E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6EB0">
        <w:rPr>
          <w:rFonts w:ascii="Times New Roman" w:hAnsi="Times New Roman"/>
          <w:sz w:val="28"/>
          <w:szCs w:val="28"/>
        </w:rPr>
        <w:t xml:space="preserve">24.10.2016                                                                                                </w:t>
      </w:r>
      <w:r w:rsidR="00D26B1B" w:rsidRPr="0080342F">
        <w:rPr>
          <w:rFonts w:ascii="Times New Roman" w:hAnsi="Times New Roman"/>
          <w:sz w:val="28"/>
          <w:szCs w:val="28"/>
        </w:rPr>
        <w:t>№</w:t>
      </w:r>
      <w:r w:rsidR="00276EB0">
        <w:rPr>
          <w:rFonts w:ascii="Times New Roman" w:hAnsi="Times New Roman"/>
          <w:sz w:val="28"/>
          <w:szCs w:val="28"/>
        </w:rPr>
        <w:t xml:space="preserve"> 651</w:t>
      </w:r>
    </w:p>
    <w:p w:rsidR="00876AF2" w:rsidRDefault="00876AF2" w:rsidP="00876AF2">
      <w:pPr>
        <w:spacing w:after="0" w:line="240" w:lineRule="exact"/>
        <w:ind w:right="5387"/>
        <w:rPr>
          <w:rFonts w:ascii="Times New Roman" w:hAnsi="Times New Roman"/>
          <w:b/>
          <w:noProof/>
          <w:sz w:val="28"/>
          <w:szCs w:val="28"/>
        </w:rPr>
      </w:pPr>
    </w:p>
    <w:p w:rsidR="004037B9" w:rsidRDefault="00AE17A7" w:rsidP="001C1EA3">
      <w:pPr>
        <w:spacing w:after="0" w:line="240" w:lineRule="exact"/>
        <w:ind w:right="4392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</w:t>
      </w:r>
      <w:r w:rsidR="00486339">
        <w:rPr>
          <w:rFonts w:ascii="Times New Roman" w:hAnsi="Times New Roman"/>
          <w:b/>
          <w:noProof/>
          <w:sz w:val="28"/>
          <w:szCs w:val="28"/>
        </w:rPr>
        <w:t xml:space="preserve">направлении проекта </w:t>
      </w:r>
      <w:r w:rsidR="00F65E05">
        <w:rPr>
          <w:rFonts w:ascii="Times New Roman" w:hAnsi="Times New Roman"/>
          <w:b/>
          <w:noProof/>
          <w:sz w:val="28"/>
          <w:szCs w:val="28"/>
        </w:rPr>
        <w:t>решения</w:t>
      </w:r>
    </w:p>
    <w:p w:rsidR="00F65E05" w:rsidRDefault="00F65E05" w:rsidP="001C1EA3">
      <w:pPr>
        <w:spacing w:after="0" w:line="240" w:lineRule="exact"/>
        <w:ind w:right="4392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Земского Собрания Краснокамского</w:t>
      </w:r>
    </w:p>
    <w:p w:rsidR="00876AF2" w:rsidRDefault="00F65E05" w:rsidP="004F007D">
      <w:pPr>
        <w:spacing w:after="0" w:line="240" w:lineRule="exact"/>
        <w:ind w:right="4392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Муниципального района </w:t>
      </w:r>
      <w:r w:rsidR="004F007D" w:rsidRPr="004F007D">
        <w:rPr>
          <w:rFonts w:ascii="Times New Roman" w:hAnsi="Times New Roman"/>
          <w:b/>
          <w:noProof/>
          <w:sz w:val="28"/>
          <w:szCs w:val="28"/>
        </w:rPr>
        <w:t xml:space="preserve">«О внесении изменений в Правила землепользования и застройки Стряпунинского сельского поселения, утвержденные решением Совета депутатов Стряпунинского сельского поселения </w:t>
      </w:r>
      <w:r w:rsidR="004F007D">
        <w:rPr>
          <w:rFonts w:ascii="Times New Roman" w:hAnsi="Times New Roman"/>
          <w:b/>
          <w:noProof/>
          <w:sz w:val="28"/>
          <w:szCs w:val="28"/>
        </w:rPr>
        <w:t xml:space="preserve">Краснокамского муниципального района </w:t>
      </w:r>
      <w:r w:rsidR="004F007D" w:rsidRPr="004F007D">
        <w:rPr>
          <w:rFonts w:ascii="Times New Roman" w:hAnsi="Times New Roman"/>
          <w:b/>
          <w:noProof/>
          <w:sz w:val="28"/>
          <w:szCs w:val="28"/>
        </w:rPr>
        <w:t>от 12 октября 2010г. № 78 «Об утверждении Правил землепользования и застройки Стряпунинского сельского поселения»</w:t>
      </w:r>
    </w:p>
    <w:p w:rsidR="004F007D" w:rsidRDefault="004F007D" w:rsidP="004F007D">
      <w:pPr>
        <w:spacing w:after="0" w:line="240" w:lineRule="exact"/>
        <w:ind w:right="4392"/>
        <w:rPr>
          <w:rFonts w:ascii="Times New Roman" w:hAnsi="Times New Roman"/>
          <w:sz w:val="28"/>
          <w:szCs w:val="28"/>
        </w:rPr>
      </w:pPr>
    </w:p>
    <w:p w:rsidR="008F276F" w:rsidRPr="008F276F" w:rsidRDefault="00DA1D26" w:rsidP="008F27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1D26">
        <w:rPr>
          <w:rFonts w:ascii="Times New Roman" w:hAnsi="Times New Roman"/>
          <w:sz w:val="28"/>
          <w:szCs w:val="28"/>
        </w:rPr>
        <w:t>В соответствии со стать</w:t>
      </w:r>
      <w:r w:rsidR="008F276F">
        <w:rPr>
          <w:rFonts w:ascii="Times New Roman" w:hAnsi="Times New Roman"/>
          <w:sz w:val="28"/>
          <w:szCs w:val="28"/>
        </w:rPr>
        <w:t xml:space="preserve">ями30-33Градостроительного </w:t>
      </w:r>
      <w:r w:rsidRPr="00DA1D26">
        <w:rPr>
          <w:rFonts w:ascii="Times New Roman" w:hAnsi="Times New Roman"/>
          <w:sz w:val="28"/>
          <w:szCs w:val="28"/>
        </w:rPr>
        <w:t>кодекса Российской Федерации</w:t>
      </w:r>
      <w:r w:rsidR="008F276F">
        <w:rPr>
          <w:rFonts w:ascii="Times New Roman" w:hAnsi="Times New Roman"/>
          <w:sz w:val="28"/>
          <w:szCs w:val="28"/>
        </w:rPr>
        <w:t xml:space="preserve">, </w:t>
      </w:r>
      <w:r w:rsidR="008F276F" w:rsidRPr="008F276F">
        <w:rPr>
          <w:rFonts w:ascii="Times New Roman" w:hAnsi="Times New Roman"/>
          <w:sz w:val="28"/>
          <w:szCs w:val="28"/>
        </w:rPr>
        <w:t>частью 3 статьи 14 Федерального закона от 06 октября 2003 г. № 131-</w:t>
      </w:r>
    </w:p>
    <w:p w:rsidR="00EB728D" w:rsidRDefault="008F276F" w:rsidP="00832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6F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РоссийскойФедерации»,</w:t>
      </w:r>
      <w:r>
        <w:rPr>
          <w:rFonts w:ascii="Times New Roman" w:hAnsi="Times New Roman"/>
          <w:sz w:val="28"/>
          <w:szCs w:val="28"/>
        </w:rPr>
        <w:t xml:space="preserve"> подпунктом 46 пункта 1 Устава Краснокамского муниципального района, решением Земского Собрания Краснокамского муниципального района от 29 марта 2006г. № 44 «Об утверждении Положения о порядке проведения публичных слушаний в Краснокамском муниципальном районе», постановлениями администрации Краснокамского муниципального района  от </w:t>
      </w:r>
      <w:r w:rsidR="008325A1">
        <w:rPr>
          <w:rFonts w:ascii="Times New Roman" w:hAnsi="Times New Roman"/>
          <w:sz w:val="28"/>
          <w:szCs w:val="28"/>
        </w:rPr>
        <w:t>14 июля 2016 г. № 41</w:t>
      </w:r>
      <w:r w:rsidR="004F007D">
        <w:rPr>
          <w:rFonts w:ascii="Times New Roman" w:hAnsi="Times New Roman"/>
          <w:sz w:val="28"/>
          <w:szCs w:val="28"/>
        </w:rPr>
        <w:t>1</w:t>
      </w:r>
      <w:r w:rsidR="008325A1">
        <w:rPr>
          <w:rFonts w:ascii="Times New Roman" w:hAnsi="Times New Roman"/>
          <w:sz w:val="28"/>
          <w:szCs w:val="28"/>
        </w:rPr>
        <w:t xml:space="preserve"> «О назначении публичных слушаний по проекту решения ЗемскогоСобрания Краснокамского муниципального района </w:t>
      </w:r>
      <w:r w:rsidR="008325A1" w:rsidRPr="008325A1">
        <w:rPr>
          <w:rFonts w:ascii="Times New Roman" w:hAnsi="Times New Roman"/>
          <w:sz w:val="28"/>
          <w:szCs w:val="28"/>
        </w:rPr>
        <w:t>«</w:t>
      </w:r>
      <w:r w:rsidR="004F007D" w:rsidRPr="004F007D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Стряпунинского сельского поселения, утвержденные решением Совета депутатов Стряпунинского сельского поселения от 12 октября 2010г. № 78 «Об утверждении Правил землепользования и застройки Стряпунинского сельского поселения»</w:t>
      </w:r>
      <w:r w:rsidR="008325A1">
        <w:rPr>
          <w:rFonts w:ascii="Times New Roman" w:hAnsi="Times New Roman"/>
          <w:sz w:val="28"/>
          <w:szCs w:val="28"/>
        </w:rPr>
        <w:t>», от 06 сентября 2016 г. № 52</w:t>
      </w:r>
      <w:r w:rsidR="004F007D">
        <w:rPr>
          <w:rFonts w:ascii="Times New Roman" w:hAnsi="Times New Roman"/>
          <w:sz w:val="28"/>
          <w:szCs w:val="28"/>
        </w:rPr>
        <w:t>8</w:t>
      </w:r>
      <w:r w:rsidR="008325A1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Краснокамского муниципального района от 14.07.2016 № 41</w:t>
      </w:r>
      <w:r w:rsidR="004F007D">
        <w:rPr>
          <w:rFonts w:ascii="Times New Roman" w:hAnsi="Times New Roman"/>
          <w:sz w:val="28"/>
          <w:szCs w:val="28"/>
        </w:rPr>
        <w:t>1</w:t>
      </w:r>
      <w:r w:rsidR="008325A1">
        <w:rPr>
          <w:rFonts w:ascii="Times New Roman" w:hAnsi="Times New Roman"/>
          <w:sz w:val="28"/>
          <w:szCs w:val="28"/>
        </w:rPr>
        <w:t>«</w:t>
      </w:r>
      <w:r w:rsidR="008325A1" w:rsidRPr="008325A1">
        <w:rPr>
          <w:rFonts w:ascii="Times New Roman" w:hAnsi="Times New Roman"/>
          <w:sz w:val="28"/>
          <w:szCs w:val="28"/>
        </w:rPr>
        <w:t xml:space="preserve">«О назначении публичных слушаний по проектурешения Земского Собрания Краснокамского муниципального района </w:t>
      </w:r>
      <w:r w:rsidR="004F007D" w:rsidRPr="004F007D">
        <w:rPr>
          <w:rFonts w:ascii="Times New Roman" w:hAnsi="Times New Roman"/>
          <w:sz w:val="28"/>
          <w:szCs w:val="28"/>
        </w:rPr>
        <w:t>«О внесении изменений в Правила землепользования и застройки Стряпунинского сельского поселения, утвержденные решением Совета депутатов Стряпунинского сельского поселения от 12 октября 2010г. № 78 «Об утверждении Правил землепользования и застройки Стряпунинского сельского поселения»</w:t>
      </w:r>
      <w:r w:rsidR="008325A1" w:rsidRPr="008325A1">
        <w:rPr>
          <w:rFonts w:ascii="Times New Roman" w:hAnsi="Times New Roman"/>
          <w:sz w:val="28"/>
          <w:szCs w:val="28"/>
        </w:rPr>
        <w:t>»</w:t>
      </w:r>
      <w:r w:rsidR="008325A1">
        <w:rPr>
          <w:rFonts w:ascii="Times New Roman" w:hAnsi="Times New Roman"/>
          <w:sz w:val="28"/>
          <w:szCs w:val="28"/>
        </w:rPr>
        <w:t xml:space="preserve">, протоколом публичных слушаний и заключением о результатах публичных слушаний от 06 октября 2016 г. по проекту решения Земского </w:t>
      </w:r>
      <w:r w:rsidR="008325A1">
        <w:rPr>
          <w:rFonts w:ascii="Times New Roman" w:hAnsi="Times New Roman"/>
          <w:sz w:val="28"/>
          <w:szCs w:val="28"/>
        </w:rPr>
        <w:lastRenderedPageBreak/>
        <w:t>Собрания Краснокамского муниципального района</w:t>
      </w:r>
      <w:r w:rsidR="00767786">
        <w:rPr>
          <w:rFonts w:ascii="Times New Roman" w:hAnsi="Times New Roman"/>
          <w:sz w:val="28"/>
          <w:szCs w:val="28"/>
        </w:rPr>
        <w:t>администрация Краснокамского муниципального района</w:t>
      </w:r>
    </w:p>
    <w:p w:rsidR="00EB728D" w:rsidRDefault="00E7583D" w:rsidP="00A26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76778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A31C65" w:rsidRDefault="00A31C65" w:rsidP="008325A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325A1">
        <w:rPr>
          <w:rFonts w:ascii="Times New Roman" w:hAnsi="Times New Roman"/>
          <w:noProof/>
          <w:sz w:val="28"/>
          <w:szCs w:val="28"/>
        </w:rPr>
        <w:t xml:space="preserve">Направить проект решения Земского Собрания Краснокамского муниципального района </w:t>
      </w:r>
      <w:r w:rsidR="004F007D" w:rsidRPr="004F007D">
        <w:rPr>
          <w:rFonts w:ascii="Times New Roman" w:hAnsi="Times New Roman"/>
          <w:noProof/>
          <w:sz w:val="28"/>
          <w:szCs w:val="28"/>
        </w:rPr>
        <w:t>«О внесении изменений в Правила землепользования и застройки Стряпунинского сельского поселения, утвержденные решением Совета депутатов Стряпунинского сельского поселения от 12 октября 2010г. № 78 «Об утверждении Правил землепользования и застройки Стряпунинского сельского поселения»</w:t>
      </w:r>
      <w:r w:rsidR="00EF2ED4">
        <w:rPr>
          <w:rFonts w:ascii="Times New Roman" w:hAnsi="Times New Roman"/>
          <w:noProof/>
          <w:sz w:val="28"/>
          <w:szCs w:val="28"/>
        </w:rPr>
        <w:t xml:space="preserve"> в Земское Собрание Краснокамского муниципального района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0833F8" w:rsidRDefault="00A31C65" w:rsidP="000833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17A7" w:rsidRPr="00BD7BD3">
        <w:rPr>
          <w:rFonts w:ascii="Times New Roman" w:hAnsi="Times New Roman"/>
          <w:sz w:val="28"/>
          <w:szCs w:val="28"/>
        </w:rPr>
        <w:t>.</w:t>
      </w:r>
      <w:r w:rsidR="000833F8">
        <w:rPr>
          <w:rFonts w:ascii="Times New Roman" w:hAnsi="Times New Roman"/>
          <w:snapToGrid w:val="0"/>
          <w:sz w:val="28"/>
          <w:szCs w:val="28"/>
        </w:rPr>
        <w:t xml:space="preserve">Постановление подлежит опубликованию </w:t>
      </w:r>
      <w:r w:rsidR="000833F8" w:rsidRPr="000833F8">
        <w:rPr>
          <w:rFonts w:ascii="Times New Roman" w:hAnsi="Times New Roman"/>
          <w:snapToGrid w:val="0"/>
          <w:sz w:val="28"/>
          <w:szCs w:val="28"/>
        </w:rPr>
        <w:t xml:space="preserve">в специальном выпуске «Официальные материалы органовместного самоуправления Краснокамского муниципального района» газеты«Краснокамская звезда» и размещению на официальном сайте администрацииКраснокамского муниципального района </w:t>
      </w:r>
      <w:hyperlink r:id="rId8" w:history="1">
        <w:r w:rsidR="000833F8" w:rsidRPr="000833F8">
          <w:rPr>
            <w:rStyle w:val="a9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www.krasnokamskiy.com</w:t>
        </w:r>
      </w:hyperlink>
      <w:r w:rsidR="000833F8" w:rsidRPr="000833F8">
        <w:rPr>
          <w:rFonts w:ascii="Times New Roman" w:hAnsi="Times New Roman"/>
          <w:snapToGrid w:val="0"/>
          <w:sz w:val="28"/>
          <w:szCs w:val="28"/>
        </w:rPr>
        <w:t>.</w:t>
      </w:r>
    </w:p>
    <w:p w:rsidR="00E7583D" w:rsidRPr="00FD3EA2" w:rsidRDefault="000833F8" w:rsidP="000833F8">
      <w:pPr>
        <w:widowControl w:val="0"/>
        <w:spacing w:after="7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 Контроль за исполнением данного постановления возложить на заместителя главы Краснокамского муниципального района по развитию территорий А.В. Максимчука.</w:t>
      </w:r>
    </w:p>
    <w:p w:rsidR="00952ADE" w:rsidRDefault="001E1AA4" w:rsidP="007677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220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52ADE">
        <w:rPr>
          <w:rFonts w:ascii="Times New Roman" w:hAnsi="Times New Roman"/>
          <w:sz w:val="28"/>
          <w:szCs w:val="28"/>
        </w:rPr>
        <w:t>Краснокамского</w:t>
      </w:r>
    </w:p>
    <w:p w:rsidR="002D4C3E" w:rsidRDefault="002D4C3E" w:rsidP="00952A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4037B9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E1A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C22025">
        <w:rPr>
          <w:rFonts w:ascii="Times New Roman" w:hAnsi="Times New Roman"/>
          <w:sz w:val="28"/>
          <w:szCs w:val="28"/>
        </w:rPr>
        <w:t>Краснокамского</w:t>
      </w:r>
    </w:p>
    <w:p w:rsidR="003A0F98" w:rsidRDefault="00E626A5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3A0F98">
        <w:rPr>
          <w:rFonts w:ascii="Times New Roman" w:hAnsi="Times New Roman"/>
          <w:sz w:val="28"/>
          <w:szCs w:val="28"/>
        </w:rPr>
        <w:t xml:space="preserve">района                                 </w:t>
      </w:r>
      <w:r w:rsidR="00276EB0">
        <w:rPr>
          <w:rFonts w:ascii="Times New Roman" w:hAnsi="Times New Roman"/>
          <w:sz w:val="28"/>
          <w:szCs w:val="28"/>
        </w:rPr>
        <w:t xml:space="preserve">                         </w:t>
      </w:r>
      <w:r w:rsidR="001E1AA4">
        <w:rPr>
          <w:rFonts w:ascii="Times New Roman" w:hAnsi="Times New Roman"/>
          <w:sz w:val="28"/>
          <w:szCs w:val="28"/>
        </w:rPr>
        <w:t>Ю.Ю. Крестьянников</w:t>
      </w:r>
    </w:p>
    <w:p w:rsidR="00BB51DA" w:rsidRDefault="00BB51DA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B51DA" w:rsidRDefault="00BB51DA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103760" w:rsidRDefault="0010376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103760" w:rsidRDefault="0010376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4F007D" w:rsidRDefault="004F007D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C22025" w:rsidRDefault="0010376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</w:t>
      </w:r>
      <w:r w:rsidR="006B707A" w:rsidRPr="00246C52">
        <w:rPr>
          <w:rFonts w:ascii="Times New Roman" w:hAnsi="Times New Roman"/>
          <w:sz w:val="16"/>
          <w:szCs w:val="16"/>
        </w:rPr>
        <w:t xml:space="preserve">сп. </w:t>
      </w:r>
      <w:r>
        <w:rPr>
          <w:rFonts w:ascii="Times New Roman" w:hAnsi="Times New Roman"/>
          <w:sz w:val="16"/>
          <w:szCs w:val="16"/>
        </w:rPr>
        <w:t>Гумарова С.М.</w:t>
      </w:r>
      <w:r w:rsidR="00246C52">
        <w:rPr>
          <w:rFonts w:ascii="Times New Roman" w:hAnsi="Times New Roman"/>
          <w:sz w:val="16"/>
          <w:szCs w:val="16"/>
        </w:rPr>
        <w:t>, 43841</w:t>
      </w:r>
    </w:p>
    <w:p w:rsidR="00103760" w:rsidRPr="00103760" w:rsidRDefault="00103760" w:rsidP="001037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85520" cy="836930"/>
            <wp:effectExtent l="0" t="0" r="5080" b="127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760" w:rsidRPr="00103760" w:rsidRDefault="00103760" w:rsidP="001037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3760" w:rsidRPr="00103760" w:rsidRDefault="00103760" w:rsidP="001037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b/>
          <w:sz w:val="28"/>
          <w:szCs w:val="28"/>
          <w:lang w:eastAsia="ru-RU"/>
        </w:rPr>
        <w:t>ЗЕМСКОЕ СОБРАНИЕ</w:t>
      </w:r>
    </w:p>
    <w:p w:rsidR="00103760" w:rsidRPr="00103760" w:rsidRDefault="00103760" w:rsidP="00103760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103760">
        <w:rPr>
          <w:rFonts w:ascii="Times New Roman" w:eastAsia="Times New Roman" w:hAnsi="Times New Roman"/>
          <w:b/>
          <w:sz w:val="28"/>
          <w:szCs w:val="28"/>
        </w:rPr>
        <w:t>КРАСНОКАМСКОГО МУНИЦИПАЛЬНОГО РАЙОНА</w:t>
      </w:r>
    </w:p>
    <w:p w:rsidR="00103760" w:rsidRPr="00103760" w:rsidRDefault="00103760" w:rsidP="001037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b/>
          <w:sz w:val="28"/>
          <w:szCs w:val="28"/>
          <w:lang w:eastAsia="ru-RU"/>
        </w:rPr>
        <w:t>ПЕРМСКОГО КРАЯ</w:t>
      </w:r>
    </w:p>
    <w:p w:rsidR="00103760" w:rsidRPr="00103760" w:rsidRDefault="00103760" w:rsidP="001037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3760" w:rsidRPr="00103760" w:rsidRDefault="00103760" w:rsidP="001037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103760" w:rsidRPr="00103760" w:rsidRDefault="00103760" w:rsidP="001037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760" w:rsidRPr="00103760" w:rsidRDefault="00103760" w:rsidP="001037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760" w:rsidRPr="00103760" w:rsidRDefault="00103760" w:rsidP="001037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№</w:t>
      </w: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 xml:space="preserve">   ____</w:t>
      </w:r>
    </w:p>
    <w:p w:rsidR="00103760" w:rsidRPr="00103760" w:rsidRDefault="00103760" w:rsidP="001037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07D" w:rsidRDefault="004F007D" w:rsidP="00103760">
      <w:pPr>
        <w:spacing w:after="0" w:line="240" w:lineRule="exact"/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</w:pPr>
      <w:r w:rsidRPr="004F007D"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>О внесении изменений в Правила</w:t>
      </w:r>
    </w:p>
    <w:p w:rsidR="004F007D" w:rsidRDefault="004F007D" w:rsidP="00103760">
      <w:pPr>
        <w:spacing w:after="0" w:line="240" w:lineRule="exact"/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</w:pPr>
      <w:r w:rsidRPr="004F007D"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 xml:space="preserve">землепользования и застройки </w:t>
      </w:r>
    </w:p>
    <w:p w:rsidR="004F007D" w:rsidRDefault="004F007D" w:rsidP="00103760">
      <w:pPr>
        <w:spacing w:after="0" w:line="240" w:lineRule="exact"/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</w:pPr>
      <w:r w:rsidRPr="004F007D"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 xml:space="preserve">Стряпунинского сельского поселения, </w:t>
      </w:r>
    </w:p>
    <w:p w:rsidR="004F007D" w:rsidRDefault="004F007D" w:rsidP="00103760">
      <w:pPr>
        <w:spacing w:after="0" w:line="240" w:lineRule="exact"/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</w:pPr>
      <w:r w:rsidRPr="004F007D"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 xml:space="preserve">утвержденные решением Совета </w:t>
      </w:r>
    </w:p>
    <w:p w:rsidR="004F007D" w:rsidRDefault="004F007D" w:rsidP="00103760">
      <w:pPr>
        <w:spacing w:after="0" w:line="240" w:lineRule="exact"/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</w:pPr>
      <w:r w:rsidRPr="004F007D"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>депутатов Стряпунинскогосельского</w:t>
      </w:r>
    </w:p>
    <w:p w:rsidR="004F007D" w:rsidRDefault="004F007D" w:rsidP="00103760">
      <w:pPr>
        <w:spacing w:after="0" w:line="240" w:lineRule="exact"/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</w:pPr>
      <w:r w:rsidRPr="004F007D"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 xml:space="preserve"> поселения </w:t>
      </w:r>
      <w:r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>Краснокамского муниципального</w:t>
      </w:r>
    </w:p>
    <w:p w:rsidR="004F007D" w:rsidRDefault="004F007D" w:rsidP="00103760">
      <w:pPr>
        <w:spacing w:after="0" w:line="240" w:lineRule="exact"/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 xml:space="preserve">района </w:t>
      </w:r>
      <w:r w:rsidRPr="004F007D"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 xml:space="preserve">от 12 октября 2010г. № 78 </w:t>
      </w:r>
    </w:p>
    <w:p w:rsidR="004F007D" w:rsidRDefault="004F007D" w:rsidP="00103760">
      <w:pPr>
        <w:spacing w:after="0" w:line="240" w:lineRule="exact"/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</w:pPr>
      <w:r w:rsidRPr="004F007D"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>«Об утверждении Правил землепользования</w:t>
      </w:r>
    </w:p>
    <w:p w:rsidR="00103760" w:rsidRDefault="004F007D" w:rsidP="00103760">
      <w:pPr>
        <w:spacing w:after="0" w:line="240" w:lineRule="exact"/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</w:pPr>
      <w:r w:rsidRPr="004F007D"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>и застройки Стряпунинского сельского поселения»</w:t>
      </w:r>
    </w:p>
    <w:p w:rsidR="00103760" w:rsidRPr="00103760" w:rsidRDefault="00103760" w:rsidP="0010376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760" w:rsidRPr="00103760" w:rsidRDefault="00103760" w:rsidP="00103760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со статьями 30-33 Градостроительного кодекса РоссийскойФедерации, частью 3 статьи 14 Федерального закона от 06 октября 2003 г. № 131-</w:t>
      </w:r>
    </w:p>
    <w:p w:rsidR="00103760" w:rsidRPr="00103760" w:rsidRDefault="00103760" w:rsidP="00103760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РоссийскойФедерации», законом Пермского края от 22 декабря 2014 г. № 416-ПК «Озакреплении дополнительных вопросов местного значения за сельскимипоселениями Пермского края и о внесении изменения в Закон Пермского края «О</w:t>
      </w:r>
    </w:p>
    <w:p w:rsidR="00103760" w:rsidRPr="00103760" w:rsidRDefault="00103760" w:rsidP="00103760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бюджетном процессе в Пермском крае», статьей 8, 20 Устава Краснокамскогомуниципального района, с Положением о комитете имущественных отношений и</w:t>
      </w:r>
    </w:p>
    <w:p w:rsidR="00103760" w:rsidRPr="00103760" w:rsidRDefault="00103760" w:rsidP="00103760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территориального планирования администрации Краснокамскогомуниципального района, утвержденным решением Земского СобранияКраснокамского муниципального от 28.10.2015 № 98,</w:t>
      </w:r>
    </w:p>
    <w:p w:rsidR="00103760" w:rsidRPr="00103760" w:rsidRDefault="00103760" w:rsidP="00103760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Земское Собрание Краснокамского муниципального района РЕШАЕТ:</w:t>
      </w:r>
    </w:p>
    <w:p w:rsidR="004F007D" w:rsidRPr="004F007D" w:rsidRDefault="00103760" w:rsidP="004F007D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</w:t>
      </w:r>
      <w:r w:rsidR="004F007D" w:rsidRPr="004F007D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Правила землепользования и застройкиСтряпунинского сельского поселения Краснокамского муниципального района,утвержденные решением Совета депутатов Стряпунинского сельского поселения</w:t>
      </w:r>
    </w:p>
    <w:p w:rsidR="004F007D" w:rsidRPr="004F007D" w:rsidRDefault="004F007D" w:rsidP="004F007D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муниципального района от 12 октября 2010 г. № 78 (в редакции</w:t>
      </w:r>
    </w:p>
    <w:p w:rsidR="004F007D" w:rsidRPr="004F007D" w:rsidRDefault="004F007D" w:rsidP="004F007D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>решений Совета Депутатов Стряпунинского сельского поселения от 17.12.2012</w:t>
      </w:r>
    </w:p>
    <w:p w:rsidR="004F007D" w:rsidRDefault="004F007D" w:rsidP="004F007D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>№65, от 10.10.2013 № 148, от 15.07.2014 № 34, от 15.07.2014 №35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решения Земского Собрания Краснокамского муниципального района от 31.08.2016 № 93</w:t>
      </w:r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F007D" w:rsidRPr="004F007D" w:rsidRDefault="004F007D" w:rsidP="004F007D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1.1. в</w:t>
      </w:r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>нести изменения в части установления территориальной  зоны – «Ж-3 - Зона индивидуальных жилых домов с участками» в границах земельных участков, расположенных по адресу: Пермский края,  Краснокамский муниципальный район, Стряпунинское сельское поселение, д. 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стюничи, согласно приложению 1;</w:t>
      </w:r>
    </w:p>
    <w:p w:rsidR="004F007D" w:rsidRDefault="004F007D" w:rsidP="004F007D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1.2</w:t>
      </w:r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>нести изменения в части установления территориальной  зоны «Ж-3 - Зона индивидуальных жилых домов с участками», в границе земельного участка, расположенный по адресу: Пермский края,  Краснокамский муниципальный район, Стряпунинское сельское поселение, 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Дочки, согласно приложению 2</w:t>
      </w:r>
      <w:bookmarkStart w:id="0" w:name="_GoBack"/>
      <w:bookmarkEnd w:id="0"/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3760" w:rsidRPr="00103760" w:rsidRDefault="00103760" w:rsidP="004F007D">
      <w:pPr>
        <w:tabs>
          <w:tab w:val="left" w:pos="54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подлежит опубликованию в специальном выпуске«Официальные материалы органов местного самоуправления Краснокамскогомуниципального района» газеты «Краснокамская звезда» и размещению наофициальном сайте администрации Краснокамского муниципального района</w:t>
      </w:r>
      <w:hyperlink r:id="rId10" w:history="1">
        <w:r w:rsidRPr="00103760">
          <w:rPr>
            <w:rStyle w:val="a9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www.krasnokamskiy.com</w:t>
        </w:r>
      </w:hyperlink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3760" w:rsidRPr="00103760" w:rsidRDefault="00103760" w:rsidP="00103760">
      <w:pPr>
        <w:tabs>
          <w:tab w:val="left" w:pos="54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решения возложить на комиссию по жилищно-</w:t>
      </w:r>
    </w:p>
    <w:p w:rsidR="00103760" w:rsidRPr="00103760" w:rsidRDefault="00103760" w:rsidP="00103760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коммунальному хозяйству, строительству, транспорту и связи Земского Собрания</w:t>
      </w:r>
    </w:p>
    <w:p w:rsidR="00103760" w:rsidRPr="00103760" w:rsidRDefault="00103760" w:rsidP="00103760">
      <w:pPr>
        <w:tabs>
          <w:tab w:val="left" w:pos="540"/>
          <w:tab w:val="left" w:pos="720"/>
          <w:tab w:val="left" w:pos="900"/>
        </w:tabs>
        <w:spacing w:after="7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муниципального района (В.Ю.Артемов).</w:t>
      </w:r>
    </w:p>
    <w:tbl>
      <w:tblPr>
        <w:tblW w:w="9891" w:type="dxa"/>
        <w:tblInd w:w="108" w:type="dxa"/>
        <w:tblLook w:val="04A0"/>
      </w:tblPr>
      <w:tblGrid>
        <w:gridCol w:w="4253"/>
        <w:gridCol w:w="1559"/>
        <w:gridCol w:w="4079"/>
      </w:tblGrid>
      <w:tr w:rsidR="00103760" w:rsidRPr="00103760" w:rsidTr="00103760">
        <w:tc>
          <w:tcPr>
            <w:tcW w:w="4253" w:type="dxa"/>
            <w:shd w:val="clear" w:color="auto" w:fill="auto"/>
          </w:tcPr>
          <w:p w:rsidR="00103760" w:rsidRPr="00103760" w:rsidRDefault="00103760" w:rsidP="00103760">
            <w:pPr>
              <w:tabs>
                <w:tab w:val="left" w:pos="-108"/>
              </w:tabs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Краснокамского муниципального района –глава администрации Краснокамского муниципального района</w:t>
            </w:r>
          </w:p>
          <w:p w:rsidR="00103760" w:rsidRPr="00103760" w:rsidRDefault="00103760" w:rsidP="00103760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Ю.Ю. Крестьянников</w:t>
            </w:r>
          </w:p>
        </w:tc>
        <w:tc>
          <w:tcPr>
            <w:tcW w:w="1559" w:type="dxa"/>
            <w:shd w:val="clear" w:color="auto" w:fill="auto"/>
          </w:tcPr>
          <w:p w:rsidR="00103760" w:rsidRPr="00103760" w:rsidRDefault="00103760" w:rsidP="00103760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9" w:type="dxa"/>
            <w:shd w:val="clear" w:color="auto" w:fill="auto"/>
          </w:tcPr>
          <w:p w:rsidR="00103760" w:rsidRPr="00103760" w:rsidRDefault="00103760" w:rsidP="00103760">
            <w:pPr>
              <w:tabs>
                <w:tab w:val="left" w:pos="-107"/>
              </w:tabs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Земского Собрания Краснокамского муниципального района</w:t>
            </w:r>
          </w:p>
          <w:p w:rsidR="00103760" w:rsidRPr="00103760" w:rsidRDefault="00103760" w:rsidP="00103760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Г.П.Новиков</w:t>
            </w:r>
          </w:p>
        </w:tc>
      </w:tr>
    </w:tbl>
    <w:p w:rsidR="00103760" w:rsidRDefault="00103760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4F007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7"/>
          <w:szCs w:val="27"/>
          <w:lang w:eastAsia="ru-RU"/>
        </w:rPr>
      </w:pPr>
    </w:p>
    <w:sectPr w:rsidR="002B43E4" w:rsidSect="00C5572C">
      <w:headerReference w:type="default" r:id="rId11"/>
      <w:pgSz w:w="11906" w:h="16838"/>
      <w:pgMar w:top="1134" w:right="567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2A6" w:rsidRDefault="008842A6" w:rsidP="00C22025">
      <w:pPr>
        <w:spacing w:after="0" w:line="240" w:lineRule="auto"/>
      </w:pPr>
      <w:r>
        <w:separator/>
      </w:r>
    </w:p>
  </w:endnote>
  <w:endnote w:type="continuationSeparator" w:id="1">
    <w:p w:rsidR="008842A6" w:rsidRDefault="008842A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2A6" w:rsidRDefault="008842A6" w:rsidP="00C22025">
      <w:pPr>
        <w:spacing w:after="0" w:line="240" w:lineRule="auto"/>
      </w:pPr>
      <w:r>
        <w:separator/>
      </w:r>
    </w:p>
  </w:footnote>
  <w:footnote w:type="continuationSeparator" w:id="1">
    <w:p w:rsidR="008842A6" w:rsidRDefault="008842A6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E4" w:rsidRPr="00D854E4" w:rsidRDefault="00D029EB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2B43E4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276EB0">
      <w:rPr>
        <w:rFonts w:ascii="Times New Roman" w:hAnsi="Times New Roman"/>
        <w:noProof/>
        <w:sz w:val="28"/>
        <w:szCs w:val="28"/>
      </w:rPr>
      <w:t>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2B43E4" w:rsidRDefault="002B43E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E17A7"/>
    <w:rsid w:val="00002DF4"/>
    <w:rsid w:val="000101A3"/>
    <w:rsid w:val="00031177"/>
    <w:rsid w:val="00040043"/>
    <w:rsid w:val="00073651"/>
    <w:rsid w:val="000833F8"/>
    <w:rsid w:val="00094701"/>
    <w:rsid w:val="000A0C57"/>
    <w:rsid w:val="00103760"/>
    <w:rsid w:val="00107B14"/>
    <w:rsid w:val="00122780"/>
    <w:rsid w:val="00137F0B"/>
    <w:rsid w:val="00140B00"/>
    <w:rsid w:val="0016000F"/>
    <w:rsid w:val="001B0414"/>
    <w:rsid w:val="001C1EA3"/>
    <w:rsid w:val="001E1AA4"/>
    <w:rsid w:val="001E6F66"/>
    <w:rsid w:val="00246C52"/>
    <w:rsid w:val="00276EB0"/>
    <w:rsid w:val="0029443F"/>
    <w:rsid w:val="002A600B"/>
    <w:rsid w:val="002A7798"/>
    <w:rsid w:val="002B43E4"/>
    <w:rsid w:val="002D2D6D"/>
    <w:rsid w:val="002D4647"/>
    <w:rsid w:val="002D4C3E"/>
    <w:rsid w:val="002E5C7E"/>
    <w:rsid w:val="002F2FEE"/>
    <w:rsid w:val="00325488"/>
    <w:rsid w:val="00330644"/>
    <w:rsid w:val="003360D4"/>
    <w:rsid w:val="00343775"/>
    <w:rsid w:val="00354EDA"/>
    <w:rsid w:val="00366CA1"/>
    <w:rsid w:val="00385821"/>
    <w:rsid w:val="00391ACE"/>
    <w:rsid w:val="003A0F98"/>
    <w:rsid w:val="003B0E5D"/>
    <w:rsid w:val="003B245B"/>
    <w:rsid w:val="003B2BE4"/>
    <w:rsid w:val="003F5D21"/>
    <w:rsid w:val="003F68B4"/>
    <w:rsid w:val="004037B9"/>
    <w:rsid w:val="004137C2"/>
    <w:rsid w:val="00445E52"/>
    <w:rsid w:val="004853ED"/>
    <w:rsid w:val="00485E5A"/>
    <w:rsid w:val="004861FD"/>
    <w:rsid w:val="00486339"/>
    <w:rsid w:val="004F007D"/>
    <w:rsid w:val="00502056"/>
    <w:rsid w:val="0054149A"/>
    <w:rsid w:val="00583DD3"/>
    <w:rsid w:val="005B142E"/>
    <w:rsid w:val="005C1DA7"/>
    <w:rsid w:val="005D35AC"/>
    <w:rsid w:val="005D3BD0"/>
    <w:rsid w:val="00603AC5"/>
    <w:rsid w:val="00620311"/>
    <w:rsid w:val="00646284"/>
    <w:rsid w:val="00666B30"/>
    <w:rsid w:val="00676F3B"/>
    <w:rsid w:val="00677848"/>
    <w:rsid w:val="0068601F"/>
    <w:rsid w:val="006861B7"/>
    <w:rsid w:val="006B28C4"/>
    <w:rsid w:val="006B707A"/>
    <w:rsid w:val="006C1CB3"/>
    <w:rsid w:val="00713C22"/>
    <w:rsid w:val="0073542E"/>
    <w:rsid w:val="007421E3"/>
    <w:rsid w:val="00767786"/>
    <w:rsid w:val="0080342F"/>
    <w:rsid w:val="00814227"/>
    <w:rsid w:val="00815ACE"/>
    <w:rsid w:val="00823ACF"/>
    <w:rsid w:val="008325A1"/>
    <w:rsid w:val="00852543"/>
    <w:rsid w:val="00864079"/>
    <w:rsid w:val="008761AE"/>
    <w:rsid w:val="00876AF2"/>
    <w:rsid w:val="008842A6"/>
    <w:rsid w:val="00884AF7"/>
    <w:rsid w:val="0089107C"/>
    <w:rsid w:val="008A0AC3"/>
    <w:rsid w:val="008B1566"/>
    <w:rsid w:val="008C012B"/>
    <w:rsid w:val="008F276F"/>
    <w:rsid w:val="00932FE6"/>
    <w:rsid w:val="00952ADE"/>
    <w:rsid w:val="009869D1"/>
    <w:rsid w:val="00987DAC"/>
    <w:rsid w:val="0099649C"/>
    <w:rsid w:val="009A70E9"/>
    <w:rsid w:val="009C11AE"/>
    <w:rsid w:val="009D4C17"/>
    <w:rsid w:val="009E20D1"/>
    <w:rsid w:val="009E60E2"/>
    <w:rsid w:val="009E7A60"/>
    <w:rsid w:val="009F47B3"/>
    <w:rsid w:val="009F5B35"/>
    <w:rsid w:val="00A07E62"/>
    <w:rsid w:val="00A130FD"/>
    <w:rsid w:val="00A2517C"/>
    <w:rsid w:val="00A262A7"/>
    <w:rsid w:val="00A31C65"/>
    <w:rsid w:val="00A5438A"/>
    <w:rsid w:val="00A56831"/>
    <w:rsid w:val="00A60106"/>
    <w:rsid w:val="00A923E4"/>
    <w:rsid w:val="00AE17A7"/>
    <w:rsid w:val="00B27F5B"/>
    <w:rsid w:val="00B30598"/>
    <w:rsid w:val="00B6143F"/>
    <w:rsid w:val="00B64FA8"/>
    <w:rsid w:val="00B83B1D"/>
    <w:rsid w:val="00BA10A9"/>
    <w:rsid w:val="00BB1062"/>
    <w:rsid w:val="00BB51DA"/>
    <w:rsid w:val="00C22025"/>
    <w:rsid w:val="00C25A69"/>
    <w:rsid w:val="00C5572C"/>
    <w:rsid w:val="00C75882"/>
    <w:rsid w:val="00CA14FA"/>
    <w:rsid w:val="00CF248D"/>
    <w:rsid w:val="00CF2C06"/>
    <w:rsid w:val="00CF3FE3"/>
    <w:rsid w:val="00D029EB"/>
    <w:rsid w:val="00D259C9"/>
    <w:rsid w:val="00D26B1B"/>
    <w:rsid w:val="00D41BCE"/>
    <w:rsid w:val="00D854E4"/>
    <w:rsid w:val="00D91E20"/>
    <w:rsid w:val="00D97909"/>
    <w:rsid w:val="00DA1D26"/>
    <w:rsid w:val="00DE1FF0"/>
    <w:rsid w:val="00E00A7B"/>
    <w:rsid w:val="00E27AB7"/>
    <w:rsid w:val="00E626A5"/>
    <w:rsid w:val="00E708C4"/>
    <w:rsid w:val="00E7583D"/>
    <w:rsid w:val="00EB402E"/>
    <w:rsid w:val="00EB728D"/>
    <w:rsid w:val="00EE7720"/>
    <w:rsid w:val="00EF2ED4"/>
    <w:rsid w:val="00F005FA"/>
    <w:rsid w:val="00F02421"/>
    <w:rsid w:val="00F07415"/>
    <w:rsid w:val="00F25C99"/>
    <w:rsid w:val="00F34CEC"/>
    <w:rsid w:val="00F5582B"/>
    <w:rsid w:val="00F606BE"/>
    <w:rsid w:val="00F65E05"/>
    <w:rsid w:val="00F7271E"/>
    <w:rsid w:val="00FA6FF9"/>
    <w:rsid w:val="00FC3E3C"/>
    <w:rsid w:val="00FD3EA2"/>
    <w:rsid w:val="00FD714B"/>
    <w:rsid w:val="00FE7FA8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3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33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kamski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rasnokamski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.323-03\&#1052;&#1086;&#1080;%20&#1076;&#1086;&#1082;&#1091;&#1084;&#1077;&#1085;&#1090;&#1099;\&#1050;&#1072;&#1090;&#1103;\&#1041;%20&#1051;%20&#1040;%20&#1053;%20&#1050;%20&#1048;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506F-9DA6-4207-95F3-8A81FAA1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</Template>
  <TotalTime>1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КРАСНОКАМСКОГО МУНИЦИПАЛЬНОГО РАЙОНА</vt:lpstr>
    </vt:vector>
  </TitlesOfParts>
  <Company>Reanimator Extreme Edition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cp:lastPrinted>2016-10-13T06:08:00Z</cp:lastPrinted>
  <dcterms:created xsi:type="dcterms:W3CDTF">2016-10-13T06:08:00Z</dcterms:created>
  <dcterms:modified xsi:type="dcterms:W3CDTF">2016-10-24T10:39:00Z</dcterms:modified>
</cp:coreProperties>
</file>