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3D" w:rsidRDefault="002E66AF" w:rsidP="00E7583D">
      <w:pPr>
        <w:spacing w:before="70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094701" w:rsidRDefault="008C012B" w:rsidP="00E75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2E66AF" w:rsidP="008C0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D26B1B" w:rsidRDefault="00D26B1B" w:rsidP="000947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F18B4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798">
        <w:rPr>
          <w:rFonts w:ascii="Times New Roman" w:hAnsi="Times New Roman"/>
          <w:sz w:val="28"/>
          <w:szCs w:val="28"/>
        </w:rPr>
        <w:t>16.12.2015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 w:rsidR="00903798">
        <w:rPr>
          <w:rFonts w:ascii="Times New Roman" w:hAnsi="Times New Roman"/>
          <w:sz w:val="28"/>
          <w:szCs w:val="28"/>
        </w:rPr>
        <w:t>143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CF18B4" w:rsidRDefault="00CF18B4" w:rsidP="00CF18B4">
      <w:pPr>
        <w:spacing w:after="0" w:line="240" w:lineRule="exact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</w:t>
      </w:r>
    </w:p>
    <w:p w:rsidR="00CF18B4" w:rsidRPr="0030306C" w:rsidRDefault="00CF18B4" w:rsidP="00CF18B4">
      <w:pPr>
        <w:spacing w:after="0" w:line="240" w:lineRule="exact"/>
        <w:jc w:val="left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Адресн</w:t>
      </w:r>
      <w:r>
        <w:rPr>
          <w:rFonts w:ascii="Times New Roman" w:hAnsi="Times New Roman"/>
          <w:b/>
          <w:sz w:val="28"/>
          <w:szCs w:val="28"/>
        </w:rPr>
        <w:t xml:space="preserve">ую </w:t>
      </w:r>
      <w:r w:rsidRPr="0030306C">
        <w:rPr>
          <w:rFonts w:ascii="Times New Roman" w:hAnsi="Times New Roman"/>
          <w:b/>
          <w:noProof/>
          <w:sz w:val="28"/>
          <w:szCs w:val="28"/>
        </w:rPr>
        <w:t>программ</w:t>
      </w:r>
      <w:r>
        <w:rPr>
          <w:rFonts w:ascii="Times New Roman" w:hAnsi="Times New Roman"/>
          <w:b/>
          <w:noProof/>
          <w:sz w:val="28"/>
          <w:szCs w:val="28"/>
        </w:rPr>
        <w:t>у</w:t>
      </w:r>
      <w:r w:rsidRPr="0030306C">
        <w:rPr>
          <w:rFonts w:ascii="Times New Roman" w:hAnsi="Times New Roman"/>
          <w:b/>
          <w:noProof/>
          <w:sz w:val="28"/>
          <w:szCs w:val="28"/>
        </w:rPr>
        <w:t xml:space="preserve"> №</w:t>
      </w:r>
      <w:r>
        <w:rPr>
          <w:rFonts w:ascii="Times New Roman" w:hAnsi="Times New Roman"/>
          <w:b/>
          <w:noProof/>
          <w:sz w:val="28"/>
          <w:szCs w:val="28"/>
        </w:rPr>
        <w:t xml:space="preserve"> 28</w:t>
      </w:r>
      <w:r w:rsidRPr="0030306C">
        <w:rPr>
          <w:rFonts w:ascii="Times New Roman" w:hAnsi="Times New Roman"/>
          <w:b/>
          <w:noProof/>
          <w:sz w:val="28"/>
          <w:szCs w:val="28"/>
        </w:rPr>
        <w:t xml:space="preserve"> Краснокамского</w:t>
      </w:r>
    </w:p>
    <w:p w:rsidR="00CF18B4" w:rsidRPr="0030306C" w:rsidRDefault="00CF18B4" w:rsidP="00CF18B4">
      <w:pPr>
        <w:spacing w:after="0" w:line="240" w:lineRule="exact"/>
        <w:jc w:val="left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noProof/>
          <w:sz w:val="28"/>
          <w:szCs w:val="28"/>
        </w:rPr>
        <w:t>муниципального района по переселению                                                                   граждан из аварийного жилищного фонда</w:t>
      </w:r>
    </w:p>
    <w:p w:rsidR="00CF18B4" w:rsidRDefault="00CF18B4" w:rsidP="00CF18B4">
      <w:pPr>
        <w:spacing w:after="0" w:line="240" w:lineRule="exact"/>
        <w:jc w:val="left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t xml:space="preserve">в 2014 году, утвержденную решением </w:t>
      </w:r>
    </w:p>
    <w:p w:rsidR="00CF18B4" w:rsidRDefault="00CF18B4" w:rsidP="00CF18B4">
      <w:pPr>
        <w:spacing w:after="0" w:line="240" w:lineRule="exact"/>
        <w:jc w:val="lef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Земского Собрания Краснокамского</w:t>
      </w:r>
    </w:p>
    <w:p w:rsidR="00CF18B4" w:rsidRPr="0030306C" w:rsidRDefault="00CF18B4" w:rsidP="00CF18B4">
      <w:pPr>
        <w:spacing w:after="0" w:line="240" w:lineRule="exact"/>
        <w:jc w:val="lef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муниципального района от 26.03.2014 № 24</w:t>
      </w:r>
    </w:p>
    <w:p w:rsidR="00903798" w:rsidRDefault="00903798" w:rsidP="00CF1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8B4" w:rsidRDefault="00CF18B4" w:rsidP="00455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455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F30455">
          <w:rPr>
            <w:rFonts w:ascii="Times New Roman" w:hAnsi="Times New Roman"/>
            <w:sz w:val="28"/>
            <w:szCs w:val="28"/>
            <w:lang w:eastAsia="ru-RU"/>
          </w:rPr>
          <w:t>статьей 16</w:t>
        </w:r>
      </w:hyperlink>
      <w:r w:rsidRPr="00F3045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21 июля 2007 г.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№</w:t>
      </w:r>
      <w:r w:rsidRPr="00F30455">
        <w:rPr>
          <w:rFonts w:ascii="Times New Roman" w:hAnsi="Times New Roman"/>
          <w:sz w:val="28"/>
          <w:szCs w:val="28"/>
          <w:lang w:eastAsia="ru-RU"/>
        </w:rPr>
        <w:t xml:space="preserve"> 185-ФЗ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F30455">
        <w:rPr>
          <w:rFonts w:ascii="Times New Roman" w:hAnsi="Times New Roman"/>
          <w:sz w:val="28"/>
          <w:szCs w:val="28"/>
          <w:lang w:eastAsia="ru-RU"/>
        </w:rPr>
        <w:t>О Фонде содействия реформированию жилищно-коммунального хозяйства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3045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D66CA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  <w:r w:rsidR="007715AC">
        <w:rPr>
          <w:rFonts w:ascii="Times New Roman" w:hAnsi="Times New Roman"/>
          <w:sz w:val="28"/>
          <w:szCs w:val="28"/>
          <w:lang w:eastAsia="ru-RU"/>
        </w:rPr>
        <w:t xml:space="preserve">Правительства Пермского края </w:t>
      </w:r>
      <w:r w:rsidRPr="00F30455">
        <w:rPr>
          <w:rFonts w:ascii="Times New Roman" w:hAnsi="Times New Roman"/>
          <w:sz w:val="28"/>
          <w:szCs w:val="28"/>
          <w:lang w:eastAsia="ru-RU"/>
        </w:rPr>
        <w:t>от 29</w:t>
      </w:r>
      <w:r>
        <w:rPr>
          <w:rFonts w:ascii="Times New Roman" w:hAnsi="Times New Roman"/>
          <w:sz w:val="28"/>
          <w:szCs w:val="28"/>
          <w:lang w:eastAsia="ru-RU"/>
        </w:rPr>
        <w:t xml:space="preserve"> мая </w:t>
      </w:r>
      <w:r w:rsidRPr="00F30455">
        <w:rPr>
          <w:rFonts w:ascii="Times New Roman" w:hAnsi="Times New Roman"/>
          <w:sz w:val="28"/>
          <w:szCs w:val="28"/>
          <w:lang w:eastAsia="ru-RU"/>
        </w:rPr>
        <w:t>2013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 579-п «</w:t>
      </w:r>
      <w:r w:rsidRPr="00F30455">
        <w:rPr>
          <w:rFonts w:ascii="Times New Roman" w:hAnsi="Times New Roman"/>
          <w:sz w:val="28"/>
          <w:szCs w:val="28"/>
          <w:lang w:eastAsia="ru-RU"/>
        </w:rPr>
        <w:t xml:space="preserve">Об утверждении региональной адресной Программы по переселению граждан из аварийного жилищного фонда на территории Пермского края на 2013-2017 годы, объемов расходов по приоритетному региональному проекту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30455">
        <w:rPr>
          <w:rFonts w:ascii="Times New Roman" w:hAnsi="Times New Roman"/>
          <w:sz w:val="28"/>
          <w:szCs w:val="28"/>
          <w:lang w:eastAsia="ru-RU"/>
        </w:rPr>
        <w:t>Достойное жилье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30455">
        <w:rPr>
          <w:rFonts w:ascii="Times New Roman" w:hAnsi="Times New Roman"/>
          <w:sz w:val="28"/>
          <w:szCs w:val="28"/>
          <w:lang w:eastAsia="ru-RU"/>
        </w:rPr>
        <w:t xml:space="preserve"> на 2013 год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511BBF">
        <w:rPr>
          <w:rFonts w:ascii="Times New Roman" w:hAnsi="Times New Roman"/>
          <w:sz w:val="28"/>
          <w:szCs w:val="28"/>
        </w:rPr>
        <w:t xml:space="preserve">статьями 8, 20, 22 Устава Краснокамского муниципального района </w:t>
      </w:r>
    </w:p>
    <w:p w:rsidR="00E7583D" w:rsidRDefault="006D66CA" w:rsidP="004557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E66AF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</w:t>
      </w:r>
      <w:r w:rsidR="00E7583D">
        <w:rPr>
          <w:rFonts w:ascii="Times New Roman" w:hAnsi="Times New Roman"/>
          <w:sz w:val="28"/>
          <w:szCs w:val="28"/>
        </w:rPr>
        <w:t>:</w:t>
      </w:r>
    </w:p>
    <w:p w:rsidR="00CF18B4" w:rsidRDefault="00CF18B4" w:rsidP="00455701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11BBF">
        <w:rPr>
          <w:rFonts w:ascii="Times New Roman" w:hAnsi="Times New Roman"/>
          <w:sz w:val="28"/>
          <w:szCs w:val="28"/>
        </w:rPr>
        <w:t xml:space="preserve">Внести в муниципальную Адресную программу № </w:t>
      </w:r>
      <w:r>
        <w:rPr>
          <w:rFonts w:ascii="Times New Roman" w:hAnsi="Times New Roman"/>
          <w:sz w:val="28"/>
          <w:szCs w:val="28"/>
        </w:rPr>
        <w:t>28</w:t>
      </w:r>
      <w:r w:rsidRPr="00511BBF">
        <w:rPr>
          <w:rFonts w:ascii="Times New Roman" w:hAnsi="Times New Roman"/>
          <w:sz w:val="28"/>
          <w:szCs w:val="28"/>
        </w:rPr>
        <w:t xml:space="preserve"> Краснокамского муниципального района по переселению граждан из аварийного жилищного фонда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11BBF">
        <w:rPr>
          <w:rFonts w:ascii="Times New Roman" w:hAnsi="Times New Roman"/>
          <w:sz w:val="28"/>
          <w:szCs w:val="28"/>
        </w:rPr>
        <w:t>2014 год</w:t>
      </w:r>
      <w:r>
        <w:rPr>
          <w:rFonts w:ascii="Times New Roman" w:hAnsi="Times New Roman"/>
          <w:sz w:val="28"/>
          <w:szCs w:val="28"/>
        </w:rPr>
        <w:t>у</w:t>
      </w:r>
      <w:r w:rsidRPr="00511BBF">
        <w:rPr>
          <w:rFonts w:ascii="Times New Roman" w:hAnsi="Times New Roman"/>
          <w:sz w:val="28"/>
          <w:szCs w:val="28"/>
        </w:rPr>
        <w:t xml:space="preserve">, утвержденную решением Земского </w:t>
      </w:r>
      <w:r>
        <w:rPr>
          <w:rFonts w:ascii="Times New Roman" w:hAnsi="Times New Roman"/>
          <w:sz w:val="28"/>
          <w:szCs w:val="28"/>
        </w:rPr>
        <w:t>С</w:t>
      </w:r>
      <w:r w:rsidRPr="00511BBF">
        <w:rPr>
          <w:rFonts w:ascii="Times New Roman" w:hAnsi="Times New Roman"/>
          <w:sz w:val="28"/>
          <w:szCs w:val="28"/>
        </w:rPr>
        <w:t>обрания Краснокамского муниципального района от 26.03.2014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BBF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4 (в редакции решени</w:t>
      </w:r>
      <w:r w:rsidR="0045570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Земского собрания Краснокамского муниципального района от 30.04.2014 № 45), </w:t>
      </w:r>
      <w:r w:rsidRPr="00511BBF">
        <w:rPr>
          <w:rFonts w:ascii="Times New Roman" w:hAnsi="Times New Roman"/>
          <w:sz w:val="28"/>
          <w:szCs w:val="28"/>
        </w:rPr>
        <w:t>следующие изменения:</w:t>
      </w:r>
    </w:p>
    <w:p w:rsidR="00CF18B4" w:rsidRPr="008B5D5A" w:rsidRDefault="00CF18B4" w:rsidP="00455701">
      <w:pPr>
        <w:pStyle w:val="a9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5D5A">
        <w:rPr>
          <w:rFonts w:ascii="Times New Roman" w:hAnsi="Times New Roman"/>
          <w:sz w:val="28"/>
          <w:szCs w:val="28"/>
        </w:rPr>
        <w:t xml:space="preserve">Пункт 3.2. раздела 3 «Общая стоимость и сроки реализации Адресной программы № </w:t>
      </w:r>
      <w:r>
        <w:rPr>
          <w:rFonts w:ascii="Times New Roman" w:hAnsi="Times New Roman"/>
          <w:sz w:val="28"/>
          <w:szCs w:val="28"/>
        </w:rPr>
        <w:t>28</w:t>
      </w:r>
      <w:r w:rsidRPr="008B5D5A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CF18B4" w:rsidRPr="008B5D5A" w:rsidRDefault="00CF18B4" w:rsidP="00455701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5D5A">
        <w:rPr>
          <w:rFonts w:ascii="Times New Roman" w:hAnsi="Times New Roman"/>
          <w:sz w:val="28"/>
          <w:szCs w:val="28"/>
        </w:rPr>
        <w:t xml:space="preserve">«3.2. Необходимый объем финансирования Адресной программы № </w:t>
      </w:r>
      <w:r>
        <w:rPr>
          <w:rFonts w:ascii="Times New Roman" w:hAnsi="Times New Roman"/>
          <w:sz w:val="28"/>
          <w:szCs w:val="28"/>
        </w:rPr>
        <w:t>28</w:t>
      </w:r>
      <w:r w:rsidRPr="008B5D5A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 xml:space="preserve">12 307 120,40 </w:t>
      </w:r>
      <w:r w:rsidRPr="008B5D5A">
        <w:rPr>
          <w:rFonts w:ascii="Times New Roman" w:hAnsi="Times New Roman"/>
          <w:sz w:val="28"/>
          <w:szCs w:val="28"/>
        </w:rPr>
        <w:t>рублей, в т.ч. за счет средств</w:t>
      </w:r>
      <w:r>
        <w:rPr>
          <w:rFonts w:ascii="Times New Roman" w:hAnsi="Times New Roman"/>
          <w:sz w:val="28"/>
          <w:szCs w:val="28"/>
        </w:rPr>
        <w:t>:</w:t>
      </w:r>
    </w:p>
    <w:p w:rsidR="00CF18B4" w:rsidRPr="008B5D5A" w:rsidRDefault="00CF18B4" w:rsidP="00455701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5D5A">
        <w:rPr>
          <w:rFonts w:ascii="Times New Roman" w:hAnsi="Times New Roman"/>
          <w:sz w:val="28"/>
          <w:szCs w:val="28"/>
        </w:rPr>
        <w:t>Фонда –</w:t>
      </w:r>
      <w:r>
        <w:rPr>
          <w:rFonts w:ascii="Times New Roman" w:hAnsi="Times New Roman"/>
          <w:sz w:val="28"/>
          <w:szCs w:val="28"/>
        </w:rPr>
        <w:t xml:space="preserve"> 7 419 694,74 рубля</w:t>
      </w:r>
      <w:r w:rsidRPr="008B5D5A">
        <w:rPr>
          <w:rFonts w:ascii="Times New Roman" w:hAnsi="Times New Roman"/>
          <w:sz w:val="28"/>
          <w:szCs w:val="28"/>
        </w:rPr>
        <w:t>;</w:t>
      </w:r>
    </w:p>
    <w:p w:rsidR="00CF18B4" w:rsidRPr="008B5D5A" w:rsidRDefault="00CF18B4" w:rsidP="00455701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5D5A">
        <w:rPr>
          <w:rFonts w:ascii="Times New Roman" w:hAnsi="Times New Roman"/>
          <w:sz w:val="28"/>
          <w:szCs w:val="28"/>
        </w:rPr>
        <w:t>бюджета Пермского края –</w:t>
      </w:r>
      <w:r>
        <w:rPr>
          <w:rFonts w:ascii="Times New Roman" w:hAnsi="Times New Roman"/>
          <w:sz w:val="28"/>
          <w:szCs w:val="28"/>
        </w:rPr>
        <w:t xml:space="preserve"> 2 193 688,98 </w:t>
      </w:r>
      <w:r w:rsidRPr="008B5D5A">
        <w:rPr>
          <w:rFonts w:ascii="Times New Roman" w:hAnsi="Times New Roman"/>
          <w:sz w:val="28"/>
          <w:szCs w:val="28"/>
        </w:rPr>
        <w:t>рублей;</w:t>
      </w:r>
    </w:p>
    <w:p w:rsidR="00CF18B4" w:rsidRPr="008B5D5A" w:rsidRDefault="00CF18B4" w:rsidP="00455701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5D5A">
        <w:rPr>
          <w:rFonts w:ascii="Times New Roman" w:hAnsi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/>
          <w:sz w:val="28"/>
          <w:szCs w:val="28"/>
        </w:rPr>
        <w:t>Оверят</w:t>
      </w:r>
      <w:r w:rsidRPr="008B5D5A">
        <w:rPr>
          <w:rFonts w:ascii="Times New Roman" w:hAnsi="Times New Roman"/>
          <w:sz w:val="28"/>
          <w:szCs w:val="28"/>
        </w:rPr>
        <w:t>ского городского поселения –</w:t>
      </w:r>
      <w:r>
        <w:rPr>
          <w:rFonts w:ascii="Times New Roman" w:hAnsi="Times New Roman"/>
          <w:sz w:val="28"/>
          <w:szCs w:val="28"/>
        </w:rPr>
        <w:t xml:space="preserve"> 2 693 736,68 </w:t>
      </w:r>
      <w:r w:rsidRPr="008B5D5A">
        <w:rPr>
          <w:rFonts w:ascii="Times New Roman" w:hAnsi="Times New Roman"/>
          <w:sz w:val="28"/>
          <w:szCs w:val="28"/>
        </w:rPr>
        <w:t>рубля»</w:t>
      </w:r>
      <w:r>
        <w:rPr>
          <w:rFonts w:ascii="Times New Roman" w:hAnsi="Times New Roman"/>
          <w:sz w:val="28"/>
          <w:szCs w:val="28"/>
        </w:rPr>
        <w:t>;</w:t>
      </w:r>
    </w:p>
    <w:p w:rsidR="00CF18B4" w:rsidRPr="008B5D5A" w:rsidRDefault="00CF18B4" w:rsidP="00455701">
      <w:pPr>
        <w:pStyle w:val="a9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5D5A">
        <w:rPr>
          <w:rFonts w:ascii="Times New Roman" w:hAnsi="Times New Roman"/>
          <w:sz w:val="28"/>
          <w:szCs w:val="28"/>
        </w:rPr>
        <w:t>Таблицу 1 пункта 4.1</w:t>
      </w:r>
      <w:r>
        <w:rPr>
          <w:rFonts w:ascii="Times New Roman" w:hAnsi="Times New Roman"/>
          <w:sz w:val="28"/>
          <w:szCs w:val="28"/>
        </w:rPr>
        <w:t>.</w:t>
      </w:r>
      <w:r w:rsidRPr="008B5D5A">
        <w:rPr>
          <w:rFonts w:ascii="Times New Roman" w:hAnsi="Times New Roman"/>
          <w:sz w:val="28"/>
          <w:szCs w:val="28"/>
        </w:rPr>
        <w:t xml:space="preserve"> раздела 4 «</w:t>
      </w:r>
      <w:r>
        <w:rPr>
          <w:rFonts w:ascii="Times New Roman" w:hAnsi="Times New Roman"/>
          <w:sz w:val="28"/>
          <w:szCs w:val="28"/>
        </w:rPr>
        <w:t>О</w:t>
      </w:r>
      <w:r w:rsidRPr="008B5D5A">
        <w:rPr>
          <w:rFonts w:ascii="Times New Roman" w:hAnsi="Times New Roman"/>
          <w:sz w:val="28"/>
          <w:szCs w:val="28"/>
        </w:rPr>
        <w:t>бъем долевого финансирования переселения граждан из аварийного жилищного фонда» изложить в следующей редакции:</w:t>
      </w:r>
    </w:p>
    <w:p w:rsidR="00CF18B4" w:rsidRDefault="00CF18B4" w:rsidP="00CF18B4">
      <w:pPr>
        <w:pStyle w:val="a9"/>
        <w:spacing w:after="0" w:line="240" w:lineRule="auto"/>
        <w:ind w:left="117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8B4" w:rsidRDefault="00CF18B4" w:rsidP="00CF18B4">
      <w:pPr>
        <w:pStyle w:val="a9"/>
        <w:spacing w:after="0" w:line="240" w:lineRule="auto"/>
        <w:ind w:left="117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8B4" w:rsidRDefault="00CF18B4" w:rsidP="00CF18B4">
      <w:pPr>
        <w:pStyle w:val="a9"/>
        <w:spacing w:after="0" w:line="240" w:lineRule="auto"/>
        <w:ind w:left="117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8B4" w:rsidRDefault="00CF18B4" w:rsidP="00CF18B4">
      <w:pPr>
        <w:pStyle w:val="a9"/>
        <w:spacing w:after="0" w:line="240" w:lineRule="auto"/>
        <w:ind w:left="117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8B4" w:rsidRDefault="00CF18B4" w:rsidP="00CF18B4">
      <w:pPr>
        <w:pStyle w:val="a9"/>
        <w:spacing w:after="0" w:line="240" w:lineRule="auto"/>
        <w:ind w:left="117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 1</w:t>
      </w:r>
    </w:p>
    <w:p w:rsidR="00CF18B4" w:rsidRDefault="00CF18B4" w:rsidP="00CF18B4">
      <w:pPr>
        <w:spacing w:line="240" w:lineRule="exact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2066"/>
        <w:gridCol w:w="2065"/>
        <w:gridCol w:w="2069"/>
        <w:gridCol w:w="2077"/>
      </w:tblGrid>
      <w:tr w:rsidR="00CF18B4" w:rsidRPr="0051750B" w:rsidTr="00C519E4">
        <w:trPr>
          <w:trHeight w:val="305"/>
          <w:jc w:val="center"/>
        </w:trPr>
        <w:tc>
          <w:tcPr>
            <w:tcW w:w="1860" w:type="dxa"/>
            <w:vMerge w:val="restart"/>
          </w:tcPr>
          <w:p w:rsidR="00CF18B4" w:rsidRPr="0051750B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F18B4" w:rsidRPr="0051750B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F18B4" w:rsidRPr="0051750B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066" w:type="dxa"/>
            <w:vMerge w:val="restart"/>
          </w:tcPr>
          <w:p w:rsidR="00CF18B4" w:rsidRPr="0051750B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F18B4" w:rsidRPr="0051750B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F18B4" w:rsidRPr="0051750B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211" w:type="dxa"/>
            <w:gridSpan w:val="3"/>
          </w:tcPr>
          <w:p w:rsidR="00CF18B4" w:rsidRPr="0051750B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CF18B4" w:rsidRPr="0051750B" w:rsidTr="00C519E4">
        <w:trPr>
          <w:trHeight w:val="834"/>
          <w:jc w:val="center"/>
        </w:trPr>
        <w:tc>
          <w:tcPr>
            <w:tcW w:w="1860" w:type="dxa"/>
            <w:vMerge/>
          </w:tcPr>
          <w:p w:rsidR="00CF18B4" w:rsidRPr="0051750B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CF18B4" w:rsidRPr="0051750B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CF18B4" w:rsidRPr="0051750B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F18B4" w:rsidRPr="0051750B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Фонд</w:t>
            </w:r>
          </w:p>
        </w:tc>
        <w:tc>
          <w:tcPr>
            <w:tcW w:w="2069" w:type="dxa"/>
          </w:tcPr>
          <w:p w:rsidR="00CF18B4" w:rsidRPr="0051750B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F18B4" w:rsidRPr="0051750B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2077" w:type="dxa"/>
          </w:tcPr>
          <w:p w:rsidR="00CF18B4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F18B4" w:rsidRPr="0051750B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Оверят</w:t>
            </w:r>
            <w:r w:rsidRPr="0051750B">
              <w:rPr>
                <w:rFonts w:ascii="Times New Roman" w:hAnsi="Times New Roman"/>
                <w:sz w:val="28"/>
                <w:szCs w:val="28"/>
              </w:rPr>
              <w:t>ского городского поселения</w:t>
            </w:r>
          </w:p>
        </w:tc>
      </w:tr>
      <w:tr w:rsidR="00CF18B4" w:rsidRPr="0051750B" w:rsidTr="00C519E4">
        <w:trPr>
          <w:trHeight w:val="294"/>
          <w:jc w:val="center"/>
        </w:trPr>
        <w:tc>
          <w:tcPr>
            <w:tcW w:w="1860" w:type="dxa"/>
            <w:vAlign w:val="center"/>
          </w:tcPr>
          <w:p w:rsidR="00CF18B4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F18B4" w:rsidRPr="0051750B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50B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>-2016</w:t>
            </w:r>
          </w:p>
          <w:p w:rsidR="00CF18B4" w:rsidRPr="0051750B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CF18B4" w:rsidRPr="0051750B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12 307 120,40</w:t>
            </w:r>
          </w:p>
        </w:tc>
        <w:tc>
          <w:tcPr>
            <w:tcW w:w="2065" w:type="dxa"/>
            <w:vAlign w:val="center"/>
          </w:tcPr>
          <w:p w:rsidR="00CF18B4" w:rsidRPr="0051750B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7 419 694,74</w:t>
            </w:r>
          </w:p>
        </w:tc>
        <w:tc>
          <w:tcPr>
            <w:tcW w:w="2069" w:type="dxa"/>
            <w:vAlign w:val="center"/>
          </w:tcPr>
          <w:p w:rsidR="00CF18B4" w:rsidRPr="0051750B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2 193 688,98</w:t>
            </w:r>
          </w:p>
        </w:tc>
        <w:tc>
          <w:tcPr>
            <w:tcW w:w="2077" w:type="dxa"/>
            <w:vAlign w:val="center"/>
          </w:tcPr>
          <w:p w:rsidR="00CF18B4" w:rsidRPr="0051750B" w:rsidRDefault="00CF18B4" w:rsidP="00C519E4">
            <w:pPr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2 693 736,68</w:t>
            </w:r>
          </w:p>
        </w:tc>
      </w:tr>
    </w:tbl>
    <w:p w:rsidR="00CF18B4" w:rsidRDefault="00CF18B4" w:rsidP="00CF18B4">
      <w:pPr>
        <w:pStyle w:val="a9"/>
        <w:spacing w:after="0" w:line="240" w:lineRule="auto"/>
        <w:ind w:left="117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8B4" w:rsidRDefault="00CF18B4" w:rsidP="007C529E">
      <w:pPr>
        <w:pStyle w:val="a9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5.2. раздела 5. «Обоснование объема средств для финансирования Адресной программы № 28, планируемые показатели выполнения Адресной программы № 28» изложить в следующей редакции:</w:t>
      </w:r>
    </w:p>
    <w:p w:rsidR="00CF18B4" w:rsidRDefault="00CF18B4" w:rsidP="007C529E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715E8C">
        <w:rPr>
          <w:rFonts w:ascii="Times New Roman" w:hAnsi="Times New Roman"/>
          <w:sz w:val="28"/>
          <w:szCs w:val="28"/>
        </w:rPr>
        <w:t xml:space="preserve">«5.2. В результате реализации Адресной программы № </w:t>
      </w:r>
      <w:r>
        <w:rPr>
          <w:rFonts w:ascii="Times New Roman" w:hAnsi="Times New Roman"/>
          <w:sz w:val="28"/>
          <w:szCs w:val="28"/>
        </w:rPr>
        <w:t>28</w:t>
      </w:r>
      <w:r w:rsidRPr="00715E8C">
        <w:rPr>
          <w:rFonts w:ascii="Times New Roman" w:hAnsi="Times New Roman"/>
          <w:sz w:val="28"/>
          <w:szCs w:val="28"/>
        </w:rPr>
        <w:t xml:space="preserve"> планируется переселить </w:t>
      </w:r>
      <w:r>
        <w:rPr>
          <w:rFonts w:ascii="Times New Roman" w:hAnsi="Times New Roman"/>
          <w:sz w:val="28"/>
          <w:szCs w:val="28"/>
        </w:rPr>
        <w:t>28</w:t>
      </w:r>
      <w:r w:rsidRPr="00715E8C">
        <w:rPr>
          <w:rFonts w:ascii="Times New Roman" w:hAnsi="Times New Roman"/>
          <w:sz w:val="28"/>
          <w:szCs w:val="28"/>
        </w:rPr>
        <w:t xml:space="preserve"> человек из </w:t>
      </w:r>
      <w:r>
        <w:rPr>
          <w:rFonts w:ascii="Times New Roman" w:hAnsi="Times New Roman"/>
          <w:sz w:val="28"/>
          <w:szCs w:val="28"/>
        </w:rPr>
        <w:t>8</w:t>
      </w:r>
      <w:r w:rsidRPr="00715E8C">
        <w:rPr>
          <w:rFonts w:ascii="Times New Roman" w:hAnsi="Times New Roman"/>
          <w:sz w:val="28"/>
          <w:szCs w:val="28"/>
        </w:rPr>
        <w:t xml:space="preserve"> расселяемых помещений</w:t>
      </w:r>
      <w:r>
        <w:rPr>
          <w:rFonts w:ascii="Times New Roman" w:hAnsi="Times New Roman"/>
          <w:sz w:val="28"/>
          <w:szCs w:val="28"/>
        </w:rPr>
        <w:t>»;</w:t>
      </w:r>
      <w:r w:rsidRPr="00715E8C">
        <w:rPr>
          <w:rFonts w:ascii="Times New Roman" w:hAnsi="Times New Roman"/>
          <w:sz w:val="28"/>
          <w:szCs w:val="28"/>
        </w:rPr>
        <w:t xml:space="preserve"> </w:t>
      </w:r>
    </w:p>
    <w:p w:rsidR="00CF18B4" w:rsidRPr="00770A45" w:rsidRDefault="00CF18B4" w:rsidP="007C529E">
      <w:pPr>
        <w:pStyle w:val="a9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770A45">
        <w:rPr>
          <w:rFonts w:ascii="Times New Roman" w:hAnsi="Times New Roman"/>
          <w:sz w:val="28"/>
          <w:szCs w:val="28"/>
        </w:rPr>
        <w:t xml:space="preserve">Приложение 1 к Адресной программе № </w:t>
      </w:r>
      <w:r>
        <w:rPr>
          <w:rFonts w:ascii="Times New Roman" w:hAnsi="Times New Roman"/>
          <w:sz w:val="28"/>
          <w:szCs w:val="28"/>
        </w:rPr>
        <w:t>28</w:t>
      </w:r>
      <w:r w:rsidRPr="00770A45">
        <w:rPr>
          <w:rFonts w:ascii="Times New Roman" w:hAnsi="Times New Roman"/>
          <w:sz w:val="28"/>
          <w:szCs w:val="28"/>
        </w:rPr>
        <w:t xml:space="preserve"> «Перечень аварийных многоквартирных домов Адресной программы № </w:t>
      </w:r>
      <w:r>
        <w:rPr>
          <w:rFonts w:ascii="Times New Roman" w:hAnsi="Times New Roman"/>
          <w:sz w:val="28"/>
          <w:szCs w:val="28"/>
        </w:rPr>
        <w:t>28</w:t>
      </w:r>
      <w:r w:rsidRPr="00770A45">
        <w:rPr>
          <w:rFonts w:ascii="Times New Roman" w:hAnsi="Times New Roman"/>
          <w:sz w:val="28"/>
          <w:szCs w:val="28"/>
        </w:rPr>
        <w:t>» изложить в редакции, согласно приложению 1</w:t>
      </w:r>
      <w:r>
        <w:rPr>
          <w:rFonts w:ascii="Times New Roman" w:hAnsi="Times New Roman"/>
          <w:sz w:val="28"/>
          <w:szCs w:val="28"/>
        </w:rPr>
        <w:t>;</w:t>
      </w:r>
    </w:p>
    <w:p w:rsidR="00CF18B4" w:rsidRDefault="00CF18B4" w:rsidP="007C529E">
      <w:pPr>
        <w:pStyle w:val="a9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Адресной программе № 28 «Реестр аварийных многоквартирных домов по способам переселения Адресной программы № 28» изложить в редакции, согласно приложению 2;</w:t>
      </w:r>
    </w:p>
    <w:p w:rsidR="00CF18B4" w:rsidRDefault="00CF18B4" w:rsidP="007C529E">
      <w:pPr>
        <w:pStyle w:val="a9"/>
        <w:numPr>
          <w:ilvl w:val="1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 к Адресной программе № 28 «Реестр аварийных многоквартирных домов по способам переселения Адресной программы № 28» изложить в редакции, согласно приложению 3.</w:t>
      </w:r>
    </w:p>
    <w:p w:rsidR="00CF18B4" w:rsidRPr="004F1329" w:rsidRDefault="00CF18B4" w:rsidP="007C529E">
      <w:pPr>
        <w:pStyle w:val="a9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F1329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CF18B4" w:rsidRPr="00511BBF" w:rsidRDefault="00CF18B4" w:rsidP="007C529E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511BBF">
        <w:rPr>
          <w:rFonts w:ascii="Times New Roman" w:hAnsi="Times New Roman"/>
          <w:sz w:val="28"/>
          <w:szCs w:val="28"/>
        </w:rPr>
        <w:t>Контроль за исполнением решения возложить на комиссию по жилищно-коммунальному хозяйству, строительств</w:t>
      </w:r>
      <w:r>
        <w:rPr>
          <w:rFonts w:ascii="Times New Roman" w:hAnsi="Times New Roman"/>
          <w:sz w:val="28"/>
          <w:szCs w:val="28"/>
        </w:rPr>
        <w:t>у, транспорту и связи Земского С</w:t>
      </w:r>
      <w:r w:rsidRPr="00511BBF"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 </w:t>
      </w:r>
      <w:r w:rsidRPr="009D2A0A">
        <w:rPr>
          <w:rFonts w:ascii="Times New Roman" w:hAnsi="Times New Roman"/>
          <w:sz w:val="28"/>
          <w:szCs w:val="28"/>
        </w:rPr>
        <w:t>(</w:t>
      </w:r>
      <w:r w:rsidR="007C529E">
        <w:rPr>
          <w:rFonts w:ascii="Times New Roman" w:hAnsi="Times New Roman"/>
          <w:sz w:val="28"/>
          <w:szCs w:val="28"/>
        </w:rPr>
        <w:t>В.Ю.</w:t>
      </w:r>
      <w:r w:rsidRPr="009D2A0A">
        <w:rPr>
          <w:rFonts w:ascii="Times New Roman" w:hAnsi="Times New Roman"/>
          <w:sz w:val="28"/>
          <w:szCs w:val="28"/>
        </w:rPr>
        <w:t>Артемов).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</w:tblGrid>
      <w:tr w:rsidR="00CF18B4" w:rsidRPr="00511BBF" w:rsidTr="00C519E4">
        <w:tc>
          <w:tcPr>
            <w:tcW w:w="567" w:type="dxa"/>
          </w:tcPr>
          <w:p w:rsidR="00CF18B4" w:rsidRPr="00511BBF" w:rsidRDefault="00CF18B4" w:rsidP="007C529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8B4" w:rsidRPr="00511BBF" w:rsidTr="00C519E4">
        <w:tc>
          <w:tcPr>
            <w:tcW w:w="567" w:type="dxa"/>
          </w:tcPr>
          <w:p w:rsidR="00CF18B4" w:rsidRPr="00511BBF" w:rsidRDefault="00CF18B4" w:rsidP="00C519E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583D" w:rsidRPr="00FD3EA2" w:rsidRDefault="00E7583D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CF18B4" w:rsidRPr="00511BBF" w:rsidTr="00C519E4">
        <w:tc>
          <w:tcPr>
            <w:tcW w:w="10031" w:type="dxa"/>
          </w:tcPr>
          <w:p w:rsidR="00CF18B4" w:rsidRPr="00511BBF" w:rsidRDefault="00CF18B4" w:rsidP="00C51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BF">
              <w:rPr>
                <w:rFonts w:ascii="Times New Roman" w:hAnsi="Times New Roman"/>
                <w:sz w:val="28"/>
                <w:szCs w:val="28"/>
              </w:rPr>
              <w:t>Глава Краснокамского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Председатель Земского С</w:t>
            </w:r>
            <w:r w:rsidRPr="00511BBF">
              <w:rPr>
                <w:rFonts w:ascii="Times New Roman" w:hAnsi="Times New Roman"/>
                <w:sz w:val="28"/>
                <w:szCs w:val="28"/>
              </w:rPr>
              <w:t>обрания</w:t>
            </w:r>
          </w:p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B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511BBF">
              <w:rPr>
                <w:rFonts w:ascii="Times New Roman" w:hAnsi="Times New Roman"/>
                <w:sz w:val="28"/>
                <w:szCs w:val="28"/>
              </w:rPr>
              <w:t>Краснокамского муниципального</w:t>
            </w:r>
          </w:p>
          <w:p w:rsidR="00CF18B4" w:rsidRPr="00511BBF" w:rsidRDefault="00CF18B4" w:rsidP="00CF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BF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B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BF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района                                                                    </w:t>
            </w:r>
          </w:p>
          <w:p w:rsidR="00CF18B4" w:rsidRPr="00511BBF" w:rsidRDefault="00CF18B4" w:rsidP="00C51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B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</w:tc>
      </w:tr>
      <w:tr w:rsidR="00CF18B4" w:rsidRPr="00511BBF" w:rsidTr="00C519E4">
        <w:trPr>
          <w:trHeight w:val="180"/>
        </w:trPr>
        <w:tc>
          <w:tcPr>
            <w:tcW w:w="10031" w:type="dxa"/>
          </w:tcPr>
          <w:p w:rsidR="00CF18B4" w:rsidRPr="00511BBF" w:rsidRDefault="00CF18B4" w:rsidP="00C51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511BBF">
              <w:rPr>
                <w:rFonts w:ascii="Times New Roman" w:hAnsi="Times New Roman"/>
                <w:sz w:val="28"/>
                <w:szCs w:val="28"/>
              </w:rPr>
              <w:t>Ю.Ю.Крестьянников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Г.П.Новиков</w:t>
            </w:r>
          </w:p>
        </w:tc>
      </w:tr>
    </w:tbl>
    <w:p w:rsidR="00CF18B4" w:rsidRDefault="00CF18B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  <w:sectPr w:rsidR="00CF18B4" w:rsidSect="00D854E4">
          <w:headerReference w:type="default" r:id="rId9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CF18B4" w:rsidRDefault="00CF18B4" w:rsidP="00CF18B4">
      <w:pPr>
        <w:spacing w:after="0" w:line="240" w:lineRule="auto"/>
        <w:ind w:right="-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1</w:t>
      </w:r>
    </w:p>
    <w:p w:rsidR="00CF18B4" w:rsidRDefault="00CF18B4" w:rsidP="00CF18B4">
      <w:pPr>
        <w:spacing w:after="0" w:line="240" w:lineRule="auto"/>
        <w:ind w:right="-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решению Земского </w:t>
      </w:r>
      <w:r w:rsidR="00832AE0"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z w:val="16"/>
          <w:szCs w:val="16"/>
        </w:rPr>
        <w:t>обрания</w:t>
      </w:r>
    </w:p>
    <w:p w:rsidR="00CF18B4" w:rsidRDefault="00CF18B4" w:rsidP="00CF18B4">
      <w:pPr>
        <w:spacing w:after="0" w:line="240" w:lineRule="auto"/>
        <w:ind w:right="-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Краснокамского муниципального района</w:t>
      </w:r>
    </w:p>
    <w:p w:rsidR="00CF18B4" w:rsidRDefault="00CF18B4" w:rsidP="00CF18B4">
      <w:pPr>
        <w:spacing w:after="0" w:line="240" w:lineRule="auto"/>
        <w:ind w:right="-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</w:t>
      </w:r>
      <w:r w:rsidR="00832AE0">
        <w:rPr>
          <w:rFonts w:ascii="Times New Roman" w:hAnsi="Times New Roman"/>
          <w:sz w:val="16"/>
          <w:szCs w:val="16"/>
        </w:rPr>
        <w:t>16.12.2015</w:t>
      </w:r>
      <w:r>
        <w:rPr>
          <w:rFonts w:ascii="Times New Roman" w:hAnsi="Times New Roman"/>
          <w:sz w:val="16"/>
          <w:szCs w:val="16"/>
        </w:rPr>
        <w:t xml:space="preserve"> №</w:t>
      </w:r>
      <w:r w:rsidR="00832AE0">
        <w:rPr>
          <w:rFonts w:ascii="Times New Roman" w:hAnsi="Times New Roman"/>
          <w:sz w:val="16"/>
          <w:szCs w:val="16"/>
        </w:rPr>
        <w:t xml:space="preserve"> 143</w:t>
      </w:r>
    </w:p>
    <w:p w:rsidR="00CF18B4" w:rsidRDefault="00CF18B4" w:rsidP="00CF18B4">
      <w:pPr>
        <w:spacing w:after="0" w:line="240" w:lineRule="auto"/>
        <w:ind w:right="-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</w:p>
    <w:p w:rsidR="00CF18B4" w:rsidRDefault="00CF18B4" w:rsidP="00CF18B4">
      <w:pPr>
        <w:spacing w:after="0" w:line="240" w:lineRule="auto"/>
        <w:ind w:right="-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Приложение 1 </w:t>
      </w:r>
    </w:p>
    <w:p w:rsidR="00CF18B4" w:rsidRDefault="00CF18B4" w:rsidP="00CF18B4">
      <w:pPr>
        <w:spacing w:after="0" w:line="240" w:lineRule="auto"/>
        <w:ind w:right="-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Адресной программе № 28</w:t>
      </w:r>
    </w:p>
    <w:p w:rsidR="00CF18B4" w:rsidRDefault="00CF18B4" w:rsidP="00CF18B4">
      <w:pPr>
        <w:spacing w:after="0" w:line="240" w:lineRule="auto"/>
        <w:ind w:right="-51"/>
        <w:jc w:val="right"/>
        <w:rPr>
          <w:rFonts w:ascii="Times New Roman" w:hAnsi="Times New Roman"/>
          <w:sz w:val="16"/>
          <w:szCs w:val="16"/>
        </w:rPr>
      </w:pPr>
    </w:p>
    <w:p w:rsidR="00CF18B4" w:rsidRDefault="00CF18B4" w:rsidP="00CF18B4">
      <w:pPr>
        <w:ind w:right="-287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аварийных многоквартирных домов Адресной программы № 28</w:t>
      </w:r>
    </w:p>
    <w:tbl>
      <w:tblPr>
        <w:tblpPr w:leftFromText="180" w:rightFromText="180" w:vertAnchor="text" w:horzAnchor="margin" w:tblpX="-176" w:tblpY="8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402"/>
        <w:gridCol w:w="565"/>
        <w:gridCol w:w="851"/>
        <w:gridCol w:w="708"/>
        <w:gridCol w:w="567"/>
        <w:gridCol w:w="567"/>
        <w:gridCol w:w="426"/>
        <w:gridCol w:w="708"/>
        <w:gridCol w:w="426"/>
        <w:gridCol w:w="567"/>
        <w:gridCol w:w="567"/>
        <w:gridCol w:w="708"/>
        <w:gridCol w:w="709"/>
        <w:gridCol w:w="709"/>
        <w:gridCol w:w="1276"/>
        <w:gridCol w:w="1134"/>
        <w:gridCol w:w="1134"/>
        <w:gridCol w:w="1134"/>
        <w:gridCol w:w="567"/>
        <w:gridCol w:w="567"/>
      </w:tblGrid>
      <w:tr w:rsidR="00CF18B4" w:rsidTr="00C519E4">
        <w:trPr>
          <w:trHeight w:val="87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 МКД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подтверждающий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признание МКД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аварийным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дата  окончания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переселения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дата сноса / реконструкции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жителей всего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жителей планируемых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к переселению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площадь жилых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помещений МКД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расселяемых жилых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помещений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Расселяемая площадь жилых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помещений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Стоимость переселения граждан</w:t>
            </w:r>
          </w:p>
        </w:tc>
      </w:tr>
      <w:tr w:rsidR="00CF18B4" w:rsidTr="00C519E4">
        <w:trPr>
          <w:trHeight w:val="3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CF18B4" w:rsidTr="00C519E4">
        <w:trPr>
          <w:trHeight w:val="192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частная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частная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бюджета субъекта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Российской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Дополнительные источники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финансирования</w:t>
            </w:r>
          </w:p>
        </w:tc>
      </w:tr>
      <w:tr w:rsidR="00CF18B4" w:rsidTr="00C519E4">
        <w:trPr>
          <w:trHeight w:val="276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CF18B4" w:rsidTr="00C519E4">
        <w:trPr>
          <w:trHeight w:val="1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CF18B4" w:rsidTr="00C519E4">
        <w:trPr>
          <w:trHeight w:val="2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Оверятское городское поселение,</w:t>
            </w:r>
          </w:p>
          <w:p w:rsidR="00CF18B4" w:rsidRDefault="00CF18B4" w:rsidP="00C519E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п. Оверята, </w:t>
            </w:r>
          </w:p>
          <w:p w:rsidR="00CF18B4" w:rsidRDefault="00CF18B4" w:rsidP="00C519E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ул.Молодежная, 57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17.11.</w:t>
            </w:r>
          </w:p>
          <w:p w:rsidR="00CF18B4" w:rsidRDefault="00CF18B4" w:rsidP="00C519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  <w:p w:rsidR="00CF18B4" w:rsidRDefault="00CF18B4" w:rsidP="00C519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12 307 120,40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7 419 694,74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2 193 688,98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2 693 736,68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F18B4" w:rsidRDefault="00CF18B4" w:rsidP="00CF18B4">
      <w:pPr>
        <w:rPr>
          <w:rFonts w:ascii="Times New Roman" w:hAnsi="Times New Roman"/>
        </w:rPr>
      </w:pPr>
    </w:p>
    <w:p w:rsidR="00CF18B4" w:rsidRDefault="00CF18B4" w:rsidP="00CF18B4">
      <w:pPr>
        <w:rPr>
          <w:rFonts w:ascii="Times New Roman" w:hAnsi="Times New Roman"/>
        </w:rPr>
      </w:pPr>
    </w:p>
    <w:p w:rsidR="00CF18B4" w:rsidRDefault="00CF18B4" w:rsidP="00CF18B4">
      <w:pPr>
        <w:spacing w:after="0" w:line="240" w:lineRule="auto"/>
        <w:ind w:right="-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2</w:t>
      </w:r>
    </w:p>
    <w:p w:rsidR="00CF18B4" w:rsidRDefault="00CF18B4" w:rsidP="00CF18B4">
      <w:pPr>
        <w:spacing w:after="0" w:line="240" w:lineRule="auto"/>
        <w:ind w:right="-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решению Земского </w:t>
      </w:r>
      <w:r w:rsidR="00832AE0"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z w:val="16"/>
          <w:szCs w:val="16"/>
        </w:rPr>
        <w:t>обрания</w:t>
      </w:r>
    </w:p>
    <w:p w:rsidR="00CF18B4" w:rsidRDefault="00CF18B4" w:rsidP="00CF18B4">
      <w:pPr>
        <w:spacing w:after="0" w:line="240" w:lineRule="auto"/>
        <w:ind w:right="-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Краснокамского муниципального района</w:t>
      </w:r>
    </w:p>
    <w:p w:rsidR="00CF18B4" w:rsidRDefault="00CF18B4" w:rsidP="00CF18B4">
      <w:pPr>
        <w:spacing w:after="0" w:line="240" w:lineRule="auto"/>
        <w:ind w:right="-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</w:t>
      </w:r>
      <w:r w:rsidR="00832AE0">
        <w:rPr>
          <w:rFonts w:ascii="Times New Roman" w:hAnsi="Times New Roman"/>
          <w:sz w:val="16"/>
          <w:szCs w:val="16"/>
        </w:rPr>
        <w:t>16.12.2015</w:t>
      </w:r>
      <w:r>
        <w:rPr>
          <w:rFonts w:ascii="Times New Roman" w:hAnsi="Times New Roman"/>
          <w:sz w:val="16"/>
          <w:szCs w:val="16"/>
        </w:rPr>
        <w:t xml:space="preserve"> №</w:t>
      </w:r>
      <w:r w:rsidR="00832AE0">
        <w:rPr>
          <w:rFonts w:ascii="Times New Roman" w:hAnsi="Times New Roman"/>
          <w:sz w:val="16"/>
          <w:szCs w:val="16"/>
        </w:rPr>
        <w:t xml:space="preserve"> 143</w:t>
      </w:r>
    </w:p>
    <w:p w:rsidR="00CF18B4" w:rsidRDefault="00CF18B4" w:rsidP="00CF18B4">
      <w:pPr>
        <w:rPr>
          <w:rFonts w:ascii="Times New Roman" w:hAnsi="Times New Roman"/>
        </w:rPr>
      </w:pPr>
    </w:p>
    <w:p w:rsidR="00CF18B4" w:rsidRDefault="00CF18B4" w:rsidP="00CF18B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2</w:t>
      </w:r>
    </w:p>
    <w:p w:rsidR="00CF18B4" w:rsidRDefault="00CF18B4" w:rsidP="00CF18B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Адресной программе № 28</w:t>
      </w:r>
    </w:p>
    <w:p w:rsidR="00CF18B4" w:rsidRDefault="00CF18B4" w:rsidP="00CF18B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F18B4" w:rsidRDefault="00CF18B4" w:rsidP="00CF18B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F18B4" w:rsidRDefault="00CF18B4" w:rsidP="00CF18B4">
      <w:pPr>
        <w:ind w:right="-287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Реестр аварийных многоквартирных домов по способам переселения Адресной программы № 28</w:t>
      </w:r>
    </w:p>
    <w:p w:rsidR="00CF18B4" w:rsidRDefault="00CF18B4" w:rsidP="00CF18B4">
      <w:pPr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66"/>
        <w:gridCol w:w="4396"/>
        <w:gridCol w:w="709"/>
        <w:gridCol w:w="1264"/>
        <w:gridCol w:w="725"/>
        <w:gridCol w:w="850"/>
        <w:gridCol w:w="709"/>
        <w:gridCol w:w="850"/>
        <w:gridCol w:w="850"/>
        <w:gridCol w:w="1702"/>
        <w:gridCol w:w="850"/>
        <w:gridCol w:w="1701"/>
      </w:tblGrid>
      <w:tr w:rsidR="00CF18B4" w:rsidTr="00C519E4">
        <w:trPr>
          <w:trHeight w:val="689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 МКД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МКД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жилых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помещений у застройщиков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жилых помещений у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лиц, не являющихся застройщиком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Выкуп жилых помещений у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собственников</w:t>
            </w:r>
          </w:p>
        </w:tc>
      </w:tr>
      <w:tr w:rsidR="00CF18B4" w:rsidTr="00C519E4">
        <w:trPr>
          <w:trHeight w:val="42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8B4" w:rsidTr="00C519E4">
        <w:trPr>
          <w:trHeight w:val="24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Стоимость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</w:tc>
      </w:tr>
      <w:tr w:rsidR="00CF18B4" w:rsidTr="00C519E4">
        <w:trPr>
          <w:trHeight w:val="134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B4" w:rsidRDefault="00CF18B4" w:rsidP="00C519E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CF18B4" w:rsidTr="00C519E4">
        <w:trPr>
          <w:trHeight w:val="134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CF18B4" w:rsidTr="00C519E4">
        <w:trPr>
          <w:trHeight w:val="2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Оверятское городское поселение, </w:t>
            </w:r>
          </w:p>
          <w:p w:rsidR="00CF18B4" w:rsidRDefault="00CF18B4" w:rsidP="00C519E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п. Оверята, ул.Моложежная, 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12 307 120,40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9 562 720,40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2 744400,00</w:t>
            </w:r>
          </w:p>
        </w:tc>
      </w:tr>
    </w:tbl>
    <w:p w:rsidR="00CF18B4" w:rsidRDefault="00CF18B4" w:rsidP="00CF18B4">
      <w:pPr>
        <w:rPr>
          <w:rFonts w:ascii="Times New Roman" w:hAnsi="Times New Roman"/>
        </w:rPr>
      </w:pPr>
    </w:p>
    <w:p w:rsidR="00CF18B4" w:rsidRDefault="00CF18B4" w:rsidP="00CF18B4">
      <w:pPr>
        <w:jc w:val="right"/>
        <w:rPr>
          <w:rFonts w:ascii="Times New Roman" w:hAnsi="Times New Roman"/>
          <w:sz w:val="16"/>
          <w:szCs w:val="16"/>
        </w:rPr>
      </w:pPr>
    </w:p>
    <w:p w:rsidR="00CF18B4" w:rsidRDefault="00CF18B4" w:rsidP="00CF18B4">
      <w:pPr>
        <w:jc w:val="right"/>
        <w:rPr>
          <w:rFonts w:ascii="Times New Roman" w:hAnsi="Times New Roman"/>
          <w:sz w:val="16"/>
          <w:szCs w:val="16"/>
        </w:rPr>
      </w:pPr>
    </w:p>
    <w:p w:rsidR="00CF18B4" w:rsidRDefault="00CF18B4" w:rsidP="00CF18B4">
      <w:pPr>
        <w:jc w:val="right"/>
        <w:rPr>
          <w:rFonts w:ascii="Times New Roman" w:hAnsi="Times New Roman"/>
          <w:sz w:val="16"/>
          <w:szCs w:val="16"/>
        </w:rPr>
      </w:pPr>
    </w:p>
    <w:p w:rsidR="00CF18B4" w:rsidRDefault="00CF18B4" w:rsidP="00CF18B4">
      <w:pPr>
        <w:spacing w:after="0" w:line="240" w:lineRule="auto"/>
        <w:ind w:right="-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3</w:t>
      </w:r>
    </w:p>
    <w:p w:rsidR="00CF18B4" w:rsidRDefault="00CF18B4" w:rsidP="00CF18B4">
      <w:pPr>
        <w:spacing w:after="0" w:line="240" w:lineRule="auto"/>
        <w:ind w:right="-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решению Земского </w:t>
      </w:r>
      <w:r w:rsidR="00832AE0"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z w:val="16"/>
          <w:szCs w:val="16"/>
        </w:rPr>
        <w:t>обрания</w:t>
      </w:r>
    </w:p>
    <w:p w:rsidR="00CF18B4" w:rsidRDefault="00CF18B4" w:rsidP="00CF18B4">
      <w:pPr>
        <w:spacing w:after="0" w:line="240" w:lineRule="auto"/>
        <w:ind w:right="-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Краснокамского муниципального района</w:t>
      </w:r>
    </w:p>
    <w:p w:rsidR="00CF18B4" w:rsidRDefault="00CF18B4" w:rsidP="00CF18B4">
      <w:pPr>
        <w:spacing w:after="0" w:line="240" w:lineRule="auto"/>
        <w:ind w:right="-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</w:t>
      </w:r>
      <w:r w:rsidR="00832AE0">
        <w:rPr>
          <w:rFonts w:ascii="Times New Roman" w:hAnsi="Times New Roman"/>
          <w:sz w:val="16"/>
          <w:szCs w:val="16"/>
        </w:rPr>
        <w:t>16.12.2015</w:t>
      </w:r>
      <w:r>
        <w:rPr>
          <w:rFonts w:ascii="Times New Roman" w:hAnsi="Times New Roman"/>
          <w:sz w:val="16"/>
          <w:szCs w:val="16"/>
        </w:rPr>
        <w:t xml:space="preserve"> №</w:t>
      </w:r>
      <w:r w:rsidR="00832AE0">
        <w:rPr>
          <w:rFonts w:ascii="Times New Roman" w:hAnsi="Times New Roman"/>
          <w:sz w:val="16"/>
          <w:szCs w:val="16"/>
        </w:rPr>
        <w:t xml:space="preserve"> 143</w:t>
      </w:r>
    </w:p>
    <w:p w:rsidR="00832AE0" w:rsidRDefault="00832AE0" w:rsidP="00CF18B4">
      <w:pPr>
        <w:spacing w:after="0" w:line="240" w:lineRule="auto"/>
        <w:ind w:right="-51"/>
        <w:jc w:val="right"/>
        <w:rPr>
          <w:rFonts w:ascii="Times New Roman" w:hAnsi="Times New Roman"/>
          <w:sz w:val="16"/>
          <w:szCs w:val="16"/>
        </w:rPr>
      </w:pPr>
    </w:p>
    <w:p w:rsidR="00CF18B4" w:rsidRDefault="00CF18B4" w:rsidP="00CF18B4">
      <w:pPr>
        <w:spacing w:after="0" w:line="240" w:lineRule="auto"/>
        <w:ind w:right="9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Приложение 3      </w:t>
      </w:r>
    </w:p>
    <w:p w:rsidR="00CF18B4" w:rsidRDefault="00CF18B4" w:rsidP="00CF18B4">
      <w:pPr>
        <w:spacing w:after="0" w:line="240" w:lineRule="auto"/>
        <w:ind w:right="9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Адресной программе № 28</w:t>
      </w:r>
    </w:p>
    <w:p w:rsidR="00CF18B4" w:rsidRDefault="00CF18B4" w:rsidP="00CF18B4">
      <w:pPr>
        <w:spacing w:after="0" w:line="240" w:lineRule="auto"/>
        <w:ind w:right="91"/>
        <w:jc w:val="right"/>
        <w:rPr>
          <w:rFonts w:ascii="Times New Roman" w:hAnsi="Times New Roman"/>
          <w:sz w:val="16"/>
          <w:szCs w:val="16"/>
        </w:rPr>
      </w:pPr>
    </w:p>
    <w:p w:rsidR="00CF18B4" w:rsidRDefault="00CF18B4" w:rsidP="00CF18B4">
      <w:pPr>
        <w:spacing w:after="0" w:line="240" w:lineRule="auto"/>
        <w:ind w:right="-2875"/>
        <w:rPr>
          <w:rFonts w:ascii="Times New Roman" w:hAnsi="Times New Roman"/>
          <w:b/>
        </w:rPr>
      </w:pPr>
    </w:p>
    <w:p w:rsidR="00CF18B4" w:rsidRDefault="00CF18B4" w:rsidP="00CF18B4">
      <w:pPr>
        <w:spacing w:after="0" w:line="240" w:lineRule="auto"/>
        <w:ind w:right="-287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Планируемые показатели Адресной программы № 28</w:t>
      </w:r>
    </w:p>
    <w:p w:rsidR="00CF18B4" w:rsidRDefault="00CF18B4" w:rsidP="00CF18B4">
      <w:pPr>
        <w:spacing w:after="0" w:line="240" w:lineRule="auto"/>
        <w:ind w:right="-287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переселению граждан из аварийного жилищного фонда</w:t>
      </w:r>
    </w:p>
    <w:p w:rsidR="00CF18B4" w:rsidRDefault="00CF18B4" w:rsidP="00CF18B4">
      <w:pPr>
        <w:spacing w:after="0" w:line="240" w:lineRule="auto"/>
        <w:ind w:right="-2875"/>
        <w:rPr>
          <w:rFonts w:ascii="Times New Roman" w:hAnsi="Times New Roman"/>
          <w:sz w:val="16"/>
          <w:szCs w:val="16"/>
        </w:rPr>
      </w:pPr>
    </w:p>
    <w:tbl>
      <w:tblPr>
        <w:tblW w:w="1546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2"/>
        <w:gridCol w:w="1700"/>
        <w:gridCol w:w="709"/>
        <w:gridCol w:w="739"/>
        <w:gridCol w:w="708"/>
        <w:gridCol w:w="709"/>
        <w:gridCol w:w="850"/>
        <w:gridCol w:w="851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959"/>
      </w:tblGrid>
      <w:tr w:rsidR="00CF18B4" w:rsidTr="00C519E4">
        <w:trPr>
          <w:trHeight w:val="36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МО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Расселенная площадь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расселенных помещений</w:t>
            </w:r>
          </w:p>
        </w:tc>
        <w:tc>
          <w:tcPr>
            <w:tcW w:w="4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переселенных жителей</w:t>
            </w:r>
          </w:p>
        </w:tc>
      </w:tr>
      <w:tr w:rsidR="00CF18B4" w:rsidTr="00C519E4">
        <w:trPr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2013 г</w:t>
              </w:r>
            </w:smartTag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2014 г</w:t>
              </w:r>
            </w:smartTag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2015 г</w:t>
              </w:r>
            </w:smartTag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2016 г</w:t>
              </w:r>
            </w:smartTag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2017 г</w:t>
              </w:r>
            </w:smartTag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2013 г</w:t>
              </w:r>
            </w:smartTag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2014 г</w:t>
              </w:r>
            </w:smartTag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2015 г</w:t>
              </w:r>
            </w:smartTag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2016 г</w:t>
              </w:r>
            </w:smartTag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2017 г</w:t>
              </w:r>
            </w:smartTag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2013 г</w:t>
              </w:r>
            </w:smartTag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2014 г</w:t>
              </w:r>
            </w:smartTag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2015 г</w:t>
              </w:r>
            </w:smartTag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2016 г</w:t>
              </w:r>
            </w:smartTag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2017 г</w:t>
              </w:r>
            </w:smartTag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</w:tr>
      <w:tr w:rsidR="00CF18B4" w:rsidTr="00C519E4">
        <w:trPr>
          <w:trHeight w:val="3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</w:tr>
      <w:tr w:rsidR="00CF18B4" w:rsidTr="00C519E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CF18B4" w:rsidTr="00C519E4">
        <w:trPr>
          <w:trHeight w:val="20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8B4" w:rsidRDefault="00CF18B4" w:rsidP="00C519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Оверятское городское поселение, п. Оверята, ул.Моложежная, 57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B4" w:rsidRDefault="00CF18B4" w:rsidP="00C519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</w:tr>
    </w:tbl>
    <w:p w:rsidR="00CF18B4" w:rsidRDefault="00CF18B4" w:rsidP="00CF18B4">
      <w:pPr>
        <w:rPr>
          <w:rFonts w:ascii="Times New Roman" w:hAnsi="Times New Roman"/>
        </w:rPr>
      </w:pPr>
    </w:p>
    <w:p w:rsidR="00C22025" w:rsidRPr="00CA14FA" w:rsidRDefault="00C2202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94701" w:rsidRPr="00002DF4" w:rsidRDefault="0009470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094701" w:rsidRPr="00002DF4" w:rsidSect="00CF18B4">
      <w:pgSz w:w="16838" w:h="11906" w:orient="landscape"/>
      <w:pgMar w:top="1418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BE" w:rsidRDefault="001533BE" w:rsidP="00C22025">
      <w:pPr>
        <w:spacing w:after="0" w:line="240" w:lineRule="auto"/>
      </w:pPr>
      <w:r>
        <w:separator/>
      </w:r>
    </w:p>
  </w:endnote>
  <w:endnote w:type="continuationSeparator" w:id="0">
    <w:p w:rsidR="001533BE" w:rsidRDefault="001533BE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BE" w:rsidRDefault="001533BE" w:rsidP="00C22025">
      <w:pPr>
        <w:spacing w:after="0" w:line="240" w:lineRule="auto"/>
      </w:pPr>
      <w:r>
        <w:separator/>
      </w:r>
    </w:p>
  </w:footnote>
  <w:footnote w:type="continuationSeparator" w:id="0">
    <w:p w:rsidR="001533BE" w:rsidRDefault="001533BE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25" w:rsidRPr="00D854E4" w:rsidRDefault="00657F15" w:rsidP="00D854E4">
    <w:pPr>
      <w:pStyle w:val="a5"/>
      <w:spacing w:after="0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E43245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87A0A"/>
    <w:multiLevelType w:val="multilevel"/>
    <w:tmpl w:val="C21A1776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55D"/>
    <w:rsid w:val="00002484"/>
    <w:rsid w:val="00002DF4"/>
    <w:rsid w:val="00040043"/>
    <w:rsid w:val="00067F90"/>
    <w:rsid w:val="00094701"/>
    <w:rsid w:val="000D6763"/>
    <w:rsid w:val="000E74A7"/>
    <w:rsid w:val="00107B14"/>
    <w:rsid w:val="00122780"/>
    <w:rsid w:val="00140B00"/>
    <w:rsid w:val="0014670F"/>
    <w:rsid w:val="001533BE"/>
    <w:rsid w:val="001A5709"/>
    <w:rsid w:val="001B0144"/>
    <w:rsid w:val="001D7EFB"/>
    <w:rsid w:val="00216F3F"/>
    <w:rsid w:val="00245AA2"/>
    <w:rsid w:val="002A7F5D"/>
    <w:rsid w:val="002D4C3E"/>
    <w:rsid w:val="002E0789"/>
    <w:rsid w:val="002E66AF"/>
    <w:rsid w:val="003360D4"/>
    <w:rsid w:val="00366CA1"/>
    <w:rsid w:val="00370CE2"/>
    <w:rsid w:val="0038127F"/>
    <w:rsid w:val="00385821"/>
    <w:rsid w:val="003A0F98"/>
    <w:rsid w:val="003B0D62"/>
    <w:rsid w:val="003B0E5D"/>
    <w:rsid w:val="003B5A29"/>
    <w:rsid w:val="003D39C5"/>
    <w:rsid w:val="004037B9"/>
    <w:rsid w:val="004059D4"/>
    <w:rsid w:val="004214B7"/>
    <w:rsid w:val="00446440"/>
    <w:rsid w:val="00455701"/>
    <w:rsid w:val="004615E2"/>
    <w:rsid w:val="00466B89"/>
    <w:rsid w:val="004822A0"/>
    <w:rsid w:val="004B555D"/>
    <w:rsid w:val="004C520E"/>
    <w:rsid w:val="004D6411"/>
    <w:rsid w:val="004D77C7"/>
    <w:rsid w:val="00523E69"/>
    <w:rsid w:val="00536F59"/>
    <w:rsid w:val="0054149A"/>
    <w:rsid w:val="00551A22"/>
    <w:rsid w:val="00583DD3"/>
    <w:rsid w:val="005D3357"/>
    <w:rsid w:val="005D35AC"/>
    <w:rsid w:val="00620311"/>
    <w:rsid w:val="0062526F"/>
    <w:rsid w:val="006268D0"/>
    <w:rsid w:val="006539DC"/>
    <w:rsid w:val="00657644"/>
    <w:rsid w:val="00657F15"/>
    <w:rsid w:val="0068048F"/>
    <w:rsid w:val="006861B7"/>
    <w:rsid w:val="006A3FCB"/>
    <w:rsid w:val="006A67B0"/>
    <w:rsid w:val="006D66CA"/>
    <w:rsid w:val="006F5AAF"/>
    <w:rsid w:val="00713C22"/>
    <w:rsid w:val="007715AC"/>
    <w:rsid w:val="007C529E"/>
    <w:rsid w:val="00832AE0"/>
    <w:rsid w:val="00852543"/>
    <w:rsid w:val="008609D0"/>
    <w:rsid w:val="00884AF7"/>
    <w:rsid w:val="00897CF9"/>
    <w:rsid w:val="008A290D"/>
    <w:rsid w:val="008C012B"/>
    <w:rsid w:val="008E5BA7"/>
    <w:rsid w:val="008F26C0"/>
    <w:rsid w:val="00903798"/>
    <w:rsid w:val="00932FE6"/>
    <w:rsid w:val="00952ADE"/>
    <w:rsid w:val="00964836"/>
    <w:rsid w:val="00973D10"/>
    <w:rsid w:val="00992A41"/>
    <w:rsid w:val="009D4C17"/>
    <w:rsid w:val="009E60E2"/>
    <w:rsid w:val="009F47B3"/>
    <w:rsid w:val="009F5B35"/>
    <w:rsid w:val="00A41C38"/>
    <w:rsid w:val="00A60106"/>
    <w:rsid w:val="00AE4E77"/>
    <w:rsid w:val="00AF4730"/>
    <w:rsid w:val="00B27F5B"/>
    <w:rsid w:val="00B30598"/>
    <w:rsid w:val="00B64FA8"/>
    <w:rsid w:val="00B75B86"/>
    <w:rsid w:val="00BA10A9"/>
    <w:rsid w:val="00C22025"/>
    <w:rsid w:val="00C25A69"/>
    <w:rsid w:val="00C44E02"/>
    <w:rsid w:val="00C46472"/>
    <w:rsid w:val="00C75882"/>
    <w:rsid w:val="00CA14FA"/>
    <w:rsid w:val="00CF18B4"/>
    <w:rsid w:val="00CF248D"/>
    <w:rsid w:val="00CF38E7"/>
    <w:rsid w:val="00CF447E"/>
    <w:rsid w:val="00CF6754"/>
    <w:rsid w:val="00D15C62"/>
    <w:rsid w:val="00D26B1B"/>
    <w:rsid w:val="00D52E4D"/>
    <w:rsid w:val="00D82E6C"/>
    <w:rsid w:val="00D854E4"/>
    <w:rsid w:val="00E14A01"/>
    <w:rsid w:val="00E43245"/>
    <w:rsid w:val="00E55590"/>
    <w:rsid w:val="00E64B8F"/>
    <w:rsid w:val="00E708C4"/>
    <w:rsid w:val="00E7583D"/>
    <w:rsid w:val="00E84755"/>
    <w:rsid w:val="00ED2508"/>
    <w:rsid w:val="00ED3EFF"/>
    <w:rsid w:val="00EF1E58"/>
    <w:rsid w:val="00F16BE5"/>
    <w:rsid w:val="00F25C99"/>
    <w:rsid w:val="00FA6FF9"/>
    <w:rsid w:val="00FB22F8"/>
    <w:rsid w:val="00FC2B43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54AF022F-E28C-4D28-B4FA-D30904AE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qFormat/>
    <w:rsid w:val="00CF18B4"/>
    <w:pPr>
      <w:ind w:left="72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C73E6030D58E933BA5E70B4BD7F2C4FBAA16176619C5FCEE003BEAE9B753D435097194696A4D4LC5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%20&#1051;%20&#1040;%20&#1053;%20&#1050;%20&#1048;\&#1056;&#1045;&#1064;&#1045;&#1053;&#1048;&#1045;%20&#1047;&#1045;&#1052;&#1057;&#1050;&#1054;&#1043;&#1054;%20&#1057;&#1054;&#1041;&#1056;&#1040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</Template>
  <TotalTime>17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Земское</cp:lastModifiedBy>
  <cp:revision>8</cp:revision>
  <cp:lastPrinted>2010-07-22T04:49:00Z</cp:lastPrinted>
  <dcterms:created xsi:type="dcterms:W3CDTF">2015-12-02T02:42:00Z</dcterms:created>
  <dcterms:modified xsi:type="dcterms:W3CDTF">2015-12-15T10:11:00Z</dcterms:modified>
</cp:coreProperties>
</file>