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>Антинаркотическая комиссия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>Краснокамского муниципального  района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6637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ADA" w:rsidRPr="00F15EAA" w:rsidRDefault="0026637C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>.2013 г.                            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>.00                                              г. Краснокамск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>пр. Маяковского, 11              конференц-зал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40" w:type="pct"/>
        <w:tblInd w:w="-106" w:type="dxa"/>
        <w:tblLook w:val="01E0" w:firstRow="1" w:lastRow="1" w:firstColumn="1" w:lastColumn="1" w:noHBand="0" w:noVBand="0"/>
      </w:tblPr>
      <w:tblGrid>
        <w:gridCol w:w="3650"/>
        <w:gridCol w:w="6974"/>
      </w:tblGrid>
      <w:tr w:rsidR="00817ADA" w:rsidRPr="005D0461" w:rsidTr="005D0461">
        <w:tc>
          <w:tcPr>
            <w:tcW w:w="1718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pct"/>
          </w:tcPr>
          <w:p w:rsidR="00817ADA" w:rsidRPr="005D0461" w:rsidRDefault="00817ADA" w:rsidP="005D046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- Ложкин С.В., и.о. заместителя главы</w:t>
            </w:r>
          </w:p>
          <w:p w:rsidR="00817ADA" w:rsidRPr="005D0461" w:rsidRDefault="00817ADA" w:rsidP="005D046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 Краснокамского муниципального района</w:t>
            </w:r>
          </w:p>
          <w:p w:rsidR="00817ADA" w:rsidRPr="005D0461" w:rsidRDefault="00817ADA" w:rsidP="005D046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DA" w:rsidRPr="005D0461" w:rsidTr="005D0461">
        <w:tc>
          <w:tcPr>
            <w:tcW w:w="1718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282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- Попова Н.М., помощник заместителя главы</w:t>
            </w:r>
          </w:p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 Краснокамского муниципального района</w:t>
            </w:r>
          </w:p>
        </w:tc>
      </w:tr>
    </w:tbl>
    <w:p w:rsidR="00817ADA" w:rsidRPr="00C70E2D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C70E2D">
        <w:rPr>
          <w:rFonts w:ascii="Times New Roman" w:hAnsi="Times New Roman" w:cs="Times New Roman"/>
          <w:sz w:val="28"/>
          <w:szCs w:val="28"/>
        </w:rPr>
        <w:t xml:space="preserve"> список прилагается</w:t>
      </w:r>
    </w:p>
    <w:p w:rsidR="00817ADA" w:rsidRPr="00C70E2D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1.</w:t>
      </w:r>
      <w:r w:rsidRPr="00C70E2D">
        <w:rPr>
          <w:rFonts w:ascii="Times New Roman" w:hAnsi="Times New Roman"/>
        </w:rPr>
        <w:t xml:space="preserve"> Эпидемиологическая ситуация по наркомании, алкоголизму, ВИЧ-инфекции  на территории района по итогам  </w:t>
      </w:r>
      <w:r w:rsidR="0026637C">
        <w:rPr>
          <w:rFonts w:ascii="Times New Roman" w:hAnsi="Times New Roman"/>
        </w:rPr>
        <w:t xml:space="preserve">1 квартала </w:t>
      </w:r>
      <w:r w:rsidRPr="00C70E2D">
        <w:rPr>
          <w:rFonts w:ascii="Times New Roman" w:hAnsi="Times New Roman"/>
        </w:rPr>
        <w:t>201</w:t>
      </w:r>
      <w:r w:rsidR="0026637C">
        <w:rPr>
          <w:rFonts w:ascii="Times New Roman" w:hAnsi="Times New Roman"/>
        </w:rPr>
        <w:t>3</w:t>
      </w:r>
      <w:r w:rsidRPr="00C70E2D">
        <w:rPr>
          <w:rFonts w:ascii="Times New Roman" w:hAnsi="Times New Roman"/>
        </w:rPr>
        <w:t xml:space="preserve"> года</w:t>
      </w:r>
      <w:r w:rsidR="00A55419">
        <w:rPr>
          <w:rFonts w:ascii="Times New Roman" w:hAnsi="Times New Roman"/>
        </w:rPr>
        <w:t>.</w:t>
      </w:r>
      <w:r w:rsidRPr="00C70E2D">
        <w:rPr>
          <w:rFonts w:ascii="Times New Roman" w:hAnsi="Times New Roman"/>
        </w:rPr>
        <w:t xml:space="preserve"> </w:t>
      </w:r>
    </w:p>
    <w:p w:rsidR="00817ADA" w:rsidRPr="00C70E2D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Докладчики:  Митюхина Д. М., заведующий </w:t>
      </w:r>
      <w:proofErr w:type="spellStart"/>
      <w:r w:rsidRPr="00C70E2D"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 w:rsidRPr="00C70E2D">
        <w:rPr>
          <w:rFonts w:ascii="Times New Roman" w:hAnsi="Times New Roman" w:cs="Times New Roman"/>
          <w:sz w:val="28"/>
          <w:szCs w:val="28"/>
        </w:rPr>
        <w:t xml:space="preserve"> филиалом краевого бюджетного учреждения здравоохранения «Наркологический диспансер»;</w:t>
      </w:r>
    </w:p>
    <w:p w:rsidR="00817ADA" w:rsidRPr="00C70E2D" w:rsidRDefault="0026637C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Важесова</w:t>
      </w:r>
      <w:proofErr w:type="spellEnd"/>
      <w:r>
        <w:rPr>
          <w:rFonts w:ascii="Times New Roman" w:hAnsi="Times New Roman"/>
        </w:rPr>
        <w:t xml:space="preserve"> К.В</w:t>
      </w:r>
      <w:r w:rsidR="00817ADA" w:rsidRPr="00C70E2D">
        <w:rPr>
          <w:rFonts w:ascii="Times New Roman" w:hAnsi="Times New Roman"/>
        </w:rPr>
        <w:t>.,  заведующ</w:t>
      </w:r>
      <w:r>
        <w:rPr>
          <w:rFonts w:ascii="Times New Roman" w:hAnsi="Times New Roman"/>
        </w:rPr>
        <w:t>ий</w:t>
      </w:r>
      <w:r w:rsidR="00817ADA" w:rsidRPr="00C70E2D">
        <w:rPr>
          <w:rFonts w:ascii="Times New Roman" w:hAnsi="Times New Roman"/>
        </w:rPr>
        <w:t xml:space="preserve"> ОП ВИЧ МАУЗ КЦРП.</w:t>
      </w:r>
    </w:p>
    <w:p w:rsidR="00817ADA" w:rsidRPr="00C70E2D" w:rsidRDefault="00817ADA" w:rsidP="00C70E2D">
      <w:pPr>
        <w:pStyle w:val="a7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70E2D">
        <w:rPr>
          <w:rFonts w:ascii="Times New Roman" w:hAnsi="Times New Roman" w:cs="Times New Roman"/>
          <w:sz w:val="28"/>
          <w:szCs w:val="28"/>
        </w:rPr>
        <w:t xml:space="preserve"> О результатах работы  правоохранительных органов по выявлению и пресечению правонарушений в сфере незаконного оборота наркотиков на территории Краснокамского района в 2012 году</w:t>
      </w:r>
      <w:r w:rsidR="0026637C">
        <w:rPr>
          <w:rFonts w:ascii="Times New Roman" w:hAnsi="Times New Roman" w:cs="Times New Roman"/>
          <w:sz w:val="28"/>
          <w:szCs w:val="28"/>
        </w:rPr>
        <w:t xml:space="preserve"> и в 1 квартале 2013 года</w:t>
      </w:r>
      <w:r w:rsidR="00A55419">
        <w:rPr>
          <w:rFonts w:ascii="Times New Roman" w:hAnsi="Times New Roman" w:cs="Times New Roman"/>
          <w:sz w:val="28"/>
          <w:szCs w:val="28"/>
        </w:rPr>
        <w:t>.</w:t>
      </w:r>
    </w:p>
    <w:p w:rsidR="0026637C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6637C">
        <w:rPr>
          <w:rFonts w:ascii="Times New Roman" w:hAnsi="Times New Roman" w:cs="Times New Roman"/>
          <w:sz w:val="28"/>
          <w:szCs w:val="28"/>
        </w:rPr>
        <w:t>Грачев А.В., начальник межмуниципального отдела МВД России «Краснокамский»</w:t>
      </w:r>
      <w:r w:rsidR="0098686A">
        <w:rPr>
          <w:rFonts w:ascii="Times New Roman" w:hAnsi="Times New Roman" w:cs="Times New Roman"/>
          <w:sz w:val="28"/>
          <w:szCs w:val="28"/>
        </w:rPr>
        <w:t>.</w:t>
      </w:r>
    </w:p>
    <w:p w:rsidR="0026637C" w:rsidRDefault="0026637C" w:rsidP="002663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Об итогах  проведения на территории Краснокамского муниципального района первого этапа Всероссийской антинаркотической акции «Сообщи, где торгуют смертью»</w:t>
      </w:r>
      <w:r w:rsidR="00A55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DA" w:rsidRPr="00C70E2D" w:rsidRDefault="0026637C" w:rsidP="002663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8686A">
        <w:rPr>
          <w:rFonts w:ascii="Times New Roman" w:hAnsi="Times New Roman" w:cs="Times New Roman"/>
          <w:sz w:val="28"/>
          <w:szCs w:val="28"/>
        </w:rPr>
        <w:t>Соловьев Н</w:t>
      </w:r>
      <w:r w:rsidR="00817ADA" w:rsidRPr="00C70E2D">
        <w:rPr>
          <w:rFonts w:ascii="Times New Roman" w:hAnsi="Times New Roman" w:cs="Times New Roman"/>
          <w:sz w:val="28"/>
          <w:szCs w:val="28"/>
        </w:rPr>
        <w:t>.</w:t>
      </w:r>
      <w:r w:rsidR="0098686A">
        <w:rPr>
          <w:rFonts w:ascii="Times New Roman" w:hAnsi="Times New Roman" w:cs="Times New Roman"/>
          <w:sz w:val="28"/>
          <w:szCs w:val="28"/>
        </w:rPr>
        <w:t>В.</w:t>
      </w:r>
      <w:r w:rsidR="00817ADA" w:rsidRPr="00C70E2D">
        <w:rPr>
          <w:rFonts w:ascii="Times New Roman" w:hAnsi="Times New Roman" w:cs="Times New Roman"/>
          <w:sz w:val="28"/>
          <w:szCs w:val="28"/>
        </w:rPr>
        <w:t xml:space="preserve">, </w:t>
      </w:r>
      <w:r w:rsidR="0098686A">
        <w:rPr>
          <w:rFonts w:ascii="Times New Roman" w:hAnsi="Times New Roman" w:cs="Times New Roman"/>
          <w:sz w:val="28"/>
          <w:szCs w:val="28"/>
        </w:rPr>
        <w:t xml:space="preserve">и.о. </w:t>
      </w:r>
      <w:r w:rsidR="00817ADA" w:rsidRPr="00C70E2D">
        <w:rPr>
          <w:rFonts w:ascii="Times New Roman" w:hAnsi="Times New Roman" w:cs="Times New Roman"/>
          <w:sz w:val="28"/>
          <w:szCs w:val="28"/>
        </w:rPr>
        <w:t>начальник</w:t>
      </w:r>
      <w:r w:rsidR="0098686A">
        <w:rPr>
          <w:rFonts w:ascii="Times New Roman" w:hAnsi="Times New Roman" w:cs="Times New Roman"/>
          <w:sz w:val="28"/>
          <w:szCs w:val="28"/>
        </w:rPr>
        <w:t xml:space="preserve">а </w:t>
      </w:r>
      <w:r w:rsidR="00817ADA" w:rsidRPr="00C70E2D">
        <w:rPr>
          <w:rFonts w:ascii="Times New Roman" w:hAnsi="Times New Roman" w:cs="Times New Roman"/>
          <w:sz w:val="28"/>
          <w:szCs w:val="28"/>
        </w:rPr>
        <w:t xml:space="preserve"> Краснокамского межрайонного отдела УФСКН России по Пермскому краю.</w:t>
      </w:r>
    </w:p>
    <w:p w:rsidR="00817ADA" w:rsidRPr="00C70E2D" w:rsidRDefault="0098686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817ADA" w:rsidRPr="00C70E2D">
        <w:rPr>
          <w:rFonts w:ascii="Times New Roman" w:hAnsi="Times New Roman"/>
          <w:b/>
          <w:bCs/>
        </w:rPr>
        <w:t>.</w:t>
      </w:r>
      <w:r w:rsidR="00817ADA" w:rsidRPr="00C70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организации работы по реабилитации наркозависимых лиц в учреждениях здравоохранения, общественных организациях, реализация антинаркотических проектов, осуществляемых некоммерческими общественными организациями на территории Краснокамского муниципального района</w:t>
      </w:r>
      <w:r w:rsidR="00D24BCA">
        <w:rPr>
          <w:rFonts w:ascii="Times New Roman" w:hAnsi="Times New Roman"/>
        </w:rPr>
        <w:t>.</w:t>
      </w:r>
    </w:p>
    <w:p w:rsidR="00D24BCA" w:rsidRPr="00C70E2D" w:rsidRDefault="00817ADA" w:rsidP="00D24B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="00D24BCA" w:rsidRPr="00C70E2D">
        <w:rPr>
          <w:rFonts w:ascii="Times New Roman" w:hAnsi="Times New Roman" w:cs="Times New Roman"/>
          <w:sz w:val="28"/>
          <w:szCs w:val="28"/>
        </w:rPr>
        <w:t xml:space="preserve">Митюхина Д. М., заведующий </w:t>
      </w:r>
      <w:proofErr w:type="spellStart"/>
      <w:r w:rsidR="00D24BCA" w:rsidRPr="00C70E2D"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 w:rsidR="00D24BCA" w:rsidRPr="00C70E2D">
        <w:rPr>
          <w:rFonts w:ascii="Times New Roman" w:hAnsi="Times New Roman" w:cs="Times New Roman"/>
          <w:sz w:val="28"/>
          <w:szCs w:val="28"/>
        </w:rPr>
        <w:t xml:space="preserve"> филиалом краевого бюджетного учреждения здравоохранения «Наркологический диспансер»;</w:t>
      </w:r>
    </w:p>
    <w:p w:rsidR="00817ADA" w:rsidRPr="00C70E2D" w:rsidRDefault="00D24BC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Непрозванов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руководитель АНО «Руки помощи»</w:t>
      </w:r>
      <w:r w:rsidR="00817ADA" w:rsidRPr="00C70E2D">
        <w:rPr>
          <w:rFonts w:ascii="Times New Roman" w:hAnsi="Times New Roman" w:cs="Times New Roman"/>
          <w:sz w:val="28"/>
          <w:szCs w:val="28"/>
        </w:rPr>
        <w:t>;</w:t>
      </w:r>
    </w:p>
    <w:p w:rsidR="00817ADA" w:rsidRPr="00C70E2D" w:rsidRDefault="00D24BCA" w:rsidP="00C70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К.П.</w:t>
      </w:r>
      <w:r w:rsidR="00817ADA" w:rsidRPr="00C70E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 НП «Антинаркотические программы»</w:t>
      </w:r>
      <w:r w:rsidR="00817ADA" w:rsidRPr="00C70E2D">
        <w:rPr>
          <w:rFonts w:ascii="Times New Roman" w:hAnsi="Times New Roman" w:cs="Times New Roman"/>
          <w:sz w:val="28"/>
          <w:szCs w:val="28"/>
        </w:rPr>
        <w:t>.</w:t>
      </w:r>
    </w:p>
    <w:p w:rsidR="00817ADA" w:rsidRPr="00C70E2D" w:rsidRDefault="0098686A" w:rsidP="00C70E2D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17ADA" w:rsidRPr="00C70E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7ADA" w:rsidRPr="00C70E2D">
        <w:rPr>
          <w:rFonts w:ascii="Times New Roman" w:hAnsi="Times New Roman" w:cs="Times New Roman"/>
          <w:sz w:val="28"/>
          <w:szCs w:val="28"/>
        </w:rPr>
        <w:t xml:space="preserve"> О</w:t>
      </w:r>
      <w:r w:rsidR="00D24BCA">
        <w:rPr>
          <w:rFonts w:ascii="Times New Roman" w:hAnsi="Times New Roman" w:cs="Times New Roman"/>
          <w:sz w:val="28"/>
          <w:szCs w:val="28"/>
        </w:rPr>
        <w:t>б исполнении решения комиссии от 14.02.2</w:t>
      </w:r>
      <w:r w:rsidR="00817ADA" w:rsidRPr="00C70E2D">
        <w:rPr>
          <w:rFonts w:ascii="Times New Roman" w:hAnsi="Times New Roman" w:cs="Times New Roman"/>
          <w:sz w:val="28"/>
          <w:szCs w:val="28"/>
        </w:rPr>
        <w:t>013 г</w:t>
      </w:r>
      <w:r w:rsidR="00A55419">
        <w:rPr>
          <w:rFonts w:ascii="Times New Roman" w:hAnsi="Times New Roman" w:cs="Times New Roman"/>
          <w:sz w:val="28"/>
          <w:szCs w:val="28"/>
        </w:rPr>
        <w:t>.</w:t>
      </w:r>
    </w:p>
    <w:p w:rsidR="00817ADA" w:rsidRPr="00C70E2D" w:rsidRDefault="00817ADA" w:rsidP="00C70E2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>Докладчик: Попова Н.М., помощник заместителя главы</w:t>
      </w:r>
      <w:r w:rsidR="00D24BCA">
        <w:rPr>
          <w:rFonts w:ascii="Times New Roman" w:hAnsi="Times New Roman" w:cs="Times New Roman"/>
          <w:sz w:val="28"/>
          <w:szCs w:val="28"/>
        </w:rPr>
        <w:t>.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 вопросу 1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C70E2D">
        <w:rPr>
          <w:rFonts w:ascii="Times New Roman" w:hAnsi="Times New Roman" w:cs="Times New Roman"/>
          <w:sz w:val="28"/>
          <w:szCs w:val="28"/>
        </w:rPr>
        <w:t xml:space="preserve">: Митюхину Д. М. об эпидемиологической ситуации по наркомании, алкоголизму на территории района по итогам </w:t>
      </w:r>
      <w:r w:rsidR="00A55419">
        <w:rPr>
          <w:rFonts w:ascii="Times New Roman" w:hAnsi="Times New Roman" w:cs="Times New Roman"/>
          <w:sz w:val="28"/>
          <w:szCs w:val="28"/>
        </w:rPr>
        <w:t>1 квартала</w:t>
      </w:r>
      <w:r w:rsidRPr="00C70E2D">
        <w:rPr>
          <w:rFonts w:ascii="Times New Roman" w:hAnsi="Times New Roman" w:cs="Times New Roman"/>
          <w:sz w:val="28"/>
          <w:szCs w:val="28"/>
        </w:rPr>
        <w:t xml:space="preserve"> 201</w:t>
      </w:r>
      <w:r w:rsidR="00A55419">
        <w:rPr>
          <w:rFonts w:ascii="Times New Roman" w:hAnsi="Times New Roman" w:cs="Times New Roman"/>
          <w:sz w:val="28"/>
          <w:szCs w:val="28"/>
        </w:rPr>
        <w:t>3</w:t>
      </w:r>
      <w:r w:rsidRPr="00C70E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ADA" w:rsidRPr="00C70E2D" w:rsidRDefault="00817ADA" w:rsidP="00A55419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</w:rPr>
        <w:t xml:space="preserve"> </w:t>
      </w:r>
      <w:proofErr w:type="spellStart"/>
      <w:r w:rsidR="00A55419">
        <w:rPr>
          <w:rFonts w:ascii="Times New Roman" w:hAnsi="Times New Roman"/>
        </w:rPr>
        <w:t>Важесову</w:t>
      </w:r>
      <w:proofErr w:type="spellEnd"/>
      <w:r w:rsidR="00A55419">
        <w:rPr>
          <w:rFonts w:ascii="Times New Roman" w:hAnsi="Times New Roman"/>
        </w:rPr>
        <w:t xml:space="preserve"> К.В</w:t>
      </w:r>
      <w:r w:rsidR="00A55419" w:rsidRPr="00C70E2D">
        <w:rPr>
          <w:rFonts w:ascii="Times New Roman" w:hAnsi="Times New Roman"/>
        </w:rPr>
        <w:t xml:space="preserve">.,  </w:t>
      </w:r>
      <w:r w:rsidRPr="00C70E2D">
        <w:rPr>
          <w:rFonts w:ascii="Times New Roman" w:hAnsi="Times New Roman"/>
        </w:rPr>
        <w:t xml:space="preserve">о ВИЧ-инфекции на территории района по итогам </w:t>
      </w:r>
      <w:r w:rsidR="00A55419">
        <w:rPr>
          <w:rFonts w:ascii="Times New Roman" w:hAnsi="Times New Roman"/>
        </w:rPr>
        <w:t xml:space="preserve">1 квартала </w:t>
      </w:r>
      <w:r w:rsidRPr="00C70E2D">
        <w:rPr>
          <w:rFonts w:ascii="Times New Roman" w:hAnsi="Times New Roman"/>
        </w:rPr>
        <w:t>201</w:t>
      </w:r>
      <w:r w:rsidR="00A55419">
        <w:rPr>
          <w:rFonts w:ascii="Times New Roman" w:hAnsi="Times New Roman"/>
        </w:rPr>
        <w:t>3</w:t>
      </w:r>
      <w:r w:rsidRPr="00C70E2D">
        <w:rPr>
          <w:rFonts w:ascii="Times New Roman" w:hAnsi="Times New Roman"/>
        </w:rPr>
        <w:t xml:space="preserve"> года.</w:t>
      </w:r>
    </w:p>
    <w:p w:rsidR="00817ADA" w:rsidRDefault="00817ADA" w:rsidP="00AD3B8E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</w:t>
      </w:r>
      <w:r w:rsidR="00A55419">
        <w:rPr>
          <w:rFonts w:ascii="Times New Roman" w:hAnsi="Times New Roman"/>
        </w:rPr>
        <w:t>Грачев А.В.</w:t>
      </w:r>
      <w:r w:rsidRPr="00C70E2D">
        <w:rPr>
          <w:rFonts w:ascii="Times New Roman" w:hAnsi="Times New Roman"/>
        </w:rPr>
        <w:t xml:space="preserve">, Батуева Н.Е., </w:t>
      </w:r>
      <w:r w:rsidR="00A55419">
        <w:rPr>
          <w:rFonts w:ascii="Times New Roman" w:hAnsi="Times New Roman"/>
        </w:rPr>
        <w:t>Степанова Г.В.</w:t>
      </w:r>
    </w:p>
    <w:p w:rsidR="00817ADA" w:rsidRPr="00C70E2D" w:rsidRDefault="00A55419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Р</w:t>
      </w:r>
      <w:r w:rsidR="00817ADA" w:rsidRPr="00C70E2D">
        <w:rPr>
          <w:rFonts w:ascii="Times New Roman" w:hAnsi="Times New Roman"/>
          <w:b/>
          <w:bCs/>
        </w:rPr>
        <w:t xml:space="preserve">ешили: 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1.</w:t>
      </w:r>
      <w:r w:rsidRPr="00C70E2D">
        <w:rPr>
          <w:rFonts w:ascii="Times New Roman" w:hAnsi="Times New Roman"/>
        </w:rPr>
        <w:t xml:space="preserve"> Информацию об эпидемиологической ситуации по наркомании, алкоголизму, ВИЧ-инфекции на территории района по итогам </w:t>
      </w:r>
      <w:r w:rsidR="00A55419">
        <w:rPr>
          <w:rFonts w:ascii="Times New Roman" w:hAnsi="Times New Roman"/>
        </w:rPr>
        <w:t xml:space="preserve"> 1 квартала </w:t>
      </w:r>
      <w:r w:rsidRPr="00C70E2D">
        <w:rPr>
          <w:rFonts w:ascii="Times New Roman" w:hAnsi="Times New Roman"/>
        </w:rPr>
        <w:t>201</w:t>
      </w:r>
      <w:r w:rsidR="00A55419">
        <w:rPr>
          <w:rFonts w:ascii="Times New Roman" w:hAnsi="Times New Roman"/>
        </w:rPr>
        <w:t>3</w:t>
      </w:r>
      <w:r w:rsidRPr="00C70E2D">
        <w:rPr>
          <w:rFonts w:ascii="Times New Roman" w:hAnsi="Times New Roman"/>
        </w:rPr>
        <w:t xml:space="preserve"> года принять к сведению.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2.</w:t>
      </w:r>
      <w:r w:rsidRPr="00C70E2D">
        <w:rPr>
          <w:rFonts w:ascii="Times New Roman" w:hAnsi="Times New Roman"/>
        </w:rPr>
        <w:t xml:space="preserve"> Администрациям </w:t>
      </w:r>
      <w:proofErr w:type="spellStart"/>
      <w:r w:rsidR="00A55419">
        <w:rPr>
          <w:rFonts w:ascii="Times New Roman" w:hAnsi="Times New Roman"/>
        </w:rPr>
        <w:t>Оверятского</w:t>
      </w:r>
      <w:proofErr w:type="spellEnd"/>
      <w:r w:rsidR="00A55419">
        <w:rPr>
          <w:rFonts w:ascii="Times New Roman" w:hAnsi="Times New Roman"/>
        </w:rPr>
        <w:t xml:space="preserve"> городского и </w:t>
      </w:r>
      <w:proofErr w:type="spellStart"/>
      <w:r w:rsidR="00A55419">
        <w:rPr>
          <w:rFonts w:ascii="Times New Roman" w:hAnsi="Times New Roman"/>
        </w:rPr>
        <w:t>Стряпунинского</w:t>
      </w:r>
      <w:proofErr w:type="spellEnd"/>
      <w:r w:rsidR="00A55419">
        <w:rPr>
          <w:rFonts w:ascii="Times New Roman" w:hAnsi="Times New Roman"/>
        </w:rPr>
        <w:t xml:space="preserve"> </w:t>
      </w:r>
      <w:r w:rsidRPr="00C70E2D">
        <w:rPr>
          <w:rFonts w:ascii="Times New Roman" w:hAnsi="Times New Roman"/>
        </w:rPr>
        <w:t xml:space="preserve"> сельск</w:t>
      </w:r>
      <w:r w:rsidR="00A55419">
        <w:rPr>
          <w:rFonts w:ascii="Times New Roman" w:hAnsi="Times New Roman"/>
        </w:rPr>
        <w:t>ого</w:t>
      </w:r>
      <w:r w:rsidRPr="00C70E2D">
        <w:rPr>
          <w:rFonts w:ascii="Times New Roman" w:hAnsi="Times New Roman"/>
        </w:rPr>
        <w:t xml:space="preserve"> поселени</w:t>
      </w:r>
      <w:r w:rsidR="00A55419">
        <w:rPr>
          <w:rFonts w:ascii="Times New Roman" w:hAnsi="Times New Roman"/>
        </w:rPr>
        <w:t>я запланировать и провести вс</w:t>
      </w:r>
      <w:r w:rsidR="00446C0F">
        <w:rPr>
          <w:rFonts w:ascii="Times New Roman" w:hAnsi="Times New Roman"/>
        </w:rPr>
        <w:t xml:space="preserve">тречи населения со специалистами </w:t>
      </w:r>
      <w:r w:rsidR="00446C0F" w:rsidRPr="00C70E2D">
        <w:rPr>
          <w:rFonts w:ascii="Times New Roman" w:hAnsi="Times New Roman"/>
        </w:rPr>
        <w:t>ОП ВИЧ МАУЗ КЦРП</w:t>
      </w:r>
      <w:r w:rsidRPr="00C70E2D">
        <w:rPr>
          <w:rFonts w:ascii="Times New Roman" w:hAnsi="Times New Roman"/>
        </w:rPr>
        <w:t>.</w:t>
      </w:r>
    </w:p>
    <w:p w:rsidR="00817ADA" w:rsidRPr="00C70E2D" w:rsidRDefault="00817ADA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</w:rPr>
        <w:t xml:space="preserve">Срок: </w:t>
      </w:r>
      <w:r w:rsidR="00A55419">
        <w:rPr>
          <w:rFonts w:ascii="Times New Roman" w:hAnsi="Times New Roman"/>
        </w:rPr>
        <w:t>до 01.07.2013</w:t>
      </w:r>
      <w:r w:rsidRPr="00C70E2D">
        <w:rPr>
          <w:rFonts w:ascii="Times New Roman" w:hAnsi="Times New Roman"/>
        </w:rPr>
        <w:t>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3.</w:t>
      </w:r>
      <w:r w:rsidRPr="00C70E2D">
        <w:rPr>
          <w:rFonts w:ascii="Times New Roman" w:hAnsi="Times New Roman"/>
        </w:rPr>
        <w:t xml:space="preserve"> Администрациям </w:t>
      </w:r>
      <w:proofErr w:type="spellStart"/>
      <w:r w:rsidRPr="00C70E2D">
        <w:rPr>
          <w:rFonts w:ascii="Times New Roman" w:hAnsi="Times New Roman"/>
        </w:rPr>
        <w:t>Оверятского</w:t>
      </w:r>
      <w:proofErr w:type="spellEnd"/>
      <w:r w:rsidRPr="00C70E2D">
        <w:rPr>
          <w:rFonts w:ascii="Times New Roman" w:hAnsi="Times New Roman"/>
        </w:rPr>
        <w:t xml:space="preserve"> городского и </w:t>
      </w:r>
      <w:proofErr w:type="spellStart"/>
      <w:r w:rsidRPr="00C70E2D">
        <w:rPr>
          <w:rFonts w:ascii="Times New Roman" w:hAnsi="Times New Roman"/>
        </w:rPr>
        <w:t>Стряпунинского</w:t>
      </w:r>
      <w:proofErr w:type="spellEnd"/>
      <w:r w:rsidRPr="00C70E2D">
        <w:rPr>
          <w:rFonts w:ascii="Times New Roman" w:hAnsi="Times New Roman"/>
        </w:rPr>
        <w:t xml:space="preserve"> сельского поселений усилить профилактическую работу на территории поселений. Информацию о проделанной работе заслушать на заседании комиссии в 3 квартале текущего года.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4.</w:t>
      </w:r>
      <w:r w:rsidRPr="00C70E2D">
        <w:rPr>
          <w:rFonts w:ascii="Times New Roman" w:hAnsi="Times New Roman"/>
        </w:rPr>
        <w:t xml:space="preserve"> </w:t>
      </w:r>
      <w:r w:rsidR="00446C0F">
        <w:rPr>
          <w:rFonts w:ascii="Times New Roman" w:hAnsi="Times New Roman"/>
        </w:rPr>
        <w:t xml:space="preserve">МАУЗ  КЦРП активизировать работу по информированию населения района об опасности заражения ВИЧ-инфекцией. </w:t>
      </w:r>
    </w:p>
    <w:p w:rsidR="00817ADA" w:rsidRDefault="00817ADA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</w:rPr>
        <w:t xml:space="preserve">Срок: </w:t>
      </w:r>
      <w:r w:rsidR="00AD3B8E">
        <w:rPr>
          <w:rFonts w:ascii="Times New Roman" w:hAnsi="Times New Roman"/>
        </w:rPr>
        <w:t>постоянно.</w:t>
      </w:r>
    </w:p>
    <w:p w:rsidR="00AD3B8E" w:rsidRDefault="00AD3B8E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D3B8E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Управлению системой образования администрации КМР представить результаты тестирования и анкетирования учащихся учебных заведений района на очередном заседании комиссии.</w:t>
      </w:r>
    </w:p>
    <w:p w:rsidR="00AD3B8E" w:rsidRPr="00C70E2D" w:rsidRDefault="00AD3B8E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Срок: до 01.07.2013 г.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 вопросу 2</w:t>
      </w:r>
    </w:p>
    <w:p w:rsidR="00817ADA" w:rsidRPr="00C70E2D" w:rsidRDefault="00817ADA" w:rsidP="00AD3B8E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Слушали:</w:t>
      </w:r>
      <w:r w:rsidRPr="00C70E2D">
        <w:rPr>
          <w:rFonts w:ascii="Times New Roman" w:hAnsi="Times New Roman"/>
        </w:rPr>
        <w:t xml:space="preserve"> </w:t>
      </w:r>
      <w:r w:rsidR="00AD3B8E">
        <w:rPr>
          <w:rFonts w:ascii="Times New Roman" w:hAnsi="Times New Roman"/>
        </w:rPr>
        <w:t xml:space="preserve">Грачева А.В. </w:t>
      </w:r>
      <w:r w:rsidRPr="00C70E2D">
        <w:rPr>
          <w:rFonts w:ascii="Times New Roman" w:hAnsi="Times New Roman"/>
        </w:rPr>
        <w:t xml:space="preserve"> о результатах работы по выявлению и пресечению правонарушений в сфере незаконного оборота наркотиков на территории Краснокамского района в 2012 году</w:t>
      </w:r>
      <w:r w:rsidR="00AD3B8E">
        <w:rPr>
          <w:rFonts w:ascii="Times New Roman" w:hAnsi="Times New Roman"/>
        </w:rPr>
        <w:t xml:space="preserve"> и 1 квартале 2013 года</w:t>
      </w:r>
      <w:r w:rsidRPr="00C70E2D">
        <w:rPr>
          <w:rFonts w:ascii="Times New Roman" w:hAnsi="Times New Roman"/>
        </w:rPr>
        <w:t>.</w:t>
      </w:r>
    </w:p>
    <w:p w:rsidR="00817ADA" w:rsidRPr="00C70E2D" w:rsidRDefault="00817ADA" w:rsidP="00AD3B8E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Батуева Н.Е., Ефремова О.С., </w:t>
      </w:r>
      <w:r w:rsidR="00AD3B8E">
        <w:rPr>
          <w:rFonts w:ascii="Times New Roman" w:hAnsi="Times New Roman"/>
        </w:rPr>
        <w:t xml:space="preserve">Митюхина Д.М., </w:t>
      </w:r>
      <w:proofErr w:type="spellStart"/>
      <w:r w:rsidR="00AD3B8E">
        <w:rPr>
          <w:rFonts w:ascii="Times New Roman" w:hAnsi="Times New Roman"/>
        </w:rPr>
        <w:t>Важесова</w:t>
      </w:r>
      <w:proofErr w:type="spellEnd"/>
      <w:r w:rsidR="00AD3B8E">
        <w:rPr>
          <w:rFonts w:ascii="Times New Roman" w:hAnsi="Times New Roman"/>
        </w:rPr>
        <w:t xml:space="preserve"> К.В., </w:t>
      </w:r>
      <w:proofErr w:type="spellStart"/>
      <w:r w:rsidR="00AD3B8E">
        <w:rPr>
          <w:rFonts w:ascii="Times New Roman" w:hAnsi="Times New Roman"/>
        </w:rPr>
        <w:t>Жужгова</w:t>
      </w:r>
      <w:proofErr w:type="spellEnd"/>
      <w:r w:rsidR="00AD3B8E">
        <w:rPr>
          <w:rFonts w:ascii="Times New Roman" w:hAnsi="Times New Roman"/>
        </w:rPr>
        <w:t xml:space="preserve"> Я.А.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Решили: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1.</w:t>
      </w:r>
      <w:r w:rsidRPr="00C70E2D">
        <w:rPr>
          <w:rFonts w:ascii="Times New Roman" w:hAnsi="Times New Roman"/>
        </w:rPr>
        <w:t xml:space="preserve"> Информацию о результатах работы по выявлению и пресечению правонарушений в сфере незаконного оборота наркотиков на территории Краснокамского района в 2012 году </w:t>
      </w:r>
      <w:r w:rsidR="00AD3B8E">
        <w:rPr>
          <w:rFonts w:ascii="Times New Roman" w:hAnsi="Times New Roman"/>
        </w:rPr>
        <w:t xml:space="preserve">и 1 квартале 2013 года </w:t>
      </w:r>
      <w:r w:rsidRPr="00C70E2D">
        <w:rPr>
          <w:rFonts w:ascii="Times New Roman" w:hAnsi="Times New Roman"/>
        </w:rPr>
        <w:t>принять к сведению.</w:t>
      </w:r>
    </w:p>
    <w:p w:rsidR="00817ADA" w:rsidRPr="003900D0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 xml:space="preserve">2. </w:t>
      </w:r>
      <w:r w:rsidR="003900D0" w:rsidRPr="003900D0">
        <w:rPr>
          <w:rFonts w:ascii="Times New Roman" w:hAnsi="Times New Roman"/>
          <w:bCs/>
        </w:rPr>
        <w:t xml:space="preserve">Направить обращение в КБУЗ «Городская больница» </w:t>
      </w:r>
      <w:r w:rsidR="003900D0">
        <w:rPr>
          <w:rFonts w:ascii="Times New Roman" w:hAnsi="Times New Roman"/>
          <w:bCs/>
        </w:rPr>
        <w:t>по вопросу плохих условий содержания в инфекционном отделении больницы больных ВИЧ.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3.</w:t>
      </w:r>
      <w:r w:rsidRPr="00C70E2D">
        <w:rPr>
          <w:rFonts w:ascii="Times New Roman" w:hAnsi="Times New Roman"/>
        </w:rPr>
        <w:t xml:space="preserve"> </w:t>
      </w:r>
      <w:r w:rsidR="00744D60">
        <w:rPr>
          <w:rFonts w:ascii="Times New Roman" w:hAnsi="Times New Roman"/>
        </w:rPr>
        <w:t xml:space="preserve">Инициировать обсуждение вопроса </w:t>
      </w:r>
      <w:r w:rsidR="00BF0A7D">
        <w:rPr>
          <w:rFonts w:ascii="Times New Roman" w:hAnsi="Times New Roman"/>
        </w:rPr>
        <w:t>в</w:t>
      </w:r>
      <w:r w:rsidR="00744D60">
        <w:rPr>
          <w:rFonts w:ascii="Times New Roman" w:hAnsi="Times New Roman"/>
        </w:rPr>
        <w:t xml:space="preserve"> Министерств</w:t>
      </w:r>
      <w:r w:rsidR="00BF0A7D">
        <w:rPr>
          <w:rFonts w:ascii="Times New Roman" w:hAnsi="Times New Roman"/>
        </w:rPr>
        <w:t>е</w:t>
      </w:r>
      <w:r w:rsidR="00744D60">
        <w:rPr>
          <w:rFonts w:ascii="Times New Roman" w:hAnsi="Times New Roman"/>
        </w:rPr>
        <w:t xml:space="preserve"> здравоохранения края о возможности открытия на территории района стационара для лечения наркозависимых граждан</w:t>
      </w:r>
      <w:r w:rsidRPr="00C70E2D">
        <w:rPr>
          <w:rFonts w:ascii="Times New Roman" w:hAnsi="Times New Roman"/>
          <w:b/>
          <w:bCs/>
        </w:rPr>
        <w:t>.</w:t>
      </w:r>
    </w:p>
    <w:p w:rsidR="00817ADA" w:rsidRPr="00C70E2D" w:rsidRDefault="00817ADA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</w:rPr>
        <w:t xml:space="preserve">Срок: до </w:t>
      </w:r>
      <w:r w:rsidR="00C615FD">
        <w:rPr>
          <w:rFonts w:ascii="Times New Roman" w:hAnsi="Times New Roman"/>
        </w:rPr>
        <w:t>01</w:t>
      </w:r>
      <w:r w:rsidRPr="00C70E2D">
        <w:rPr>
          <w:rFonts w:ascii="Times New Roman" w:hAnsi="Times New Roman"/>
        </w:rPr>
        <w:t>.0</w:t>
      </w:r>
      <w:r w:rsidR="00744D60">
        <w:rPr>
          <w:rFonts w:ascii="Times New Roman" w:hAnsi="Times New Roman"/>
        </w:rPr>
        <w:t>8</w:t>
      </w:r>
      <w:r w:rsidRPr="00C70E2D">
        <w:rPr>
          <w:rFonts w:ascii="Times New Roman" w:hAnsi="Times New Roman"/>
        </w:rPr>
        <w:t>.</w:t>
      </w:r>
      <w:r w:rsidR="00744D60">
        <w:rPr>
          <w:rFonts w:ascii="Times New Roman" w:hAnsi="Times New Roman"/>
        </w:rPr>
        <w:t xml:space="preserve"> </w:t>
      </w:r>
      <w:r w:rsidRPr="00C70E2D">
        <w:rPr>
          <w:rFonts w:ascii="Times New Roman" w:hAnsi="Times New Roman"/>
        </w:rPr>
        <w:t>2013 г.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 вопросу 3</w:t>
      </w:r>
    </w:p>
    <w:p w:rsidR="00817ADA" w:rsidRPr="00C70E2D" w:rsidRDefault="00817ADA" w:rsidP="00744D60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</w:rPr>
      </w:pPr>
      <w:r w:rsidRPr="00744D60">
        <w:rPr>
          <w:rFonts w:ascii="Times New Roman" w:hAnsi="Times New Roman"/>
          <w:b/>
          <w:bCs/>
          <w:sz w:val="28"/>
          <w:szCs w:val="28"/>
        </w:rPr>
        <w:t>Слушали:</w:t>
      </w:r>
      <w:r w:rsidRPr="00C70E2D">
        <w:rPr>
          <w:rFonts w:ascii="Times New Roman" w:hAnsi="Times New Roman"/>
        </w:rPr>
        <w:t xml:space="preserve"> </w:t>
      </w:r>
      <w:r w:rsidR="00744D60">
        <w:rPr>
          <w:rFonts w:ascii="Times New Roman" w:hAnsi="Times New Roman" w:cs="Times New Roman"/>
          <w:sz w:val="28"/>
          <w:szCs w:val="28"/>
        </w:rPr>
        <w:t>Соловьев Н</w:t>
      </w:r>
      <w:r w:rsidR="00744D60" w:rsidRPr="00C70E2D">
        <w:rPr>
          <w:rFonts w:ascii="Times New Roman" w:hAnsi="Times New Roman" w:cs="Times New Roman"/>
          <w:sz w:val="28"/>
          <w:szCs w:val="28"/>
        </w:rPr>
        <w:t>.</w:t>
      </w:r>
      <w:r w:rsidR="00744D60">
        <w:rPr>
          <w:rFonts w:ascii="Times New Roman" w:hAnsi="Times New Roman" w:cs="Times New Roman"/>
          <w:sz w:val="28"/>
          <w:szCs w:val="28"/>
        </w:rPr>
        <w:t>В</w:t>
      </w:r>
      <w:r w:rsidR="00744D60">
        <w:rPr>
          <w:rFonts w:ascii="Times New Roman" w:hAnsi="Times New Roman"/>
        </w:rPr>
        <w:t xml:space="preserve">. </w:t>
      </w:r>
      <w:r w:rsidR="00744D60">
        <w:rPr>
          <w:rFonts w:ascii="Times New Roman" w:hAnsi="Times New Roman"/>
          <w:sz w:val="28"/>
          <w:szCs w:val="28"/>
        </w:rPr>
        <w:t>о</w:t>
      </w:r>
      <w:r w:rsidR="00744D60">
        <w:rPr>
          <w:rFonts w:ascii="Times New Roman" w:hAnsi="Times New Roman" w:cs="Times New Roman"/>
          <w:sz w:val="28"/>
          <w:szCs w:val="28"/>
        </w:rPr>
        <w:t xml:space="preserve">б итогах  проведения на территории Краснокамского муниципального района первого этапа Всероссийской антинаркотической акции «Сообщи, где торгуют смертью». 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Решили: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 xml:space="preserve">1. </w:t>
      </w:r>
      <w:r w:rsidR="00744D60" w:rsidRPr="00744D60">
        <w:rPr>
          <w:rFonts w:ascii="Times New Roman" w:hAnsi="Times New Roman"/>
          <w:bCs/>
        </w:rPr>
        <w:t>И</w:t>
      </w:r>
      <w:r w:rsidRPr="00C70E2D">
        <w:rPr>
          <w:rFonts w:ascii="Times New Roman" w:hAnsi="Times New Roman"/>
        </w:rPr>
        <w:t xml:space="preserve">нформацию  </w:t>
      </w:r>
      <w:r w:rsidR="00C618B4">
        <w:rPr>
          <w:rFonts w:ascii="Times New Roman" w:hAnsi="Times New Roman"/>
        </w:rPr>
        <w:t xml:space="preserve">об итогах  проведения на территории Краснокамского муниципального района первого этапа Всероссийской антинаркотической акции «Сообщи, где торгуют смертью»  </w:t>
      </w:r>
      <w:r w:rsidRPr="00C70E2D">
        <w:rPr>
          <w:rFonts w:ascii="Times New Roman" w:hAnsi="Times New Roman"/>
        </w:rPr>
        <w:t>принять к сведению.</w:t>
      </w:r>
    </w:p>
    <w:p w:rsidR="00C618B4" w:rsidRDefault="00817ADA" w:rsidP="00C618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B4">
        <w:rPr>
          <w:rFonts w:ascii="Times New Roman" w:hAnsi="Times New Roman"/>
          <w:b/>
          <w:bCs/>
          <w:sz w:val="28"/>
          <w:szCs w:val="28"/>
        </w:rPr>
        <w:t>2.</w:t>
      </w:r>
      <w:r w:rsidRPr="00C70E2D">
        <w:rPr>
          <w:rFonts w:ascii="Times New Roman" w:hAnsi="Times New Roman"/>
          <w:b/>
          <w:bCs/>
        </w:rPr>
        <w:t xml:space="preserve"> </w:t>
      </w:r>
      <w:r w:rsidR="00C618B4">
        <w:rPr>
          <w:rFonts w:ascii="Times New Roman" w:hAnsi="Times New Roman"/>
          <w:b/>
          <w:bCs/>
        </w:rPr>
        <w:t xml:space="preserve"> </w:t>
      </w:r>
      <w:r w:rsidR="00C618B4" w:rsidRPr="00C618B4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C618B4" w:rsidRPr="00C70E2D">
        <w:rPr>
          <w:rFonts w:ascii="Times New Roman" w:hAnsi="Times New Roman" w:cs="Times New Roman"/>
          <w:sz w:val="28"/>
          <w:szCs w:val="28"/>
        </w:rPr>
        <w:t>Краснокамско</w:t>
      </w:r>
      <w:r w:rsidR="00C618B4">
        <w:rPr>
          <w:rFonts w:ascii="Times New Roman" w:hAnsi="Times New Roman" w:cs="Times New Roman"/>
          <w:sz w:val="28"/>
          <w:szCs w:val="28"/>
        </w:rPr>
        <w:t>му</w:t>
      </w:r>
      <w:r w:rsidR="00C618B4" w:rsidRPr="00C70E2D">
        <w:rPr>
          <w:rFonts w:ascii="Times New Roman" w:hAnsi="Times New Roman" w:cs="Times New Roman"/>
          <w:sz w:val="28"/>
          <w:szCs w:val="28"/>
        </w:rPr>
        <w:t xml:space="preserve"> межрайонно</w:t>
      </w:r>
      <w:r w:rsidR="00C618B4">
        <w:rPr>
          <w:rFonts w:ascii="Times New Roman" w:hAnsi="Times New Roman" w:cs="Times New Roman"/>
          <w:sz w:val="28"/>
          <w:szCs w:val="28"/>
        </w:rPr>
        <w:t>му</w:t>
      </w:r>
      <w:r w:rsidR="00C618B4" w:rsidRPr="00C70E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618B4">
        <w:rPr>
          <w:rFonts w:ascii="Times New Roman" w:hAnsi="Times New Roman" w:cs="Times New Roman"/>
          <w:sz w:val="28"/>
          <w:szCs w:val="28"/>
        </w:rPr>
        <w:t>у</w:t>
      </w:r>
      <w:r w:rsidR="00C618B4" w:rsidRPr="00C70E2D">
        <w:rPr>
          <w:rFonts w:ascii="Times New Roman" w:hAnsi="Times New Roman" w:cs="Times New Roman"/>
          <w:sz w:val="28"/>
          <w:szCs w:val="28"/>
        </w:rPr>
        <w:t xml:space="preserve"> УФСКН России по Пермскому краю</w:t>
      </w:r>
      <w:r w:rsidR="00AE4889">
        <w:rPr>
          <w:rFonts w:ascii="Times New Roman" w:hAnsi="Times New Roman" w:cs="Times New Roman"/>
          <w:sz w:val="28"/>
          <w:szCs w:val="28"/>
        </w:rPr>
        <w:t xml:space="preserve"> совместно с Управлением системой образования, Управлением по спорту, культуре и работе с молодежью разработать план мероприятий для участия во втором </w:t>
      </w:r>
      <w:r w:rsidR="00AE4889" w:rsidRPr="00AE4889">
        <w:rPr>
          <w:rFonts w:ascii="Times New Roman" w:hAnsi="Times New Roman"/>
          <w:sz w:val="28"/>
          <w:szCs w:val="28"/>
        </w:rPr>
        <w:t>этапа Всероссийской антинаркотической акции «Сообщи, где торгуют смертью»</w:t>
      </w:r>
      <w:r w:rsidR="00C618B4" w:rsidRPr="00AE4889">
        <w:rPr>
          <w:rFonts w:ascii="Times New Roman" w:hAnsi="Times New Roman" w:cs="Times New Roman"/>
          <w:sz w:val="28"/>
          <w:szCs w:val="28"/>
        </w:rPr>
        <w:t>.</w:t>
      </w:r>
    </w:p>
    <w:p w:rsidR="00AE4889" w:rsidRPr="00AE4889" w:rsidRDefault="00AE4889" w:rsidP="00AE4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889">
        <w:rPr>
          <w:rFonts w:ascii="Times New Roman" w:hAnsi="Times New Roman"/>
          <w:sz w:val="28"/>
          <w:szCs w:val="28"/>
        </w:rPr>
        <w:lastRenderedPageBreak/>
        <w:t>Срок: до</w:t>
      </w:r>
      <w:r>
        <w:rPr>
          <w:rFonts w:ascii="Times New Roman" w:hAnsi="Times New Roman"/>
          <w:sz w:val="28"/>
          <w:szCs w:val="28"/>
        </w:rPr>
        <w:t xml:space="preserve"> 01.09.2013 г.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 вопросу 4</w:t>
      </w:r>
    </w:p>
    <w:p w:rsidR="00BF0A7D" w:rsidRPr="00C70E2D" w:rsidRDefault="00817ADA" w:rsidP="00BF0A7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Слушали:</w:t>
      </w:r>
      <w:r w:rsidRPr="00C70E2D">
        <w:rPr>
          <w:rFonts w:ascii="Times New Roman" w:hAnsi="Times New Roman"/>
        </w:rPr>
        <w:t xml:space="preserve"> </w:t>
      </w:r>
      <w:r w:rsidR="00BF0A7D">
        <w:rPr>
          <w:rFonts w:ascii="Times New Roman" w:hAnsi="Times New Roman"/>
        </w:rPr>
        <w:t xml:space="preserve">Митюхину Д.М., </w:t>
      </w:r>
      <w:proofErr w:type="spellStart"/>
      <w:r w:rsidR="00BF0A7D">
        <w:rPr>
          <w:rFonts w:ascii="Times New Roman" w:hAnsi="Times New Roman"/>
        </w:rPr>
        <w:t>Непрозванова</w:t>
      </w:r>
      <w:proofErr w:type="spellEnd"/>
      <w:r w:rsidR="00BF0A7D">
        <w:rPr>
          <w:rFonts w:ascii="Times New Roman" w:hAnsi="Times New Roman"/>
        </w:rPr>
        <w:t xml:space="preserve"> В.А., Малышева К.П. об организации работы по реабилитации наркозависимых лиц в учреждениях здравоохранения, общественных организациях, реализация антинаркотических проектов, осуществляемых некоммерческими общественными организациями на территории Краснокамского муниципального района.</w:t>
      </w:r>
    </w:p>
    <w:p w:rsidR="00BF0A7D" w:rsidRDefault="00BF0A7D" w:rsidP="00BF0A7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Батуева Н.Е.,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Важесова</w:t>
      </w:r>
      <w:proofErr w:type="spellEnd"/>
      <w:r>
        <w:rPr>
          <w:rFonts w:ascii="Times New Roman" w:hAnsi="Times New Roman"/>
        </w:rPr>
        <w:t xml:space="preserve"> К.В., Грачев А.В., Аверин Е.В.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Решили:</w:t>
      </w:r>
    </w:p>
    <w:p w:rsidR="00BF0A7D" w:rsidRPr="00C70E2D" w:rsidRDefault="00817ADA" w:rsidP="00BF0A7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1.</w:t>
      </w:r>
      <w:r w:rsidRPr="00C70E2D">
        <w:rPr>
          <w:rFonts w:ascii="Times New Roman" w:hAnsi="Times New Roman"/>
        </w:rPr>
        <w:t xml:space="preserve"> </w:t>
      </w:r>
      <w:r w:rsidR="00BF0A7D">
        <w:rPr>
          <w:rFonts w:ascii="Times New Roman" w:hAnsi="Times New Roman"/>
        </w:rPr>
        <w:t>Информацию об организации работы по реабилитации наркозависимых лиц в учреждениях здравоохранения, общественных организациях, реализация антинаркотических проектов, осуществляемых некоммерческими общественными организациями на территории Краснокамского муниципального района принять к сведению.</w:t>
      </w:r>
    </w:p>
    <w:p w:rsidR="00BF0A7D" w:rsidRPr="00C70E2D" w:rsidRDefault="00BF0A7D" w:rsidP="00BF0A7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C7797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F0A7D" w:rsidRPr="00C70E2D" w:rsidRDefault="00BF0A7D" w:rsidP="00BF0A7D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BF0A7D">
        <w:rPr>
          <w:rFonts w:ascii="Times New Roman" w:hAnsi="Times New Roman"/>
          <w:b/>
        </w:rPr>
        <w:t xml:space="preserve"> </w:t>
      </w:r>
      <w:r w:rsidRPr="00BF0A7D">
        <w:rPr>
          <w:rFonts w:ascii="Times New Roman" w:hAnsi="Times New Roman"/>
          <w:b/>
          <w:bCs/>
          <w:sz w:val="28"/>
          <w:szCs w:val="28"/>
        </w:rPr>
        <w:t>Слушали: Попову Н.М.</w:t>
      </w:r>
      <w:r>
        <w:rPr>
          <w:rFonts w:ascii="Times New Roman" w:hAnsi="Times New Roman"/>
          <w:b/>
          <w:bCs/>
        </w:rPr>
        <w:t xml:space="preserve"> </w:t>
      </w:r>
      <w:r w:rsidRPr="00BF0A7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исполнении решения комиссии от 14.02.2</w:t>
      </w:r>
      <w:r w:rsidRPr="00C70E2D">
        <w:rPr>
          <w:rFonts w:ascii="Times New Roman" w:hAnsi="Times New Roman" w:cs="Times New Roman"/>
          <w:sz w:val="28"/>
          <w:szCs w:val="28"/>
        </w:rPr>
        <w:t>013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48E" w:rsidRPr="006B748E" w:rsidRDefault="00BF0A7D" w:rsidP="006B748E">
      <w:pPr>
        <w:pStyle w:val="a7"/>
        <w:spacing w:after="0"/>
        <w:contextualSpacing/>
        <w:rPr>
          <w:rFonts w:ascii="Times New Roman" w:hAnsi="Times New Roman"/>
          <w:sz w:val="28"/>
          <w:szCs w:val="28"/>
        </w:rPr>
      </w:pPr>
      <w:r w:rsidRPr="006B748E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</w:rPr>
        <w:t xml:space="preserve"> </w:t>
      </w:r>
    </w:p>
    <w:p w:rsidR="00ED3DB9" w:rsidRPr="00ED3DB9" w:rsidRDefault="00ED3DB9" w:rsidP="00ED3DB9">
      <w:pPr>
        <w:pStyle w:val="a3"/>
        <w:rPr>
          <w:rFonts w:ascii="Times New Roman" w:hAnsi="Times New Roman"/>
        </w:rPr>
      </w:pPr>
      <w:r w:rsidRPr="00ED3DB9">
        <w:rPr>
          <w:rFonts w:ascii="Times New Roman" w:hAnsi="Times New Roman"/>
          <w:b/>
          <w:bCs/>
        </w:rPr>
        <w:t>1.</w:t>
      </w:r>
      <w:r w:rsidRPr="00ED3DB9">
        <w:rPr>
          <w:rFonts w:ascii="Times New Roman" w:hAnsi="Times New Roman"/>
        </w:rPr>
        <w:t xml:space="preserve"> Информацию об организации работы по реабилитации наркозависимых лиц в учреждениях здравоохранения, общественных организациях, реализация антинаркотических проектов, осуществляемых некоммерческими общественными организациями на территории Краснокамского муниципального района принять к сведению.</w:t>
      </w:r>
    </w:p>
    <w:p w:rsidR="00817ADA" w:rsidRPr="00C70E2D" w:rsidRDefault="00817ADA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817ADA" w:rsidRPr="00C70E2D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C70E2D" w:rsidRDefault="00817ADA" w:rsidP="00C70E2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С.В. Ложкин</w:t>
      </w:r>
    </w:p>
    <w:p w:rsidR="00817ADA" w:rsidRPr="00C70E2D" w:rsidRDefault="00817ADA" w:rsidP="00C70E2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C70E2D" w:rsidRDefault="00817ADA" w:rsidP="00C70E2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F15EAA" w:rsidRDefault="00817ADA" w:rsidP="00C70E2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Pr="00F15EAA">
        <w:rPr>
          <w:rFonts w:ascii="Times New Roman" w:hAnsi="Times New Roman" w:cs="Times New Roman"/>
          <w:sz w:val="28"/>
          <w:szCs w:val="28"/>
        </w:rPr>
        <w:t>Н.М. Попова</w:t>
      </w:r>
    </w:p>
    <w:sectPr w:rsidR="00817ADA" w:rsidRPr="00F15EAA" w:rsidSect="00F15E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2D7"/>
    <w:multiLevelType w:val="hybridMultilevel"/>
    <w:tmpl w:val="F7F4D218"/>
    <w:lvl w:ilvl="0" w:tplc="933AAB30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EFA51B0"/>
    <w:multiLevelType w:val="hybridMultilevel"/>
    <w:tmpl w:val="FCEEF00A"/>
    <w:lvl w:ilvl="0" w:tplc="0A50F746">
      <w:start w:val="1"/>
      <w:numFmt w:val="decimal"/>
      <w:lvlText w:val="%1."/>
      <w:lvlJc w:val="left"/>
      <w:pPr>
        <w:ind w:left="1131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54573C"/>
    <w:multiLevelType w:val="hybridMultilevel"/>
    <w:tmpl w:val="FEDE364A"/>
    <w:lvl w:ilvl="0" w:tplc="0D1A042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3CC70B0"/>
    <w:multiLevelType w:val="hybridMultilevel"/>
    <w:tmpl w:val="FEDE364A"/>
    <w:lvl w:ilvl="0" w:tplc="0D1A042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5612194"/>
    <w:multiLevelType w:val="hybridMultilevel"/>
    <w:tmpl w:val="03FA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9AE"/>
    <w:multiLevelType w:val="hybridMultilevel"/>
    <w:tmpl w:val="5AF83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A23B80"/>
    <w:multiLevelType w:val="multilevel"/>
    <w:tmpl w:val="A8543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692740B8"/>
    <w:multiLevelType w:val="hybridMultilevel"/>
    <w:tmpl w:val="5734FC28"/>
    <w:lvl w:ilvl="0" w:tplc="41F24D3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0C61957"/>
    <w:multiLevelType w:val="hybridMultilevel"/>
    <w:tmpl w:val="5734FC28"/>
    <w:lvl w:ilvl="0" w:tplc="41F24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918"/>
    <w:rsid w:val="00003A9B"/>
    <w:rsid w:val="00004197"/>
    <w:rsid w:val="00036EF7"/>
    <w:rsid w:val="00054918"/>
    <w:rsid w:val="0006291C"/>
    <w:rsid w:val="000936CE"/>
    <w:rsid w:val="000955B8"/>
    <w:rsid w:val="000F46B4"/>
    <w:rsid w:val="00126F58"/>
    <w:rsid w:val="00184DB2"/>
    <w:rsid w:val="00190852"/>
    <w:rsid w:val="00191D55"/>
    <w:rsid w:val="001B436A"/>
    <w:rsid w:val="002274AE"/>
    <w:rsid w:val="002316DD"/>
    <w:rsid w:val="0026637C"/>
    <w:rsid w:val="00335EE3"/>
    <w:rsid w:val="003744F6"/>
    <w:rsid w:val="0038779F"/>
    <w:rsid w:val="003900D0"/>
    <w:rsid w:val="0041483F"/>
    <w:rsid w:val="00417D00"/>
    <w:rsid w:val="00446C0F"/>
    <w:rsid w:val="004C0DFF"/>
    <w:rsid w:val="004E512D"/>
    <w:rsid w:val="00522B16"/>
    <w:rsid w:val="00533115"/>
    <w:rsid w:val="005B174A"/>
    <w:rsid w:val="005C6494"/>
    <w:rsid w:val="005D0461"/>
    <w:rsid w:val="006910A7"/>
    <w:rsid w:val="006B748E"/>
    <w:rsid w:val="0070292E"/>
    <w:rsid w:val="00744D60"/>
    <w:rsid w:val="00810FAD"/>
    <w:rsid w:val="00817ADA"/>
    <w:rsid w:val="00834758"/>
    <w:rsid w:val="00845832"/>
    <w:rsid w:val="0089473E"/>
    <w:rsid w:val="00896B17"/>
    <w:rsid w:val="0094308E"/>
    <w:rsid w:val="0098686A"/>
    <w:rsid w:val="00995C0D"/>
    <w:rsid w:val="009B1BBE"/>
    <w:rsid w:val="009E5869"/>
    <w:rsid w:val="009F781D"/>
    <w:rsid w:val="00A000CB"/>
    <w:rsid w:val="00A55419"/>
    <w:rsid w:val="00A64F25"/>
    <w:rsid w:val="00AC6EF6"/>
    <w:rsid w:val="00AD3B8E"/>
    <w:rsid w:val="00AE4889"/>
    <w:rsid w:val="00B00117"/>
    <w:rsid w:val="00B95063"/>
    <w:rsid w:val="00BA0664"/>
    <w:rsid w:val="00BB42F4"/>
    <w:rsid w:val="00BD777B"/>
    <w:rsid w:val="00BF0A7D"/>
    <w:rsid w:val="00C53DE7"/>
    <w:rsid w:val="00C615FD"/>
    <w:rsid w:val="00C618B4"/>
    <w:rsid w:val="00C65E5C"/>
    <w:rsid w:val="00C70E2D"/>
    <w:rsid w:val="00C7797D"/>
    <w:rsid w:val="00C923EA"/>
    <w:rsid w:val="00C96AF7"/>
    <w:rsid w:val="00CD7371"/>
    <w:rsid w:val="00D24BCA"/>
    <w:rsid w:val="00D64F99"/>
    <w:rsid w:val="00D74AEC"/>
    <w:rsid w:val="00E302FE"/>
    <w:rsid w:val="00E73181"/>
    <w:rsid w:val="00E826C7"/>
    <w:rsid w:val="00E9493D"/>
    <w:rsid w:val="00ED3DB9"/>
    <w:rsid w:val="00F15EAA"/>
    <w:rsid w:val="00FA09C5"/>
    <w:rsid w:val="00FA3EE2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96B1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96B17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896B17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896B17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B1BB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9B1BB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1BBE"/>
    <w:pPr>
      <w:ind w:left="720"/>
    </w:pPr>
  </w:style>
  <w:style w:type="character" w:styleId="a8">
    <w:name w:val="Hyperlink"/>
    <w:uiPriority w:val="99"/>
    <w:rsid w:val="00533115"/>
    <w:rPr>
      <w:color w:val="0000FF"/>
      <w:u w:val="single"/>
    </w:rPr>
  </w:style>
  <w:style w:type="table" w:styleId="a9">
    <w:name w:val="Table Grid"/>
    <w:basedOn w:val="a1"/>
    <w:uiPriority w:val="99"/>
    <w:locked/>
    <w:rsid w:val="00F1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uiPriority w:val="99"/>
    <w:rsid w:val="00F15EAA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2013-05-13T02:35:00Z</cp:lastPrinted>
  <dcterms:created xsi:type="dcterms:W3CDTF">2012-12-26T07:19:00Z</dcterms:created>
  <dcterms:modified xsi:type="dcterms:W3CDTF">2013-10-03T05:49:00Z</dcterms:modified>
</cp:coreProperties>
</file>