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701" w:rsidRPr="00852543" w:rsidRDefault="0074232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0.35pt;margin-top:17.35pt;width:49.4pt;height:.4pt;flip:y;z-index:251659776" o:connectortype="straight"/>
        </w:pict>
      </w:r>
      <w:r w:rsidRPr="0074232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.05pt;margin-top:17.35pt;width:83.85pt;height:.4pt;flip:y;z-index:251658752" o:connectortype="straight"/>
        </w:pict>
      </w:r>
      <w:r w:rsidR="00364B9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426">
        <w:rPr>
          <w:rFonts w:ascii="Times New Roman" w:hAnsi="Times New Roman"/>
          <w:sz w:val="28"/>
          <w:szCs w:val="28"/>
        </w:rPr>
        <w:t xml:space="preserve">  </w:t>
      </w:r>
      <w:r w:rsidR="006C0A68">
        <w:rPr>
          <w:rFonts w:ascii="Times New Roman" w:hAnsi="Times New Roman"/>
          <w:sz w:val="28"/>
          <w:szCs w:val="28"/>
        </w:rPr>
        <w:t>29.07.2015</w:t>
      </w:r>
      <w:r w:rsidR="00072426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282FF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C0A68">
        <w:rPr>
          <w:rFonts w:ascii="Times New Roman" w:hAnsi="Times New Roman"/>
          <w:sz w:val="28"/>
          <w:szCs w:val="28"/>
        </w:rPr>
        <w:t xml:space="preserve">                             № 704</w:t>
      </w:r>
      <w:r w:rsidR="00631A02">
        <w:rPr>
          <w:rFonts w:ascii="Times New Roman" w:hAnsi="Times New Roman"/>
          <w:sz w:val="28"/>
          <w:szCs w:val="28"/>
        </w:rPr>
        <w:t xml:space="preserve">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2A75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82FF4">
        <w:rPr>
          <w:rFonts w:ascii="Times New Roman" w:hAnsi="Times New Roman"/>
          <w:sz w:val="28"/>
          <w:szCs w:val="28"/>
        </w:rPr>
        <w:t xml:space="preserve">             </w:t>
      </w:r>
      <w:r w:rsidR="002A755E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2A755E">
        <w:rPr>
          <w:rFonts w:ascii="Times New Roman" w:hAnsi="Times New Roman"/>
          <w:sz w:val="28"/>
          <w:szCs w:val="28"/>
        </w:rPr>
        <w:t xml:space="preserve"> 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9383A" w:rsidRDefault="00EC56CB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A5A76"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  <w:r w:rsidR="00BD4141">
        <w:rPr>
          <w:rFonts w:ascii="Times New Roman" w:hAnsi="Times New Roman"/>
          <w:b/>
          <w:sz w:val="28"/>
          <w:szCs w:val="28"/>
        </w:rPr>
        <w:t xml:space="preserve"> </w:t>
      </w:r>
      <w:r w:rsidR="002A5A76">
        <w:rPr>
          <w:rFonts w:ascii="Times New Roman" w:hAnsi="Times New Roman"/>
          <w:b/>
          <w:sz w:val="28"/>
          <w:szCs w:val="28"/>
        </w:rPr>
        <w:t>составе, порядке подготовки и утверждения местных нормативов градостроительного проектирования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4141" w:rsidRDefault="00C87CDE" w:rsidP="00631A0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5A76">
        <w:rPr>
          <w:rFonts w:ascii="Times New Roman" w:hAnsi="Times New Roman"/>
          <w:sz w:val="28"/>
          <w:szCs w:val="28"/>
        </w:rPr>
        <w:t xml:space="preserve">  </w:t>
      </w:r>
      <w:r w:rsidR="00631A02">
        <w:rPr>
          <w:rFonts w:ascii="Times New Roman" w:hAnsi="Times New Roman"/>
          <w:sz w:val="28"/>
          <w:szCs w:val="28"/>
        </w:rPr>
        <w:t xml:space="preserve">В соответствии со статьей 29.1 Федерального закона от </w:t>
      </w:r>
      <w:r w:rsidR="00BD4141">
        <w:rPr>
          <w:rFonts w:ascii="Times New Roman" w:hAnsi="Times New Roman"/>
          <w:sz w:val="28"/>
          <w:szCs w:val="28"/>
        </w:rPr>
        <w:t>0</w:t>
      </w:r>
      <w:r w:rsidR="00631A02">
        <w:rPr>
          <w:rFonts w:ascii="Times New Roman" w:hAnsi="Times New Roman"/>
          <w:sz w:val="28"/>
          <w:szCs w:val="28"/>
        </w:rPr>
        <w:t>5 мая 2014 г</w:t>
      </w:r>
      <w:r w:rsidR="00BD4141">
        <w:rPr>
          <w:rFonts w:ascii="Times New Roman" w:hAnsi="Times New Roman"/>
          <w:sz w:val="28"/>
          <w:szCs w:val="28"/>
        </w:rPr>
        <w:t xml:space="preserve">. </w:t>
      </w:r>
    </w:p>
    <w:p w:rsidR="002A5A76" w:rsidRPr="002A5A76" w:rsidRDefault="00631A02" w:rsidP="00631A0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131-ФЗ «О внесении изменений в </w:t>
      </w:r>
      <w:r w:rsidR="00BD41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радостроительный кодекс Российской Федерации», </w:t>
      </w:r>
      <w:r w:rsidR="002A5A76" w:rsidRPr="002A5A76">
        <w:rPr>
          <w:rFonts w:ascii="Times New Roman" w:hAnsi="Times New Roman"/>
          <w:sz w:val="28"/>
          <w:szCs w:val="28"/>
        </w:rPr>
        <w:t>в целях обеспечения благоприятных условий жизнедеятельности человека расчетными показателями минимального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 значения муниципального района</w:t>
      </w:r>
      <w:r w:rsidR="002A5A76" w:rsidRPr="002A5A76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 </w:t>
      </w:r>
    </w:p>
    <w:p w:rsidR="002A5A76" w:rsidRDefault="002A5A76" w:rsidP="002A5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F4488" w:rsidRPr="00C43E6A" w:rsidRDefault="00DF4488" w:rsidP="00DF44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1. </w:t>
      </w:r>
      <w:r w:rsidR="000137D7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C43E6A">
        <w:rPr>
          <w:rFonts w:ascii="Times New Roman" w:hAnsi="Times New Roman"/>
          <w:sz w:val="28"/>
          <w:szCs w:val="28"/>
        </w:rPr>
        <w:t>Утвердить</w:t>
      </w:r>
      <w:r w:rsidR="00BD4141">
        <w:rPr>
          <w:rFonts w:ascii="Times New Roman" w:hAnsi="Times New Roman"/>
          <w:sz w:val="28"/>
          <w:szCs w:val="28"/>
        </w:rPr>
        <w:t xml:space="preserve"> прилагаемое</w:t>
      </w:r>
      <w:r w:rsidRPr="00C43E6A">
        <w:rPr>
          <w:rFonts w:ascii="Times New Roman" w:hAnsi="Times New Roman"/>
          <w:sz w:val="28"/>
          <w:szCs w:val="28"/>
        </w:rPr>
        <w:t xml:space="preserve"> Положение 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Pr="00C43E6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приложением.</w:t>
      </w:r>
    </w:p>
    <w:p w:rsidR="000137D7" w:rsidRPr="004158B8" w:rsidRDefault="000137D7" w:rsidP="0001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4488" w:rsidRPr="000137D7">
        <w:rPr>
          <w:rFonts w:ascii="Times New Roman" w:hAnsi="Times New Roman"/>
          <w:sz w:val="28"/>
          <w:szCs w:val="28"/>
        </w:rPr>
        <w:t>2.</w:t>
      </w:r>
      <w:r>
        <w:rPr>
          <w:szCs w:val="28"/>
        </w:rPr>
        <w:t xml:space="preserve">  </w:t>
      </w:r>
      <w:r w:rsidRPr="000137D7">
        <w:rPr>
          <w:rFonts w:ascii="Times New Roman" w:hAnsi="Times New Roman"/>
          <w:sz w:val="28"/>
          <w:szCs w:val="28"/>
        </w:rPr>
        <w:t xml:space="preserve">Постановление опубликовать </w:t>
      </w:r>
      <w:r w:rsidRPr="004158B8"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разместить на официальном сайте администрации Краснокамского муниципального района в сети Интернет </w:t>
      </w:r>
      <w:r w:rsidRPr="004158B8">
        <w:rPr>
          <w:rFonts w:ascii="Times New Roman" w:hAnsi="Times New Roman"/>
          <w:sz w:val="28"/>
          <w:szCs w:val="28"/>
          <w:lang w:val="en-US"/>
        </w:rPr>
        <w:t>www</w:t>
      </w:r>
      <w:r w:rsidRPr="004158B8">
        <w:rPr>
          <w:rFonts w:ascii="Times New Roman" w:hAnsi="Times New Roman"/>
          <w:sz w:val="28"/>
          <w:szCs w:val="28"/>
        </w:rPr>
        <w:t>.</w:t>
      </w:r>
      <w:r w:rsidRPr="004158B8">
        <w:rPr>
          <w:rFonts w:ascii="Times New Roman" w:hAnsi="Times New Roman"/>
          <w:sz w:val="28"/>
          <w:szCs w:val="28"/>
          <w:lang w:val="en-US"/>
        </w:rPr>
        <w:t>krasnokamskiy</w:t>
      </w:r>
      <w:r w:rsidRPr="004158B8">
        <w:rPr>
          <w:rFonts w:ascii="Times New Roman" w:hAnsi="Times New Roman"/>
          <w:sz w:val="28"/>
          <w:szCs w:val="28"/>
        </w:rPr>
        <w:t>.</w:t>
      </w:r>
      <w:r w:rsidRPr="004158B8">
        <w:rPr>
          <w:rFonts w:ascii="Times New Roman" w:hAnsi="Times New Roman"/>
          <w:sz w:val="28"/>
          <w:szCs w:val="28"/>
          <w:lang w:val="en-US"/>
        </w:rPr>
        <w:t>com</w:t>
      </w:r>
      <w:r w:rsidRPr="004158B8">
        <w:rPr>
          <w:rFonts w:ascii="Times New Roman" w:hAnsi="Times New Roman"/>
          <w:sz w:val="28"/>
          <w:szCs w:val="28"/>
        </w:rPr>
        <w:t xml:space="preserve">. </w:t>
      </w:r>
    </w:p>
    <w:p w:rsidR="00E7583D" w:rsidRPr="004158B8" w:rsidRDefault="000137D7" w:rsidP="0001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</w:t>
      </w:r>
      <w:r w:rsidR="00461A2C" w:rsidRPr="004158B8">
        <w:rPr>
          <w:rFonts w:ascii="Times New Roman" w:hAnsi="Times New Roman"/>
          <w:sz w:val="28"/>
          <w:szCs w:val="28"/>
        </w:rPr>
        <w:t>3</w:t>
      </w:r>
      <w:r w:rsidR="00823573" w:rsidRPr="004158B8">
        <w:rPr>
          <w:rFonts w:ascii="Times New Roman" w:hAnsi="Times New Roman"/>
          <w:sz w:val="28"/>
          <w:szCs w:val="28"/>
        </w:rPr>
        <w:t>.</w:t>
      </w:r>
      <w:r w:rsidR="00461A2C" w:rsidRPr="004158B8">
        <w:rPr>
          <w:rFonts w:ascii="Times New Roman" w:hAnsi="Times New Roman"/>
          <w:sz w:val="28"/>
          <w:szCs w:val="28"/>
        </w:rPr>
        <w:t xml:space="preserve"> </w:t>
      </w:r>
      <w:r w:rsidR="00F844C5" w:rsidRPr="004158B8">
        <w:rPr>
          <w:rFonts w:ascii="Times New Roman" w:hAnsi="Times New Roman"/>
          <w:sz w:val="28"/>
          <w:szCs w:val="28"/>
        </w:rPr>
        <w:t xml:space="preserve">Контроль за </w:t>
      </w:r>
      <w:r w:rsidR="00823573" w:rsidRPr="004158B8">
        <w:rPr>
          <w:rFonts w:ascii="Times New Roman" w:hAnsi="Times New Roman"/>
          <w:sz w:val="28"/>
          <w:szCs w:val="28"/>
        </w:rPr>
        <w:t>выполнением постановления возл</w:t>
      </w:r>
      <w:r w:rsidR="00F844C5" w:rsidRPr="004158B8">
        <w:rPr>
          <w:rFonts w:ascii="Times New Roman" w:hAnsi="Times New Roman"/>
          <w:sz w:val="28"/>
          <w:szCs w:val="28"/>
        </w:rPr>
        <w:t xml:space="preserve">ожить на </w:t>
      </w:r>
      <w:r>
        <w:rPr>
          <w:rFonts w:ascii="Times New Roman" w:hAnsi="Times New Roman"/>
          <w:sz w:val="28"/>
          <w:szCs w:val="28"/>
        </w:rPr>
        <w:t xml:space="preserve">Комитет имущественных отношений администрации Краснокамского муниципального района </w:t>
      </w:r>
      <w:r w:rsidR="00E449C3" w:rsidRPr="004158B8">
        <w:rPr>
          <w:rFonts w:ascii="Times New Roman" w:hAnsi="Times New Roman"/>
          <w:sz w:val="28"/>
          <w:szCs w:val="28"/>
        </w:rPr>
        <w:t>(</w:t>
      </w:r>
      <w:r w:rsidR="00CE684F" w:rsidRPr="004158B8">
        <w:rPr>
          <w:rFonts w:ascii="Times New Roman" w:hAnsi="Times New Roman"/>
          <w:sz w:val="28"/>
          <w:szCs w:val="28"/>
        </w:rPr>
        <w:t>Трусов В.В.</w:t>
      </w:r>
      <w:r w:rsidR="00E449C3" w:rsidRPr="004158B8">
        <w:rPr>
          <w:rFonts w:ascii="Times New Roman" w:hAnsi="Times New Roman"/>
          <w:sz w:val="28"/>
          <w:szCs w:val="28"/>
        </w:rPr>
        <w:t>).</w:t>
      </w:r>
      <w:r w:rsidR="00EC56CB" w:rsidRPr="004158B8">
        <w:rPr>
          <w:rFonts w:ascii="Times New Roman" w:hAnsi="Times New Roman"/>
          <w:sz w:val="28"/>
          <w:szCs w:val="28"/>
        </w:rPr>
        <w:t xml:space="preserve"> </w:t>
      </w:r>
    </w:p>
    <w:p w:rsidR="00952ADE" w:rsidRPr="004158B8" w:rsidRDefault="00FF3CBF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58B8">
        <w:rPr>
          <w:rFonts w:ascii="Times New Roman" w:hAnsi="Times New Roman"/>
          <w:sz w:val="28"/>
          <w:szCs w:val="28"/>
        </w:rPr>
        <w:t>Г</w:t>
      </w:r>
      <w:r w:rsidR="00C22025" w:rsidRPr="004158B8">
        <w:rPr>
          <w:rFonts w:ascii="Times New Roman" w:hAnsi="Times New Roman"/>
          <w:sz w:val="28"/>
          <w:szCs w:val="28"/>
        </w:rPr>
        <w:t>лав</w:t>
      </w:r>
      <w:r w:rsidRPr="004158B8">
        <w:rPr>
          <w:rFonts w:ascii="Times New Roman" w:hAnsi="Times New Roman"/>
          <w:sz w:val="28"/>
          <w:szCs w:val="28"/>
        </w:rPr>
        <w:t>а</w:t>
      </w:r>
      <w:r w:rsidR="00C22025" w:rsidRPr="004158B8">
        <w:rPr>
          <w:rFonts w:ascii="Times New Roman" w:hAnsi="Times New Roman"/>
          <w:sz w:val="28"/>
          <w:szCs w:val="28"/>
        </w:rPr>
        <w:t xml:space="preserve"> </w:t>
      </w:r>
      <w:r w:rsidR="00952ADE" w:rsidRPr="004158B8">
        <w:rPr>
          <w:rFonts w:ascii="Times New Roman" w:hAnsi="Times New Roman"/>
          <w:sz w:val="28"/>
          <w:szCs w:val="28"/>
        </w:rPr>
        <w:t>Краснокамского</w:t>
      </w:r>
      <w:r w:rsidR="00461A2C" w:rsidRPr="004158B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61A2C" w:rsidRPr="004158B8" w:rsidRDefault="00FF3CBF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58B8">
        <w:rPr>
          <w:rFonts w:ascii="Times New Roman" w:hAnsi="Times New Roman"/>
          <w:sz w:val="28"/>
          <w:szCs w:val="28"/>
        </w:rPr>
        <w:t>муниципального района–глава</w:t>
      </w:r>
    </w:p>
    <w:p w:rsidR="004037B9" w:rsidRPr="004158B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58B8">
        <w:rPr>
          <w:rFonts w:ascii="Times New Roman" w:hAnsi="Times New Roman"/>
          <w:sz w:val="28"/>
          <w:szCs w:val="28"/>
        </w:rPr>
        <w:t xml:space="preserve">администрации </w:t>
      </w:r>
      <w:r w:rsidR="00C22025" w:rsidRPr="004158B8">
        <w:rPr>
          <w:rFonts w:ascii="Times New Roman" w:hAnsi="Times New Roman"/>
          <w:sz w:val="28"/>
          <w:szCs w:val="28"/>
        </w:rPr>
        <w:t>Краснокамского</w:t>
      </w:r>
    </w:p>
    <w:p w:rsidR="003A0F98" w:rsidRPr="004158B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4158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F3CBF" w:rsidRPr="004158B8">
        <w:rPr>
          <w:rFonts w:ascii="Times New Roman" w:hAnsi="Times New Roman"/>
          <w:sz w:val="28"/>
          <w:szCs w:val="28"/>
        </w:rPr>
        <w:t xml:space="preserve">                              </w:t>
      </w:r>
      <w:r w:rsidR="009560C4">
        <w:rPr>
          <w:rFonts w:ascii="Times New Roman" w:hAnsi="Times New Roman"/>
          <w:sz w:val="28"/>
          <w:szCs w:val="28"/>
        </w:rPr>
        <w:t xml:space="preserve">                          </w:t>
      </w:r>
      <w:r w:rsidR="00FF3CBF" w:rsidRPr="004158B8">
        <w:rPr>
          <w:rFonts w:ascii="Times New Roman" w:hAnsi="Times New Roman"/>
          <w:sz w:val="28"/>
          <w:szCs w:val="28"/>
        </w:rPr>
        <w:t>Ю.Ю. Крестьянников</w:t>
      </w:r>
      <w:r w:rsidRPr="004158B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61A2C" w:rsidRPr="004158B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75E01" w:rsidRPr="004158B8" w:rsidRDefault="00175E01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1A02" w:rsidRDefault="00631A0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31A02" w:rsidRDefault="00631A0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31A02" w:rsidRDefault="00631A0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461A2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Агапитов С.Г.</w:t>
      </w:r>
    </w:p>
    <w:p w:rsidR="00094701" w:rsidRDefault="00631A02" w:rsidP="00461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34</w:t>
      </w:r>
      <w:r w:rsidR="00175E01">
        <w:rPr>
          <w:rFonts w:ascii="Times New Roman" w:hAnsi="Times New Roman"/>
          <w:sz w:val="24"/>
          <w:szCs w:val="24"/>
        </w:rPr>
        <w:t>273 (</w:t>
      </w:r>
      <w:r w:rsidR="00461A2C">
        <w:rPr>
          <w:rFonts w:ascii="Times New Roman" w:hAnsi="Times New Roman"/>
          <w:sz w:val="24"/>
          <w:szCs w:val="24"/>
        </w:rPr>
        <w:t>4-47-87</w:t>
      </w:r>
      <w:r w:rsidR="00175E01">
        <w:rPr>
          <w:rFonts w:ascii="Times New Roman" w:hAnsi="Times New Roman"/>
          <w:sz w:val="24"/>
          <w:szCs w:val="24"/>
        </w:rPr>
        <w:t>)</w:t>
      </w:r>
    </w:p>
    <w:p w:rsidR="00766C0C" w:rsidRDefault="00766C0C" w:rsidP="00461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6C0C" w:rsidRPr="003622B7" w:rsidRDefault="00766C0C" w:rsidP="00766C0C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/>
        </w:rPr>
        <w:t xml:space="preserve">Утверждено </w:t>
      </w:r>
    </w:p>
    <w:p w:rsidR="00766C0C" w:rsidRPr="003622B7" w:rsidRDefault="00766C0C" w:rsidP="00766C0C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постановлением</w:t>
      </w:r>
      <w:r w:rsidRPr="003622B7">
        <w:rPr>
          <w:rFonts w:ascii="Times New Roman" w:hAnsi="Times New Roman"/>
          <w:sz w:val="28"/>
          <w:szCs w:val="28"/>
          <w:lang/>
        </w:rPr>
        <w:t xml:space="preserve"> администрации</w:t>
      </w:r>
    </w:p>
    <w:p w:rsidR="00766C0C" w:rsidRPr="003622B7" w:rsidRDefault="00766C0C" w:rsidP="00766C0C">
      <w:pPr>
        <w:spacing w:after="0"/>
        <w:ind w:left="5529"/>
        <w:jc w:val="center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>Краснокамского муниципального района</w:t>
      </w:r>
    </w:p>
    <w:p w:rsidR="00766C0C" w:rsidRPr="003622B7" w:rsidRDefault="00766C0C" w:rsidP="00766C0C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   </w:t>
      </w:r>
      <w:r w:rsidRPr="003622B7">
        <w:rPr>
          <w:rFonts w:ascii="Times New Roman" w:hAnsi="Times New Roman"/>
          <w:sz w:val="28"/>
          <w:szCs w:val="28"/>
          <w:lang/>
        </w:rPr>
        <w:t xml:space="preserve">от « </w:t>
      </w:r>
      <w:r>
        <w:rPr>
          <w:rFonts w:ascii="Times New Roman" w:hAnsi="Times New Roman"/>
          <w:sz w:val="28"/>
          <w:szCs w:val="28"/>
          <w:lang/>
        </w:rPr>
        <w:t xml:space="preserve">29 </w:t>
      </w:r>
      <w:r w:rsidRPr="003622B7">
        <w:rPr>
          <w:rFonts w:ascii="Times New Roman" w:hAnsi="Times New Roman"/>
          <w:sz w:val="28"/>
          <w:szCs w:val="28"/>
          <w:lang/>
        </w:rPr>
        <w:t xml:space="preserve">» </w:t>
      </w:r>
      <w:r>
        <w:rPr>
          <w:rFonts w:ascii="Times New Roman" w:hAnsi="Times New Roman"/>
          <w:sz w:val="28"/>
          <w:szCs w:val="28"/>
          <w:lang/>
        </w:rPr>
        <w:t>июл</w:t>
      </w:r>
      <w:r w:rsidRPr="003622B7">
        <w:rPr>
          <w:rFonts w:ascii="Times New Roman" w:hAnsi="Times New Roman"/>
          <w:sz w:val="28"/>
          <w:szCs w:val="28"/>
          <w:lang/>
        </w:rPr>
        <w:t xml:space="preserve">я 2015 года  № </w:t>
      </w:r>
      <w:r>
        <w:rPr>
          <w:rFonts w:ascii="Times New Roman" w:hAnsi="Times New Roman"/>
          <w:sz w:val="28"/>
          <w:szCs w:val="28"/>
          <w:lang/>
        </w:rPr>
        <w:t>704</w:t>
      </w:r>
    </w:p>
    <w:p w:rsidR="00766C0C" w:rsidRPr="003622B7" w:rsidRDefault="00766C0C" w:rsidP="00766C0C">
      <w:pPr>
        <w:spacing w:after="0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39"/>
        <w:jc w:val="center"/>
        <w:rPr>
          <w:rFonts w:ascii="Times New Roman" w:hAnsi="Times New Roman"/>
          <w:sz w:val="28"/>
          <w:szCs w:val="28"/>
          <w:lang/>
        </w:rPr>
      </w:pPr>
    </w:p>
    <w:p w:rsidR="00766C0C" w:rsidRPr="00F4498E" w:rsidRDefault="00766C0C" w:rsidP="00766C0C">
      <w:pPr>
        <w:spacing w:after="0"/>
        <w:rPr>
          <w:rFonts w:ascii="Times New Roman" w:hAnsi="Times New Roman"/>
          <w:b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/>
        </w:rPr>
        <w:t xml:space="preserve">            </w:t>
      </w:r>
      <w:r w:rsidRPr="00F4498E">
        <w:rPr>
          <w:rFonts w:ascii="Times New Roman" w:hAnsi="Times New Roman"/>
          <w:b/>
          <w:sz w:val="28"/>
          <w:szCs w:val="28"/>
          <w:lang/>
        </w:rPr>
        <w:t>ПОЛОЖЕНИЕ</w:t>
      </w:r>
    </w:p>
    <w:p w:rsidR="00766C0C" w:rsidRPr="00F4498E" w:rsidRDefault="00766C0C" w:rsidP="00766C0C">
      <w:pPr>
        <w:spacing w:after="0"/>
        <w:ind w:left="-567" w:right="-142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      </w:t>
      </w:r>
      <w:r w:rsidRPr="00F4498E">
        <w:rPr>
          <w:rFonts w:ascii="Times New Roman" w:hAnsi="Times New Roman"/>
          <w:b/>
          <w:sz w:val="28"/>
          <w:szCs w:val="28"/>
          <w:lang/>
        </w:rPr>
        <w:t xml:space="preserve">о составе, порядке подготовки и утверждения местных нормативов </w:t>
      </w:r>
      <w:r>
        <w:rPr>
          <w:rFonts w:ascii="Times New Roman" w:hAnsi="Times New Roman"/>
          <w:b/>
          <w:sz w:val="28"/>
          <w:szCs w:val="28"/>
          <w:lang/>
        </w:rPr>
        <w:t xml:space="preserve">   </w:t>
      </w:r>
      <w:r w:rsidRPr="00F4498E">
        <w:rPr>
          <w:rFonts w:ascii="Times New Roman" w:hAnsi="Times New Roman"/>
          <w:b/>
          <w:sz w:val="28"/>
          <w:szCs w:val="28"/>
          <w:lang/>
        </w:rPr>
        <w:t>градостроительного проектирования Краснокамского муниципального района</w:t>
      </w:r>
    </w:p>
    <w:p w:rsidR="00766C0C" w:rsidRPr="00F4498E" w:rsidRDefault="00766C0C" w:rsidP="00766C0C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39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                  </w:t>
      </w:r>
      <w:r>
        <w:rPr>
          <w:rFonts w:ascii="Times New Roman" w:hAnsi="Times New Roman"/>
          <w:sz w:val="28"/>
          <w:szCs w:val="28"/>
          <w:lang/>
        </w:rPr>
        <w:t xml:space="preserve">      </w:t>
      </w:r>
      <w:r w:rsidRPr="003622B7">
        <w:rPr>
          <w:rFonts w:ascii="Times New Roman" w:hAnsi="Times New Roman"/>
          <w:sz w:val="28"/>
          <w:szCs w:val="28"/>
          <w:lang/>
        </w:rPr>
        <w:t xml:space="preserve"> </w:t>
      </w:r>
      <w:r w:rsidRPr="003622B7">
        <w:rPr>
          <w:rFonts w:ascii="Times New Roman" w:hAnsi="Times New Roman"/>
          <w:sz w:val="28"/>
          <w:szCs w:val="28"/>
          <w:lang w:val="en-US"/>
        </w:rPr>
        <w:t>I</w:t>
      </w:r>
      <w:r w:rsidRPr="003622B7">
        <w:rPr>
          <w:rFonts w:ascii="Times New Roman" w:hAnsi="Times New Roman"/>
          <w:sz w:val="28"/>
          <w:szCs w:val="28"/>
          <w:lang/>
        </w:rPr>
        <w:t>. Общие положения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</w:t>
      </w:r>
      <w:r w:rsidRPr="003622B7">
        <w:rPr>
          <w:rFonts w:ascii="Times New Roman" w:hAnsi="Times New Roman"/>
          <w:sz w:val="28"/>
          <w:szCs w:val="28"/>
          <w:lang/>
        </w:rPr>
        <w:t>1. Настоящее Положение о местных нормативах градостроительного проектирования Краснокамского муниципального района, в том числе городских и сельских поселений (далее - Положение) разработано в соответствии с Градостроительным кодексом Российской Федерации, с учетом нормативов градостроительного проектирования Свод правил СП 42.13330.2011 "СНиП 2.07.01-89*. Градостроительство. Планировка и застройка городских и сельских поселений" (утвержденными приказом Министерства регионального развития РФ от 28 декабря 2010 г. N 820).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2. Положение определяет состав местных нормативов градостроительного проектирования Краснокамского муниципального района (далее - нормативы), порядок их разработки, утверждения и применения.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3. Нормативы принимаются в целях сохранения и дальнейшего повышения уровня обеспечения благоприятными условиями жизнедеятельности человека, а также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4. Местными нормативами градостроительного проектирования Краснокамского  муниципального района, в том числе городских и сельских поселений являются муниципальные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учитываемыми при   принятии решений о развитии застроенных территорий и заключении соответствующих договоров, а также при подготовке, согласовании и утверждении проектной документации на территории Краснокамского муниципального района.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lastRenderedPageBreak/>
        <w:t xml:space="preserve">5. Нормативы не должны нарушать положения, установленные законодательными и иными нормативными правовыми актами Российской Федерации.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Пермского края.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</w:t>
      </w:r>
      <w:r w:rsidRPr="003622B7">
        <w:rPr>
          <w:rFonts w:ascii="Times New Roman" w:hAnsi="Times New Roman"/>
          <w:sz w:val="28"/>
          <w:szCs w:val="28"/>
          <w:lang w:val="en-US"/>
        </w:rPr>
        <w:t>II</w:t>
      </w:r>
      <w:r w:rsidRPr="003622B7">
        <w:rPr>
          <w:rFonts w:ascii="Times New Roman" w:hAnsi="Times New Roman"/>
          <w:sz w:val="28"/>
          <w:szCs w:val="28"/>
          <w:lang/>
        </w:rPr>
        <w:t>. Состав минимальных расчетных показателей обеспечения благоприятных условий жизнедеятельности человека, особенности их разработки и утверждения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6. 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Краснокамского муниципального района, включая городские и сельские поселения для: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1)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>интенсивности использования территорий иного назначения.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2)  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территории для размещения различных типов жилищного и иных видов строительства;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территории для развития сети дорог и улиц с учетом пропускной способности этой сети, уровня автомобилизации (из расчета количества </w:t>
      </w:r>
      <w:r w:rsidRPr="003622B7">
        <w:rPr>
          <w:rFonts w:ascii="Times New Roman" w:hAnsi="Times New Roman"/>
          <w:sz w:val="28"/>
          <w:szCs w:val="28"/>
          <w:lang/>
        </w:rPr>
        <w:lastRenderedPageBreak/>
        <w:t>автомобилей на тысячу человек постоянно проживающего и приезжающего населения);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>территории для развития объектов инженерно-технического обеспечения.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3) определения размеров земельных участков для размещения объектов капитального строительства, в том числе: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объектов социального обслуживания;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объектов коммунального обслуживания;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линейных и иных объектов инженерно-технической инфраструктуры;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объектов для хранения индивидуального и иных видов транспорта; 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 иных объектов.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5) определения при подготовке проектов планировки и проектов межевания: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размеров земельных участков, выделяемых для функционирования проектируемых и существующих зданий, строений, сооружений, включая многоквартирные дома;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нормативы проектируемых улиц, проездов, иных объектов транспортной инфраструктуры, применительно к различным элементам планировочной структуры территории, зданий, строений и сооружений различных типов и при различных планировочных условиях.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7. Нормативы могут содержать иные минимальные расчетные показатели, учитывающие индивидуальные особенности и потребности застройки Краснокамского  муниципального района, включая городские и сельские поселения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 w:val="en-US"/>
        </w:rPr>
        <w:t>III</w:t>
      </w:r>
      <w:r w:rsidRPr="003622B7">
        <w:rPr>
          <w:rFonts w:ascii="Times New Roman" w:hAnsi="Times New Roman"/>
          <w:sz w:val="28"/>
          <w:szCs w:val="28"/>
          <w:lang/>
        </w:rPr>
        <w:t>. Порядок разработки и утверждения нормативов</w:t>
      </w:r>
    </w:p>
    <w:p w:rsidR="00766C0C" w:rsidRPr="003622B7" w:rsidRDefault="00766C0C" w:rsidP="00766C0C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8.  Решение о разработке нормативов принимается администрацией Краснокамского муниципального района.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lastRenderedPageBreak/>
        <w:t xml:space="preserve">9.  Разработка нормативов осуществляется Комитетом имущественных отношений администрации Краснокамского муниципального района. </w:t>
      </w:r>
    </w:p>
    <w:p w:rsidR="00766C0C" w:rsidRPr="003622B7" w:rsidRDefault="00766C0C" w:rsidP="00766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10. </w:t>
      </w:r>
      <w:r>
        <w:rPr>
          <w:rFonts w:ascii="Times New Roman" w:hAnsi="Times New Roman"/>
          <w:sz w:val="28"/>
          <w:szCs w:val="28"/>
          <w:lang/>
        </w:rPr>
        <w:t xml:space="preserve">Подготовленный </w:t>
      </w:r>
      <w:r w:rsidRPr="003622B7">
        <w:rPr>
          <w:rFonts w:ascii="Times New Roman" w:hAnsi="Times New Roman"/>
          <w:sz w:val="28"/>
          <w:szCs w:val="28"/>
          <w:lang/>
        </w:rPr>
        <w:t xml:space="preserve">проект нормативов подлежит опубликованию </w:t>
      </w:r>
      <w:r w:rsidRPr="003622B7"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3622B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622B7">
        <w:rPr>
          <w:rFonts w:ascii="Times New Roman" w:hAnsi="Times New Roman"/>
          <w:sz w:val="28"/>
          <w:szCs w:val="28"/>
        </w:rPr>
        <w:t xml:space="preserve"> </w:t>
      </w:r>
      <w:r w:rsidRPr="003622B7">
        <w:rPr>
          <w:rFonts w:ascii="Times New Roman" w:hAnsi="Times New Roman"/>
          <w:sz w:val="28"/>
          <w:szCs w:val="28"/>
          <w:lang w:val="en-US"/>
        </w:rPr>
        <w:t>www</w:t>
      </w:r>
      <w:r w:rsidRPr="003622B7">
        <w:rPr>
          <w:rFonts w:ascii="Times New Roman" w:hAnsi="Times New Roman"/>
          <w:sz w:val="28"/>
          <w:szCs w:val="28"/>
        </w:rPr>
        <w:t>.</w:t>
      </w:r>
      <w:r w:rsidRPr="003622B7">
        <w:rPr>
          <w:rFonts w:ascii="Times New Roman" w:hAnsi="Times New Roman"/>
          <w:sz w:val="28"/>
          <w:szCs w:val="28"/>
          <w:lang w:val="en-US"/>
        </w:rPr>
        <w:t>krasnokamskiy</w:t>
      </w:r>
      <w:r w:rsidRPr="003622B7">
        <w:rPr>
          <w:rFonts w:ascii="Times New Roman" w:hAnsi="Times New Roman"/>
          <w:sz w:val="28"/>
          <w:szCs w:val="28"/>
        </w:rPr>
        <w:t>.</w:t>
      </w:r>
      <w:r w:rsidRPr="003622B7">
        <w:rPr>
          <w:rFonts w:ascii="Times New Roman" w:hAnsi="Times New Roman"/>
          <w:sz w:val="28"/>
          <w:szCs w:val="28"/>
          <w:lang w:val="en-US"/>
        </w:rPr>
        <w:t>com</w:t>
      </w:r>
      <w:r w:rsidRPr="003622B7">
        <w:rPr>
          <w:rFonts w:ascii="Times New Roman" w:hAnsi="Times New Roman"/>
          <w:sz w:val="28"/>
          <w:szCs w:val="28"/>
        </w:rPr>
        <w:t xml:space="preserve">. 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 11.  Предложения и замечания по проекту нормативов принимаются Комитетом имущественных отношений администрации Краснокамского муниципального района в течение двух месяцев со дня опубликования и размещения проекта нормативов на официальном сайте Краснокамского муниципального района в сети «Интернет».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12. </w:t>
      </w:r>
      <w:r>
        <w:rPr>
          <w:rFonts w:ascii="Times New Roman" w:hAnsi="Times New Roman"/>
          <w:sz w:val="28"/>
          <w:szCs w:val="28"/>
          <w:lang/>
        </w:rPr>
        <w:t xml:space="preserve">  </w:t>
      </w:r>
      <w:r w:rsidRPr="003622B7">
        <w:rPr>
          <w:rFonts w:ascii="Times New Roman" w:hAnsi="Times New Roman"/>
          <w:sz w:val="28"/>
          <w:szCs w:val="28"/>
          <w:lang/>
        </w:rPr>
        <w:t>При поступлении по проекту нормативов предложений и замечаний Комитет имущественных отношен</w:t>
      </w:r>
      <w:r>
        <w:rPr>
          <w:rFonts w:ascii="Times New Roman" w:hAnsi="Times New Roman"/>
          <w:sz w:val="28"/>
          <w:szCs w:val="28"/>
          <w:lang/>
        </w:rPr>
        <w:t xml:space="preserve">ий администрации Краснокамского </w:t>
      </w:r>
      <w:r w:rsidRPr="003622B7">
        <w:rPr>
          <w:rFonts w:ascii="Times New Roman" w:hAnsi="Times New Roman"/>
          <w:sz w:val="28"/>
          <w:szCs w:val="28"/>
          <w:lang/>
        </w:rPr>
        <w:t xml:space="preserve">муниципального района проводит согласительные процедуры, по итогам которых  проект нормативов является доработанным.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Отклонение предложений и замечаний, поступивших по проекту нормативов, должно быть письменно аргументировано Комитетом имущественных отношений администрации Краснокамского муниципального района. 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        13. Комитет имущественных отношений администрации Краснокамского муниципального района направляет проект нормативов главе Краснокамского муниципального района для принятия одного из следующих решений: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1) направить представленный проект в установленном порядке на утверждение в Земское собрание Краснокамского муниципального района;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2) </w:t>
      </w:r>
      <w:r>
        <w:rPr>
          <w:rFonts w:ascii="Times New Roman" w:hAnsi="Times New Roman"/>
          <w:sz w:val="28"/>
          <w:szCs w:val="28"/>
          <w:lang/>
        </w:rPr>
        <w:t xml:space="preserve">  </w:t>
      </w:r>
      <w:r w:rsidRPr="003622B7">
        <w:rPr>
          <w:rFonts w:ascii="Times New Roman" w:hAnsi="Times New Roman"/>
          <w:sz w:val="28"/>
          <w:szCs w:val="28"/>
          <w:lang/>
        </w:rPr>
        <w:t xml:space="preserve">отклонить и направить на доработку. </w:t>
      </w:r>
    </w:p>
    <w:p w:rsidR="00766C0C" w:rsidRPr="003622B7" w:rsidRDefault="00766C0C" w:rsidP="00766C0C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</w:t>
      </w:r>
      <w:r w:rsidRPr="003622B7">
        <w:rPr>
          <w:rFonts w:ascii="Times New Roman" w:hAnsi="Times New Roman"/>
          <w:sz w:val="28"/>
          <w:szCs w:val="28"/>
          <w:lang/>
        </w:rPr>
        <w:t>15</w:t>
      </w:r>
      <w:r>
        <w:rPr>
          <w:rFonts w:ascii="Times New Roman" w:hAnsi="Times New Roman"/>
          <w:sz w:val="28"/>
          <w:szCs w:val="28"/>
          <w:lang/>
        </w:rPr>
        <w:t xml:space="preserve">. </w:t>
      </w:r>
      <w:r w:rsidRPr="003622B7">
        <w:rPr>
          <w:rFonts w:ascii="Times New Roman" w:hAnsi="Times New Roman"/>
          <w:sz w:val="28"/>
          <w:szCs w:val="28"/>
          <w:lang/>
        </w:rPr>
        <w:t xml:space="preserve">Утвержденные местные нормативы градостроительного проектирования  Краснокамского муниципального района подлежит опубликованию </w:t>
      </w:r>
      <w:r w:rsidRPr="003622B7"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звезда»,  размещению на официальном сайте администрации Краснокамского муниципального района в сети Интернет </w:t>
      </w:r>
      <w:hyperlink r:id="rId8" w:history="1">
        <w:r w:rsidRPr="003622B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622B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622B7">
          <w:rPr>
            <w:rStyle w:val="aa"/>
            <w:rFonts w:ascii="Times New Roman" w:hAnsi="Times New Roman"/>
            <w:sz w:val="28"/>
            <w:szCs w:val="28"/>
            <w:lang w:val="en-US"/>
          </w:rPr>
          <w:t>krasnokamskiy</w:t>
        </w:r>
        <w:r w:rsidRPr="003622B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622B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622B7">
        <w:rPr>
          <w:rFonts w:ascii="Times New Roman" w:hAnsi="Times New Roman"/>
          <w:sz w:val="28"/>
          <w:szCs w:val="28"/>
        </w:rPr>
        <w:t xml:space="preserve">., </w:t>
      </w:r>
      <w:r w:rsidRPr="003622B7">
        <w:rPr>
          <w:rFonts w:ascii="Times New Roman" w:hAnsi="Times New Roman"/>
          <w:sz w:val="28"/>
          <w:szCs w:val="28"/>
          <w:lang/>
        </w:rPr>
        <w:t xml:space="preserve">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 </w:t>
      </w:r>
    </w:p>
    <w:p w:rsidR="00766C0C" w:rsidRPr="003622B7" w:rsidRDefault="00766C0C" w:rsidP="00766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2B7">
        <w:rPr>
          <w:rFonts w:ascii="Times New Roman" w:hAnsi="Times New Roman"/>
          <w:sz w:val="28"/>
          <w:szCs w:val="28"/>
        </w:rPr>
        <w:t xml:space="preserve"> </w:t>
      </w:r>
      <w:r w:rsidRPr="003622B7">
        <w:rPr>
          <w:rFonts w:ascii="Times New Roman" w:hAnsi="Times New Roman"/>
          <w:sz w:val="28"/>
          <w:szCs w:val="28"/>
          <w:lang/>
        </w:rPr>
        <w:t xml:space="preserve">16. Внесение изменений в нормативы осуществляется в порядке, определенном разделом </w:t>
      </w:r>
      <w:r w:rsidRPr="003622B7">
        <w:rPr>
          <w:rFonts w:ascii="Times New Roman" w:hAnsi="Times New Roman"/>
          <w:sz w:val="28"/>
          <w:szCs w:val="28"/>
          <w:lang w:val="en-US"/>
        </w:rPr>
        <w:t>III</w:t>
      </w:r>
      <w:r w:rsidRPr="003622B7">
        <w:rPr>
          <w:rFonts w:ascii="Times New Roman" w:hAnsi="Times New Roman"/>
          <w:sz w:val="28"/>
          <w:szCs w:val="28"/>
          <w:lang/>
        </w:rPr>
        <w:t xml:space="preserve"> настоящего Положения.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</w:p>
    <w:p w:rsidR="00766C0C" w:rsidRDefault="00766C0C" w:rsidP="00766C0C">
      <w:pPr>
        <w:spacing w:after="0"/>
        <w:ind w:firstLine="54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</w:t>
      </w:r>
    </w:p>
    <w:p w:rsidR="00766C0C" w:rsidRPr="003622B7" w:rsidRDefault="00766C0C" w:rsidP="00766C0C">
      <w:pPr>
        <w:spacing w:after="0"/>
        <w:ind w:firstLine="54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 xml:space="preserve">                               </w:t>
      </w:r>
      <w:r w:rsidRPr="003622B7">
        <w:rPr>
          <w:rFonts w:ascii="Times New Roman" w:hAnsi="Times New Roman"/>
          <w:sz w:val="28"/>
          <w:szCs w:val="28"/>
          <w:lang w:val="en-US"/>
        </w:rPr>
        <w:t>IV</w:t>
      </w:r>
      <w:r w:rsidRPr="003622B7">
        <w:rPr>
          <w:rFonts w:ascii="Times New Roman" w:hAnsi="Times New Roman"/>
          <w:sz w:val="28"/>
          <w:szCs w:val="28"/>
          <w:lang/>
        </w:rPr>
        <w:t>. Применение нормативов</w:t>
      </w:r>
    </w:p>
    <w:p w:rsidR="00766C0C" w:rsidRPr="003622B7" w:rsidRDefault="00766C0C" w:rsidP="00766C0C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/>
        </w:rPr>
      </w:pP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17. Нормативы учитываются при подготовке, согласовании и утверждении 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территории Краснокамского муниципального района, включая городские и сельские поселения.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18.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Краснокамского муниципального района, включая городские и сельские поселения.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19. 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/>
        </w:rPr>
      </w:pPr>
      <w:r w:rsidRPr="003622B7">
        <w:rPr>
          <w:rFonts w:ascii="Times New Roman" w:hAnsi="Times New Roman"/>
          <w:sz w:val="28"/>
          <w:szCs w:val="28"/>
          <w:lang/>
        </w:rPr>
        <w:t xml:space="preserve">20. 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 </w:t>
      </w:r>
    </w:p>
    <w:p w:rsidR="00766C0C" w:rsidRPr="003622B7" w:rsidRDefault="00766C0C" w:rsidP="00766C0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622B7">
        <w:rPr>
          <w:rFonts w:ascii="Times New Roman" w:hAnsi="Times New Roman"/>
          <w:sz w:val="28"/>
          <w:szCs w:val="28"/>
          <w:lang/>
        </w:rPr>
        <w:t>21. 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</w:p>
    <w:p w:rsidR="00766C0C" w:rsidRPr="00002DF4" w:rsidRDefault="00766C0C" w:rsidP="00461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66C0C" w:rsidRPr="00002DF4" w:rsidSect="009560C4">
      <w:headerReference w:type="default" r:id="rId9"/>
      <w:pgSz w:w="11906" w:h="16838"/>
      <w:pgMar w:top="1134" w:right="991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2C" w:rsidRDefault="0015442C" w:rsidP="00C22025">
      <w:pPr>
        <w:spacing w:after="0" w:line="240" w:lineRule="auto"/>
      </w:pPr>
      <w:r>
        <w:separator/>
      </w:r>
    </w:p>
  </w:endnote>
  <w:endnote w:type="continuationSeparator" w:id="0">
    <w:p w:rsidR="0015442C" w:rsidRDefault="0015442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2C" w:rsidRDefault="0015442C" w:rsidP="00C22025">
      <w:pPr>
        <w:spacing w:after="0" w:line="240" w:lineRule="auto"/>
      </w:pPr>
      <w:r>
        <w:separator/>
      </w:r>
    </w:p>
  </w:footnote>
  <w:footnote w:type="continuationSeparator" w:id="0">
    <w:p w:rsidR="0015442C" w:rsidRDefault="0015442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4232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66C0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95CDB"/>
    <w:rsid w:val="00002DF4"/>
    <w:rsid w:val="000137D7"/>
    <w:rsid w:val="00040043"/>
    <w:rsid w:val="00045CF6"/>
    <w:rsid w:val="0004636F"/>
    <w:rsid w:val="00072426"/>
    <w:rsid w:val="00094701"/>
    <w:rsid w:val="000C3752"/>
    <w:rsid w:val="000D070B"/>
    <w:rsid w:val="000D258F"/>
    <w:rsid w:val="00107B14"/>
    <w:rsid w:val="00122780"/>
    <w:rsid w:val="001228FC"/>
    <w:rsid w:val="00140B00"/>
    <w:rsid w:val="0015442C"/>
    <w:rsid w:val="00175E01"/>
    <w:rsid w:val="001A4644"/>
    <w:rsid w:val="00254E17"/>
    <w:rsid w:val="00272EA9"/>
    <w:rsid w:val="00282FF4"/>
    <w:rsid w:val="00293C9D"/>
    <w:rsid w:val="002A0976"/>
    <w:rsid w:val="002A5A76"/>
    <w:rsid w:val="002A755E"/>
    <w:rsid w:val="002C26EE"/>
    <w:rsid w:val="002D4C3E"/>
    <w:rsid w:val="002E4142"/>
    <w:rsid w:val="003360D4"/>
    <w:rsid w:val="003627A6"/>
    <w:rsid w:val="00364B94"/>
    <w:rsid w:val="00366CA1"/>
    <w:rsid w:val="00385821"/>
    <w:rsid w:val="003A0F98"/>
    <w:rsid w:val="003B0E5D"/>
    <w:rsid w:val="004037B9"/>
    <w:rsid w:val="004158B8"/>
    <w:rsid w:val="00444056"/>
    <w:rsid w:val="00461A2C"/>
    <w:rsid w:val="0053445F"/>
    <w:rsid w:val="0054149A"/>
    <w:rsid w:val="005654A0"/>
    <w:rsid w:val="00583DD3"/>
    <w:rsid w:val="00591EEC"/>
    <w:rsid w:val="005D35AC"/>
    <w:rsid w:val="00607801"/>
    <w:rsid w:val="00620311"/>
    <w:rsid w:val="00631A02"/>
    <w:rsid w:val="006621E5"/>
    <w:rsid w:val="006861B7"/>
    <w:rsid w:val="006C0A68"/>
    <w:rsid w:val="00713C22"/>
    <w:rsid w:val="00723854"/>
    <w:rsid w:val="00742321"/>
    <w:rsid w:val="00745838"/>
    <w:rsid w:val="007530F4"/>
    <w:rsid w:val="00766C0C"/>
    <w:rsid w:val="00801368"/>
    <w:rsid w:val="00823573"/>
    <w:rsid w:val="008321B1"/>
    <w:rsid w:val="00852543"/>
    <w:rsid w:val="0087509E"/>
    <w:rsid w:val="00884AF7"/>
    <w:rsid w:val="008C012B"/>
    <w:rsid w:val="00932FE6"/>
    <w:rsid w:val="00952ADE"/>
    <w:rsid w:val="009560C4"/>
    <w:rsid w:val="009D4C17"/>
    <w:rsid w:val="009E60E2"/>
    <w:rsid w:val="009F47B3"/>
    <w:rsid w:val="009F5B35"/>
    <w:rsid w:val="00A60106"/>
    <w:rsid w:val="00A637C1"/>
    <w:rsid w:val="00AF2BE7"/>
    <w:rsid w:val="00B13579"/>
    <w:rsid w:val="00B27F5B"/>
    <w:rsid w:val="00B30598"/>
    <w:rsid w:val="00B64FA8"/>
    <w:rsid w:val="00BA10A9"/>
    <w:rsid w:val="00BC7608"/>
    <w:rsid w:val="00BD3589"/>
    <w:rsid w:val="00BD4141"/>
    <w:rsid w:val="00BE32EF"/>
    <w:rsid w:val="00BF76F3"/>
    <w:rsid w:val="00C05516"/>
    <w:rsid w:val="00C07311"/>
    <w:rsid w:val="00C22025"/>
    <w:rsid w:val="00C25A69"/>
    <w:rsid w:val="00C527DE"/>
    <w:rsid w:val="00C75882"/>
    <w:rsid w:val="00C87CDE"/>
    <w:rsid w:val="00C87D8C"/>
    <w:rsid w:val="00CA14FA"/>
    <w:rsid w:val="00CA350D"/>
    <w:rsid w:val="00CE684F"/>
    <w:rsid w:val="00CF248D"/>
    <w:rsid w:val="00D00029"/>
    <w:rsid w:val="00D26B1B"/>
    <w:rsid w:val="00D467E1"/>
    <w:rsid w:val="00D515A2"/>
    <w:rsid w:val="00D64F4B"/>
    <w:rsid w:val="00D854E4"/>
    <w:rsid w:val="00DF4488"/>
    <w:rsid w:val="00E449C3"/>
    <w:rsid w:val="00E708C4"/>
    <w:rsid w:val="00E7583D"/>
    <w:rsid w:val="00E9383A"/>
    <w:rsid w:val="00EC56CB"/>
    <w:rsid w:val="00ED623C"/>
    <w:rsid w:val="00F25C99"/>
    <w:rsid w:val="00F6700E"/>
    <w:rsid w:val="00F844C5"/>
    <w:rsid w:val="00F95CDB"/>
    <w:rsid w:val="00FA6FF9"/>
    <w:rsid w:val="00FD3EA2"/>
    <w:rsid w:val="00FF28DF"/>
    <w:rsid w:val="00FF3CB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637C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A5A76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character" w:styleId="aa">
    <w:name w:val="Hyperlink"/>
    <w:basedOn w:val="a0"/>
    <w:rsid w:val="00766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FF.ADMINISTRATION\Desktop\&#1044;&#1086;&#1082;.&#1090;&#1077;&#1088;&#1088;.&#1087;&#1083;&#1072;&#1085;\&#1055;&#1083;&#1072;&#1085;%20&#1088;&#1077;&#1072;&#1083;.&#1057;&#1093;&#1077;&#1084;&#1099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27AD-A920-4F9D-9A5E-B119235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24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Oem</cp:lastModifiedBy>
  <cp:revision>8</cp:revision>
  <cp:lastPrinted>2015-06-23T03:29:00Z</cp:lastPrinted>
  <dcterms:created xsi:type="dcterms:W3CDTF">2015-06-22T06:10:00Z</dcterms:created>
  <dcterms:modified xsi:type="dcterms:W3CDTF">2015-07-29T10:32:00Z</dcterms:modified>
</cp:coreProperties>
</file>