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B" w:rsidRPr="001C71FF" w:rsidRDefault="0002161B" w:rsidP="00536D1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2161B" w:rsidRPr="001C71FF" w:rsidRDefault="0002161B" w:rsidP="00A27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АДМИНИСТРАЦИЯ</w:t>
      </w:r>
    </w:p>
    <w:p w:rsidR="0002161B" w:rsidRPr="001C71FF" w:rsidRDefault="0002161B" w:rsidP="00A27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2161B" w:rsidRPr="001C71FF" w:rsidRDefault="0002161B" w:rsidP="00A27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ПЕРМСКОГО КРАЯ</w:t>
      </w:r>
    </w:p>
    <w:p w:rsidR="0002161B" w:rsidRPr="001C71FF" w:rsidRDefault="0002161B" w:rsidP="00A27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61B" w:rsidRPr="001C71FF" w:rsidRDefault="0002161B" w:rsidP="009D182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C71FF">
        <w:rPr>
          <w:rFonts w:ascii="Times New Roman" w:hAnsi="Times New Roman"/>
          <w:b/>
          <w:sz w:val="28"/>
          <w:szCs w:val="28"/>
        </w:rPr>
        <w:t>ПОСТАНОВЛЕНИЕ</w:t>
      </w:r>
    </w:p>
    <w:p w:rsidR="0002161B" w:rsidRPr="001C71FF" w:rsidRDefault="0002161B" w:rsidP="009D1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61B" w:rsidRDefault="0002161B" w:rsidP="00BE2274">
      <w:pPr>
        <w:numPr>
          <w:ilvl w:val="2"/>
          <w:numId w:val="16"/>
        </w:numPr>
        <w:spacing w:after="0" w:line="240" w:lineRule="auto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noProof/>
          <w:sz w:val="28"/>
          <w:szCs w:val="28"/>
        </w:rPr>
        <w:t>№ 880</w:t>
      </w:r>
      <w:r w:rsidRPr="00BE2274">
        <w:rPr>
          <w:noProof/>
          <w:sz w:val="28"/>
          <w:szCs w:val="28"/>
        </w:rPr>
        <w:t xml:space="preserve">   </w:t>
      </w:r>
    </w:p>
    <w:p w:rsidR="0002161B" w:rsidRPr="00BE2274" w:rsidRDefault="0002161B" w:rsidP="00BE2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274">
        <w:rPr>
          <w:noProof/>
          <w:sz w:val="28"/>
          <w:szCs w:val="28"/>
        </w:rPr>
        <w:t xml:space="preserve">                      </w:t>
      </w:r>
    </w:p>
    <w:p w:rsidR="0002161B" w:rsidRPr="00EE218D" w:rsidRDefault="0002161B" w:rsidP="009D18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>Об утверждении  порядка выплаты</w:t>
      </w:r>
    </w:p>
    <w:p w:rsidR="0002161B" w:rsidRPr="00402DBD" w:rsidRDefault="0002161B" w:rsidP="009D182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>и возврата единовременного муниципального</w:t>
      </w:r>
    </w:p>
    <w:p w:rsidR="0002161B" w:rsidRPr="00402DBD" w:rsidRDefault="0002161B" w:rsidP="009D182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>пособия педагогическому работнику и</w:t>
      </w:r>
    </w:p>
    <w:p w:rsidR="0002161B" w:rsidRPr="00402DBD" w:rsidRDefault="0002161B" w:rsidP="009D182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 xml:space="preserve">формы договора о предоставлении </w:t>
      </w:r>
    </w:p>
    <w:p w:rsidR="0002161B" w:rsidRPr="00402DBD" w:rsidRDefault="0002161B" w:rsidP="009D182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>единовременного муниципального</w:t>
      </w:r>
    </w:p>
    <w:p w:rsidR="0002161B" w:rsidRPr="00402DBD" w:rsidRDefault="0002161B" w:rsidP="009D182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02DBD">
        <w:rPr>
          <w:rFonts w:ascii="Times New Roman" w:hAnsi="Times New Roman"/>
          <w:b/>
          <w:noProof/>
          <w:sz w:val="28"/>
          <w:szCs w:val="28"/>
        </w:rPr>
        <w:t>пособия педагогическому работнику</w:t>
      </w:r>
    </w:p>
    <w:p w:rsidR="0002161B" w:rsidRPr="00402DBD" w:rsidRDefault="0002161B" w:rsidP="00EE218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02161B" w:rsidRPr="001C71FF" w:rsidRDefault="0002161B" w:rsidP="009D1822">
      <w:pPr>
        <w:spacing w:after="0" w:line="28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63F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3F7D">
          <w:rPr>
            <w:rFonts w:ascii="Times New Roman" w:hAnsi="Times New Roman"/>
            <w:sz w:val="28"/>
            <w:szCs w:val="28"/>
          </w:rPr>
          <w:t>2012 г</w:t>
        </w:r>
      </w:smartTag>
      <w:r w:rsidRPr="00B63F7D">
        <w:rPr>
          <w:rFonts w:ascii="Times New Roman" w:hAnsi="Times New Roman"/>
          <w:sz w:val="28"/>
          <w:szCs w:val="28"/>
        </w:rPr>
        <w:t>. № 273-ФЗ 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статьей</w:t>
      </w:r>
      <w:r w:rsidRPr="00B63F7D">
        <w:rPr>
          <w:rFonts w:ascii="Times New Roman" w:hAnsi="Times New Roman"/>
          <w:sz w:val="28"/>
          <w:szCs w:val="28"/>
        </w:rPr>
        <w:t xml:space="preserve">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3F7D">
          <w:rPr>
            <w:rFonts w:ascii="Times New Roman" w:hAnsi="Times New Roman"/>
            <w:sz w:val="28"/>
            <w:szCs w:val="28"/>
          </w:rPr>
          <w:t>2003 г</w:t>
        </w:r>
      </w:smartTag>
      <w:r w:rsidRPr="00B63F7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</w:t>
      </w:r>
      <w:r w:rsidRPr="00B63F7D">
        <w:rPr>
          <w:rFonts w:ascii="Times New Roman" w:hAnsi="Times New Roman"/>
          <w:sz w:val="28"/>
          <w:szCs w:val="28"/>
        </w:rPr>
        <w:t xml:space="preserve"> 6 статьи 22 Закона Пермского края от 12 марта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63F7D">
        <w:rPr>
          <w:rFonts w:ascii="Times New Roman" w:hAnsi="Times New Roman"/>
          <w:sz w:val="28"/>
          <w:szCs w:val="28"/>
        </w:rPr>
        <w:t xml:space="preserve"> № 308-ПК «Об образовании в Пермском крае»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1C71FF">
        <w:rPr>
          <w:rFonts w:ascii="Times New Roman" w:hAnsi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1C71FF">
        <w:rPr>
          <w:rFonts w:ascii="Times New Roman" w:hAnsi="Times New Roman"/>
          <w:sz w:val="28"/>
          <w:szCs w:val="28"/>
        </w:rPr>
        <w:t>пункта 1.1.</w:t>
      </w:r>
      <w:r>
        <w:rPr>
          <w:rFonts w:ascii="Times New Roman" w:hAnsi="Times New Roman"/>
          <w:sz w:val="28"/>
          <w:szCs w:val="28"/>
        </w:rPr>
        <w:t xml:space="preserve"> пункта 1.</w:t>
      </w:r>
      <w:r w:rsidRPr="001C71FF">
        <w:rPr>
          <w:rFonts w:ascii="Times New Roman" w:hAnsi="Times New Roman"/>
          <w:sz w:val="28"/>
          <w:szCs w:val="28"/>
        </w:rPr>
        <w:t>постановления администрации Краснокамского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17 февраля 2015 №</w:t>
      </w:r>
      <w:r w:rsidRPr="001C71FF">
        <w:rPr>
          <w:rFonts w:ascii="Times New Roman" w:hAnsi="Times New Roman"/>
          <w:sz w:val="28"/>
          <w:szCs w:val="28"/>
        </w:rPr>
        <w:t xml:space="preserve">274 «О мерах социальной поддержки  </w:t>
      </w:r>
      <w:r w:rsidRPr="001C71FF">
        <w:rPr>
          <w:rFonts w:ascii="Times New Roman" w:hAnsi="Times New Roman"/>
          <w:noProof/>
          <w:sz w:val="28"/>
          <w:szCs w:val="28"/>
        </w:rPr>
        <w:t>педагогических  работников  муниципальных образовательных учреждений в сфере образования, финансируемых за счет</w:t>
      </w:r>
      <w:r w:rsidRPr="001C71FF">
        <w:rPr>
          <w:rFonts w:ascii="Times New Roman" w:hAnsi="Times New Roman"/>
          <w:sz w:val="28"/>
          <w:szCs w:val="28"/>
        </w:rPr>
        <w:t>средств бюджета Краснокамского муниципального района»,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FF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02161B" w:rsidRPr="00402DBD" w:rsidRDefault="0002161B" w:rsidP="009D1822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402DBD">
        <w:rPr>
          <w:rFonts w:ascii="Times New Roman" w:hAnsi="Times New Roman"/>
          <w:sz w:val="28"/>
          <w:szCs w:val="28"/>
        </w:rPr>
        <w:t>ПОСТАНОВЛЯЕТ:</w:t>
      </w:r>
    </w:p>
    <w:p w:rsidR="0002161B" w:rsidRPr="001C71FF" w:rsidRDefault="0002161B" w:rsidP="009D18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C71FF">
        <w:rPr>
          <w:rFonts w:ascii="Times New Roman" w:hAnsi="Times New Roman"/>
          <w:noProof/>
          <w:sz w:val="28"/>
          <w:szCs w:val="28"/>
        </w:rPr>
        <w:t>Утвердить прилагаемые:</w:t>
      </w:r>
    </w:p>
    <w:p w:rsidR="0002161B" w:rsidRPr="001C71FF" w:rsidRDefault="0002161B" w:rsidP="009D1822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 w:line="280" w:lineRule="exact"/>
        <w:ind w:left="0"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C71FF">
        <w:rPr>
          <w:rFonts w:ascii="Times New Roman" w:hAnsi="Times New Roman"/>
          <w:noProof/>
          <w:sz w:val="28"/>
          <w:szCs w:val="28"/>
        </w:rPr>
        <w:t>Порядок выплаты и возврата единовременного муниципального пособия педагогическому работнику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02161B" w:rsidRPr="001C71FF" w:rsidRDefault="0002161B" w:rsidP="009D1822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 w:line="280" w:lineRule="exact"/>
        <w:ind w:left="0" w:firstLine="42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Форму договора о предоставлении единовременного муниципального пособия педагогическому работнику.</w:t>
      </w:r>
    </w:p>
    <w:p w:rsidR="0002161B" w:rsidRPr="00402DBD" w:rsidRDefault="0002161B" w:rsidP="009D1822">
      <w:pPr>
        <w:pStyle w:val="ListParagraph"/>
        <w:numPr>
          <w:ilvl w:val="0"/>
          <w:numId w:val="14"/>
        </w:numPr>
        <w:spacing w:after="0" w:line="28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noProof/>
          <w:sz w:val="28"/>
          <w:szCs w:val="28"/>
        </w:rPr>
        <w:t xml:space="preserve">Настоящее постановление втупает в силу через десять дней после дня его официального опубликования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6" w:history="1">
        <w:r w:rsidRPr="001C71F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C71FF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1C71F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krasnokamskiy</w:t>
        </w:r>
        <w:r w:rsidRPr="001C71F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1C71F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1C71FF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2015 года.</w:t>
      </w:r>
    </w:p>
    <w:p w:rsidR="0002161B" w:rsidRPr="001C71FF" w:rsidRDefault="0002161B" w:rsidP="009D1822">
      <w:pPr>
        <w:pStyle w:val="ListParagraph"/>
        <w:numPr>
          <w:ilvl w:val="0"/>
          <w:numId w:val="14"/>
        </w:numPr>
        <w:tabs>
          <w:tab w:val="left" w:pos="0"/>
        </w:tabs>
        <w:spacing w:after="0" w:line="28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1C71FF">
        <w:rPr>
          <w:rFonts w:ascii="Times New Roman" w:hAnsi="Times New Roman"/>
          <w:noProof/>
          <w:sz w:val="28"/>
          <w:szCs w:val="28"/>
        </w:rPr>
        <w:t xml:space="preserve">возложить на первого заместителя главы Краснокамского муниципального района </w:t>
      </w:r>
      <w:r>
        <w:rPr>
          <w:rFonts w:ascii="Times New Roman" w:hAnsi="Times New Roman"/>
          <w:noProof/>
          <w:sz w:val="28"/>
          <w:szCs w:val="28"/>
        </w:rPr>
        <w:t xml:space="preserve">по социально-экномическому развитию </w:t>
      </w:r>
      <w:r w:rsidRPr="001C71FF">
        <w:rPr>
          <w:rFonts w:ascii="Times New Roman" w:hAnsi="Times New Roman"/>
          <w:noProof/>
          <w:sz w:val="28"/>
          <w:szCs w:val="28"/>
        </w:rPr>
        <w:t>В. Ю. Капитонова.</w:t>
      </w:r>
    </w:p>
    <w:p w:rsidR="0002161B" w:rsidRDefault="0002161B" w:rsidP="00402DB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BE2274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Глава Краснокамского</w:t>
      </w:r>
    </w:p>
    <w:p w:rsidR="0002161B" w:rsidRPr="001C71FF" w:rsidRDefault="0002161B" w:rsidP="00BE22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муниципального района -</w:t>
      </w:r>
    </w:p>
    <w:p w:rsidR="0002161B" w:rsidRPr="001C71FF" w:rsidRDefault="0002161B" w:rsidP="00BE22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161B" w:rsidRPr="001C71FF" w:rsidRDefault="0002161B" w:rsidP="00BE22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Краснокамского</w:t>
      </w:r>
    </w:p>
    <w:p w:rsidR="0002161B" w:rsidRPr="001C71FF" w:rsidRDefault="0002161B" w:rsidP="00BE22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C71FF">
        <w:rPr>
          <w:rFonts w:ascii="Times New Roman" w:hAnsi="Times New Roman"/>
          <w:sz w:val="28"/>
          <w:szCs w:val="28"/>
        </w:rPr>
        <w:t xml:space="preserve"> Ю</w:t>
      </w:r>
      <w:r w:rsidRPr="001C71FF">
        <w:rPr>
          <w:rFonts w:ascii="Times New Roman" w:hAnsi="Times New Roman"/>
          <w:noProof/>
          <w:sz w:val="28"/>
          <w:szCs w:val="28"/>
        </w:rPr>
        <w:t>.Ю.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C71FF">
        <w:rPr>
          <w:rFonts w:ascii="Times New Roman" w:hAnsi="Times New Roman"/>
          <w:noProof/>
          <w:sz w:val="28"/>
          <w:szCs w:val="28"/>
        </w:rPr>
        <w:t>Крестьянников</w:t>
      </w:r>
    </w:p>
    <w:p w:rsidR="0002161B" w:rsidRDefault="0002161B" w:rsidP="00402DBD">
      <w:pPr>
        <w:spacing w:line="240" w:lineRule="auto"/>
        <w:rPr>
          <w:rFonts w:ascii="Times New Roman" w:hAnsi="Times New Roman"/>
        </w:rPr>
      </w:pPr>
    </w:p>
    <w:p w:rsidR="0002161B" w:rsidRDefault="0002161B" w:rsidP="00E46FC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</w:rPr>
        <w:t>Хайдарова С.А.  4-45-9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02161B" w:rsidRDefault="0002161B" w:rsidP="00E46F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2161B" w:rsidRDefault="0002161B" w:rsidP="00E46F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02161B" w:rsidRDefault="0002161B" w:rsidP="00E46F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16.10.2015  № 880</w:t>
      </w:r>
    </w:p>
    <w:p w:rsidR="0002161B" w:rsidRDefault="0002161B" w:rsidP="00E46F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161B" w:rsidRPr="001C71FF" w:rsidRDefault="0002161B" w:rsidP="00E46FCE">
      <w:pPr>
        <w:spacing w:after="0"/>
      </w:pPr>
      <w:r>
        <w:t xml:space="preserve">                                                                                                         </w:t>
      </w:r>
    </w:p>
    <w:p w:rsidR="0002161B" w:rsidRPr="001C71FF" w:rsidRDefault="0002161B" w:rsidP="001C71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1C71FF">
        <w:rPr>
          <w:rFonts w:ascii="Times New Roman" w:hAnsi="Times New Roman"/>
          <w:sz w:val="28"/>
          <w:szCs w:val="28"/>
        </w:rPr>
        <w:t>к</w:t>
      </w:r>
      <w:r w:rsidRPr="001C71FF">
        <w:rPr>
          <w:rFonts w:ascii="Times New Roman" w:hAnsi="Times New Roman"/>
          <w:sz w:val="28"/>
          <w:szCs w:val="28"/>
        </w:rPr>
        <w:br/>
      </w:r>
      <w:bookmarkStart w:id="0" w:name="sub_1001"/>
      <w:r w:rsidRPr="001C71FF">
        <w:rPr>
          <w:rFonts w:ascii="Times New Roman" w:hAnsi="Times New Roman"/>
          <w:sz w:val="28"/>
          <w:szCs w:val="28"/>
        </w:rPr>
        <w:t xml:space="preserve">              выплаты и возврата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C71FF">
        <w:rPr>
          <w:rFonts w:ascii="Times New Roman" w:hAnsi="Times New Roman"/>
          <w:noProof/>
          <w:sz w:val="28"/>
          <w:szCs w:val="28"/>
        </w:rPr>
        <w:t>единовременного муниципального</w:t>
      </w:r>
    </w:p>
    <w:p w:rsidR="0002161B" w:rsidRDefault="0002161B" w:rsidP="001C71FF">
      <w:pPr>
        <w:pStyle w:val="Heading1"/>
        <w:spacing w:before="0" w:after="0"/>
        <w:rPr>
          <w:rFonts w:ascii="Times New Roman" w:hAnsi="Times New Roman"/>
          <w:b w:val="0"/>
          <w:noProof/>
          <w:color w:val="auto"/>
          <w:sz w:val="28"/>
          <w:szCs w:val="28"/>
        </w:rPr>
      </w:pPr>
      <w:r w:rsidRPr="001C71FF">
        <w:rPr>
          <w:rFonts w:ascii="Times New Roman" w:hAnsi="Times New Roman"/>
          <w:b w:val="0"/>
          <w:noProof/>
          <w:color w:val="auto"/>
          <w:sz w:val="28"/>
          <w:szCs w:val="28"/>
        </w:rPr>
        <w:t>пособия педагогическому работнику</w:t>
      </w:r>
    </w:p>
    <w:p w:rsidR="0002161B" w:rsidRPr="001C71FF" w:rsidRDefault="0002161B" w:rsidP="001C71FF"/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 1. Настоящий Порядок определяет механизм назначения, выплаты и возврата единовременного муниципального  пособия лицам, поступающим на работу в соответствии со специальностями и(или) направлениями подготовки в образовательные организации Краснокамского муниципального района в течение трех лет со дня окончания образовательной организации (по очной форме обучения) (далее соответственно - педагогический работник, образовательная  организация</w:t>
      </w:r>
      <w:r>
        <w:rPr>
          <w:rFonts w:ascii="Times New Roman" w:hAnsi="Times New Roman"/>
          <w:sz w:val="28"/>
          <w:szCs w:val="28"/>
        </w:rPr>
        <w:t>).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2. Для заключения трехстороннего договора о предоставлении единовременного муниципального пособия педагогический работник предоставляет в образовательную организацию заявление о предоставлении единовременного муниципального  пособия по форме согласно </w:t>
      </w:r>
      <w:hyperlink r:id="rId7" w:history="1">
        <w:r w:rsidRPr="001C71FF">
          <w:rPr>
            <w:rFonts w:ascii="Times New Roman" w:hAnsi="Times New Roman"/>
            <w:sz w:val="28"/>
            <w:szCs w:val="28"/>
          </w:rPr>
          <w:t>приложения 1 к настоящему Порядку</w:t>
        </w:r>
      </w:hyperlink>
      <w:r w:rsidRPr="001C71FF">
        <w:rPr>
          <w:rFonts w:ascii="Times New Roman" w:hAnsi="Times New Roman"/>
          <w:sz w:val="28"/>
          <w:szCs w:val="28"/>
        </w:rPr>
        <w:t>, копию документа об образовании и о квалификации и копию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личность (далее - документы).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Трехсторонний договор о предоставлении единовременного муниципального пособия педагогическому работнику заключается между педагогическим работником, образовательной организацией и учредителем образовательной организации (далее соответственно - Учредитель, трехсторонней договор) в течение 15 рабочих дней со дня предоставления педагогическим работником документов в образовательную организацию.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Единовременное муниципальное пособие педагогическому работнику выплачивается при следующих условиях: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трудоустройство в образовательной организации является первым после окончания обучения в организации высшего или среднего профе</w:t>
      </w:r>
      <w:r>
        <w:rPr>
          <w:rFonts w:ascii="Times New Roman" w:hAnsi="Times New Roman"/>
          <w:sz w:val="28"/>
          <w:szCs w:val="28"/>
        </w:rPr>
        <w:t>ссионального образования;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принятие педагогическим работником обязательства отработать в образовательной организации три года со дня заклю</w:t>
      </w:r>
      <w:r>
        <w:rPr>
          <w:rFonts w:ascii="Times New Roman" w:hAnsi="Times New Roman"/>
          <w:sz w:val="28"/>
          <w:szCs w:val="28"/>
        </w:rPr>
        <w:t>чения трехстороннего договора.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71FF">
        <w:rPr>
          <w:rFonts w:ascii="Times New Roman" w:hAnsi="Times New Roman"/>
          <w:sz w:val="28"/>
          <w:szCs w:val="28"/>
        </w:rPr>
        <w:t>. Единовременное муниципальное пособие педагогическому работнику выплачивается в течение месяца со дня заключения трехстороннего договора. В случае отсутствия денежных средств в образовательной организации единовременное муниципальное пособие педагогическому работнику выплачивается в течение месяца со дня поступления в образовательную организацию денежных средств на выплату единовременного муниципального пособия.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71FF">
        <w:rPr>
          <w:rFonts w:ascii="Times New Roman" w:hAnsi="Times New Roman"/>
          <w:sz w:val="28"/>
          <w:szCs w:val="28"/>
        </w:rPr>
        <w:t>. Единовременное  муниципальное пособие выплачивается в повышенном на 25 % размере педагогическим работникам (в том числе руководителям), работающим в сельских населенных пунктах</w:t>
      </w:r>
      <w:r>
        <w:rPr>
          <w:rFonts w:ascii="Times New Roman" w:hAnsi="Times New Roman"/>
          <w:sz w:val="28"/>
          <w:szCs w:val="28"/>
        </w:rPr>
        <w:t>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71FF">
        <w:rPr>
          <w:rFonts w:ascii="Times New Roman" w:hAnsi="Times New Roman"/>
          <w:sz w:val="28"/>
          <w:szCs w:val="28"/>
        </w:rPr>
        <w:t>. Образовательная организация в течение ср</w:t>
      </w:r>
      <w:r>
        <w:rPr>
          <w:rFonts w:ascii="Times New Roman" w:hAnsi="Times New Roman"/>
          <w:sz w:val="28"/>
          <w:szCs w:val="28"/>
        </w:rPr>
        <w:t xml:space="preserve">ока, указанного в </w:t>
      </w:r>
      <w:hyperlink r:id="rId8" w:history="1">
        <w:r>
          <w:rPr>
            <w:rFonts w:ascii="Times New Roman" w:hAnsi="Times New Roman"/>
            <w:sz w:val="28"/>
            <w:szCs w:val="28"/>
          </w:rPr>
          <w:t>пункте</w:t>
        </w:r>
        <w:r w:rsidRPr="001C71FF">
          <w:rPr>
            <w:rFonts w:ascii="Times New Roman" w:hAnsi="Times New Roman"/>
            <w:sz w:val="28"/>
            <w:szCs w:val="28"/>
          </w:rPr>
          <w:t xml:space="preserve"> 3 настоящего Порядка</w:t>
        </w:r>
      </w:hyperlink>
      <w:r w:rsidRPr="001C71FF">
        <w:rPr>
          <w:rFonts w:ascii="Times New Roman" w:hAnsi="Times New Roman"/>
          <w:sz w:val="28"/>
          <w:szCs w:val="28"/>
        </w:rPr>
        <w:t xml:space="preserve">, предоставляет  Учредителю  два раза в год до 1 февраля и 1 августа справку об исполнении педагогическим работником условий договора о предоставлении единовременного муниципального пособия по форме согласно </w:t>
      </w:r>
      <w:hyperlink r:id="rId9" w:history="1">
        <w:r w:rsidRPr="001C71FF">
          <w:rPr>
            <w:rFonts w:ascii="Times New Roman" w:hAnsi="Times New Roman"/>
            <w:sz w:val="28"/>
            <w:szCs w:val="28"/>
          </w:rPr>
          <w:t>приложению 2 к настоящему Порядку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F">
        <w:rPr>
          <w:rFonts w:ascii="Times New Roman" w:hAnsi="Times New Roman"/>
          <w:sz w:val="28"/>
          <w:szCs w:val="28"/>
        </w:rPr>
        <w:t>. Сумма (часть суммы) единовременного муниципального пособия подлежит возврату в бюджет 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района, в следующем порядке:</w:t>
      </w:r>
    </w:p>
    <w:p w:rsidR="0002161B" w:rsidRDefault="0002161B" w:rsidP="00D0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6.1.</w:t>
      </w:r>
      <w:r w:rsidRPr="001C71FF">
        <w:rPr>
          <w:rFonts w:ascii="Times New Roman" w:hAnsi="Times New Roman"/>
          <w:sz w:val="28"/>
          <w:szCs w:val="28"/>
        </w:rPr>
        <w:t xml:space="preserve"> перечисляется педагогическим работником на счет Учредителя в течение 30 рабочих дней с даты п</w:t>
      </w:r>
      <w:r>
        <w:rPr>
          <w:rFonts w:ascii="Times New Roman" w:hAnsi="Times New Roman"/>
          <w:sz w:val="28"/>
          <w:szCs w:val="28"/>
        </w:rPr>
        <w:t>рекращения трудового договора;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F">
        <w:rPr>
          <w:rFonts w:ascii="Times New Roman" w:hAnsi="Times New Roman"/>
          <w:sz w:val="28"/>
          <w:szCs w:val="28"/>
        </w:rPr>
        <w:t>.2. в случае не перечисления педагогическим работником суммы (части суммы) единовременного муниципального пособия в добровольном порядке Учредитель направляет педагогическому работнику не позднее 5 рабочих дней со дня выявления соответствующих обстоятельств требование о возврате суммы (части суммы) в бюджет Краснокамского муниципального района (далее - требование), которое должно быть исполнено педагогическим работником в течение 10 рабочих</w:t>
      </w:r>
      <w:r>
        <w:rPr>
          <w:rFonts w:ascii="Times New Roman" w:hAnsi="Times New Roman"/>
          <w:sz w:val="28"/>
          <w:szCs w:val="28"/>
        </w:rPr>
        <w:t xml:space="preserve"> дней после дня его получения;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F">
        <w:rPr>
          <w:rFonts w:ascii="Times New Roman" w:hAnsi="Times New Roman"/>
          <w:sz w:val="28"/>
          <w:szCs w:val="28"/>
        </w:rPr>
        <w:t xml:space="preserve">.3. в случае неисполнения требования по истечении срока, указанного в </w:t>
      </w:r>
      <w:r>
        <w:rPr>
          <w:rFonts w:ascii="Times New Roman" w:hAnsi="Times New Roman"/>
          <w:sz w:val="28"/>
          <w:szCs w:val="28"/>
        </w:rPr>
        <w:t>под</w:t>
      </w:r>
      <w:hyperlink r:id="rId10" w:history="1">
        <w:r>
          <w:rPr>
            <w:rFonts w:ascii="Times New Roman" w:hAnsi="Times New Roman"/>
            <w:sz w:val="28"/>
            <w:szCs w:val="28"/>
          </w:rPr>
          <w:t>пункте 6</w:t>
        </w:r>
        <w:r w:rsidRPr="001C71FF">
          <w:rPr>
            <w:rFonts w:ascii="Times New Roman" w:hAnsi="Times New Roman"/>
            <w:sz w:val="28"/>
            <w:szCs w:val="28"/>
          </w:rPr>
          <w:t>.2 настоящего Порядка</w:t>
        </w:r>
      </w:hyperlink>
      <w:r w:rsidRPr="001C71FF">
        <w:rPr>
          <w:rFonts w:ascii="Times New Roman" w:hAnsi="Times New Roman"/>
          <w:sz w:val="28"/>
          <w:szCs w:val="28"/>
        </w:rPr>
        <w:t>, Учредитель обеспечивает взыскание суммы (части суммы) единовременного муниципального пособия, подлежащей возврату в бюджет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в судебном порядке.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71FF">
        <w:rPr>
          <w:rFonts w:ascii="Times New Roman" w:hAnsi="Times New Roman"/>
          <w:sz w:val="28"/>
          <w:szCs w:val="28"/>
        </w:rPr>
        <w:t xml:space="preserve">. Контроль за соблюдением условий, установленных </w:t>
      </w:r>
      <w:hyperlink r:id="rId11" w:history="1">
        <w:r w:rsidRPr="001C71FF">
          <w:rPr>
            <w:rFonts w:ascii="Times New Roman" w:hAnsi="Times New Roman"/>
            <w:sz w:val="28"/>
            <w:szCs w:val="28"/>
          </w:rPr>
          <w:t>пунктом 3 настоящего Порядка</w:t>
        </w:r>
      </w:hyperlink>
      <w:r w:rsidRPr="001C71FF">
        <w:rPr>
          <w:rFonts w:ascii="Times New Roman" w:hAnsi="Times New Roman"/>
          <w:sz w:val="28"/>
          <w:szCs w:val="28"/>
        </w:rPr>
        <w:t>, осуществляется Учредителем  и(или) органами муниципального финансового контроля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FF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1C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1B" w:rsidRDefault="0002161B" w:rsidP="001C71FF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Приложение 1</w:t>
      </w:r>
      <w:r w:rsidRPr="001C71FF">
        <w:rPr>
          <w:rFonts w:ascii="Times New Roman" w:hAnsi="Times New Roman"/>
          <w:sz w:val="28"/>
          <w:szCs w:val="28"/>
        </w:rPr>
        <w:br/>
        <w:t>к Порядку выплаты и возврата</w:t>
      </w:r>
      <w:r w:rsidRPr="001C71FF">
        <w:rPr>
          <w:rFonts w:ascii="Times New Roman" w:hAnsi="Times New Roman"/>
          <w:sz w:val="28"/>
          <w:szCs w:val="28"/>
        </w:rPr>
        <w:br/>
        <w:t>единовременного муниципального</w:t>
      </w:r>
    </w:p>
    <w:p w:rsidR="0002161B" w:rsidRPr="001C71FF" w:rsidRDefault="0002161B" w:rsidP="001C71FF">
      <w:pPr>
        <w:tabs>
          <w:tab w:val="left" w:pos="41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пособия педагогическому работнику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  <w:sz w:val="28"/>
          <w:szCs w:val="28"/>
        </w:rPr>
        <w:br/>
        <w:t>Форма</w:t>
      </w:r>
      <w:r w:rsidRPr="001C71FF">
        <w:rPr>
          <w:rFonts w:ascii="Times New Roman" w:hAnsi="Times New Roman"/>
          <w:sz w:val="28"/>
          <w:szCs w:val="28"/>
        </w:rPr>
        <w:br/>
        <w:t>В _____________________________</w:t>
      </w:r>
      <w:r w:rsidRPr="001C71FF">
        <w:rPr>
          <w:rFonts w:ascii="Times New Roman" w:hAnsi="Times New Roman"/>
          <w:sz w:val="28"/>
          <w:szCs w:val="28"/>
        </w:rPr>
        <w:br/>
        <w:t>______________________________</w:t>
      </w:r>
      <w:r w:rsidRPr="001C71FF">
        <w:rPr>
          <w:rFonts w:ascii="Times New Roman" w:hAnsi="Times New Roman"/>
          <w:sz w:val="28"/>
          <w:szCs w:val="28"/>
        </w:rPr>
        <w:br/>
        <w:t>______________________________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</w:rPr>
        <w:t>(полное наименование</w:t>
      </w:r>
      <w:r w:rsidRPr="001C71FF">
        <w:rPr>
          <w:rFonts w:ascii="Times New Roman" w:hAnsi="Times New Roman"/>
        </w:rPr>
        <w:br/>
        <w:t>образовательной организации)</w:t>
      </w:r>
      <w:r w:rsidRPr="001C71FF">
        <w:rPr>
          <w:rFonts w:ascii="Times New Roman" w:hAnsi="Times New Roman"/>
        </w:rPr>
        <w:br/>
      </w:r>
      <w:r w:rsidRPr="001C71FF">
        <w:rPr>
          <w:rFonts w:ascii="Times New Roman" w:hAnsi="Times New Roman"/>
          <w:sz w:val="28"/>
          <w:szCs w:val="28"/>
        </w:rPr>
        <w:t>от ____________________________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</w:rPr>
        <w:t>(ФИО заявителя)</w:t>
      </w:r>
      <w:r w:rsidRPr="001C71FF">
        <w:rPr>
          <w:rFonts w:ascii="Times New Roman" w:hAnsi="Times New Roman"/>
        </w:rPr>
        <w:br/>
      </w:r>
      <w:r w:rsidRPr="001C71FF">
        <w:rPr>
          <w:rFonts w:ascii="Times New Roman" w:hAnsi="Times New Roman"/>
          <w:sz w:val="28"/>
          <w:szCs w:val="28"/>
        </w:rPr>
        <w:t>адрес: _________________________</w:t>
      </w:r>
      <w:r w:rsidRPr="001C71FF">
        <w:rPr>
          <w:rFonts w:ascii="Times New Roman" w:hAnsi="Times New Roman"/>
          <w:sz w:val="28"/>
          <w:szCs w:val="28"/>
        </w:rPr>
        <w:br/>
        <w:t>______________________________,</w:t>
      </w:r>
      <w:r w:rsidRPr="001C71FF">
        <w:rPr>
          <w:rFonts w:ascii="Times New Roman" w:hAnsi="Times New Roman"/>
          <w:sz w:val="28"/>
          <w:szCs w:val="28"/>
        </w:rPr>
        <w:br/>
        <w:t>тел.: __________________________</w:t>
      </w:r>
    </w:p>
    <w:p w:rsidR="0002161B" w:rsidRPr="001C71FF" w:rsidRDefault="0002161B" w:rsidP="000F5D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0F5D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ЗАЯВЛЕНИЕ</w:t>
      </w:r>
      <w:r w:rsidRPr="001C71FF">
        <w:rPr>
          <w:rFonts w:ascii="Times New Roman" w:hAnsi="Times New Roman"/>
          <w:sz w:val="28"/>
          <w:szCs w:val="28"/>
        </w:rPr>
        <w:br/>
        <w:t xml:space="preserve"> о предоставлении единовременного муниципального пособия </w:t>
      </w:r>
    </w:p>
    <w:p w:rsidR="0002161B" w:rsidRDefault="0002161B" w:rsidP="001C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В соответствии с частью 1 пункта 1.1.  постановления администрации Краснокамского муниципального района от 17.02.2015 г. № 274 «О мерах социальной поддержки  </w:t>
      </w:r>
      <w:r w:rsidRPr="001C71FF">
        <w:rPr>
          <w:rFonts w:ascii="Times New Roman" w:hAnsi="Times New Roman"/>
          <w:noProof/>
          <w:sz w:val="28"/>
          <w:szCs w:val="28"/>
        </w:rPr>
        <w:t>педагогических  работников  муниципальных образовательных учреждений в сфере образования, финансируемых за счет</w:t>
      </w:r>
      <w:r w:rsidRPr="001C71FF">
        <w:rPr>
          <w:rFonts w:ascii="Times New Roman" w:hAnsi="Times New Roman"/>
          <w:sz w:val="28"/>
          <w:szCs w:val="28"/>
        </w:rPr>
        <w:t xml:space="preserve"> средств бюджета Краснокамского муниципального района»  прошу предоставить мне единовременное муниципальное пособие в связи с трудоустройство</w:t>
      </w:r>
      <w:r>
        <w:rPr>
          <w:rFonts w:ascii="Times New Roman" w:hAnsi="Times New Roman"/>
          <w:sz w:val="28"/>
          <w:szCs w:val="28"/>
        </w:rPr>
        <w:t>м в образовательную организацию</w:t>
      </w:r>
    </w:p>
    <w:p w:rsidR="0002161B" w:rsidRPr="001C71FF" w:rsidRDefault="0002161B" w:rsidP="001C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2161B" w:rsidRPr="001C71FF" w:rsidRDefault="0002161B" w:rsidP="001C71FF">
      <w:pPr>
        <w:spacing w:after="0" w:line="240" w:lineRule="auto"/>
        <w:jc w:val="center"/>
        <w:rPr>
          <w:rFonts w:ascii="Times New Roman" w:hAnsi="Times New Roman"/>
        </w:rPr>
      </w:pPr>
      <w:r w:rsidRPr="001C71FF">
        <w:rPr>
          <w:rFonts w:ascii="Times New Roman" w:hAnsi="Times New Roman"/>
        </w:rPr>
        <w:t>(полное наименование образовательной организации, муниципального района)</w:t>
      </w:r>
    </w:p>
    <w:p w:rsidR="0002161B" w:rsidRPr="001C71FF" w:rsidRDefault="0002161B" w:rsidP="001C7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по специальности ______________________________________________________________</w:t>
      </w:r>
      <w:r>
        <w:rPr>
          <w:rFonts w:ascii="Times New Roman" w:hAnsi="Times New Roman"/>
          <w:sz w:val="28"/>
          <w:szCs w:val="28"/>
        </w:rPr>
        <w:t>____.</w:t>
      </w:r>
      <w:r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  <w:sz w:val="28"/>
          <w:szCs w:val="28"/>
        </w:rPr>
        <w:t>Единовременное муниципальное пособие прошу переч</w:t>
      </w:r>
      <w:r>
        <w:rPr>
          <w:rFonts w:ascii="Times New Roman" w:hAnsi="Times New Roman"/>
          <w:sz w:val="28"/>
          <w:szCs w:val="28"/>
        </w:rPr>
        <w:t>ислить по следующим реквизитам:</w:t>
      </w:r>
      <w:r w:rsidRPr="001C71FF">
        <w:rPr>
          <w:rFonts w:ascii="Times New Roman" w:hAnsi="Times New Roman"/>
          <w:sz w:val="28"/>
          <w:szCs w:val="28"/>
        </w:rPr>
        <w:br/>
        <w:t>на лицевой счет N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1FF">
        <w:rPr>
          <w:rFonts w:ascii="Times New Roman" w:hAnsi="Times New Roman"/>
          <w:sz w:val="28"/>
          <w:szCs w:val="28"/>
        </w:rPr>
        <w:br/>
        <w:t>открытый в _____________________________________________________.</w:t>
      </w:r>
    </w:p>
    <w:p w:rsidR="0002161B" w:rsidRDefault="0002161B" w:rsidP="001C71FF">
      <w:pPr>
        <w:spacing w:after="0" w:line="240" w:lineRule="auto"/>
        <w:jc w:val="center"/>
        <w:rPr>
          <w:rFonts w:ascii="Times New Roman" w:hAnsi="Times New Roman"/>
        </w:rPr>
      </w:pPr>
      <w:r w:rsidRPr="001C71FF">
        <w:rPr>
          <w:rFonts w:ascii="Times New Roman" w:hAnsi="Times New Roman"/>
        </w:rPr>
        <w:t>(наименование кредитной организации)</w:t>
      </w:r>
    </w:p>
    <w:p w:rsidR="0002161B" w:rsidRDefault="0002161B" w:rsidP="008C280A">
      <w:pPr>
        <w:spacing w:after="0" w:line="240" w:lineRule="auto"/>
        <w:rPr>
          <w:rFonts w:ascii="Times New Roman" w:hAnsi="Times New Roman"/>
        </w:rPr>
      </w:pPr>
      <w:r w:rsidRPr="001C71FF">
        <w:rPr>
          <w:rFonts w:ascii="Times New Roman" w:hAnsi="Times New Roman"/>
          <w:sz w:val="28"/>
          <w:szCs w:val="28"/>
        </w:rPr>
        <w:br/>
        <w:t>«___» _____________ 20___ г. ______________________________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</w:rPr>
        <w:t>(подпись заявителя)</w:t>
      </w:r>
      <w:r w:rsidRPr="001C71FF"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br/>
        <w:t>Приложение:</w:t>
      </w:r>
      <w:r w:rsidRPr="001C71FF">
        <w:rPr>
          <w:rFonts w:ascii="Times New Roman" w:hAnsi="Times New Roman"/>
          <w:sz w:val="28"/>
          <w:szCs w:val="28"/>
        </w:rPr>
        <w:t>1. Копия докум</w:t>
      </w:r>
      <w:r>
        <w:rPr>
          <w:rFonts w:ascii="Times New Roman" w:hAnsi="Times New Roman"/>
          <w:sz w:val="28"/>
          <w:szCs w:val="28"/>
        </w:rPr>
        <w:t>ента, удостоверяющего личность.</w:t>
      </w:r>
      <w:r w:rsidRPr="001C71FF">
        <w:rPr>
          <w:rFonts w:ascii="Times New Roman" w:hAnsi="Times New Roman"/>
          <w:sz w:val="28"/>
          <w:szCs w:val="28"/>
        </w:rPr>
        <w:br/>
        <w:t>2. Копия документа об образовании и о квалификации.</w:t>
      </w:r>
    </w:p>
    <w:p w:rsidR="0002161B" w:rsidRPr="008C280A" w:rsidRDefault="0002161B" w:rsidP="008C28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</w:t>
      </w:r>
      <w:r w:rsidRPr="001C71FF">
        <w:rPr>
          <w:rFonts w:ascii="Times New Roman" w:hAnsi="Times New Roman"/>
          <w:sz w:val="28"/>
          <w:szCs w:val="28"/>
        </w:rPr>
        <w:t>Порядку выплаты и возврата</w:t>
      </w:r>
      <w:r w:rsidRPr="001C71FF">
        <w:rPr>
          <w:rFonts w:ascii="Times New Roman" w:hAnsi="Times New Roman"/>
          <w:sz w:val="28"/>
          <w:szCs w:val="28"/>
        </w:rPr>
        <w:br/>
        <w:t>единовременного муниципального</w:t>
      </w:r>
    </w:p>
    <w:p w:rsidR="0002161B" w:rsidRPr="001C71FF" w:rsidRDefault="0002161B" w:rsidP="008C2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пособия педагогическому работнику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  <w:sz w:val="28"/>
          <w:szCs w:val="28"/>
        </w:rPr>
        <w:br/>
        <w:t xml:space="preserve">Форма </w:t>
      </w:r>
    </w:p>
    <w:p w:rsidR="0002161B" w:rsidRPr="001C71FF" w:rsidRDefault="0002161B" w:rsidP="009F1F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9F1F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СПРАВКА</w:t>
      </w:r>
      <w:r w:rsidRPr="001C71FF">
        <w:rPr>
          <w:rFonts w:ascii="Times New Roman" w:hAnsi="Times New Roman"/>
          <w:sz w:val="28"/>
          <w:szCs w:val="28"/>
        </w:rPr>
        <w:br/>
        <w:t xml:space="preserve"> об исполнении педагогическим работником условий договора о предоставлении единовременного муниципального пособия за_________________ полугодие 20___ г. ___________________________________________________ (наименование образовательной организации)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4"/>
        <w:gridCol w:w="1897"/>
        <w:gridCol w:w="2982"/>
        <w:gridCol w:w="2688"/>
      </w:tblGrid>
      <w:tr w:rsidR="0002161B" w:rsidRPr="0027207D" w:rsidTr="00200173">
        <w:trPr>
          <w:trHeight w:val="15"/>
          <w:tblCellSpacing w:w="15" w:type="dxa"/>
          <w:jc w:val="center"/>
        </w:trPr>
        <w:tc>
          <w:tcPr>
            <w:tcW w:w="2587" w:type="dxa"/>
            <w:vAlign w:val="center"/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61B" w:rsidRPr="0027207D" w:rsidTr="00200173">
        <w:trPr>
          <w:tblCellSpacing w:w="15" w:type="dxa"/>
          <w:jc w:val="center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ФИО педагогического работника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>Номер и дата договора о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нии единовременного муниципаль</w:t>
            </w:r>
            <w:r w:rsidRPr="001C71FF">
              <w:rPr>
                <w:rFonts w:ascii="Times New Roman" w:hAnsi="Times New Roman"/>
                <w:sz w:val="28"/>
                <w:szCs w:val="28"/>
              </w:rPr>
              <w:t xml:space="preserve">ного пособия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>Сведения об исполнении трудовых обязанностей в указанном периоде *</w:t>
            </w:r>
          </w:p>
        </w:tc>
      </w:tr>
      <w:tr w:rsidR="0002161B" w:rsidRPr="0027207D" w:rsidTr="00200173">
        <w:trPr>
          <w:tblCellSpacing w:w="15" w:type="dxa"/>
          <w:jc w:val="center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F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02161B" w:rsidRPr="0027207D" w:rsidTr="000F1F94">
        <w:trPr>
          <w:trHeight w:val="1143"/>
          <w:tblCellSpacing w:w="15" w:type="dxa"/>
          <w:jc w:val="center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61B" w:rsidRPr="001C71FF" w:rsidRDefault="0002161B" w:rsidP="0020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61B" w:rsidRPr="00183240" w:rsidRDefault="0002161B" w:rsidP="009F1F2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C71FF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Pr="001C71FF">
        <w:rPr>
          <w:rFonts w:ascii="Times New Roman" w:hAnsi="Times New Roman"/>
          <w:sz w:val="28"/>
          <w:szCs w:val="28"/>
        </w:rPr>
        <w:br/>
        <w:t>____________________ /___________________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183240">
        <w:rPr>
          <w:rFonts w:ascii="Times New Roman" w:hAnsi="Times New Roman"/>
        </w:rPr>
        <w:t>(подпись) (ФИО)</w:t>
      </w:r>
      <w:r w:rsidRPr="00183240">
        <w:rPr>
          <w:rFonts w:ascii="Times New Roman" w:hAnsi="Times New Roman"/>
        </w:rPr>
        <w:br/>
      </w:r>
      <w:r w:rsidRPr="001C71FF">
        <w:rPr>
          <w:rFonts w:ascii="Times New Roman" w:hAnsi="Times New Roman"/>
          <w:sz w:val="28"/>
          <w:szCs w:val="28"/>
        </w:rPr>
        <w:br/>
        <w:t>«____» __________________ 20___ г.</w:t>
      </w:r>
      <w:r w:rsidRPr="001C71FF">
        <w:rPr>
          <w:rFonts w:ascii="Times New Roman" w:hAnsi="Times New Roman"/>
          <w:sz w:val="28"/>
          <w:szCs w:val="28"/>
        </w:rPr>
        <w:br/>
      </w:r>
      <w:r w:rsidRPr="00183240">
        <w:rPr>
          <w:rFonts w:ascii="Times New Roman" w:hAnsi="Times New Roman"/>
        </w:rPr>
        <w:t>М.П.</w:t>
      </w:r>
    </w:p>
    <w:p w:rsidR="0002161B" w:rsidRPr="001C71FF" w:rsidRDefault="0002161B" w:rsidP="009F1F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9F1F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* В данной графе указывается количество рабочих дней либо иных периодов времени, относящихся к рабочему времени, в соответствии с табелем учета рабочего времени организации.</w:t>
      </w:r>
      <w:r w:rsidRPr="001C71FF"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  <w:sz w:val="28"/>
          <w:szCs w:val="28"/>
        </w:rPr>
        <w:br/>
      </w:r>
    </w:p>
    <w:p w:rsidR="0002161B" w:rsidRDefault="0002161B" w:rsidP="00536D17">
      <w:pPr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536D17">
      <w:pPr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183240">
      <w:pPr>
        <w:spacing w:after="0" w:line="240" w:lineRule="exact"/>
        <w:jc w:val="right"/>
        <w:rPr>
          <w:rFonts w:ascii="Times New Roman" w:hAnsi="Times New Roman"/>
        </w:rPr>
      </w:pPr>
      <w:bookmarkStart w:id="1" w:name="_GoBack"/>
      <w:bookmarkEnd w:id="1"/>
      <w:r w:rsidRPr="001C71FF">
        <w:rPr>
          <w:rFonts w:ascii="Times New Roman" w:hAnsi="Times New Roman"/>
          <w:sz w:val="28"/>
          <w:szCs w:val="28"/>
        </w:rPr>
        <w:t xml:space="preserve">                                                        УТВЕРЖДЕН</w:t>
      </w:r>
    </w:p>
    <w:p w:rsidR="0002161B" w:rsidRDefault="0002161B" w:rsidP="001832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2161B" w:rsidRPr="001C71FF" w:rsidRDefault="0002161B" w:rsidP="001832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02161B" w:rsidRPr="001C71FF" w:rsidRDefault="0002161B" w:rsidP="001832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                                                         от </w:t>
      </w:r>
      <w:r>
        <w:rPr>
          <w:rFonts w:ascii="Times New Roman" w:hAnsi="Times New Roman"/>
          <w:sz w:val="28"/>
          <w:szCs w:val="28"/>
        </w:rPr>
        <w:t>16.10.</w:t>
      </w:r>
      <w:r w:rsidRPr="001C71FF">
        <w:rPr>
          <w:rFonts w:ascii="Times New Roman" w:hAnsi="Times New Roman"/>
          <w:sz w:val="28"/>
          <w:szCs w:val="28"/>
        </w:rPr>
        <w:t xml:space="preserve">2015  № </w:t>
      </w:r>
      <w:r>
        <w:rPr>
          <w:rFonts w:ascii="Times New Roman" w:hAnsi="Times New Roman"/>
          <w:sz w:val="28"/>
          <w:szCs w:val="28"/>
        </w:rPr>
        <w:t>880</w:t>
      </w:r>
      <w:r w:rsidRPr="001C71FF">
        <w:rPr>
          <w:rFonts w:ascii="Times New Roman" w:hAnsi="Times New Roman"/>
          <w:sz w:val="28"/>
          <w:szCs w:val="28"/>
        </w:rPr>
        <w:t xml:space="preserve">  </w:t>
      </w:r>
    </w:p>
    <w:p w:rsidR="0002161B" w:rsidRPr="001C71FF" w:rsidRDefault="0002161B" w:rsidP="000F1F9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161B" w:rsidRPr="001C71FF" w:rsidRDefault="0002161B" w:rsidP="0060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 xml:space="preserve">Договор </w:t>
      </w:r>
    </w:p>
    <w:p w:rsidR="0002161B" w:rsidRPr="001C71FF" w:rsidRDefault="0002161B" w:rsidP="006009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 xml:space="preserve">             о предоставлении </w:t>
      </w:r>
      <w:r>
        <w:rPr>
          <w:rFonts w:ascii="Times New Roman" w:hAnsi="Times New Roman"/>
          <w:b/>
          <w:bCs/>
          <w:sz w:val="28"/>
          <w:szCs w:val="28"/>
        </w:rPr>
        <w:t>единовременного муниципаль</w:t>
      </w:r>
      <w:r w:rsidRPr="001C71FF">
        <w:rPr>
          <w:rFonts w:ascii="Times New Roman" w:hAnsi="Times New Roman"/>
          <w:b/>
          <w:bCs/>
          <w:sz w:val="28"/>
          <w:szCs w:val="28"/>
        </w:rPr>
        <w:t>ного</w:t>
      </w:r>
    </w:p>
    <w:p w:rsidR="0002161B" w:rsidRPr="001C71FF" w:rsidRDefault="0002161B" w:rsidP="0060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пособия педагогическому работнику</w:t>
      </w:r>
    </w:p>
    <w:p w:rsidR="0002161B" w:rsidRPr="001C71FF" w:rsidRDefault="0002161B" w:rsidP="00600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6009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г. ______                                                                               «___» ___________г.</w:t>
      </w:r>
      <w:r w:rsidRPr="001C71FF">
        <w:rPr>
          <w:rFonts w:ascii="Times New Roman" w:hAnsi="Times New Roman"/>
          <w:sz w:val="28"/>
          <w:szCs w:val="28"/>
        </w:rPr>
        <w:br/>
      </w:r>
    </w:p>
    <w:p w:rsidR="0002161B" w:rsidRDefault="0002161B" w:rsidP="00F1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 Учредитель образовательной организации Краснокамского муниципального района в л</w:t>
      </w:r>
      <w:r>
        <w:rPr>
          <w:rFonts w:ascii="Times New Roman" w:hAnsi="Times New Roman"/>
          <w:sz w:val="28"/>
          <w:szCs w:val="28"/>
        </w:rPr>
        <w:t>ице____</w:t>
      </w:r>
      <w:r w:rsidRPr="001C71FF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действующего на основании_____________________</w:t>
      </w:r>
      <w:r w:rsidRPr="001C71FF">
        <w:rPr>
          <w:rFonts w:ascii="Times New Roman" w:hAnsi="Times New Roman"/>
          <w:sz w:val="28"/>
          <w:szCs w:val="28"/>
        </w:rPr>
        <w:t>именуемый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FF">
        <w:rPr>
          <w:rFonts w:ascii="Times New Roman" w:hAnsi="Times New Roman"/>
          <w:sz w:val="28"/>
          <w:szCs w:val="28"/>
        </w:rPr>
        <w:t>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FF">
        <w:rPr>
          <w:rFonts w:ascii="Times New Roman" w:hAnsi="Times New Roman"/>
          <w:sz w:val="28"/>
          <w:szCs w:val="28"/>
        </w:rPr>
        <w:t>«Учредитель</w:t>
      </w:r>
      <w:r>
        <w:rPr>
          <w:rFonts w:ascii="Times New Roman" w:hAnsi="Times New Roman"/>
          <w:sz w:val="28"/>
          <w:szCs w:val="28"/>
        </w:rPr>
        <w:t>»,___</w:t>
      </w:r>
      <w:r w:rsidRPr="001C71F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3240">
        <w:rPr>
          <w:rFonts w:ascii="Times New Roman" w:hAnsi="Times New Roman"/>
        </w:rPr>
        <w:t>(наименование образовательной организации)</w:t>
      </w:r>
    </w:p>
    <w:p w:rsidR="0002161B" w:rsidRDefault="0002161B" w:rsidP="0018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лице____________________________</w:t>
      </w:r>
      <w:r w:rsidRPr="001C71FF">
        <w:rPr>
          <w:rFonts w:ascii="Times New Roman" w:hAnsi="Times New Roman"/>
          <w:sz w:val="28"/>
          <w:szCs w:val="28"/>
        </w:rPr>
        <w:t xml:space="preserve">________________________________, </w:t>
      </w:r>
      <w:r w:rsidRPr="001C71FF">
        <w:rPr>
          <w:rFonts w:ascii="Times New Roman" w:hAnsi="Times New Roman"/>
          <w:sz w:val="28"/>
          <w:szCs w:val="28"/>
        </w:rPr>
        <w:br/>
        <w:t>действующего на основании______________________</w:t>
      </w:r>
      <w:r>
        <w:rPr>
          <w:rFonts w:ascii="Times New Roman" w:hAnsi="Times New Roman"/>
          <w:sz w:val="28"/>
          <w:szCs w:val="28"/>
        </w:rPr>
        <w:t xml:space="preserve">__________________, </w:t>
      </w:r>
      <w:r>
        <w:rPr>
          <w:rFonts w:ascii="Times New Roman" w:hAnsi="Times New Roman"/>
          <w:sz w:val="28"/>
          <w:szCs w:val="28"/>
        </w:rPr>
        <w:br/>
      </w:r>
      <w:r w:rsidRPr="001C71FF">
        <w:rPr>
          <w:rFonts w:ascii="Times New Roman" w:hAnsi="Times New Roman"/>
          <w:sz w:val="28"/>
          <w:szCs w:val="28"/>
        </w:rPr>
        <w:t>именуемое в дальнейшем «Организация», и педагогический работник __________________________________________________________________,</w:t>
      </w:r>
    </w:p>
    <w:p w:rsidR="0002161B" w:rsidRPr="00183240" w:rsidRDefault="0002161B" w:rsidP="00183240">
      <w:pPr>
        <w:spacing w:after="0" w:line="240" w:lineRule="auto"/>
        <w:jc w:val="both"/>
        <w:rPr>
          <w:rFonts w:ascii="Times New Roman" w:hAnsi="Times New Roman"/>
        </w:rPr>
      </w:pPr>
      <w:r w:rsidRPr="001C71FF">
        <w:rPr>
          <w:rFonts w:ascii="Times New Roman" w:hAnsi="Times New Roman"/>
          <w:sz w:val="28"/>
          <w:szCs w:val="28"/>
        </w:rPr>
        <w:t>именуемый в дальнейшем «Педагогический работник», совместно именуемые в дальнейшем «Стороны», заключили настоящий Договор о нижеследующем: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I. Предмет Договора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1.1. Предметом настоящего Договора является предоставление Педагогическому работнику за счет средств бюджета Краснокамского муниципального района единовременного муниципаль</w:t>
      </w:r>
      <w:r>
        <w:rPr>
          <w:rFonts w:ascii="Times New Roman" w:hAnsi="Times New Roman"/>
          <w:sz w:val="28"/>
          <w:szCs w:val="28"/>
        </w:rPr>
        <w:t>ного пособия.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1.2. Единовременное муниципальное пособие предоставляется в соответствии с пунктом 1.1.  постановления администрации Краснокамского муниципального района от 17.02.2015 г. № 274 «О мерах социальной поддержки  </w:t>
      </w:r>
      <w:r w:rsidRPr="001C71FF">
        <w:rPr>
          <w:rFonts w:ascii="Times New Roman" w:hAnsi="Times New Roman"/>
          <w:noProof/>
          <w:sz w:val="28"/>
          <w:szCs w:val="28"/>
        </w:rPr>
        <w:t>педагогических  работников  муниципальных образовательных учреждений в сфере образования, финансируемых за счет</w:t>
      </w:r>
      <w:r w:rsidRPr="001C71FF">
        <w:rPr>
          <w:rFonts w:ascii="Times New Roman" w:hAnsi="Times New Roman"/>
          <w:sz w:val="28"/>
          <w:szCs w:val="28"/>
        </w:rPr>
        <w:t xml:space="preserve"> средств бюджета Краснокамского муниципального района»  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1.3. Размер единовременного муниципального пособия составляет ___________________________________________________________ рублей.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II. Права и обязанности Сторон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2.1. Педагогический работник имеет право на получение единовременного муниципального пособия в размере, ук</w:t>
      </w:r>
      <w:r>
        <w:rPr>
          <w:rFonts w:ascii="Times New Roman" w:hAnsi="Times New Roman"/>
          <w:sz w:val="28"/>
          <w:szCs w:val="28"/>
        </w:rPr>
        <w:t>азанном в настоящем Договоре.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2.2. Педагогический работник обязан отработать в Организации 3 года с момента заключения настоящего Д</w:t>
      </w:r>
      <w:r>
        <w:rPr>
          <w:rFonts w:ascii="Times New Roman" w:hAnsi="Times New Roman"/>
          <w:sz w:val="28"/>
          <w:szCs w:val="28"/>
        </w:rPr>
        <w:t>оговора.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2.3. Учредитель обязан обеспечить перечисление единовременного государственного пособия на лицевой счет Организации.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2.4. Учредитель имеет право осуществлять контроль за соблюдением Сторонам</w:t>
      </w:r>
      <w:r>
        <w:rPr>
          <w:rFonts w:ascii="Times New Roman" w:hAnsi="Times New Roman"/>
          <w:sz w:val="28"/>
          <w:szCs w:val="28"/>
        </w:rPr>
        <w:t>и условий настоящего Договора.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Организация обязана: 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обеспечить перечисление единовременного муниципального пособия на лицевой счет Педагогическому работнику в течение месяца со дня з</w:t>
      </w:r>
      <w:r>
        <w:rPr>
          <w:rFonts w:ascii="Times New Roman" w:hAnsi="Times New Roman"/>
          <w:sz w:val="28"/>
          <w:szCs w:val="28"/>
        </w:rPr>
        <w:t>аключения настоящего Договора;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в случае отсутствия денежных средств на лицевом счете Организации на выплату единовременного муниципального пособия Педагогическому работнику обеспечить перечисление единовременного муниципального пособия на лицевой счет Педагогическому работнику в течение месяца со дня поступления на лицевой счет Организации денежных средств на выплату единовременного муниципаль</w:t>
      </w:r>
      <w:r>
        <w:rPr>
          <w:rFonts w:ascii="Times New Roman" w:hAnsi="Times New Roman"/>
          <w:sz w:val="28"/>
          <w:szCs w:val="28"/>
        </w:rPr>
        <w:t>ного пособия;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 xml:space="preserve">в течение 3 рабочих дней информировать Учредителя о расторжении трудового договора с Педагогическим работником и </w:t>
      </w:r>
      <w:r>
        <w:rPr>
          <w:rFonts w:ascii="Times New Roman" w:hAnsi="Times New Roman"/>
          <w:sz w:val="28"/>
          <w:szCs w:val="28"/>
        </w:rPr>
        <w:t>об основаниях его расторжения;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представлять  Учредителю один раз в полугодие до 1 февраля и 1 августа об исполнении Педагогическим работником условий договора о предоставлении единовременного муниципального пособия по форме согласно при</w:t>
      </w:r>
      <w:r>
        <w:rPr>
          <w:rFonts w:ascii="Times New Roman" w:hAnsi="Times New Roman"/>
          <w:sz w:val="28"/>
          <w:szCs w:val="28"/>
        </w:rPr>
        <w:t>ложению к настоящему Договору;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1FF">
        <w:rPr>
          <w:rFonts w:ascii="Times New Roman" w:hAnsi="Times New Roman"/>
          <w:sz w:val="28"/>
          <w:szCs w:val="28"/>
        </w:rPr>
        <w:t>представлять информацию об исполнении обязательств по настоящему Договору по запросам Учредителя в сроки, указанные в запросе.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III. Изменение и расторжение Договора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3.1. Настоящий Договор может быть изменен или расторгнут по соглашению Сторон либо по иным основаниям, предусмотренным </w:t>
      </w:r>
      <w:r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3.2. Изменения и дополнения к настоящему Договору совершаются в письменной форме.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IV. Особые условия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Сумма (часть суммы) единовременного муниципального пособия подлежит возврату в бюджет Краснокамского муниципального района  в случае расторжения (прекращения) трудового договора (за исключением случаев прекращения трудового договора по основаниям, предусмотренным пунктом 8 части 1 статьи 77, пунктами 1, 2, 4 части 1 статьи 81, пунктами 1, 2, 5, 6, 7 части 1 </w:t>
      </w:r>
      <w:hyperlink r:id="rId12" w:history="1">
        <w:r w:rsidRPr="001C71FF">
          <w:rPr>
            <w:rFonts w:ascii="Times New Roman" w:hAnsi="Times New Roman"/>
            <w:sz w:val="28"/>
            <w:szCs w:val="28"/>
          </w:rPr>
          <w:t>статьи 83 Трудового кодекса Российской Федерации</w:t>
        </w:r>
      </w:hyperlink>
      <w:r w:rsidRPr="001C71FF">
        <w:rPr>
          <w:rFonts w:ascii="Times New Roman" w:hAnsi="Times New Roman"/>
          <w:sz w:val="28"/>
          <w:szCs w:val="28"/>
        </w:rPr>
        <w:t>) между Педагогическим работником и Организацией до истечения срока, указанного в пункте 2.2 настоящего Договора, пропорционально неотработанному времени, исчисляемому в полных календарных днях.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V. Разрешение споров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Стороны настоящего Договора примут все меры к разрешению споров и разногласий, которые могут возникнуть из настоящего Договора и(или) в связи с ним, путем переговоров.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VI. Заключительные положения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 xml:space="preserve">6.1. За неисполнение или ненадлежащее исполнение Сторонами обязательств по настоящему Договору Стороны несут ответственность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6.2.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2161B" w:rsidRPr="001C71FF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6.3. Договор составлен в трех экземплярах, имеющих равную юридическую силу, по одному для каждой из Сторон.</w:t>
      </w:r>
    </w:p>
    <w:p w:rsidR="0002161B" w:rsidRPr="001C71FF" w:rsidRDefault="0002161B" w:rsidP="008C280A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t>VII. Реквизиты и подписи Сторон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037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:</w:t>
      </w:r>
    </w:p>
    <w:p w:rsidR="0002161B" w:rsidRPr="001C71FF" w:rsidRDefault="0002161B" w:rsidP="0051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  <w:r w:rsidRPr="001C71FF">
        <w:rPr>
          <w:rFonts w:ascii="Times New Roman" w:hAnsi="Times New Roman"/>
          <w:sz w:val="28"/>
          <w:szCs w:val="28"/>
        </w:rPr>
        <w:br/>
        <w:t>Лицевой счет, банковские реквизиты: 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C71FF">
        <w:rPr>
          <w:rFonts w:ascii="Times New Roman" w:hAnsi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02161B" w:rsidRDefault="0002161B" w:rsidP="00510491">
      <w:pPr>
        <w:spacing w:after="0" w:line="240" w:lineRule="auto"/>
        <w:jc w:val="both"/>
        <w:rPr>
          <w:rFonts w:ascii="Times New Roman" w:hAnsi="Times New Roman"/>
        </w:rPr>
      </w:pPr>
    </w:p>
    <w:p w:rsidR="0002161B" w:rsidRPr="006822AF" w:rsidRDefault="0002161B" w:rsidP="00510491">
      <w:pPr>
        <w:spacing w:after="0" w:line="240" w:lineRule="auto"/>
        <w:jc w:val="both"/>
        <w:rPr>
          <w:rFonts w:ascii="Times New Roman" w:hAnsi="Times New Roman"/>
        </w:rPr>
      </w:pPr>
      <w:r w:rsidRPr="006822AF">
        <w:rPr>
          <w:rFonts w:ascii="Times New Roman" w:hAnsi="Times New Roman"/>
        </w:rPr>
        <w:t>(подпись)_________________</w:t>
      </w:r>
    </w:p>
    <w:p w:rsidR="0002161B" w:rsidRPr="001C71FF" w:rsidRDefault="0002161B" w:rsidP="0051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1B" w:rsidRPr="006822AF" w:rsidRDefault="0002161B" w:rsidP="00510491">
      <w:pPr>
        <w:spacing w:after="0" w:line="240" w:lineRule="auto"/>
        <w:jc w:val="both"/>
        <w:rPr>
          <w:rFonts w:ascii="Times New Roman" w:hAnsi="Times New Roman"/>
        </w:rPr>
      </w:pPr>
      <w:r w:rsidRPr="006822AF">
        <w:rPr>
          <w:rFonts w:ascii="Times New Roman" w:hAnsi="Times New Roman"/>
        </w:rPr>
        <w:t xml:space="preserve">М.П. </w:t>
      </w: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61B" w:rsidRDefault="0002161B" w:rsidP="001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:rsidR="0002161B" w:rsidRPr="001C71FF" w:rsidRDefault="0002161B" w:rsidP="0051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  <w:r w:rsidRPr="001C71FF">
        <w:rPr>
          <w:rFonts w:ascii="Times New Roman" w:hAnsi="Times New Roman"/>
          <w:sz w:val="28"/>
          <w:szCs w:val="28"/>
        </w:rPr>
        <w:br/>
        <w:t>Лицевой счет, банковские реквизиты: __________________________________</w:t>
      </w:r>
      <w:r w:rsidRPr="001C71FF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161B" w:rsidRDefault="0002161B" w:rsidP="00510491">
      <w:pPr>
        <w:spacing w:after="0" w:line="240" w:lineRule="auto"/>
        <w:jc w:val="both"/>
        <w:rPr>
          <w:rFonts w:ascii="Times New Roman" w:hAnsi="Times New Roman"/>
        </w:rPr>
      </w:pPr>
    </w:p>
    <w:p w:rsidR="0002161B" w:rsidRPr="001C71FF" w:rsidRDefault="0002161B" w:rsidP="0051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2AF">
        <w:rPr>
          <w:rFonts w:ascii="Times New Roman" w:hAnsi="Times New Roman"/>
        </w:rPr>
        <w:t>(подпись</w:t>
      </w:r>
      <w:r w:rsidRPr="001C71FF">
        <w:rPr>
          <w:rFonts w:ascii="Times New Roman" w:hAnsi="Times New Roman"/>
          <w:sz w:val="28"/>
          <w:szCs w:val="28"/>
        </w:rPr>
        <w:t>)_________________</w:t>
      </w:r>
    </w:p>
    <w:p w:rsidR="0002161B" w:rsidRPr="001C71FF" w:rsidRDefault="0002161B" w:rsidP="0051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2AF">
        <w:rPr>
          <w:rFonts w:ascii="Times New Roman" w:hAnsi="Times New Roman"/>
        </w:rPr>
        <w:t>М.П</w:t>
      </w:r>
      <w:r>
        <w:rPr>
          <w:rFonts w:ascii="Times New Roman" w:hAnsi="Times New Roman"/>
          <w:sz w:val="28"/>
          <w:szCs w:val="28"/>
        </w:rPr>
        <w:t>.</w:t>
      </w:r>
    </w:p>
    <w:p w:rsidR="0002161B" w:rsidRDefault="0002161B" w:rsidP="0003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61B" w:rsidRDefault="0002161B" w:rsidP="005104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огический работник:</w:t>
      </w:r>
      <w:r>
        <w:rPr>
          <w:rFonts w:ascii="Times New Roman" w:hAnsi="Times New Roman"/>
          <w:sz w:val="28"/>
          <w:szCs w:val="28"/>
        </w:rPr>
        <w:br/>
        <w:t>Адрес: _____________________</w:t>
      </w:r>
      <w:r w:rsidRPr="001C71FF">
        <w:rPr>
          <w:rFonts w:ascii="Times New Roman" w:hAnsi="Times New Roman"/>
          <w:sz w:val="28"/>
          <w:szCs w:val="28"/>
        </w:rPr>
        <w:t>_______________________________________</w:t>
      </w:r>
    </w:p>
    <w:p w:rsidR="0002161B" w:rsidRDefault="0002161B" w:rsidP="00037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037330">
        <w:rPr>
          <w:rFonts w:ascii="Times New Roman" w:hAnsi="Times New Roman"/>
          <w:sz w:val="28"/>
          <w:szCs w:val="28"/>
        </w:rPr>
        <w:t>ФИО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3733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br/>
        <w:t>паспортные данные</w:t>
      </w:r>
      <w:r w:rsidRPr="000373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  <w:r w:rsidRPr="00037330">
        <w:rPr>
          <w:rFonts w:ascii="Times New Roman" w:hAnsi="Times New Roman"/>
          <w:sz w:val="28"/>
          <w:szCs w:val="28"/>
        </w:rPr>
        <w:t>____________________________________</w:t>
      </w:r>
    </w:p>
    <w:p w:rsidR="0002161B" w:rsidRPr="001C71FF" w:rsidRDefault="0002161B" w:rsidP="0003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330">
        <w:rPr>
          <w:rFonts w:ascii="Times New Roman" w:hAnsi="Times New Roman"/>
          <w:sz w:val="28"/>
          <w:szCs w:val="28"/>
        </w:rPr>
        <w:t>Адрес: ____________________________________________________________</w:t>
      </w:r>
      <w:r w:rsidRPr="00037330">
        <w:rPr>
          <w:rFonts w:ascii="Times New Roman" w:hAnsi="Times New Roman"/>
          <w:sz w:val="28"/>
          <w:szCs w:val="28"/>
        </w:rPr>
        <w:br/>
        <w:t>Проживающий</w:t>
      </w:r>
      <w:r w:rsidRPr="001C71FF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Pr="001C71FF">
        <w:rPr>
          <w:rFonts w:ascii="Times New Roman" w:hAnsi="Times New Roman"/>
          <w:sz w:val="28"/>
          <w:szCs w:val="28"/>
        </w:rPr>
        <w:br/>
      </w:r>
      <w:r w:rsidRPr="006822AF">
        <w:rPr>
          <w:rFonts w:ascii="Times New Roman" w:hAnsi="Times New Roman"/>
        </w:rPr>
        <w:t>(подпись)</w:t>
      </w:r>
      <w:r w:rsidRPr="001C71FF">
        <w:rPr>
          <w:rFonts w:ascii="Times New Roman" w:hAnsi="Times New Roman"/>
          <w:sz w:val="28"/>
          <w:szCs w:val="28"/>
        </w:rPr>
        <w:t xml:space="preserve"> ___________</w:t>
      </w:r>
    </w:p>
    <w:p w:rsidR="0002161B" w:rsidRDefault="0002161B" w:rsidP="0018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18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18324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61B" w:rsidRPr="001C71FF" w:rsidRDefault="0002161B" w:rsidP="001832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71FF">
        <w:rPr>
          <w:rFonts w:ascii="Times New Roman" w:hAnsi="Times New Roman"/>
          <w:sz w:val="28"/>
          <w:szCs w:val="28"/>
        </w:rPr>
        <w:br/>
      </w:r>
    </w:p>
    <w:p w:rsidR="0002161B" w:rsidRPr="001C71FF" w:rsidRDefault="0002161B" w:rsidP="00536D17"/>
    <w:sectPr w:rsidR="0002161B" w:rsidRPr="001C71FF" w:rsidSect="00402DB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D66"/>
    <w:multiLevelType w:val="multilevel"/>
    <w:tmpl w:val="0C9065A8"/>
    <w:lvl w:ilvl="0">
      <w:start w:val="16"/>
      <w:numFmt w:val="decimal"/>
      <w:lvlText w:val="%1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35"/>
        </w:tabs>
        <w:ind w:left="8235" w:hanging="8235"/>
      </w:pPr>
      <w:rPr>
        <w:rFonts w:cs="Times New Roman" w:hint="default"/>
      </w:rPr>
    </w:lvl>
  </w:abstractNum>
  <w:abstractNum w:abstractNumId="1">
    <w:nsid w:val="14582AE7"/>
    <w:multiLevelType w:val="hybridMultilevel"/>
    <w:tmpl w:val="7C84618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4953B4"/>
    <w:multiLevelType w:val="hybridMultilevel"/>
    <w:tmpl w:val="45FEA67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53A57"/>
    <w:multiLevelType w:val="multilevel"/>
    <w:tmpl w:val="35124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5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319B4746"/>
    <w:multiLevelType w:val="multilevel"/>
    <w:tmpl w:val="377A90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cs="Times New Roman" w:hint="default"/>
      </w:rPr>
    </w:lvl>
  </w:abstractNum>
  <w:abstractNum w:abstractNumId="7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8">
    <w:nsid w:val="39F80E3C"/>
    <w:multiLevelType w:val="multilevel"/>
    <w:tmpl w:val="2BA0F6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3ADA0A53"/>
    <w:multiLevelType w:val="multilevel"/>
    <w:tmpl w:val="851E4A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43FF5D2B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1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60B975A5"/>
    <w:multiLevelType w:val="multilevel"/>
    <w:tmpl w:val="37ECA0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3">
    <w:nsid w:val="62940C83"/>
    <w:multiLevelType w:val="hybridMultilevel"/>
    <w:tmpl w:val="63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5">
    <w:nsid w:val="7E91659D"/>
    <w:multiLevelType w:val="hybridMultilevel"/>
    <w:tmpl w:val="1D640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17"/>
    <w:rsid w:val="0002161B"/>
    <w:rsid w:val="0002535B"/>
    <w:rsid w:val="00037330"/>
    <w:rsid w:val="000A23B7"/>
    <w:rsid w:val="000B40C6"/>
    <w:rsid w:val="000C124D"/>
    <w:rsid w:val="000F1F94"/>
    <w:rsid w:val="000F5D23"/>
    <w:rsid w:val="00183240"/>
    <w:rsid w:val="001851EC"/>
    <w:rsid w:val="00192FF3"/>
    <w:rsid w:val="00197BC4"/>
    <w:rsid w:val="001A3EDA"/>
    <w:rsid w:val="001C71FF"/>
    <w:rsid w:val="001F5B29"/>
    <w:rsid w:val="00200173"/>
    <w:rsid w:val="00232916"/>
    <w:rsid w:val="00267A47"/>
    <w:rsid w:val="0027207D"/>
    <w:rsid w:val="002C7A34"/>
    <w:rsid w:val="00354949"/>
    <w:rsid w:val="00366D01"/>
    <w:rsid w:val="003D2459"/>
    <w:rsid w:val="00402DBD"/>
    <w:rsid w:val="00404E03"/>
    <w:rsid w:val="0041503C"/>
    <w:rsid w:val="0049694E"/>
    <w:rsid w:val="004A515C"/>
    <w:rsid w:val="004B772E"/>
    <w:rsid w:val="00510491"/>
    <w:rsid w:val="005117CE"/>
    <w:rsid w:val="00536D17"/>
    <w:rsid w:val="00582A1C"/>
    <w:rsid w:val="006009A7"/>
    <w:rsid w:val="00655D5E"/>
    <w:rsid w:val="006822AF"/>
    <w:rsid w:val="00693D33"/>
    <w:rsid w:val="007071AF"/>
    <w:rsid w:val="00782CDA"/>
    <w:rsid w:val="007A4420"/>
    <w:rsid w:val="007E5098"/>
    <w:rsid w:val="00815BA4"/>
    <w:rsid w:val="00831271"/>
    <w:rsid w:val="008720CD"/>
    <w:rsid w:val="0089251E"/>
    <w:rsid w:val="008C280A"/>
    <w:rsid w:val="008C5578"/>
    <w:rsid w:val="0092118A"/>
    <w:rsid w:val="00923FAD"/>
    <w:rsid w:val="00944690"/>
    <w:rsid w:val="009856CC"/>
    <w:rsid w:val="009A47B0"/>
    <w:rsid w:val="009C1103"/>
    <w:rsid w:val="009C2F16"/>
    <w:rsid w:val="009D1822"/>
    <w:rsid w:val="009D2EFB"/>
    <w:rsid w:val="009D6733"/>
    <w:rsid w:val="009F0BAB"/>
    <w:rsid w:val="009F1F25"/>
    <w:rsid w:val="00A276F0"/>
    <w:rsid w:val="00A7220C"/>
    <w:rsid w:val="00AA0B75"/>
    <w:rsid w:val="00AB410C"/>
    <w:rsid w:val="00B63F7D"/>
    <w:rsid w:val="00B66038"/>
    <w:rsid w:val="00BA67BA"/>
    <w:rsid w:val="00BE2274"/>
    <w:rsid w:val="00C06295"/>
    <w:rsid w:val="00CA7A36"/>
    <w:rsid w:val="00D02D4D"/>
    <w:rsid w:val="00D05960"/>
    <w:rsid w:val="00D2101E"/>
    <w:rsid w:val="00D42800"/>
    <w:rsid w:val="00D64A3E"/>
    <w:rsid w:val="00E46FCE"/>
    <w:rsid w:val="00EE218D"/>
    <w:rsid w:val="00F10062"/>
    <w:rsid w:val="00F11413"/>
    <w:rsid w:val="00F15789"/>
    <w:rsid w:val="00F41AEA"/>
    <w:rsid w:val="00F76B88"/>
    <w:rsid w:val="00F772A2"/>
    <w:rsid w:val="00F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6D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36D1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36D1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36D17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D17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D17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D17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6D17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536D17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536D17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536D17"/>
    <w:rPr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3">
    <w:name w:val="Заголовок"/>
    <w:basedOn w:val="a2"/>
    <w:next w:val="Normal"/>
    <w:uiPriority w:val="99"/>
    <w:rsid w:val="00536D17"/>
    <w:rPr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536D17"/>
    <w:rPr>
      <w:rFonts w:cs="Times New Roman"/>
      <w:bCs/>
    </w:rPr>
  </w:style>
  <w:style w:type="paragraph" w:customStyle="1" w:styleId="a5">
    <w:name w:val="Заголовок статьи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Заголовок чужого сообщения"/>
    <w:basedOn w:val="a"/>
    <w:uiPriority w:val="99"/>
    <w:rsid w:val="00536D17"/>
    <w:rPr>
      <w:rFonts w:cs="Times New Roman"/>
      <w:bCs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536D17"/>
    <w:rPr>
      <w:u w:val="single"/>
    </w:rPr>
  </w:style>
  <w:style w:type="paragraph" w:customStyle="1" w:styleId="a8">
    <w:name w:val="Интерфейс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F0F0F0"/>
    </w:rPr>
  </w:style>
  <w:style w:type="paragraph" w:customStyle="1" w:styleId="a9">
    <w:name w:val="Комментарий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536D17"/>
  </w:style>
  <w:style w:type="paragraph" w:customStyle="1" w:styleId="ab">
    <w:name w:val="Текст (лев. подпись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лонтитул (левый)"/>
    <w:basedOn w:val="ab"/>
    <w:next w:val="Normal"/>
    <w:uiPriority w:val="99"/>
    <w:rsid w:val="00536D17"/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e">
    <w:name w:val="Колонтитул (правый)"/>
    <w:basedOn w:val="ad"/>
    <w:next w:val="Normal"/>
    <w:uiPriority w:val="99"/>
    <w:rsid w:val="00536D17"/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536D17"/>
    <w:pPr>
      <w:jc w:val="left"/>
    </w:pPr>
    <w:rPr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Найденные слова"/>
    <w:basedOn w:val="a"/>
    <w:uiPriority w:val="99"/>
    <w:rsid w:val="00536D17"/>
    <w:rPr>
      <w:rFonts w:cs="Times New Roman"/>
      <w:bCs/>
    </w:rPr>
  </w:style>
  <w:style w:type="character" w:customStyle="1" w:styleId="af2">
    <w:name w:val="Не вступил в силу"/>
    <w:basedOn w:val="a"/>
    <w:uiPriority w:val="99"/>
    <w:rsid w:val="00536D17"/>
    <w:rPr>
      <w:rFonts w:cs="Times New Roman"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бъект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Таблицы (моноширинный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Оглавление"/>
    <w:basedOn w:val="af5"/>
    <w:next w:val="Normal"/>
    <w:uiPriority w:val="99"/>
    <w:rsid w:val="00536D17"/>
    <w:pPr>
      <w:ind w:left="140"/>
    </w:pPr>
  </w:style>
  <w:style w:type="character" w:customStyle="1" w:styleId="af7">
    <w:name w:val="Опечатки"/>
    <w:uiPriority w:val="99"/>
    <w:rsid w:val="00536D17"/>
    <w:rPr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536D17"/>
    <w:rPr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536D17"/>
    <w:rPr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b">
    <w:name w:val="Продолжение ссылки"/>
    <w:basedOn w:val="a0"/>
    <w:uiPriority w:val="99"/>
    <w:rsid w:val="00536D17"/>
  </w:style>
  <w:style w:type="paragraph" w:customStyle="1" w:styleId="afc">
    <w:name w:val="Словарная статья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Сравнение редакций"/>
    <w:basedOn w:val="a"/>
    <w:uiPriority w:val="99"/>
    <w:rsid w:val="00536D17"/>
    <w:rPr>
      <w:rFonts w:cs="Times New Roman"/>
      <w:bCs/>
    </w:rPr>
  </w:style>
  <w:style w:type="character" w:customStyle="1" w:styleId="afe">
    <w:name w:val="Сравнение редакций. Добавленный фрагмент"/>
    <w:uiPriority w:val="99"/>
    <w:rsid w:val="00536D17"/>
    <w:rPr>
      <w:b/>
      <w:color w:val="0000FF"/>
    </w:rPr>
  </w:style>
  <w:style w:type="character" w:customStyle="1" w:styleId="aff">
    <w:name w:val="Сравнение редакций. Удаленный фрагмент"/>
    <w:uiPriority w:val="99"/>
    <w:rsid w:val="00536D17"/>
    <w:rPr>
      <w:b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Текст в таблице"/>
    <w:basedOn w:val="af3"/>
    <w:next w:val="Normal"/>
    <w:uiPriority w:val="99"/>
    <w:rsid w:val="00536D17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53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Утратил силу"/>
    <w:basedOn w:val="a"/>
    <w:uiPriority w:val="99"/>
    <w:rsid w:val="00536D17"/>
    <w:rPr>
      <w:rFonts w:cs="Times New Roman"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536D17"/>
    <w:pPr>
      <w:jc w:val="center"/>
    </w:pPr>
  </w:style>
  <w:style w:type="table" w:styleId="TableGrid">
    <w:name w:val="Table Grid"/>
    <w:basedOn w:val="TableNormal"/>
    <w:uiPriority w:val="99"/>
    <w:rsid w:val="00536D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6D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6D1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536D1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536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D1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6D17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36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6D1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36D17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D1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36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5C8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9044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4904417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krasnokamskiy.com" TargetMode="External"/><Relationship Id="rId11" Type="http://schemas.openxmlformats.org/officeDocument/2006/relationships/hyperlink" Target="http://docs.cntd.ru/document/4949044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94904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4904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8</Pages>
  <Words>2308</Words>
  <Characters>13161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970978097096</dc:creator>
  <cp:keywords/>
  <dc:description/>
  <cp:lastModifiedBy>User</cp:lastModifiedBy>
  <cp:revision>40</cp:revision>
  <cp:lastPrinted>2015-10-19T04:24:00Z</cp:lastPrinted>
  <dcterms:created xsi:type="dcterms:W3CDTF">2015-08-31T02:18:00Z</dcterms:created>
  <dcterms:modified xsi:type="dcterms:W3CDTF">2015-10-19T04:30:00Z</dcterms:modified>
</cp:coreProperties>
</file>