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совместного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постоянных 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комиссий </w:t>
      </w: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15.11.2016 (вторник)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10.00.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2017 год и плановый период 2018 и 2019 годов (первое чтение).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района,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председатель КСП КМР 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проекту решения о бюджете Краснокамского муниципального района на 2017 год и плановый период 2018 и 2019 годов.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</w:t>
      </w:r>
      <w:proofErr w:type="spellStart"/>
      <w:r>
        <w:rPr>
          <w:rFonts w:ascii="Times New Roman" w:hAnsi="Times New Roman"/>
          <w:i/>
          <w:sz w:val="28"/>
          <w:szCs w:val="28"/>
        </w:rPr>
        <w:t>ВикторовнаБазарова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муниципального района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 проведении публичных слушаний по внесению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60737B" w:rsidRDefault="0060737B" w:rsidP="0060737B">
      <w:pPr>
        <w:autoSpaceDE w:val="0"/>
        <w:autoSpaceDN w:val="0"/>
        <w:adjustRightInd w:val="0"/>
        <w:spacing w:after="0" w:line="240" w:lineRule="exact"/>
        <w:ind w:firstLine="709"/>
        <w:jc w:val="both"/>
      </w:pPr>
    </w:p>
    <w:p w:rsidR="0060737B" w:rsidRDefault="0060737B" w:rsidP="0060737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15.11.2016 (вторник)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11.00.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2017 год и плановый период 2018 и 2019 годов (первое чтение).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района,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председатель КСП КМР 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проекту решения о бюджете Краснокамского муниципального района на 2017 год и плановый период 2018 и 2019 годов.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внесению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 – консультант по правовым вопросам Земского Собрания Краснокамского муниципального района </w:t>
      </w: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22.11.2016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взаимодействии Молодежного парламента Краснокамского  муниципального района с депутатами Земского Собрания. </w:t>
      </w:r>
    </w:p>
    <w:p w:rsidR="0060737B" w:rsidRDefault="0060737B" w:rsidP="0060737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 приеме полномочий на 2017 год от поселений, входящих в состав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4"/>
        </w:rPr>
        <w:t xml:space="preserve">Павел Евгеньевич Масленников - советник главы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4"/>
        </w:rPr>
        <w:t xml:space="preserve"> района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60737B" w:rsidRDefault="0060737B" w:rsidP="0060737B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22.11.2016 (вторник) 14.00.</w:t>
      </w:r>
    </w:p>
    <w:p w:rsidR="0060737B" w:rsidRDefault="0060737B" w:rsidP="0060737B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взаимодействии и координации работы по теплоснабжению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с управляющими компаниями.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Аркадий Петрович Колоколов – депутат ЗС КМР, содокладчик: 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Антон Юрьевич Трифонов - директор 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Пермского филиала ОАО «</w:t>
      </w:r>
      <w:proofErr w:type="spellStart"/>
      <w:r>
        <w:rPr>
          <w:rFonts w:ascii="Times New Roman" w:hAnsi="Times New Roman"/>
          <w:i/>
          <w:sz w:val="28"/>
          <w:szCs w:val="28"/>
        </w:rPr>
        <w:t>ЭнергосбыТ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Плюс»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выполнении правил противопожарной безопасности в жилфонде Краснокамского муниципального района, о практике проводимых проверок ГУ МЧС России (управление </w:t>
      </w:r>
      <w:proofErr w:type="spellStart"/>
      <w:r>
        <w:rPr>
          <w:rFonts w:ascii="Times New Roman" w:hAnsi="Times New Roman"/>
          <w:sz w:val="28"/>
          <w:szCs w:val="28"/>
        </w:rPr>
        <w:t>пожнадзора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управляющих компаниях  Краснокамского муниципального района.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Максим Владимирович Пащенко - начальник 15-ОППР по 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Краснокамскому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району, подполковнику внутренней службы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 ходе исполнения п.3.заключения комиссии по ЖКХ, строительству, транспорту и связи ЗС КМР от 18.10.2016 в части: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разработки инвестиционной программы развития водоснабжения и водоотведения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анализа за последние 2 года использования собранных средств за подключение водоснабжения и водоотведения по целевому назначению.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 Юрий Михайлович Трухин – заместитель главы КМР с приглашением Юлии Анатольевны Потаповой – главы КГП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 приеме полномочий на 2017 год от поселений, входящих в состав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4"/>
        </w:rPr>
        <w:t xml:space="preserve">Павел Евгеньевич Масленников - советник главы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4"/>
        </w:rPr>
        <w:t xml:space="preserve"> района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60737B" w:rsidRDefault="0060737B" w:rsidP="0060737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23.11.2016. (среда) 10.00.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ходе исполнения п. 3 заключения контрольного комитета  от 19.10.2016 в части: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итогов проверки учреждением выплаты стимулирующих и компенсационных надбавок сотрудникам МАУ СОШ № 6, 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итогов проверки начисления заработной платы сотрудникам МАУ СОШ № 6 за сентябрь 2016 года </w:t>
      </w:r>
    </w:p>
    <w:p w:rsidR="0060737B" w:rsidRDefault="0060737B" w:rsidP="0060737B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Любовь Николаевна </w:t>
      </w:r>
      <w:proofErr w:type="spellStart"/>
      <w:r>
        <w:rPr>
          <w:rFonts w:ascii="Times New Roman" w:hAnsi="Times New Roman"/>
          <w:i/>
          <w:sz w:val="28"/>
          <w:szCs w:val="28"/>
        </w:rPr>
        <w:t>Геберт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директор МАУ СОШ № 6</w:t>
      </w:r>
    </w:p>
    <w:p w:rsidR="0060737B" w:rsidRDefault="0060737B" w:rsidP="0060737B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Марина Юрьевна Перминова – начальник УСО администрации КМР, 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ходе исполнения п.4 заключения контрольного комитета от 19.10.2016 в части: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представления информации о принимаемых УСО администрации КМР мерах по эффективному использованию площадей МАОУ ДО ЦДТ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заключение соглашений с образовательными учреждениями), по оптимизации расходов на содержание МАОУ ДО ЦДТ;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организации МАОУ ДО ЦДТ иной, приносящей доход деятельности, для населения старше 18 лет.   </w:t>
      </w:r>
    </w:p>
    <w:p w:rsidR="0060737B" w:rsidRDefault="0060737B" w:rsidP="0060737B">
      <w:pPr>
        <w:pStyle w:val="a3"/>
        <w:tabs>
          <w:tab w:val="left" w:pos="0"/>
        </w:tabs>
        <w:spacing w:after="0" w:line="240" w:lineRule="exact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Юрьевна Перминова – начальник УСО администрации КМР;  Ольга Викторовна Фадеев</w:t>
      </w:r>
      <w:proofErr w:type="gramStart"/>
      <w:r>
        <w:rPr>
          <w:rFonts w:ascii="Times New Roman" w:hAnsi="Times New Roman"/>
          <w:i/>
          <w:sz w:val="28"/>
          <w:szCs w:val="28"/>
        </w:rPr>
        <w:t>а–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директор МАОУ ДО «Центр детского творчества»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приеме полномочий на 2017 год от поселений, входящих в состав Краснокамского муниципального района.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4"/>
        </w:rPr>
        <w:t xml:space="preserve">Павел Евгеньевич Масленников - советник главы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4"/>
        </w:rPr>
        <w:t xml:space="preserve"> района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60737B" w:rsidRDefault="0060737B" w:rsidP="0060737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23.11.2016.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60737B" w:rsidRDefault="0060737B" w:rsidP="0060737B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 – консультант по правовым вопросам Земского Собрания Краснокамского муниципального района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Земского Собрания Краснокамского муниципального района от 27.09.2007 № 133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и условиях проведения конкурса на замещение вакантной муниципальной должности муниципальной службы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60737B" w:rsidRDefault="0060737B" w:rsidP="0060737B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 Семеновна – заведующая отделом по общим вопросам, муниципальной службе и кадрам администрации КМР</w:t>
      </w:r>
    </w:p>
    <w:p w:rsidR="008D42B1" w:rsidRDefault="008D42B1" w:rsidP="008D42B1">
      <w:pPr>
        <w:tabs>
          <w:tab w:val="left" w:pos="9355"/>
        </w:tabs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D42B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2B1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24.02.2016  № 21 «Об утверждении состава комиссии по делам несовершеннолетних и защите их прав администрации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8D42B1" w:rsidRDefault="008D42B1" w:rsidP="008D42B1">
      <w:pPr>
        <w:tabs>
          <w:tab w:val="left" w:pos="9355"/>
        </w:tabs>
        <w:spacing w:after="0" w:line="240" w:lineRule="exact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КДН и защите прав детей администрации КМР</w:t>
      </w:r>
    </w:p>
    <w:p w:rsidR="0060737B" w:rsidRDefault="008D42B1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737B">
        <w:rPr>
          <w:rFonts w:ascii="Times New Roman" w:hAnsi="Times New Roman"/>
          <w:b/>
          <w:sz w:val="28"/>
          <w:szCs w:val="28"/>
        </w:rPr>
        <w:t>.</w:t>
      </w:r>
      <w:r w:rsidR="0060737B">
        <w:rPr>
          <w:rFonts w:ascii="Times New Roman" w:hAnsi="Times New Roman"/>
          <w:sz w:val="28"/>
          <w:szCs w:val="28"/>
        </w:rPr>
        <w:t xml:space="preserve"> О приеме полномочий на 2017 год от поселений, входящих в состав Краснокамского </w:t>
      </w:r>
      <w:proofErr w:type="gramStart"/>
      <w:r w:rsidR="006073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0737B">
        <w:rPr>
          <w:rFonts w:ascii="Times New Roman" w:hAnsi="Times New Roman"/>
          <w:sz w:val="28"/>
          <w:szCs w:val="28"/>
        </w:rPr>
        <w:t xml:space="preserve"> района.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4"/>
        </w:rPr>
        <w:t xml:space="preserve">Павел Евгеньевич Масленников - советник главы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4"/>
        </w:rPr>
        <w:t xml:space="preserve"> района</w:t>
      </w:r>
    </w:p>
    <w:p w:rsidR="0060737B" w:rsidRDefault="0060737B" w:rsidP="0060737B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60737B" w:rsidRDefault="0060737B" w:rsidP="0060737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24.11.2016. (четверг) 14.00.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информации об исполнении бюджета Краснокамского  муниципального района за 9 месяцев 2016 года.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КМР</w:t>
      </w:r>
    </w:p>
    <w:p w:rsidR="0060737B" w:rsidRDefault="0060737B" w:rsidP="0060737B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="007D3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прогнозно</w:t>
      </w:r>
      <w:r w:rsidR="007D30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7D30C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приватизации муниципального имущества Краснокамского муниципального района на 2017 год.</w:t>
      </w:r>
    </w:p>
    <w:p w:rsidR="0060737B" w:rsidRDefault="0060737B" w:rsidP="0060737B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2243C3" w:rsidRDefault="002243C3" w:rsidP="007D30C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243C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бюджете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2017 год и плановый период 2018 и 2019 годов (первое чтение).</w:t>
      </w:r>
    </w:p>
    <w:p w:rsidR="002243C3" w:rsidRDefault="002243C3" w:rsidP="002243C3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района,</w:t>
      </w:r>
    </w:p>
    <w:p w:rsidR="002243C3" w:rsidRDefault="002243C3" w:rsidP="002243C3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председатель КСП КМР  </w:t>
      </w:r>
    </w:p>
    <w:p w:rsidR="0060737B" w:rsidRPr="002243C3" w:rsidRDefault="0060737B" w:rsidP="002243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2243C3" w:rsidRPr="002243C3">
        <w:rPr>
          <w:rFonts w:ascii="Times New Roman" w:hAnsi="Times New Roman"/>
          <w:b/>
          <w:sz w:val="28"/>
          <w:szCs w:val="28"/>
        </w:rPr>
        <w:t>4</w:t>
      </w:r>
      <w:r w:rsidRPr="002243C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43C3">
        <w:rPr>
          <w:rFonts w:ascii="Times New Roman" w:hAnsi="Times New Roman"/>
          <w:sz w:val="28"/>
          <w:szCs w:val="28"/>
        </w:rPr>
        <w:t>О</w:t>
      </w:r>
      <w:r w:rsidR="007D30CF">
        <w:rPr>
          <w:rFonts w:ascii="Times New Roman" w:hAnsi="Times New Roman"/>
          <w:sz w:val="28"/>
          <w:szCs w:val="28"/>
        </w:rPr>
        <w:t xml:space="preserve"> </w:t>
      </w:r>
      <w:r w:rsidRPr="002243C3">
        <w:rPr>
          <w:rFonts w:ascii="Times New Roman" w:hAnsi="Times New Roman"/>
          <w:sz w:val="28"/>
          <w:szCs w:val="28"/>
        </w:rPr>
        <w:t>перечн</w:t>
      </w:r>
      <w:r w:rsidR="007D30CF">
        <w:rPr>
          <w:rFonts w:ascii="Times New Roman" w:hAnsi="Times New Roman"/>
          <w:sz w:val="28"/>
          <w:szCs w:val="28"/>
        </w:rPr>
        <w:t>е</w:t>
      </w:r>
      <w:r w:rsidRPr="002243C3">
        <w:rPr>
          <w:rFonts w:ascii="Times New Roman" w:hAnsi="Times New Roman"/>
          <w:sz w:val="28"/>
          <w:szCs w:val="28"/>
        </w:rPr>
        <w:t xml:space="preserve"> имущества, подлежащего передаче в муниц</w:t>
      </w:r>
      <w:r w:rsidR="002243C3" w:rsidRPr="002243C3">
        <w:rPr>
          <w:rFonts w:ascii="Times New Roman" w:hAnsi="Times New Roman"/>
          <w:sz w:val="28"/>
          <w:szCs w:val="28"/>
        </w:rPr>
        <w:t>и</w:t>
      </w:r>
      <w:r w:rsidRPr="002243C3">
        <w:rPr>
          <w:rFonts w:ascii="Times New Roman" w:hAnsi="Times New Roman"/>
          <w:sz w:val="28"/>
          <w:szCs w:val="28"/>
        </w:rPr>
        <w:t>пальную собственность Краснокамского муниц</w:t>
      </w:r>
      <w:r w:rsidR="002243C3" w:rsidRPr="002243C3">
        <w:rPr>
          <w:rFonts w:ascii="Times New Roman" w:hAnsi="Times New Roman"/>
          <w:sz w:val="28"/>
          <w:szCs w:val="28"/>
        </w:rPr>
        <w:t>и</w:t>
      </w:r>
      <w:r w:rsidRPr="002243C3">
        <w:rPr>
          <w:rFonts w:ascii="Times New Roman" w:hAnsi="Times New Roman"/>
          <w:sz w:val="28"/>
          <w:szCs w:val="28"/>
        </w:rPr>
        <w:t>пального района</w:t>
      </w:r>
      <w:r w:rsidR="002243C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243C3">
        <w:rPr>
          <w:rFonts w:ascii="Times New Roman" w:hAnsi="Times New Roman"/>
          <w:sz w:val="28"/>
          <w:szCs w:val="28"/>
        </w:rPr>
        <w:t>короотвал</w:t>
      </w:r>
      <w:proofErr w:type="spellEnd"/>
      <w:r w:rsidR="002243C3">
        <w:rPr>
          <w:rFonts w:ascii="Times New Roman" w:hAnsi="Times New Roman"/>
          <w:sz w:val="28"/>
          <w:szCs w:val="28"/>
        </w:rPr>
        <w:t>)</w:t>
      </w:r>
      <w:r w:rsidRPr="002243C3">
        <w:rPr>
          <w:rFonts w:ascii="Times New Roman" w:hAnsi="Times New Roman"/>
          <w:sz w:val="28"/>
          <w:szCs w:val="28"/>
        </w:rPr>
        <w:t>.</w:t>
      </w:r>
    </w:p>
    <w:p w:rsidR="002243C3" w:rsidRDefault="002243C3" w:rsidP="002243C3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60737B" w:rsidRDefault="002243C3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0737B">
        <w:rPr>
          <w:rFonts w:ascii="Times New Roman" w:hAnsi="Times New Roman"/>
          <w:b/>
          <w:sz w:val="28"/>
          <w:szCs w:val="28"/>
        </w:rPr>
        <w:t>.</w:t>
      </w:r>
      <w:r w:rsidR="0060737B">
        <w:rPr>
          <w:rFonts w:ascii="Times New Roman" w:hAnsi="Times New Roman"/>
          <w:sz w:val="28"/>
          <w:szCs w:val="28"/>
        </w:rPr>
        <w:t xml:space="preserve"> О приеме полномочий на 2017 год от поселений, входящих в состав Краснокамского </w:t>
      </w:r>
      <w:proofErr w:type="gramStart"/>
      <w:r w:rsidR="006073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0737B">
        <w:rPr>
          <w:rFonts w:ascii="Times New Roman" w:hAnsi="Times New Roman"/>
          <w:sz w:val="28"/>
          <w:szCs w:val="28"/>
        </w:rPr>
        <w:t xml:space="preserve"> района.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4"/>
        </w:rPr>
        <w:t xml:space="preserve">Павел Евгеньевич Масленников - советник главы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4"/>
        </w:rPr>
        <w:t xml:space="preserve"> района</w:t>
      </w:r>
    </w:p>
    <w:p w:rsidR="0060737B" w:rsidRDefault="002243C3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60737B">
        <w:rPr>
          <w:rFonts w:ascii="Times New Roman" w:hAnsi="Times New Roman"/>
          <w:b/>
          <w:sz w:val="28"/>
          <w:szCs w:val="28"/>
        </w:rPr>
        <w:t>.</w:t>
      </w:r>
      <w:r w:rsidR="0060737B">
        <w:rPr>
          <w:rFonts w:ascii="Times New Roman" w:hAnsi="Times New Roman"/>
          <w:sz w:val="28"/>
          <w:szCs w:val="28"/>
        </w:rPr>
        <w:t xml:space="preserve"> О внесении изменений в Порядок списания муниципального имущества, 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находящегося в собственности Краснокамского муниципального района,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Земского Собрания Краснокамского муниципального района от 27.05.2015 № 52.</w:t>
      </w:r>
    </w:p>
    <w:p w:rsidR="0060737B" w:rsidRDefault="0060737B" w:rsidP="0060737B">
      <w:pPr>
        <w:spacing w:after="0" w:line="240" w:lineRule="exact"/>
        <w:ind w:left="3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КМР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ПУБЛИЧНЫЕ СЛУШАНИЯ</w:t>
      </w:r>
    </w:p>
    <w:p w:rsidR="0060737B" w:rsidRDefault="0060737B" w:rsidP="006073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29.11.2015 (вторник) </w:t>
      </w:r>
    </w:p>
    <w:p w:rsidR="0060737B" w:rsidRDefault="0060737B" w:rsidP="006073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2017 год и плановый период 2018 и 2019 годов.  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0737B" w:rsidRDefault="0060737B" w:rsidP="0060737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30.11.2016 (среда) 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10.00. 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информации об исполнении бюджета Краснокамского  муниципального района за 9 месяцев 2016 года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КМР</w:t>
      </w:r>
    </w:p>
    <w:p w:rsidR="0060737B" w:rsidRDefault="0060737B" w:rsidP="0060737B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 утверждении прогнозного плана приватизации муниципального имущества Краснокамского муниципального района на 2017 год.</w:t>
      </w:r>
    </w:p>
    <w:p w:rsidR="0060737B" w:rsidRDefault="0060737B" w:rsidP="0060737B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 бюджете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2017 год и плановый период 2018 и 2019 годов (первое чтение).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района,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председатель КСП КМР  </w:t>
      </w:r>
    </w:p>
    <w:p w:rsidR="002243C3" w:rsidRPr="002243C3" w:rsidRDefault="002243C3" w:rsidP="002243C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243C3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43C3">
        <w:rPr>
          <w:rFonts w:ascii="Times New Roman" w:hAnsi="Times New Roman"/>
          <w:sz w:val="28"/>
          <w:szCs w:val="28"/>
        </w:rPr>
        <w:t>Об утверждении перечня имущества, подлежащего передаче в муниципальную собственность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короотвал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243C3">
        <w:rPr>
          <w:rFonts w:ascii="Times New Roman" w:hAnsi="Times New Roman"/>
          <w:sz w:val="28"/>
          <w:szCs w:val="28"/>
        </w:rPr>
        <w:t>.</w:t>
      </w:r>
    </w:p>
    <w:p w:rsidR="002243C3" w:rsidRDefault="002243C3" w:rsidP="002243C3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60737B" w:rsidRDefault="002243C3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0737B">
        <w:rPr>
          <w:rFonts w:ascii="Times New Roman" w:hAnsi="Times New Roman"/>
          <w:b/>
          <w:sz w:val="28"/>
          <w:szCs w:val="28"/>
        </w:rPr>
        <w:t xml:space="preserve">. </w:t>
      </w:r>
      <w:r w:rsidR="0060737B">
        <w:rPr>
          <w:rFonts w:ascii="Times New Roman" w:hAnsi="Times New Roman"/>
          <w:sz w:val="28"/>
          <w:szCs w:val="28"/>
        </w:rPr>
        <w:t xml:space="preserve">О внесении изменений в решение Земского Собрания Краснокамского муниципального района от 27.09.2007 № 133 </w:t>
      </w:r>
      <w:r w:rsidR="0060737B">
        <w:rPr>
          <w:rFonts w:ascii="Times New Roman" w:hAnsi="Times New Roman"/>
          <w:bCs/>
          <w:sz w:val="28"/>
          <w:szCs w:val="28"/>
        </w:rPr>
        <w:t>«</w:t>
      </w:r>
      <w:r w:rsidR="0060737B">
        <w:rPr>
          <w:rFonts w:ascii="Times New Roman" w:hAnsi="Times New Roman"/>
          <w:sz w:val="28"/>
          <w:szCs w:val="28"/>
        </w:rPr>
        <w:t xml:space="preserve">Об утверждении Положения о порядке и условиях проведения конкурса на замещение вакантной муниципальной должности муниципальной службы </w:t>
      </w:r>
      <w:proofErr w:type="gramStart"/>
      <w:r w:rsidR="0060737B">
        <w:rPr>
          <w:rFonts w:ascii="Times New Roman" w:hAnsi="Times New Roman"/>
          <w:sz w:val="28"/>
          <w:szCs w:val="28"/>
        </w:rPr>
        <w:t>в</w:t>
      </w:r>
      <w:proofErr w:type="gramEnd"/>
      <w:r w:rsidR="006073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737B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60737B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60737B">
        <w:rPr>
          <w:rFonts w:ascii="Times New Roman" w:hAnsi="Times New Roman"/>
          <w:bCs/>
          <w:sz w:val="28"/>
          <w:szCs w:val="28"/>
        </w:rPr>
        <w:t>».</w:t>
      </w:r>
    </w:p>
    <w:p w:rsidR="0060737B" w:rsidRDefault="0060737B" w:rsidP="0060737B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Семеновна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 – заведующая отделом по общим вопросам, муниципальной службе и кадрам администрации </w:t>
      </w:r>
      <w:proofErr w:type="spellStart"/>
      <w:r>
        <w:rPr>
          <w:rFonts w:ascii="Times New Roman" w:hAnsi="Times New Roman"/>
          <w:i/>
          <w:sz w:val="28"/>
          <w:szCs w:val="28"/>
        </w:rPr>
        <w:t>КМР</w:t>
      </w:r>
      <w:proofErr w:type="gramStart"/>
      <w:r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одокладчик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ЗС КМР</w:t>
      </w:r>
    </w:p>
    <w:p w:rsidR="0060737B" w:rsidRDefault="002243C3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60737B">
        <w:rPr>
          <w:rFonts w:ascii="Times New Roman" w:hAnsi="Times New Roman"/>
          <w:b/>
          <w:sz w:val="28"/>
          <w:szCs w:val="28"/>
        </w:rPr>
        <w:t>.</w:t>
      </w:r>
      <w:r w:rsidR="0060737B">
        <w:rPr>
          <w:rFonts w:ascii="Times New Roman" w:hAnsi="Times New Roman"/>
          <w:sz w:val="28"/>
          <w:szCs w:val="28"/>
        </w:rPr>
        <w:t xml:space="preserve"> О приеме полномочий на 2017 год от поселений, входящих в состав Краснокамского </w:t>
      </w:r>
      <w:proofErr w:type="gramStart"/>
      <w:r w:rsidR="006073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0737B">
        <w:rPr>
          <w:rFonts w:ascii="Times New Roman" w:hAnsi="Times New Roman"/>
          <w:sz w:val="28"/>
          <w:szCs w:val="28"/>
        </w:rPr>
        <w:t xml:space="preserve"> района.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4"/>
        </w:rPr>
        <w:t xml:space="preserve">Павел Евгеньевич Масленников - советник главы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4"/>
        </w:rPr>
        <w:t xml:space="preserve"> района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о противодействии коррупции (представление прокуратуры от 24.10.2016).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КМР, Юлия Викторовна Базарова – консультант по правовым вопросам Земского Собрания КМР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16.12.2016 (пятница) 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10.00.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0737B" w:rsidRDefault="0060737B" w:rsidP="0060737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муниципального района</w:t>
      </w:r>
    </w:p>
    <w:p w:rsidR="005172CB" w:rsidRDefault="005172CB"/>
    <w:sectPr w:rsidR="0051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4E"/>
    <w:rsid w:val="002243C3"/>
    <w:rsid w:val="003435BA"/>
    <w:rsid w:val="005172CB"/>
    <w:rsid w:val="0060737B"/>
    <w:rsid w:val="007D30CF"/>
    <w:rsid w:val="007E26D6"/>
    <w:rsid w:val="008D42B1"/>
    <w:rsid w:val="00E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1689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2016-10-28T05:04:00Z</dcterms:created>
  <dcterms:modified xsi:type="dcterms:W3CDTF">2016-11-02T11:30:00Z</dcterms:modified>
</cp:coreProperties>
</file>