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66B" w:rsidRDefault="002E66AF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A43B4D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4701" w:rsidRDefault="00560BF2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66B">
        <w:rPr>
          <w:rFonts w:ascii="Times New Roman" w:hAnsi="Times New Roman"/>
          <w:sz w:val="28"/>
          <w:szCs w:val="28"/>
        </w:rPr>
        <w:tab/>
      </w:r>
      <w:r w:rsidR="0040666B">
        <w:rPr>
          <w:rFonts w:ascii="Times New Roman" w:hAnsi="Times New Roman"/>
          <w:sz w:val="28"/>
          <w:szCs w:val="28"/>
        </w:rPr>
        <w:tab/>
      </w:r>
      <w:r w:rsidR="0040666B">
        <w:rPr>
          <w:rFonts w:ascii="Times New Roman" w:hAnsi="Times New Roman"/>
          <w:sz w:val="28"/>
          <w:szCs w:val="28"/>
        </w:rPr>
        <w:tab/>
      </w:r>
      <w:r w:rsidR="0040666B">
        <w:rPr>
          <w:rFonts w:ascii="Times New Roman" w:hAnsi="Times New Roman"/>
          <w:sz w:val="28"/>
          <w:szCs w:val="28"/>
        </w:rPr>
        <w:tab/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4B460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№ </w:t>
      </w:r>
    </w:p>
    <w:p w:rsidR="0040666B" w:rsidRPr="00852543" w:rsidRDefault="0040666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B2" w:rsidRDefault="00395CB2" w:rsidP="005B490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1050F1" w:rsidRPr="001050F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</w:p>
    <w:p w:rsidR="001050F1" w:rsidRPr="001050F1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1050F1">
        <w:rPr>
          <w:rFonts w:ascii="Times New Roman" w:hAnsi="Times New Roman"/>
          <w:b/>
          <w:sz w:val="28"/>
          <w:szCs w:val="28"/>
        </w:rPr>
        <w:t xml:space="preserve"> Адресн</w:t>
      </w:r>
      <w:r w:rsidR="00395CB2">
        <w:rPr>
          <w:rFonts w:ascii="Times New Roman" w:hAnsi="Times New Roman"/>
          <w:b/>
          <w:sz w:val="28"/>
          <w:szCs w:val="28"/>
        </w:rPr>
        <w:t xml:space="preserve">ую </w:t>
      </w:r>
      <w:r w:rsidR="004B460F">
        <w:rPr>
          <w:rFonts w:ascii="Times New Roman" w:hAnsi="Times New Roman"/>
          <w:b/>
          <w:noProof/>
          <w:sz w:val="28"/>
          <w:szCs w:val="28"/>
        </w:rPr>
        <w:t>п</w:t>
      </w:r>
      <w:r w:rsidRPr="001050F1">
        <w:rPr>
          <w:rFonts w:ascii="Times New Roman" w:hAnsi="Times New Roman"/>
          <w:b/>
          <w:noProof/>
          <w:sz w:val="28"/>
          <w:szCs w:val="28"/>
        </w:rPr>
        <w:t>рограмм</w:t>
      </w:r>
      <w:r w:rsidR="00395CB2">
        <w:rPr>
          <w:rFonts w:ascii="Times New Roman" w:hAnsi="Times New Roman"/>
          <w:b/>
          <w:noProof/>
          <w:sz w:val="28"/>
          <w:szCs w:val="28"/>
        </w:rPr>
        <w:t>у</w:t>
      </w:r>
      <w:r w:rsidRPr="001050F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A61E0C">
        <w:rPr>
          <w:rFonts w:ascii="Times New Roman" w:hAnsi="Times New Roman"/>
          <w:b/>
          <w:noProof/>
          <w:sz w:val="28"/>
          <w:szCs w:val="28"/>
        </w:rPr>
        <w:t xml:space="preserve"> 24 </w:t>
      </w:r>
      <w:r w:rsidRPr="001050F1">
        <w:rPr>
          <w:rFonts w:ascii="Times New Roman" w:hAnsi="Times New Roman"/>
          <w:b/>
          <w:noProof/>
          <w:sz w:val="28"/>
          <w:szCs w:val="28"/>
        </w:rPr>
        <w:t xml:space="preserve"> Краснокамского</w:t>
      </w:r>
    </w:p>
    <w:p w:rsidR="00395CB2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 w:rsidRPr="001050F1"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 по </w:t>
      </w:r>
      <w:r w:rsidR="00C02593">
        <w:rPr>
          <w:rFonts w:ascii="Times New Roman" w:hAnsi="Times New Roman"/>
          <w:b/>
          <w:noProof/>
          <w:sz w:val="28"/>
          <w:szCs w:val="28"/>
        </w:rPr>
        <w:t xml:space="preserve">переселению                                                                   граждан и сносу аварийных домов в рамках                                                                     приоритетного регионального проекта                                                     </w:t>
      </w:r>
      <w:r w:rsidR="00111C4D">
        <w:rPr>
          <w:rFonts w:ascii="Times New Roman" w:hAnsi="Times New Roman"/>
          <w:b/>
          <w:noProof/>
          <w:sz w:val="28"/>
          <w:szCs w:val="28"/>
        </w:rPr>
        <w:t xml:space="preserve">        «Достойное жилье» в 201</w:t>
      </w:r>
      <w:r w:rsidR="00395844">
        <w:rPr>
          <w:rFonts w:ascii="Times New Roman" w:hAnsi="Times New Roman"/>
          <w:b/>
          <w:noProof/>
          <w:sz w:val="28"/>
          <w:szCs w:val="28"/>
        </w:rPr>
        <w:t>3</w:t>
      </w:r>
      <w:r w:rsidR="00C02593">
        <w:rPr>
          <w:rFonts w:ascii="Times New Roman" w:hAnsi="Times New Roman"/>
          <w:b/>
          <w:noProof/>
          <w:sz w:val="28"/>
          <w:szCs w:val="28"/>
        </w:rPr>
        <w:t xml:space="preserve"> году</w:t>
      </w:r>
      <w:r w:rsidR="00395CB2">
        <w:rPr>
          <w:rFonts w:ascii="Times New Roman" w:hAnsi="Times New Roman"/>
          <w:b/>
          <w:noProof/>
          <w:sz w:val="28"/>
          <w:szCs w:val="28"/>
        </w:rPr>
        <w:t>, утвержденную</w:t>
      </w:r>
    </w:p>
    <w:p w:rsidR="00395CB2" w:rsidRDefault="00395CB2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решением Земского собрания Краснокамского</w:t>
      </w:r>
    </w:p>
    <w:p w:rsidR="005B490B" w:rsidRDefault="00395CB2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муниципального района  № 62 от 29 мая 2013</w:t>
      </w:r>
      <w:r w:rsidR="00C02593">
        <w:rPr>
          <w:rFonts w:ascii="Times New Roman" w:hAnsi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</w:rPr>
        <w:t>г.</w:t>
      </w:r>
      <w:r w:rsidR="00C02593">
        <w:rPr>
          <w:rFonts w:ascii="Times New Roman" w:hAnsi="Times New Roman"/>
          <w:b/>
          <w:noProof/>
          <w:sz w:val="28"/>
          <w:szCs w:val="28"/>
        </w:rPr>
        <w:t xml:space="preserve">    </w:t>
      </w:r>
    </w:p>
    <w:p w:rsidR="005B490B" w:rsidRDefault="005B490B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1050F1" w:rsidRPr="001050F1" w:rsidRDefault="001050F1" w:rsidP="005B490B">
      <w:pPr>
        <w:spacing w:after="0" w:line="240" w:lineRule="exact"/>
        <w:rPr>
          <w:rFonts w:ascii="Times New Roman" w:hAnsi="Times New Roman"/>
          <w:b/>
          <w:noProof/>
          <w:sz w:val="28"/>
          <w:szCs w:val="28"/>
        </w:rPr>
      </w:pPr>
    </w:p>
    <w:p w:rsidR="00C02593" w:rsidRPr="005B490B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>В соответствии с Законом Пермского края от 24 декабря 2007 г. № 165-ПК «О региональном фонде софинансирования расходов», постановлением Правительства Пермского края от 08 февраля 2008 г. № 14-П «Об утверждении Порядка реализации приоритетного регионального проекта «Достойное жилье»,  статьями 20, 22 Устава Краснокамского муниципального района, решением Земского собрания Краснокамского муниципального района от 26 марта 2008 г. № 45 «Об утверждении приоритетного проекта Краснокамского муниципального района «Достойное жилье»</w:t>
      </w:r>
      <w:r w:rsidR="0091182C" w:rsidRPr="005B490B">
        <w:rPr>
          <w:rFonts w:ascii="Times New Roman" w:hAnsi="Times New Roman"/>
          <w:sz w:val="28"/>
          <w:szCs w:val="28"/>
        </w:rPr>
        <w:t xml:space="preserve">, </w:t>
      </w:r>
    </w:p>
    <w:p w:rsidR="00E7583D" w:rsidRPr="005B490B" w:rsidRDefault="002E66AF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 w:rsidRPr="005B490B">
        <w:rPr>
          <w:rFonts w:ascii="Times New Roman" w:hAnsi="Times New Roman"/>
          <w:sz w:val="28"/>
          <w:szCs w:val="28"/>
        </w:rPr>
        <w:t>:</w:t>
      </w:r>
    </w:p>
    <w:p w:rsidR="00C02593" w:rsidRPr="00395CB2" w:rsidRDefault="00395CB2" w:rsidP="00DA5CDB">
      <w:pPr>
        <w:pStyle w:val="a9"/>
        <w:numPr>
          <w:ilvl w:val="0"/>
          <w:numId w:val="5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 w:rsidRPr="00395CB2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02593" w:rsidRPr="00395CB2">
        <w:rPr>
          <w:rFonts w:ascii="Times New Roman" w:hAnsi="Times New Roman"/>
          <w:sz w:val="28"/>
          <w:szCs w:val="28"/>
        </w:rPr>
        <w:t xml:space="preserve">муниципальную Адресную программу № </w:t>
      </w:r>
      <w:r w:rsidR="004B460F" w:rsidRPr="00395CB2">
        <w:rPr>
          <w:rFonts w:ascii="Times New Roman" w:hAnsi="Times New Roman"/>
          <w:sz w:val="28"/>
          <w:szCs w:val="28"/>
        </w:rPr>
        <w:t>2</w:t>
      </w:r>
      <w:r w:rsidR="00A61E0C" w:rsidRPr="00395CB2">
        <w:rPr>
          <w:rFonts w:ascii="Times New Roman" w:hAnsi="Times New Roman"/>
          <w:sz w:val="28"/>
          <w:szCs w:val="28"/>
        </w:rPr>
        <w:t>4</w:t>
      </w:r>
      <w:r w:rsidR="00C02593" w:rsidRPr="00395CB2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переселению граждан и сносу аварийных домов  в рамках приоритетного регионального проекта «Достойное жилье» в 201</w:t>
      </w:r>
      <w:r w:rsidR="00395844" w:rsidRPr="00395CB2">
        <w:rPr>
          <w:rFonts w:ascii="Times New Roman" w:hAnsi="Times New Roman"/>
          <w:sz w:val="28"/>
          <w:szCs w:val="28"/>
        </w:rPr>
        <w:t>3</w:t>
      </w:r>
      <w:r w:rsidR="00C02593" w:rsidRPr="00395CB2">
        <w:rPr>
          <w:rFonts w:ascii="Times New Roman" w:hAnsi="Times New Roman"/>
          <w:sz w:val="28"/>
          <w:szCs w:val="28"/>
        </w:rPr>
        <w:t xml:space="preserve"> году</w:t>
      </w:r>
      <w:r w:rsidRPr="00395CB2">
        <w:rPr>
          <w:rFonts w:ascii="Times New Roman" w:hAnsi="Times New Roman"/>
          <w:sz w:val="28"/>
          <w:szCs w:val="28"/>
        </w:rPr>
        <w:t>, утвержденную решением Земского собрания Краснокамского муниципального района № 62 от 29 мая 2013 г., следующие изменения:</w:t>
      </w:r>
      <w:r w:rsidR="00C02593" w:rsidRPr="00395CB2">
        <w:rPr>
          <w:rFonts w:ascii="Times New Roman" w:hAnsi="Times New Roman"/>
          <w:sz w:val="28"/>
          <w:szCs w:val="28"/>
        </w:rPr>
        <w:t xml:space="preserve"> </w:t>
      </w:r>
    </w:p>
    <w:p w:rsidR="00DA5CDB" w:rsidRDefault="00DA5CDB" w:rsidP="00DA5CDB">
      <w:pPr>
        <w:pStyle w:val="a9"/>
        <w:numPr>
          <w:ilvl w:val="1"/>
          <w:numId w:val="6"/>
        </w:numPr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 раздела 5 «Планируемые показатели и сроки выполнения мероприятий Адресной программы № 24»   изложить в следующей редакции:</w:t>
      </w:r>
    </w:p>
    <w:p w:rsidR="00DA5CDB" w:rsidRDefault="00DA5CDB" w:rsidP="00DA5CDB">
      <w:pPr>
        <w:pStyle w:val="a9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 Сроки выполнения мероприятий  Адресной программы № 25: 2013- 2014 годы».</w:t>
      </w:r>
    </w:p>
    <w:p w:rsidR="00DA5CDB" w:rsidRPr="00831425" w:rsidRDefault="00DA5CDB" w:rsidP="00DA5CDB">
      <w:pPr>
        <w:pStyle w:val="a9"/>
        <w:spacing w:after="0"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3 к Адресной программе № 24 «Планируемые сроки выполнения мероприятий муниципальной адресной программы № 24 по переселению граждан и сносу ветхих (аварийных) домов»  изложить в редакции, согласно приложению.</w:t>
      </w:r>
    </w:p>
    <w:p w:rsidR="00FC5CA6" w:rsidRPr="005B490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2593" w:rsidRPr="005B490B">
        <w:rPr>
          <w:rFonts w:ascii="Times New Roman" w:hAnsi="Times New Roman"/>
          <w:sz w:val="28"/>
          <w:szCs w:val="28"/>
        </w:rPr>
        <w:t>2.</w:t>
      </w:r>
      <w:r w:rsidR="00C02593" w:rsidRPr="005B490B">
        <w:rPr>
          <w:rFonts w:ascii="Times New Roman" w:hAnsi="Times New Roman"/>
          <w:sz w:val="28"/>
          <w:szCs w:val="28"/>
        </w:rPr>
        <w:tab/>
        <w:t>Решение подлежит опубликованию в специальном выпуске "Официальные материалы органов местного самоуправления Краснокамского муниципального района" газеты «Краснокамская звезда».</w:t>
      </w:r>
    </w:p>
    <w:p w:rsidR="00C02593" w:rsidRPr="005B490B" w:rsidRDefault="00C02593" w:rsidP="005B490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5B490B">
        <w:rPr>
          <w:rFonts w:ascii="Times New Roman" w:hAnsi="Times New Roman"/>
          <w:sz w:val="28"/>
          <w:szCs w:val="28"/>
        </w:rPr>
        <w:lastRenderedPageBreak/>
        <w:t>3.</w:t>
      </w:r>
      <w:r w:rsidRPr="005B490B">
        <w:rPr>
          <w:rFonts w:ascii="Times New Roman" w:hAnsi="Times New Roman"/>
          <w:sz w:val="28"/>
          <w:szCs w:val="28"/>
        </w:rPr>
        <w:tab/>
        <w:t>Контроль за исполнением решения возложить на комиссию 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p w:rsidR="00E7583D" w:rsidRDefault="00E7583D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490B" w:rsidRDefault="005B490B" w:rsidP="002C4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9F7" w:rsidRDefault="002C49F7" w:rsidP="002C49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567"/>
        <w:gridCol w:w="4642"/>
      </w:tblGrid>
      <w:tr w:rsidR="00F301C2" w:rsidRPr="00250815" w:rsidTr="003E7AC1">
        <w:tc>
          <w:tcPr>
            <w:tcW w:w="4928" w:type="dxa"/>
          </w:tcPr>
          <w:p w:rsidR="00F301C2" w:rsidRPr="00250815" w:rsidRDefault="00F301C2" w:rsidP="003E7AC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567" w:type="dxa"/>
          </w:tcPr>
          <w:p w:rsidR="00F301C2" w:rsidRPr="00250815" w:rsidRDefault="00F301C2" w:rsidP="003E7AC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301C2" w:rsidRPr="00250815" w:rsidRDefault="00F301C2" w:rsidP="003E7AC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F301C2" w:rsidRPr="00250815" w:rsidRDefault="00F301C2" w:rsidP="003E7AC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муниципального района - глава администрации Краснокамского</w:t>
            </w:r>
          </w:p>
          <w:p w:rsidR="00F301C2" w:rsidRPr="00250815" w:rsidRDefault="00F301C2" w:rsidP="003E7AC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</w:t>
            </w:r>
          </w:p>
          <w:p w:rsidR="00F301C2" w:rsidRPr="00250815" w:rsidRDefault="00F301C2" w:rsidP="003E7AC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1C2" w:rsidRPr="00250815" w:rsidTr="003E7AC1">
        <w:tc>
          <w:tcPr>
            <w:tcW w:w="4928" w:type="dxa"/>
          </w:tcPr>
          <w:p w:rsidR="00F301C2" w:rsidRPr="00250815" w:rsidRDefault="00395844" w:rsidP="0039584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F301C2" w:rsidRPr="00250815">
              <w:rPr>
                <w:rFonts w:ascii="Times New Roman" w:hAnsi="Times New Roman"/>
                <w:sz w:val="28"/>
                <w:szCs w:val="28"/>
              </w:rPr>
              <w:t>И.Ю.Малых</w:t>
            </w:r>
          </w:p>
        </w:tc>
        <w:tc>
          <w:tcPr>
            <w:tcW w:w="567" w:type="dxa"/>
          </w:tcPr>
          <w:p w:rsidR="00F301C2" w:rsidRPr="00250815" w:rsidRDefault="00F301C2" w:rsidP="003E7AC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301C2" w:rsidRDefault="00F301C2" w:rsidP="003E7AC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0815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</w:p>
          <w:p w:rsidR="00F301C2" w:rsidRPr="00250815" w:rsidRDefault="00F301C2" w:rsidP="003E7AC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F98" w:rsidRDefault="00C02593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301C2" w:rsidRDefault="00F301C2" w:rsidP="005B49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5CDB" w:rsidRDefault="00DA5CDB" w:rsidP="005B49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DA5CDB" w:rsidSect="005B3D6C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979"/>
        <w:tblW w:w="14899" w:type="dxa"/>
        <w:tblLook w:val="00A0"/>
      </w:tblPr>
      <w:tblGrid>
        <w:gridCol w:w="3276"/>
        <w:gridCol w:w="2835"/>
        <w:gridCol w:w="2693"/>
        <w:gridCol w:w="2835"/>
        <w:gridCol w:w="2268"/>
        <w:gridCol w:w="992"/>
      </w:tblGrid>
      <w:tr w:rsidR="003113A4" w:rsidRPr="005B490B" w:rsidTr="00DA5CDB">
        <w:trPr>
          <w:gridAfter w:val="1"/>
          <w:wAfter w:w="992" w:type="dxa"/>
          <w:trHeight w:val="570"/>
        </w:trPr>
        <w:tc>
          <w:tcPr>
            <w:tcW w:w="139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3A4" w:rsidRDefault="003113A4" w:rsidP="003113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13A4" w:rsidRDefault="003113A4" w:rsidP="003113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A5CDB" w:rsidRDefault="00DA5CDB" w:rsidP="003113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5CD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DA5CDB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</w:t>
            </w:r>
            <w:r w:rsidRPr="00DA5CD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Pr="00DA5CDB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</w:t>
            </w:r>
            <w:r w:rsidRPr="00DA5CD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</w:p>
          <w:p w:rsidR="003113A4" w:rsidRDefault="00DA5CDB" w:rsidP="00DA5C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DA5CDB">
              <w:rPr>
                <w:rFonts w:ascii="Times New Roman" w:hAnsi="Times New Roman"/>
                <w:bCs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DA5CDB">
              <w:rPr>
                <w:rFonts w:ascii="Times New Roman" w:hAnsi="Times New Roman"/>
                <w:bCs/>
                <w:sz w:val="28"/>
                <w:szCs w:val="28"/>
              </w:rPr>
              <w:t>к Адресной программе № 24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  <w:p w:rsidR="003113A4" w:rsidRPr="00385357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357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сроки выполнения мероприятий муниципальной адресной программы № </w:t>
            </w:r>
            <w:r w:rsidR="002A676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3113A4" w:rsidRPr="00385357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5357">
              <w:rPr>
                <w:rFonts w:ascii="Times New Roman" w:hAnsi="Times New Roman"/>
                <w:b/>
                <w:sz w:val="28"/>
                <w:szCs w:val="28"/>
              </w:rPr>
              <w:t>по переселению граждан и сносу ветхих (аварийных) домов</w:t>
            </w:r>
          </w:p>
          <w:p w:rsidR="003113A4" w:rsidRPr="005B490B" w:rsidRDefault="003113A4" w:rsidP="00DA5C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13A4" w:rsidRPr="005B490B" w:rsidTr="00DA5CDB">
        <w:trPr>
          <w:gridAfter w:val="1"/>
          <w:wAfter w:w="992" w:type="dxa"/>
          <w:trHeight w:val="570"/>
        </w:trPr>
        <w:tc>
          <w:tcPr>
            <w:tcW w:w="139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3A4" w:rsidRPr="005B490B" w:rsidRDefault="003113A4" w:rsidP="003113A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13A4" w:rsidRPr="005B490B" w:rsidTr="00DA5CDB">
        <w:trPr>
          <w:gridAfter w:val="1"/>
          <w:wAfter w:w="992" w:type="dxa"/>
          <w:trHeight w:val="570"/>
        </w:trPr>
        <w:tc>
          <w:tcPr>
            <w:tcW w:w="139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3A4" w:rsidRPr="005B490B" w:rsidRDefault="003113A4" w:rsidP="003113A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13A4" w:rsidRPr="005B490B" w:rsidTr="00DA5CDB">
        <w:trPr>
          <w:trHeight w:val="32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аправление заявки на предоставление субсидии из бюджета Пермского края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Направление отчета о подтверждении исполнения обязательств по софинансированию расходов за счет средств местного бюджета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3A4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Сроки выполнения мероприятий по</w:t>
            </w:r>
          </w:p>
          <w:p w:rsidR="00BE2B70" w:rsidRPr="005B490B" w:rsidRDefault="00BE2B70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Направление отчета об использовании средств бюджета Пермскеого края</w:t>
            </w:r>
          </w:p>
        </w:tc>
      </w:tr>
      <w:tr w:rsidR="003113A4" w:rsidRPr="005B490B" w:rsidTr="00DA5CDB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A4" w:rsidRPr="005B490B" w:rsidTr="00DA5CDB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переселению граждан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 xml:space="preserve">сносу аварийного дома 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A4" w:rsidRPr="005B490B" w:rsidTr="00DA5CDB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A4" w:rsidRPr="005B490B" w:rsidTr="00DA5CDB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A4" w:rsidRPr="005B490B" w:rsidTr="00DA5CDB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A4" w:rsidRPr="005B490B" w:rsidTr="00DA5CDB">
        <w:trPr>
          <w:trHeight w:val="32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13A4" w:rsidRPr="005B490B" w:rsidRDefault="003113A4" w:rsidP="00BE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3A4" w:rsidRPr="005B490B" w:rsidTr="00DA5CDB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9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13A4" w:rsidRPr="005B490B" w:rsidTr="00DA5CDB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13A4" w:rsidRPr="005B490B" w:rsidRDefault="003113A4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3A4" w:rsidRPr="005B490B" w:rsidRDefault="00DA5CDB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113A4"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 w:rsidR="003113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113A4" w:rsidRPr="005B490B" w:rsidRDefault="00DA5CDB" w:rsidP="00BE2B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113A4" w:rsidRPr="005B490B">
              <w:rPr>
                <w:rFonts w:ascii="Times New Roman" w:hAnsi="Times New Roman"/>
                <w:sz w:val="28"/>
                <w:szCs w:val="28"/>
              </w:rPr>
              <w:t xml:space="preserve"> кв. 201</w:t>
            </w:r>
            <w:r w:rsidR="003113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9658C" w:rsidRDefault="0089658C" w:rsidP="0089658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58C" w:rsidRDefault="0089658C" w:rsidP="0089658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58C" w:rsidRDefault="0089658C" w:rsidP="0089658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58C" w:rsidRDefault="0089658C" w:rsidP="0089658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58C" w:rsidRDefault="0089658C" w:rsidP="0089658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58C" w:rsidRDefault="0089658C" w:rsidP="0089658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658C" w:rsidRDefault="0089658C" w:rsidP="00BE2B70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89658C" w:rsidSect="004F40A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D1" w:rsidRDefault="00F23ED1" w:rsidP="00C22025">
      <w:pPr>
        <w:spacing w:after="0" w:line="240" w:lineRule="auto"/>
      </w:pPr>
      <w:r>
        <w:separator/>
      </w:r>
    </w:p>
  </w:endnote>
  <w:endnote w:type="continuationSeparator" w:id="1">
    <w:p w:rsidR="00F23ED1" w:rsidRDefault="00F23ED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D1" w:rsidRDefault="00F23ED1" w:rsidP="00C22025">
      <w:pPr>
        <w:spacing w:after="0" w:line="240" w:lineRule="auto"/>
      </w:pPr>
      <w:r>
        <w:separator/>
      </w:r>
    </w:p>
  </w:footnote>
  <w:footnote w:type="continuationSeparator" w:id="1">
    <w:p w:rsidR="00F23ED1" w:rsidRDefault="00F23ED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45" w:rsidRPr="00D854E4" w:rsidRDefault="00BF2E06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B46E4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A5CDB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46E45" w:rsidRDefault="00B46E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644"/>
    <w:multiLevelType w:val="multilevel"/>
    <w:tmpl w:val="99B08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80E08"/>
    <w:multiLevelType w:val="multilevel"/>
    <w:tmpl w:val="5352098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isLgl/>
      <w:lvlText w:val="%1.%2"/>
      <w:lvlJc w:val="left"/>
      <w:pPr>
        <w:ind w:left="46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2">
    <w:nsid w:val="534B207D"/>
    <w:multiLevelType w:val="hybridMultilevel"/>
    <w:tmpl w:val="8C4E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1434"/>
    <w:multiLevelType w:val="hybridMultilevel"/>
    <w:tmpl w:val="2D241D92"/>
    <w:lvl w:ilvl="0" w:tplc="0C3A8AD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E2E2B89"/>
    <w:multiLevelType w:val="hybridMultilevel"/>
    <w:tmpl w:val="959CFF7A"/>
    <w:lvl w:ilvl="0" w:tplc="20D00B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3A56D2"/>
    <w:multiLevelType w:val="multilevel"/>
    <w:tmpl w:val="A0323D06"/>
    <w:lvl w:ilvl="0">
      <w:start w:val="1"/>
      <w:numFmt w:val="decimal"/>
      <w:lvlText w:val="%1."/>
      <w:lvlJc w:val="left"/>
      <w:pPr>
        <w:ind w:left="1455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C02593"/>
    <w:rsid w:val="00002DF4"/>
    <w:rsid w:val="000049B8"/>
    <w:rsid w:val="000149EC"/>
    <w:rsid w:val="00040043"/>
    <w:rsid w:val="0004202C"/>
    <w:rsid w:val="00055F64"/>
    <w:rsid w:val="00072995"/>
    <w:rsid w:val="00094701"/>
    <w:rsid w:val="000A76B9"/>
    <w:rsid w:val="000B7026"/>
    <w:rsid w:val="000D455F"/>
    <w:rsid w:val="00100241"/>
    <w:rsid w:val="001050F1"/>
    <w:rsid w:val="00107B14"/>
    <w:rsid w:val="00107CAF"/>
    <w:rsid w:val="00111C4D"/>
    <w:rsid w:val="001153D4"/>
    <w:rsid w:val="00122780"/>
    <w:rsid w:val="0013202B"/>
    <w:rsid w:val="00140B00"/>
    <w:rsid w:val="001454EB"/>
    <w:rsid w:val="00151339"/>
    <w:rsid w:val="0015545F"/>
    <w:rsid w:val="00155D68"/>
    <w:rsid w:val="00156DEC"/>
    <w:rsid w:val="001655E3"/>
    <w:rsid w:val="00172570"/>
    <w:rsid w:val="001B0DB0"/>
    <w:rsid w:val="001F5C2F"/>
    <w:rsid w:val="00222ACA"/>
    <w:rsid w:val="002554F5"/>
    <w:rsid w:val="002645D9"/>
    <w:rsid w:val="0029338F"/>
    <w:rsid w:val="002A0526"/>
    <w:rsid w:val="002A676F"/>
    <w:rsid w:val="002B2335"/>
    <w:rsid w:val="002B3732"/>
    <w:rsid w:val="002B5C6E"/>
    <w:rsid w:val="002C3C19"/>
    <w:rsid w:val="002C49F7"/>
    <w:rsid w:val="002D0DE8"/>
    <w:rsid w:val="002D4C3E"/>
    <w:rsid w:val="002E2A4C"/>
    <w:rsid w:val="002E66AF"/>
    <w:rsid w:val="003113A4"/>
    <w:rsid w:val="00320BE7"/>
    <w:rsid w:val="003360D4"/>
    <w:rsid w:val="00366CA1"/>
    <w:rsid w:val="00367043"/>
    <w:rsid w:val="0037494A"/>
    <w:rsid w:val="00374FFC"/>
    <w:rsid w:val="00381E6B"/>
    <w:rsid w:val="00382477"/>
    <w:rsid w:val="00385821"/>
    <w:rsid w:val="00395844"/>
    <w:rsid w:val="00395CB2"/>
    <w:rsid w:val="003965EF"/>
    <w:rsid w:val="003A0F98"/>
    <w:rsid w:val="003B0E5D"/>
    <w:rsid w:val="003B1003"/>
    <w:rsid w:val="003E0440"/>
    <w:rsid w:val="003F0050"/>
    <w:rsid w:val="003F4460"/>
    <w:rsid w:val="004037B9"/>
    <w:rsid w:val="0040666B"/>
    <w:rsid w:val="004103F2"/>
    <w:rsid w:val="00411B96"/>
    <w:rsid w:val="004415B1"/>
    <w:rsid w:val="004552A7"/>
    <w:rsid w:val="0045656C"/>
    <w:rsid w:val="00461311"/>
    <w:rsid w:val="00480A84"/>
    <w:rsid w:val="00487F7A"/>
    <w:rsid w:val="004B460F"/>
    <w:rsid w:val="004C0D4D"/>
    <w:rsid w:val="004C25CB"/>
    <w:rsid w:val="004D554B"/>
    <w:rsid w:val="004D6411"/>
    <w:rsid w:val="005174A5"/>
    <w:rsid w:val="0054149A"/>
    <w:rsid w:val="0054768C"/>
    <w:rsid w:val="00554CE1"/>
    <w:rsid w:val="005575E9"/>
    <w:rsid w:val="00560BF2"/>
    <w:rsid w:val="00583DD3"/>
    <w:rsid w:val="0058712C"/>
    <w:rsid w:val="005B11FA"/>
    <w:rsid w:val="005B18F6"/>
    <w:rsid w:val="005B3D6C"/>
    <w:rsid w:val="005B490B"/>
    <w:rsid w:val="005D35AC"/>
    <w:rsid w:val="00605C5E"/>
    <w:rsid w:val="00620311"/>
    <w:rsid w:val="0062526F"/>
    <w:rsid w:val="00650EF0"/>
    <w:rsid w:val="00665D25"/>
    <w:rsid w:val="006861B7"/>
    <w:rsid w:val="006904CB"/>
    <w:rsid w:val="006975CB"/>
    <w:rsid w:val="006E6E03"/>
    <w:rsid w:val="006F22F8"/>
    <w:rsid w:val="0070194E"/>
    <w:rsid w:val="00701D92"/>
    <w:rsid w:val="00705C92"/>
    <w:rsid w:val="007116A7"/>
    <w:rsid w:val="00713C22"/>
    <w:rsid w:val="00726487"/>
    <w:rsid w:val="00737B39"/>
    <w:rsid w:val="007762BF"/>
    <w:rsid w:val="007D211B"/>
    <w:rsid w:val="007E2DE6"/>
    <w:rsid w:val="00816AA6"/>
    <w:rsid w:val="00817024"/>
    <w:rsid w:val="00820ECD"/>
    <w:rsid w:val="00822A35"/>
    <w:rsid w:val="008354C2"/>
    <w:rsid w:val="00852543"/>
    <w:rsid w:val="00884AF7"/>
    <w:rsid w:val="0089658C"/>
    <w:rsid w:val="008B28B4"/>
    <w:rsid w:val="008C012B"/>
    <w:rsid w:val="008D1E05"/>
    <w:rsid w:val="008E2D1F"/>
    <w:rsid w:val="00901FEC"/>
    <w:rsid w:val="00902E5B"/>
    <w:rsid w:val="00903A21"/>
    <w:rsid w:val="0091182C"/>
    <w:rsid w:val="00916D99"/>
    <w:rsid w:val="00922F43"/>
    <w:rsid w:val="00927B9E"/>
    <w:rsid w:val="00932FE6"/>
    <w:rsid w:val="00952ADE"/>
    <w:rsid w:val="00957D8C"/>
    <w:rsid w:val="0096160F"/>
    <w:rsid w:val="009D4C17"/>
    <w:rsid w:val="009E60E2"/>
    <w:rsid w:val="009F47B3"/>
    <w:rsid w:val="009F5B35"/>
    <w:rsid w:val="00A4311D"/>
    <w:rsid w:val="00A43B4D"/>
    <w:rsid w:val="00A44146"/>
    <w:rsid w:val="00A5706B"/>
    <w:rsid w:val="00A60106"/>
    <w:rsid w:val="00A61E0C"/>
    <w:rsid w:val="00A82C6D"/>
    <w:rsid w:val="00A90304"/>
    <w:rsid w:val="00AB25C4"/>
    <w:rsid w:val="00AC4F3D"/>
    <w:rsid w:val="00B11287"/>
    <w:rsid w:val="00B14276"/>
    <w:rsid w:val="00B27F5B"/>
    <w:rsid w:val="00B30598"/>
    <w:rsid w:val="00B34BFC"/>
    <w:rsid w:val="00B46E45"/>
    <w:rsid w:val="00B64FA8"/>
    <w:rsid w:val="00B826D3"/>
    <w:rsid w:val="00B84DB8"/>
    <w:rsid w:val="00BA10A9"/>
    <w:rsid w:val="00BA2611"/>
    <w:rsid w:val="00BD4AA3"/>
    <w:rsid w:val="00BE2B70"/>
    <w:rsid w:val="00BF27C1"/>
    <w:rsid w:val="00BF2E06"/>
    <w:rsid w:val="00C02593"/>
    <w:rsid w:val="00C22025"/>
    <w:rsid w:val="00C25A69"/>
    <w:rsid w:val="00C328FE"/>
    <w:rsid w:val="00C33022"/>
    <w:rsid w:val="00C40264"/>
    <w:rsid w:val="00C44711"/>
    <w:rsid w:val="00C45486"/>
    <w:rsid w:val="00C563D0"/>
    <w:rsid w:val="00C75882"/>
    <w:rsid w:val="00C90DA0"/>
    <w:rsid w:val="00C96B99"/>
    <w:rsid w:val="00CA14FA"/>
    <w:rsid w:val="00CB1FAC"/>
    <w:rsid w:val="00CB44C2"/>
    <w:rsid w:val="00CB572B"/>
    <w:rsid w:val="00CF248D"/>
    <w:rsid w:val="00CF447E"/>
    <w:rsid w:val="00D26B1B"/>
    <w:rsid w:val="00D61137"/>
    <w:rsid w:val="00D854E4"/>
    <w:rsid w:val="00DA5CDB"/>
    <w:rsid w:val="00DB700E"/>
    <w:rsid w:val="00DF3739"/>
    <w:rsid w:val="00E14A01"/>
    <w:rsid w:val="00E36365"/>
    <w:rsid w:val="00E372B6"/>
    <w:rsid w:val="00E65FC1"/>
    <w:rsid w:val="00E708C4"/>
    <w:rsid w:val="00E74C3C"/>
    <w:rsid w:val="00E7583D"/>
    <w:rsid w:val="00E76031"/>
    <w:rsid w:val="00E87F41"/>
    <w:rsid w:val="00EA63EC"/>
    <w:rsid w:val="00EC6FB1"/>
    <w:rsid w:val="00F15E39"/>
    <w:rsid w:val="00F23ED1"/>
    <w:rsid w:val="00F25C99"/>
    <w:rsid w:val="00F301C2"/>
    <w:rsid w:val="00F57AD2"/>
    <w:rsid w:val="00F914D0"/>
    <w:rsid w:val="00F94435"/>
    <w:rsid w:val="00FA5838"/>
    <w:rsid w:val="00FA6FF9"/>
    <w:rsid w:val="00FC5CA6"/>
    <w:rsid w:val="00FD3EA2"/>
    <w:rsid w:val="00FE7F2F"/>
    <w:rsid w:val="00FF1C5C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qFormat/>
    <w:rsid w:val="001050F1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D9CB-943B-4615-A5BC-ACA44362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2014-09-11T02:09:00Z</cp:lastPrinted>
  <dcterms:created xsi:type="dcterms:W3CDTF">2014-09-11T02:12:00Z</dcterms:created>
  <dcterms:modified xsi:type="dcterms:W3CDTF">2014-09-11T02:12:00Z</dcterms:modified>
</cp:coreProperties>
</file>