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3" w:rsidRDefault="00234E33" w:rsidP="00224CF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34E33" w:rsidRPr="00094701" w:rsidRDefault="00234E33" w:rsidP="00224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34E33" w:rsidRPr="00D26B1B" w:rsidRDefault="00234E33" w:rsidP="00224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34E33" w:rsidRPr="00D26B1B" w:rsidRDefault="00234E33" w:rsidP="00224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33" w:rsidRPr="00D26B1B" w:rsidRDefault="00234E33" w:rsidP="00224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4E33" w:rsidRPr="00D26B1B" w:rsidRDefault="00234E33" w:rsidP="00224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E33" w:rsidRPr="00597DA9" w:rsidRDefault="00234E33" w:rsidP="00224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29.04.2014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592</w:t>
      </w:r>
    </w:p>
    <w:p w:rsidR="00234E33" w:rsidRDefault="00234E33" w:rsidP="00362EBB">
      <w:pPr>
        <w:tabs>
          <w:tab w:val="left" w:pos="5103"/>
        </w:tabs>
        <w:spacing w:before="240" w:after="480" w:line="240" w:lineRule="exact"/>
        <w:ind w:right="4817"/>
        <w:rPr>
          <w:rFonts w:ascii="Times New Roman" w:hAnsi="Times New Roman"/>
          <w:b/>
          <w:sz w:val="28"/>
          <w:szCs w:val="28"/>
        </w:rPr>
      </w:pPr>
    </w:p>
    <w:p w:rsidR="00234E33" w:rsidRDefault="00234E33" w:rsidP="0022099E">
      <w:pPr>
        <w:tabs>
          <w:tab w:val="left" w:pos="4536"/>
        </w:tabs>
        <w:spacing w:before="240" w:after="480" w:line="240" w:lineRule="exact"/>
        <w:ind w:right="53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расход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вания мер поддержки (субсидий)  в рамках реализации отдельных м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роприятий ведомственной целевой программы «Развитие сельского хозяйства на территории Красн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камского муниципального района на 2014 год и плановые 2015-2016 годы»</w:t>
      </w:r>
    </w:p>
    <w:p w:rsidR="00234E33" w:rsidRDefault="00234E33" w:rsidP="00224CFD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34E33" w:rsidRPr="008745DD" w:rsidRDefault="00234E33" w:rsidP="00B24265">
      <w:pPr>
        <w:tabs>
          <w:tab w:val="left" w:pos="24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D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</w:t>
      </w:r>
      <w:r w:rsidRPr="008745DD">
        <w:rPr>
          <w:rFonts w:ascii="Times New Roman" w:hAnsi="Times New Roman"/>
          <w:sz w:val="28"/>
          <w:szCs w:val="28"/>
        </w:rPr>
        <w:t>ь</w:t>
      </w:r>
      <w:r w:rsidRPr="008745DD">
        <w:rPr>
          <w:rFonts w:ascii="Times New Roman" w:hAnsi="Times New Roman"/>
          <w:sz w:val="28"/>
          <w:szCs w:val="28"/>
        </w:rPr>
        <w:t xml:space="preserve">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745DD">
          <w:rPr>
            <w:rFonts w:ascii="Times New Roman" w:hAnsi="Times New Roman"/>
            <w:sz w:val="28"/>
            <w:szCs w:val="28"/>
          </w:rPr>
          <w:t>2003 г</w:t>
        </w:r>
      </w:smartTag>
      <w:r w:rsidRPr="008745DD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 Федерации», Постановлением Прав</w:t>
      </w:r>
      <w:r w:rsidRPr="008745DD">
        <w:rPr>
          <w:rFonts w:ascii="Times New Roman" w:hAnsi="Times New Roman"/>
          <w:sz w:val="28"/>
          <w:szCs w:val="28"/>
        </w:rPr>
        <w:t>и</w:t>
      </w:r>
      <w:r w:rsidRPr="008745DD">
        <w:rPr>
          <w:rFonts w:ascii="Times New Roman" w:hAnsi="Times New Roman"/>
          <w:sz w:val="28"/>
          <w:szCs w:val="28"/>
        </w:rPr>
        <w:t xml:space="preserve">тельства Пермского края </w:t>
      </w:r>
      <w:r>
        <w:rPr>
          <w:rFonts w:ascii="Times New Roman" w:hAnsi="Times New Roman"/>
          <w:sz w:val="28"/>
          <w:szCs w:val="28"/>
        </w:rPr>
        <w:t xml:space="preserve">от 25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F8375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756">
        <w:rPr>
          <w:rFonts w:ascii="Times New Roman" w:hAnsi="Times New Roman"/>
          <w:sz w:val="28"/>
          <w:szCs w:val="28"/>
        </w:rPr>
        <w:t>980-п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5DD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бюджетам муниципальных районов </w:t>
      </w:r>
      <w:r>
        <w:rPr>
          <w:rFonts w:ascii="Times New Roman" w:hAnsi="Times New Roman"/>
          <w:sz w:val="28"/>
          <w:szCs w:val="28"/>
        </w:rPr>
        <w:t>(городских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гов) </w:t>
      </w:r>
      <w:r w:rsidRPr="008745DD">
        <w:rPr>
          <w:rFonts w:ascii="Times New Roman" w:hAnsi="Times New Roman"/>
          <w:sz w:val="28"/>
          <w:szCs w:val="28"/>
        </w:rPr>
        <w:t>Пермского края из  бюджета Пермского края,</w:t>
      </w:r>
      <w:r>
        <w:rPr>
          <w:rFonts w:ascii="Times New Roman" w:hAnsi="Times New Roman"/>
          <w:sz w:val="28"/>
          <w:szCs w:val="28"/>
        </w:rPr>
        <w:t xml:space="preserve"> в целях софинансирования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дельных мероприятий муниципальных программ развития сельского хозяйства, </w:t>
      </w:r>
      <w:r w:rsidRPr="008745DD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 xml:space="preserve">расходования субсидий бюджетам муниципальных районов (городских округов) Пермского края из бюджета Пермского края в рамках  реализации </w:t>
      </w:r>
      <w:r w:rsidRPr="008745DD">
        <w:rPr>
          <w:rFonts w:ascii="Times New Roman" w:hAnsi="Times New Roman"/>
          <w:sz w:val="28"/>
          <w:szCs w:val="28"/>
        </w:rPr>
        <w:t>о</w:t>
      </w:r>
      <w:r w:rsidRPr="008745DD">
        <w:rPr>
          <w:rFonts w:ascii="Times New Roman" w:hAnsi="Times New Roman"/>
          <w:sz w:val="28"/>
          <w:szCs w:val="28"/>
        </w:rPr>
        <w:t>т</w:t>
      </w:r>
      <w:r w:rsidRPr="008745DD">
        <w:rPr>
          <w:rFonts w:ascii="Times New Roman" w:hAnsi="Times New Roman"/>
          <w:sz w:val="28"/>
          <w:szCs w:val="28"/>
        </w:rPr>
        <w:t>дельных мероприятий муниципальных программ развития</w:t>
      </w:r>
      <w:r>
        <w:rPr>
          <w:rFonts w:ascii="Times New Roman" w:hAnsi="Times New Roman"/>
          <w:sz w:val="28"/>
          <w:szCs w:val="28"/>
        </w:rPr>
        <w:t xml:space="preserve"> сельского хозяйства»,  </w:t>
      </w:r>
      <w:r w:rsidRPr="008745DD">
        <w:rPr>
          <w:rFonts w:ascii="Times New Roman" w:hAnsi="Times New Roman"/>
          <w:sz w:val="28"/>
          <w:szCs w:val="28"/>
        </w:rPr>
        <w:t>статьёй 20 Устава Краснокамского муниципального  района, постановлением а</w:t>
      </w:r>
      <w:r w:rsidRPr="008745DD">
        <w:rPr>
          <w:rFonts w:ascii="Times New Roman" w:hAnsi="Times New Roman"/>
          <w:sz w:val="28"/>
          <w:szCs w:val="28"/>
        </w:rPr>
        <w:t>д</w:t>
      </w:r>
      <w:r w:rsidRPr="008745DD">
        <w:rPr>
          <w:rFonts w:ascii="Times New Roman" w:hAnsi="Times New Roman"/>
          <w:sz w:val="28"/>
          <w:szCs w:val="28"/>
        </w:rPr>
        <w:t>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5D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04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2204</w:t>
      </w:r>
      <w:r w:rsidRPr="008745DD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ведомственной </w:t>
      </w:r>
      <w:r w:rsidRPr="008745DD">
        <w:rPr>
          <w:rFonts w:ascii="Times New Roman" w:hAnsi="Times New Roman"/>
          <w:sz w:val="28"/>
          <w:szCs w:val="28"/>
        </w:rPr>
        <w:t xml:space="preserve"> целевой Программе «Развитие сельского хозяйства на территории Краснокамского муниципального района на 201</w:t>
      </w:r>
      <w:r>
        <w:rPr>
          <w:rFonts w:ascii="Times New Roman" w:hAnsi="Times New Roman"/>
          <w:sz w:val="28"/>
          <w:szCs w:val="28"/>
        </w:rPr>
        <w:t>4 год и плановые 2015-</w:t>
      </w:r>
      <w:r w:rsidRPr="008745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</w:t>
      </w:r>
      <w:r w:rsidRPr="008745D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(в редакции от 06.02.2014 №116, от 24.02.2014 № 192, от 17.03.2014 № 316, от 09.04.2014 № 500)  в целях реализации мероприятий: «По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держка начинающих крестьянских (фермерских) хозяйств, развитие семейных животноводческих ферм на базе крестьянских (фермерских) хозяйств, компенс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расходов по оформлению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земельных </w:t>
      </w:r>
      <w:bookmarkEnd w:id="0"/>
      <w:r>
        <w:rPr>
          <w:rFonts w:ascii="Times New Roman" w:hAnsi="Times New Roman"/>
          <w:sz w:val="28"/>
          <w:szCs w:val="28"/>
        </w:rPr>
        <w:t>участков в собственность крестьянским (фермерским) хозяйствам»,</w:t>
      </w:r>
      <w:r w:rsidRPr="008745DD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5DD">
        <w:rPr>
          <w:rFonts w:ascii="Times New Roman" w:hAnsi="Times New Roman"/>
          <w:sz w:val="28"/>
          <w:szCs w:val="28"/>
        </w:rPr>
        <w:t>района</w:t>
      </w:r>
    </w:p>
    <w:p w:rsidR="00234E33" w:rsidRPr="00362EBB" w:rsidRDefault="00234E33" w:rsidP="00B24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>ПОСТАНОВЛЯЕТ:</w:t>
      </w:r>
    </w:p>
    <w:p w:rsidR="00234E33" w:rsidRDefault="00234E33" w:rsidP="00B2426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 xml:space="preserve">Утвердить прилагаемые Правила </w:t>
      </w:r>
      <w:r>
        <w:rPr>
          <w:rFonts w:ascii="Times New Roman" w:hAnsi="Times New Roman"/>
          <w:sz w:val="28"/>
          <w:szCs w:val="28"/>
        </w:rPr>
        <w:t>расходования</w:t>
      </w:r>
      <w:r w:rsidRPr="00362EBB">
        <w:rPr>
          <w:rFonts w:ascii="Times New Roman" w:hAnsi="Times New Roman"/>
          <w:sz w:val="28"/>
          <w:szCs w:val="28"/>
        </w:rPr>
        <w:t xml:space="preserve"> мер поддержки</w:t>
      </w:r>
      <w:r>
        <w:rPr>
          <w:rFonts w:ascii="Times New Roman" w:hAnsi="Times New Roman"/>
          <w:sz w:val="28"/>
          <w:szCs w:val="28"/>
        </w:rPr>
        <w:t xml:space="preserve"> (су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сидий)</w:t>
      </w:r>
      <w:r w:rsidRPr="00362EBB">
        <w:rPr>
          <w:rFonts w:ascii="Times New Roman" w:hAnsi="Times New Roman"/>
          <w:sz w:val="28"/>
          <w:szCs w:val="28"/>
        </w:rPr>
        <w:t xml:space="preserve"> в рамках реализации отдельных мероприятий </w:t>
      </w:r>
      <w:r>
        <w:rPr>
          <w:rFonts w:ascii="Times New Roman" w:hAnsi="Times New Roman"/>
          <w:sz w:val="28"/>
          <w:szCs w:val="28"/>
        </w:rPr>
        <w:t>ведомственной</w:t>
      </w:r>
      <w:r w:rsidRPr="00362EBB">
        <w:rPr>
          <w:rFonts w:ascii="Times New Roman" w:hAnsi="Times New Roman"/>
          <w:sz w:val="28"/>
          <w:szCs w:val="28"/>
        </w:rPr>
        <w:t xml:space="preserve"> целевой пр</w:t>
      </w:r>
      <w:r w:rsidRPr="00362EBB">
        <w:rPr>
          <w:rFonts w:ascii="Times New Roman" w:hAnsi="Times New Roman"/>
          <w:sz w:val="28"/>
          <w:szCs w:val="28"/>
        </w:rPr>
        <w:t>о</w:t>
      </w:r>
      <w:r w:rsidRPr="00362EBB"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62EBB">
        <w:rPr>
          <w:rFonts w:ascii="Times New Roman" w:hAnsi="Times New Roman"/>
          <w:sz w:val="28"/>
          <w:szCs w:val="28"/>
        </w:rPr>
        <w:t>«Развитие сельского хозяйства на территории Краснокамского муниц</w:t>
      </w:r>
      <w:r w:rsidRPr="00362EBB">
        <w:rPr>
          <w:rFonts w:ascii="Times New Roman" w:hAnsi="Times New Roman"/>
          <w:sz w:val="28"/>
          <w:szCs w:val="28"/>
        </w:rPr>
        <w:t>и</w:t>
      </w:r>
      <w:r w:rsidRPr="00362EBB">
        <w:rPr>
          <w:rFonts w:ascii="Times New Roman" w:hAnsi="Times New Roman"/>
          <w:sz w:val="28"/>
          <w:szCs w:val="28"/>
        </w:rPr>
        <w:t>пального  района на 201</w:t>
      </w:r>
      <w:r>
        <w:rPr>
          <w:rFonts w:ascii="Times New Roman" w:hAnsi="Times New Roman"/>
          <w:sz w:val="28"/>
          <w:szCs w:val="28"/>
        </w:rPr>
        <w:t xml:space="preserve">4 год и плановые 2015 </w:t>
      </w:r>
      <w:r w:rsidRPr="00362EB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16</w:t>
      </w:r>
      <w:r w:rsidRPr="00362EBB">
        <w:rPr>
          <w:rFonts w:ascii="Times New Roman" w:hAnsi="Times New Roman"/>
          <w:sz w:val="28"/>
          <w:szCs w:val="28"/>
        </w:rPr>
        <w:t xml:space="preserve"> годы».</w:t>
      </w:r>
    </w:p>
    <w:p w:rsidR="00234E33" w:rsidRDefault="00234E33" w:rsidP="00AB783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камского муниципального района от 07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1333 «Об утверждении Правил  предоставления мер государственной поддержки в рамках реализации отдельных мероприятий по долгосрочной целевой программе «Развитие сельского хозяйства в малых формах хозяйствования на территории Краснокамского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на 2013-2020 годы».</w:t>
      </w:r>
    </w:p>
    <w:p w:rsidR="00234E33" w:rsidRPr="00362EBB" w:rsidRDefault="00234E33" w:rsidP="00AB783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>Постановление 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района.</w:t>
      </w:r>
    </w:p>
    <w:p w:rsidR="00234E33" w:rsidRPr="00362EBB" w:rsidRDefault="00234E33" w:rsidP="00AB783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234E33" w:rsidRPr="00362EBB" w:rsidRDefault="00234E33" w:rsidP="00224CF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34E33" w:rsidRPr="00362EBB" w:rsidRDefault="00234E33" w:rsidP="00224CFD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362E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62EBB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234E33" w:rsidRPr="00362EBB" w:rsidRDefault="00234E33" w:rsidP="00224C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>муниципального района -</w:t>
      </w:r>
    </w:p>
    <w:p w:rsidR="00234E33" w:rsidRPr="00362EBB" w:rsidRDefault="00234E33" w:rsidP="00224C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62EBB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234E33" w:rsidRPr="00362EBB" w:rsidRDefault="00234E33" w:rsidP="00224CFD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>В.</w:t>
      </w:r>
      <w:r w:rsidRPr="00362EBB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>Капитонов</w:t>
      </w:r>
    </w:p>
    <w:p w:rsidR="00234E33" w:rsidRPr="00D12A34" w:rsidRDefault="00234E33" w:rsidP="00224CFD">
      <w:pPr>
        <w:spacing w:after="0" w:line="240" w:lineRule="exact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234E33" w:rsidRDefault="00234E33" w:rsidP="00224CF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34E33" w:rsidRDefault="00234E33" w:rsidP="00224CF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34E33" w:rsidRDefault="00234E33" w:rsidP="00224CF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34E33" w:rsidRDefault="00234E33" w:rsidP="00224CF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34E33" w:rsidRDefault="00234E33" w:rsidP="00224CF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34E33" w:rsidRDefault="00234E33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035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035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035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035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035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4E33" w:rsidRPr="000353AB" w:rsidRDefault="00234E33" w:rsidP="000353A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3AB">
        <w:rPr>
          <w:rFonts w:ascii="Times New Roman" w:hAnsi="Times New Roman"/>
          <w:sz w:val="24"/>
          <w:szCs w:val="24"/>
          <w:lang w:eastAsia="ru-RU"/>
        </w:rPr>
        <w:t>Р.Н.Ужегова</w:t>
      </w:r>
    </w:p>
    <w:p w:rsidR="00234E33" w:rsidRDefault="00234E33" w:rsidP="00035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53AB">
        <w:rPr>
          <w:rFonts w:ascii="Times New Roman" w:hAnsi="Times New Roman"/>
          <w:sz w:val="24"/>
          <w:szCs w:val="24"/>
          <w:lang w:eastAsia="ru-RU"/>
        </w:rPr>
        <w:t>7 39 66</w:t>
      </w:r>
    </w:p>
    <w:p w:rsidR="00234E33" w:rsidRDefault="00234E33" w:rsidP="000353A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34E33" w:rsidSect="005D4E4B">
          <w:footerReference w:type="default" r:id="rId8"/>
          <w:pgSz w:w="11905" w:h="16838" w:code="9"/>
          <w:pgMar w:top="1134" w:right="567" w:bottom="1134" w:left="1418" w:header="720" w:footer="720" w:gutter="0"/>
          <w:pgNumType w:start="3"/>
          <w:cols w:space="720"/>
          <w:docGrid w:linePitch="299"/>
        </w:sectPr>
      </w:pPr>
    </w:p>
    <w:p w:rsidR="00234E33" w:rsidRPr="002B5C47" w:rsidRDefault="00234E33" w:rsidP="00607E12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234E33" w:rsidRPr="002B5C47" w:rsidRDefault="00234E33" w:rsidP="002B5C4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234E33" w:rsidRPr="002B5C47" w:rsidRDefault="00234E33" w:rsidP="002B5C4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</w:p>
    <w:p w:rsidR="00234E33" w:rsidRPr="002B5C47" w:rsidRDefault="00234E33" w:rsidP="002B5C47">
      <w:pPr>
        <w:spacing w:after="0" w:line="240" w:lineRule="auto"/>
        <w:ind w:left="4248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29.04.2014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/>
          <w:sz w:val="28"/>
          <w:szCs w:val="28"/>
          <w:lang w:eastAsia="ru-RU"/>
        </w:rPr>
        <w:t xml:space="preserve"> 592</w:t>
      </w:r>
    </w:p>
    <w:p w:rsidR="00234E33" w:rsidRPr="002B5C47" w:rsidRDefault="00234E33" w:rsidP="002B5C4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4E33" w:rsidRDefault="00234E33" w:rsidP="002B5C4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4E33" w:rsidRDefault="00234E33" w:rsidP="002B5C4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4E33" w:rsidRDefault="00234E33" w:rsidP="002B5C47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4E33" w:rsidRPr="002B5C47" w:rsidRDefault="00234E33" w:rsidP="00D32671">
      <w:pPr>
        <w:spacing w:after="0" w:line="360" w:lineRule="exact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ПРАВИЛА</w:t>
      </w:r>
    </w:p>
    <w:p w:rsidR="00234E33" w:rsidRPr="002B5C47" w:rsidRDefault="00234E33" w:rsidP="00D32671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расходования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    мер  поддержки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(субсидий)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 в рамках реализации отдельных мероприятий по </w:t>
      </w:r>
      <w:r>
        <w:rPr>
          <w:rFonts w:ascii="Times New Roman" w:hAnsi="Times New Roman"/>
          <w:b/>
          <w:sz w:val="28"/>
          <w:szCs w:val="28"/>
          <w:lang w:eastAsia="ru-RU"/>
        </w:rPr>
        <w:t>ведомственной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 целевой программе «Развитие сельского х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>зяйства на территории Краснокамского муниципального района на 201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4 год и плановые 2015- 2016 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34E33" w:rsidRPr="002B5C47" w:rsidRDefault="00234E33" w:rsidP="00135ED2">
      <w:pPr>
        <w:spacing w:after="0" w:line="240" w:lineRule="auto"/>
        <w:ind w:left="59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E33" w:rsidRPr="002B5C47" w:rsidRDefault="00234E33" w:rsidP="002B5C47">
      <w:pPr>
        <w:spacing w:after="0" w:line="240" w:lineRule="auto"/>
        <w:ind w:left="592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34E33" w:rsidRPr="002B5C47" w:rsidRDefault="00234E33" w:rsidP="00135ED2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234E33" w:rsidRPr="002B5C47" w:rsidRDefault="00234E33" w:rsidP="00D32671">
      <w:pPr>
        <w:spacing w:after="0" w:line="360" w:lineRule="exact"/>
        <w:ind w:left="592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34E33" w:rsidRPr="00180787" w:rsidRDefault="00234E33" w:rsidP="00D32671">
      <w:pPr>
        <w:pStyle w:val="ListParagraph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80787">
        <w:rPr>
          <w:sz w:val="28"/>
          <w:szCs w:val="28"/>
        </w:rPr>
        <w:t>Настоящие Правила расходования    мер  поддержки (субсидий) в рамках реализации отдельных мероприятий по ведомственной целевой программе «Развитие сельского хозяйства на территории Краснокамского муниципального района на 2014 год и плановые 2015- 2016  годы»</w:t>
      </w:r>
      <w:r>
        <w:rPr>
          <w:sz w:val="28"/>
          <w:szCs w:val="28"/>
        </w:rPr>
        <w:t xml:space="preserve"> (далее Правила) </w:t>
      </w:r>
      <w:r w:rsidRPr="00180787">
        <w:rPr>
          <w:sz w:val="28"/>
          <w:szCs w:val="28"/>
        </w:rPr>
        <w:t>устанавливают  условия  и порядок предоставления мер поддержки (субсидий, грантов) крестья</w:t>
      </w:r>
      <w:r w:rsidRPr="00180787">
        <w:rPr>
          <w:sz w:val="28"/>
          <w:szCs w:val="28"/>
        </w:rPr>
        <w:t>н</w:t>
      </w:r>
      <w:r w:rsidRPr="00180787">
        <w:rPr>
          <w:sz w:val="28"/>
          <w:szCs w:val="28"/>
        </w:rPr>
        <w:t>ским (фермерским) хозяйствам (далее – получатели мер поддержки), критерии  отбора получателей мер поддержки, перечень документов, необходимых для п</w:t>
      </w:r>
      <w:r w:rsidRPr="00180787">
        <w:rPr>
          <w:sz w:val="28"/>
          <w:szCs w:val="28"/>
        </w:rPr>
        <w:t>о</w:t>
      </w:r>
      <w:r w:rsidRPr="00180787">
        <w:rPr>
          <w:sz w:val="28"/>
          <w:szCs w:val="28"/>
        </w:rPr>
        <w:t>лучения указанных мер поддержки, сроки их рассмотрения.</w:t>
      </w:r>
    </w:p>
    <w:p w:rsidR="00234E33" w:rsidRPr="00ED62BC" w:rsidRDefault="00234E33" w:rsidP="002862D9">
      <w:pPr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62BC">
        <w:rPr>
          <w:rFonts w:ascii="Times New Roman" w:hAnsi="Times New Roman"/>
          <w:sz w:val="28"/>
          <w:szCs w:val="28"/>
          <w:lang w:eastAsia="ru-RU"/>
        </w:rPr>
        <w:t>Источником предоставления мер поддержки являются  средства бю</w:t>
      </w:r>
      <w:r w:rsidRPr="00ED62BC">
        <w:rPr>
          <w:rFonts w:ascii="Times New Roman" w:hAnsi="Times New Roman"/>
          <w:sz w:val="28"/>
          <w:szCs w:val="28"/>
          <w:lang w:eastAsia="ru-RU"/>
        </w:rPr>
        <w:t>д</w:t>
      </w:r>
      <w:r w:rsidRPr="00ED62BC">
        <w:rPr>
          <w:rFonts w:ascii="Times New Roman" w:hAnsi="Times New Roman"/>
          <w:sz w:val="28"/>
          <w:szCs w:val="28"/>
          <w:lang w:eastAsia="ru-RU"/>
        </w:rPr>
        <w:t>жета Краснокамского муниципального района Пермского края, в том числе п</w:t>
      </w:r>
      <w:r w:rsidRPr="00ED62BC">
        <w:rPr>
          <w:rFonts w:ascii="Times New Roman" w:hAnsi="Times New Roman"/>
          <w:sz w:val="28"/>
          <w:szCs w:val="28"/>
          <w:lang w:eastAsia="ru-RU"/>
        </w:rPr>
        <w:t>о</w:t>
      </w:r>
      <w:r w:rsidRPr="00ED62BC">
        <w:rPr>
          <w:rFonts w:ascii="Times New Roman" w:hAnsi="Times New Roman"/>
          <w:sz w:val="28"/>
          <w:szCs w:val="28"/>
          <w:lang w:eastAsia="ru-RU"/>
        </w:rPr>
        <w:t>ступившие из бюджета Пермского края,  передаваемые бюджету Краснокамск</w:t>
      </w:r>
      <w:r w:rsidRPr="00ED62BC">
        <w:rPr>
          <w:rFonts w:ascii="Times New Roman" w:hAnsi="Times New Roman"/>
          <w:sz w:val="28"/>
          <w:szCs w:val="28"/>
          <w:lang w:eastAsia="ru-RU"/>
        </w:rPr>
        <w:t>о</w:t>
      </w:r>
      <w:r w:rsidRPr="00ED62BC">
        <w:rPr>
          <w:rFonts w:ascii="Times New Roman" w:hAnsi="Times New Roman"/>
          <w:sz w:val="28"/>
          <w:szCs w:val="28"/>
          <w:lang w:eastAsia="ru-RU"/>
        </w:rPr>
        <w:t>го муниципального района в форме субсидий из бюджета  Пермского края в ц</w:t>
      </w:r>
      <w:r w:rsidRPr="00ED62BC">
        <w:rPr>
          <w:rFonts w:ascii="Times New Roman" w:hAnsi="Times New Roman"/>
          <w:sz w:val="28"/>
          <w:szCs w:val="28"/>
          <w:lang w:eastAsia="ru-RU"/>
        </w:rPr>
        <w:t>е</w:t>
      </w:r>
      <w:r w:rsidRPr="00ED62BC">
        <w:rPr>
          <w:rFonts w:ascii="Times New Roman" w:hAnsi="Times New Roman"/>
          <w:sz w:val="28"/>
          <w:szCs w:val="28"/>
          <w:lang w:eastAsia="ru-RU"/>
        </w:rPr>
        <w:t>лях  софинансирования отдельных мероприятий  ведомственной целевой  пр</w:t>
      </w:r>
      <w:r w:rsidRPr="00ED62BC">
        <w:rPr>
          <w:rFonts w:ascii="Times New Roman" w:hAnsi="Times New Roman"/>
          <w:sz w:val="28"/>
          <w:szCs w:val="28"/>
          <w:lang w:eastAsia="ru-RU"/>
        </w:rPr>
        <w:t>о</w:t>
      </w:r>
      <w:r w:rsidRPr="00ED62BC">
        <w:rPr>
          <w:rFonts w:ascii="Times New Roman" w:hAnsi="Times New Roman"/>
          <w:sz w:val="28"/>
          <w:szCs w:val="28"/>
          <w:lang w:eastAsia="ru-RU"/>
        </w:rPr>
        <w:t>граммы  «Развитие сельского хозяйства на территории Краснокамского муниц</w:t>
      </w:r>
      <w:r w:rsidRPr="00ED62BC">
        <w:rPr>
          <w:rFonts w:ascii="Times New Roman" w:hAnsi="Times New Roman"/>
          <w:sz w:val="28"/>
          <w:szCs w:val="28"/>
          <w:lang w:eastAsia="ru-RU"/>
        </w:rPr>
        <w:t>и</w:t>
      </w:r>
      <w:r w:rsidRPr="00ED62BC">
        <w:rPr>
          <w:rFonts w:ascii="Times New Roman" w:hAnsi="Times New Roman"/>
          <w:sz w:val="28"/>
          <w:szCs w:val="28"/>
          <w:lang w:eastAsia="ru-RU"/>
        </w:rPr>
        <w:t>пального района на  2014 год и плановые 2015-2016 годы», утверждённой пост</w:t>
      </w:r>
      <w:r w:rsidRPr="00ED62BC">
        <w:rPr>
          <w:rFonts w:ascii="Times New Roman" w:hAnsi="Times New Roman"/>
          <w:sz w:val="28"/>
          <w:szCs w:val="28"/>
          <w:lang w:eastAsia="ru-RU"/>
        </w:rPr>
        <w:t>а</w:t>
      </w:r>
      <w:r w:rsidRPr="00ED62BC">
        <w:rPr>
          <w:rFonts w:ascii="Times New Roman" w:hAnsi="Times New Roman"/>
          <w:sz w:val="28"/>
          <w:szCs w:val="28"/>
          <w:lang w:eastAsia="ru-RU"/>
        </w:rPr>
        <w:t>новлением администрации Краснокамского муниципального района от 04 дека</w:t>
      </w:r>
      <w:r w:rsidRPr="00ED62BC">
        <w:rPr>
          <w:rFonts w:ascii="Times New Roman" w:hAnsi="Times New Roman"/>
          <w:sz w:val="28"/>
          <w:szCs w:val="28"/>
          <w:lang w:eastAsia="ru-RU"/>
        </w:rPr>
        <w:t>б</w:t>
      </w:r>
      <w:r w:rsidRPr="00ED62BC">
        <w:rPr>
          <w:rFonts w:ascii="Times New Roman" w:hAnsi="Times New Roman"/>
          <w:sz w:val="28"/>
          <w:szCs w:val="28"/>
          <w:lang w:eastAsia="ru-RU"/>
        </w:rPr>
        <w:t xml:space="preserve">ря </w:t>
      </w:r>
      <w:smartTag w:uri="urn:schemas-microsoft-com:office:smarttags" w:element="metricconverter">
        <w:smartTagPr>
          <w:attr w:name="ProductID" w:val="2013 г"/>
        </w:smartTagPr>
        <w:r w:rsidRPr="00ED62BC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ED62BC">
        <w:rPr>
          <w:rFonts w:ascii="Times New Roman" w:hAnsi="Times New Roman"/>
          <w:sz w:val="28"/>
          <w:szCs w:val="28"/>
          <w:lang w:eastAsia="ru-RU"/>
        </w:rPr>
        <w:t>.  № 2204.</w:t>
      </w:r>
    </w:p>
    <w:p w:rsidR="00234E33" w:rsidRDefault="00234E33" w:rsidP="00D32671">
      <w:pPr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Средства  бюджетов используются на предоставление следующих мер поддержки:</w:t>
      </w:r>
    </w:p>
    <w:p w:rsidR="00234E33" w:rsidRDefault="00234E33" w:rsidP="00D3267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гранты на развитие семейных животноводческих ферм на базе крест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янских (фермерских) хозяйств;</w:t>
      </w:r>
    </w:p>
    <w:p w:rsidR="00234E33" w:rsidRDefault="00234E33" w:rsidP="00D3267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меры поддержки начинающим  крестьянским (фермерским)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вам;</w:t>
      </w:r>
    </w:p>
    <w:p w:rsidR="00234E33" w:rsidRDefault="00234E33" w:rsidP="00D3267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 по оформлению земельных участков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крестьянским (фермерским) хозяйствам.</w:t>
      </w:r>
    </w:p>
    <w:p w:rsidR="00234E33" w:rsidRDefault="00234E33" w:rsidP="00180787">
      <w:pPr>
        <w:pStyle w:val="ListParagraph"/>
        <w:autoSpaceDE w:val="0"/>
        <w:autoSpaceDN w:val="0"/>
        <w:adjustRightInd w:val="0"/>
        <w:spacing w:line="360" w:lineRule="exact"/>
        <w:ind w:left="709"/>
        <w:jc w:val="both"/>
        <w:rPr>
          <w:sz w:val="28"/>
          <w:szCs w:val="28"/>
        </w:rPr>
      </w:pPr>
    </w:p>
    <w:p w:rsidR="00234E33" w:rsidRPr="002B5C47" w:rsidRDefault="00234E33" w:rsidP="00D32671">
      <w:pPr>
        <w:numPr>
          <w:ilvl w:val="0"/>
          <w:numId w:val="2"/>
        </w:numPr>
        <w:spacing w:after="0" w:line="360" w:lineRule="exact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Порядок  предоставления  грантов на развитие </w:t>
      </w:r>
      <w:r w:rsidRPr="00ED62BC">
        <w:rPr>
          <w:rFonts w:ascii="Times New Roman" w:hAnsi="Times New Roman"/>
          <w:b/>
          <w:sz w:val="28"/>
          <w:szCs w:val="28"/>
          <w:lang w:eastAsia="ru-RU"/>
        </w:rPr>
        <w:t>семейных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>животноводческих ферм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базе крестьянских (фермерских) хозяйств</w:t>
      </w:r>
    </w:p>
    <w:p w:rsidR="00234E33" w:rsidRPr="002B5C47" w:rsidRDefault="00234E33" w:rsidP="00D3267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4E33" w:rsidRPr="002862D9" w:rsidRDefault="00234E33" w:rsidP="00D32671">
      <w:pPr>
        <w:numPr>
          <w:ilvl w:val="1"/>
          <w:numId w:val="2"/>
        </w:numPr>
        <w:spacing w:after="0" w:line="360" w:lineRule="exact"/>
        <w:ind w:left="1418" w:hanging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Понятия, используемые в настоящем разделе:</w:t>
      </w:r>
    </w:p>
    <w:p w:rsidR="00234E33" w:rsidRPr="002862D9" w:rsidRDefault="00234E33" w:rsidP="00D32671">
      <w:pPr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семейная животноводческая ферма – производственный объект, предназн</w:t>
      </w:r>
      <w:r w:rsidRPr="002862D9">
        <w:rPr>
          <w:rFonts w:ascii="Times New Roman" w:hAnsi="Times New Roman"/>
          <w:sz w:val="26"/>
          <w:szCs w:val="26"/>
          <w:lang w:eastAsia="ru-RU"/>
        </w:rPr>
        <w:t>а</w:t>
      </w:r>
      <w:r w:rsidRPr="002862D9">
        <w:rPr>
          <w:rFonts w:ascii="Times New Roman" w:hAnsi="Times New Roman"/>
          <w:sz w:val="26"/>
          <w:szCs w:val="26"/>
          <w:lang w:eastAsia="ru-RU"/>
        </w:rPr>
        <w:t>ченный для выращивания и содержания сельскохозяйственных животных, находящихся в собственности или использовании крестьянского (фермерского) хозяйства, соответс</w:t>
      </w:r>
      <w:r w:rsidRPr="002862D9">
        <w:rPr>
          <w:rFonts w:ascii="Times New Roman" w:hAnsi="Times New Roman"/>
          <w:sz w:val="26"/>
          <w:szCs w:val="26"/>
          <w:lang w:eastAsia="ru-RU"/>
        </w:rPr>
        <w:t>т</w:t>
      </w:r>
      <w:r w:rsidRPr="002862D9">
        <w:rPr>
          <w:rFonts w:ascii="Times New Roman" w:hAnsi="Times New Roman"/>
          <w:sz w:val="26"/>
          <w:szCs w:val="26"/>
          <w:lang w:eastAsia="ru-RU"/>
        </w:rPr>
        <w:t>вующий следующим критериям:</w:t>
      </w:r>
    </w:p>
    <w:p w:rsidR="00234E33" w:rsidRPr="002862D9" w:rsidRDefault="00234E33" w:rsidP="00D32671">
      <w:pPr>
        <w:spacing w:after="0" w:line="360" w:lineRule="exact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ферма от 20 и не более 200 голов коров молочного направления;</w:t>
      </w:r>
    </w:p>
    <w:p w:rsidR="00234E33" w:rsidRPr="002862D9" w:rsidRDefault="00234E33" w:rsidP="00D32671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ферма от 20 и не более 500 голов крупного рогатого скота откормочного направл</w:t>
      </w:r>
      <w:r w:rsidRPr="002862D9">
        <w:rPr>
          <w:rFonts w:ascii="Times New Roman" w:hAnsi="Times New Roman"/>
          <w:sz w:val="26"/>
          <w:szCs w:val="26"/>
          <w:lang w:eastAsia="ru-RU"/>
        </w:rPr>
        <w:t>е</w:t>
      </w:r>
      <w:r w:rsidRPr="002862D9">
        <w:rPr>
          <w:rFonts w:ascii="Times New Roman" w:hAnsi="Times New Roman"/>
          <w:sz w:val="26"/>
          <w:szCs w:val="26"/>
          <w:lang w:eastAsia="ru-RU"/>
        </w:rPr>
        <w:t>ния;</w:t>
      </w:r>
    </w:p>
    <w:p w:rsidR="00234E33" w:rsidRPr="002862D9" w:rsidRDefault="00234E33" w:rsidP="00D32671">
      <w:pPr>
        <w:spacing w:after="0" w:line="360" w:lineRule="exact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ферма от 50 и не более 500 голов овец;</w:t>
      </w:r>
    </w:p>
    <w:p w:rsidR="00234E33" w:rsidRPr="002862D9" w:rsidRDefault="00234E33" w:rsidP="00D32671">
      <w:pPr>
        <w:spacing w:after="0" w:line="360" w:lineRule="exact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ферма от 50 и не более 300 голов коз;</w:t>
      </w:r>
    </w:p>
    <w:p w:rsidR="00234E33" w:rsidRPr="002862D9" w:rsidRDefault="00234E33" w:rsidP="00D32671">
      <w:pPr>
        <w:spacing w:after="0" w:line="360" w:lineRule="exact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ферма от 50 и не более 600 голов свиней;</w:t>
      </w:r>
    </w:p>
    <w:p w:rsidR="00234E33" w:rsidRPr="002862D9" w:rsidRDefault="00234E33" w:rsidP="00D32671">
      <w:pPr>
        <w:spacing w:after="0" w:line="360" w:lineRule="exact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пчелоферма от 100 пчелосемей;</w:t>
      </w:r>
    </w:p>
    <w:p w:rsidR="00234E33" w:rsidRPr="002862D9" w:rsidRDefault="00234E33" w:rsidP="00D32671">
      <w:pPr>
        <w:spacing w:after="0" w:line="360" w:lineRule="exact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птицефермы от 500 голов птиц;</w:t>
      </w:r>
    </w:p>
    <w:p w:rsidR="00234E33" w:rsidRPr="002862D9" w:rsidRDefault="00234E33" w:rsidP="00D32671">
      <w:pPr>
        <w:spacing w:after="0" w:line="360" w:lineRule="exact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 xml:space="preserve">кроликоферма от 200 голов; </w:t>
      </w:r>
    </w:p>
    <w:p w:rsidR="00234E33" w:rsidRPr="00ED62BC" w:rsidRDefault="00234E33" w:rsidP="00D32671">
      <w:pPr>
        <w:spacing w:after="0" w:line="360" w:lineRule="exact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62BC">
        <w:rPr>
          <w:rFonts w:ascii="Times New Roman" w:hAnsi="Times New Roman"/>
          <w:sz w:val="26"/>
          <w:szCs w:val="26"/>
          <w:lang w:eastAsia="ru-RU"/>
        </w:rPr>
        <w:t>ферма от 50 голов конематок;</w:t>
      </w:r>
    </w:p>
    <w:p w:rsidR="00234E33" w:rsidRPr="00ED62BC" w:rsidRDefault="00234E33" w:rsidP="00D32671">
      <w:pPr>
        <w:spacing w:after="0" w:line="360" w:lineRule="exact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62BC">
        <w:rPr>
          <w:rFonts w:ascii="Times New Roman" w:hAnsi="Times New Roman"/>
          <w:sz w:val="26"/>
          <w:szCs w:val="26"/>
          <w:lang w:eastAsia="ru-RU"/>
        </w:rPr>
        <w:t>ферма страусинная от 20 голов;</w:t>
      </w:r>
    </w:p>
    <w:p w:rsidR="00234E33" w:rsidRPr="002862D9" w:rsidRDefault="00234E33" w:rsidP="00D32671">
      <w:pPr>
        <w:spacing w:after="0" w:line="360" w:lineRule="exact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62BC">
        <w:rPr>
          <w:rFonts w:ascii="Times New Roman" w:hAnsi="Times New Roman"/>
          <w:sz w:val="26"/>
          <w:szCs w:val="26"/>
          <w:lang w:eastAsia="ru-RU"/>
        </w:rPr>
        <w:t>рыбоводная ферма с объёмом производства рыбы от 10 тонн в год.</w:t>
      </w:r>
    </w:p>
    <w:p w:rsidR="00234E33" w:rsidRPr="002862D9" w:rsidRDefault="00234E33" w:rsidP="00D32671">
      <w:pPr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 xml:space="preserve">Под развитием семейной животноводческой фермы понимается </w:t>
      </w:r>
      <w:r w:rsidRPr="00180787">
        <w:rPr>
          <w:rFonts w:ascii="Times New Roman" w:hAnsi="Times New Roman"/>
          <w:sz w:val="26"/>
          <w:szCs w:val="26"/>
          <w:lang w:eastAsia="ru-RU"/>
        </w:rPr>
        <w:t>строител</w:t>
      </w:r>
      <w:r w:rsidRPr="00180787">
        <w:rPr>
          <w:rFonts w:ascii="Times New Roman" w:hAnsi="Times New Roman"/>
          <w:sz w:val="26"/>
          <w:szCs w:val="26"/>
          <w:lang w:eastAsia="ru-RU"/>
        </w:rPr>
        <w:t>ь</w:t>
      </w:r>
      <w:r w:rsidRPr="00180787">
        <w:rPr>
          <w:rFonts w:ascii="Times New Roman" w:hAnsi="Times New Roman"/>
          <w:sz w:val="26"/>
          <w:szCs w:val="26"/>
          <w:lang w:eastAsia="ru-RU"/>
        </w:rPr>
        <w:t>ство или реконструкция,  или  модернизация  семейной  животноводческой фермы,</w:t>
      </w:r>
      <w:r w:rsidRPr="002862D9">
        <w:rPr>
          <w:rFonts w:ascii="Times New Roman" w:hAnsi="Times New Roman"/>
          <w:sz w:val="26"/>
          <w:szCs w:val="26"/>
          <w:lang w:eastAsia="ru-RU"/>
        </w:rPr>
        <w:t xml:space="preserve"> в том числе её проектирование, возведение, ремонт, комплектация оборудованием и сел</w:t>
      </w:r>
      <w:r w:rsidRPr="002862D9">
        <w:rPr>
          <w:rFonts w:ascii="Times New Roman" w:hAnsi="Times New Roman"/>
          <w:sz w:val="26"/>
          <w:szCs w:val="26"/>
          <w:lang w:eastAsia="ru-RU"/>
        </w:rPr>
        <w:t>ь</w:t>
      </w:r>
      <w:r w:rsidRPr="002862D9">
        <w:rPr>
          <w:rFonts w:ascii="Times New Roman" w:hAnsi="Times New Roman"/>
          <w:sz w:val="26"/>
          <w:szCs w:val="26"/>
          <w:lang w:eastAsia="ru-RU"/>
        </w:rPr>
        <w:t>скохозяйственными животными.</w:t>
      </w:r>
    </w:p>
    <w:p w:rsidR="00234E33" w:rsidRPr="002862D9" w:rsidRDefault="00234E33" w:rsidP="00D32671">
      <w:pPr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 xml:space="preserve">Грант на развитие семейной  животноводческой фермы  - средства, </w:t>
      </w:r>
      <w:r w:rsidRPr="002862D9">
        <w:rPr>
          <w:rFonts w:ascii="Times New Roman" w:hAnsi="Times New Roman"/>
          <w:sz w:val="26"/>
          <w:szCs w:val="26"/>
        </w:rPr>
        <w:t>перед</w:t>
      </w:r>
      <w:r w:rsidRPr="002862D9">
        <w:rPr>
          <w:rFonts w:ascii="Times New Roman" w:hAnsi="Times New Roman"/>
          <w:sz w:val="26"/>
          <w:szCs w:val="26"/>
        </w:rPr>
        <w:t>а</w:t>
      </w:r>
      <w:r w:rsidRPr="002862D9">
        <w:rPr>
          <w:rFonts w:ascii="Times New Roman" w:hAnsi="Times New Roman"/>
          <w:sz w:val="26"/>
          <w:szCs w:val="26"/>
        </w:rPr>
        <w:t>ваемые из  бюджета муниципального образования, бюджета Пермского края, федерал</w:t>
      </w:r>
      <w:r w:rsidRPr="002862D9">
        <w:rPr>
          <w:rFonts w:ascii="Times New Roman" w:hAnsi="Times New Roman"/>
          <w:sz w:val="26"/>
          <w:szCs w:val="26"/>
        </w:rPr>
        <w:t>ь</w:t>
      </w:r>
      <w:r w:rsidRPr="002862D9">
        <w:rPr>
          <w:rFonts w:ascii="Times New Roman" w:hAnsi="Times New Roman"/>
          <w:sz w:val="26"/>
          <w:szCs w:val="26"/>
        </w:rPr>
        <w:t>ного бюджета</w:t>
      </w:r>
      <w:r w:rsidRPr="002862D9">
        <w:rPr>
          <w:sz w:val="26"/>
          <w:szCs w:val="26"/>
        </w:rPr>
        <w:t xml:space="preserve">, </w:t>
      </w:r>
      <w:r w:rsidRPr="002862D9">
        <w:rPr>
          <w:rFonts w:ascii="Times New Roman" w:hAnsi="Times New Roman"/>
          <w:sz w:val="26"/>
          <w:szCs w:val="26"/>
          <w:lang w:eastAsia="ru-RU"/>
        </w:rPr>
        <w:t>на счёт  главы  крестьянского (фермерского) хозяйства, открытый в кр</w:t>
      </w:r>
      <w:r w:rsidRPr="002862D9">
        <w:rPr>
          <w:rFonts w:ascii="Times New Roman" w:hAnsi="Times New Roman"/>
          <w:sz w:val="26"/>
          <w:szCs w:val="26"/>
          <w:lang w:eastAsia="ru-RU"/>
        </w:rPr>
        <w:t>е</w:t>
      </w:r>
      <w:r w:rsidRPr="002862D9">
        <w:rPr>
          <w:rFonts w:ascii="Times New Roman" w:hAnsi="Times New Roman"/>
          <w:sz w:val="26"/>
          <w:szCs w:val="26"/>
          <w:lang w:eastAsia="ru-RU"/>
        </w:rPr>
        <w:t>дитной организации для софинансирования его затрат, невозмещаемых в рамках иных направлений мер поддержки;</w:t>
      </w:r>
    </w:p>
    <w:p w:rsidR="00234E33" w:rsidRPr="002862D9" w:rsidRDefault="00234E33" w:rsidP="00D32671">
      <w:pPr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грант предусматривает меры поддержки на:</w:t>
      </w:r>
    </w:p>
    <w:p w:rsidR="00234E33" w:rsidRPr="002862D9" w:rsidRDefault="00234E33" w:rsidP="00D32671">
      <w:pPr>
        <w:spacing w:after="0" w:line="360" w:lineRule="exact"/>
        <w:ind w:firstLine="1134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- разработку проектной документации строительства, реконструкции или м</w:t>
      </w:r>
      <w:r w:rsidRPr="002862D9">
        <w:rPr>
          <w:rFonts w:ascii="Times New Roman" w:hAnsi="Times New Roman"/>
          <w:sz w:val="26"/>
          <w:szCs w:val="26"/>
          <w:lang w:eastAsia="ru-RU"/>
        </w:rPr>
        <w:t>о</w:t>
      </w:r>
      <w:r w:rsidRPr="002862D9">
        <w:rPr>
          <w:rFonts w:ascii="Times New Roman" w:hAnsi="Times New Roman"/>
          <w:sz w:val="26"/>
          <w:szCs w:val="26"/>
          <w:lang w:eastAsia="ru-RU"/>
        </w:rPr>
        <w:t>дернизации семейных животноводческих ферм;</w:t>
      </w:r>
    </w:p>
    <w:p w:rsidR="00234E33" w:rsidRPr="002862D9" w:rsidRDefault="00234E33" w:rsidP="00D32671">
      <w:pPr>
        <w:spacing w:after="0" w:line="360" w:lineRule="exact"/>
        <w:ind w:firstLine="1134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- строительство, реконструкцию или модернизацию семейных животноводч</w:t>
      </w:r>
      <w:r w:rsidRPr="002862D9">
        <w:rPr>
          <w:rFonts w:ascii="Times New Roman" w:hAnsi="Times New Roman"/>
          <w:sz w:val="26"/>
          <w:szCs w:val="26"/>
          <w:lang w:eastAsia="ru-RU"/>
        </w:rPr>
        <w:t>е</w:t>
      </w:r>
      <w:r w:rsidRPr="002862D9">
        <w:rPr>
          <w:rFonts w:ascii="Times New Roman" w:hAnsi="Times New Roman"/>
          <w:sz w:val="26"/>
          <w:szCs w:val="26"/>
          <w:lang w:eastAsia="ru-RU"/>
        </w:rPr>
        <w:t>ских ферм;</w:t>
      </w:r>
    </w:p>
    <w:p w:rsidR="00234E33" w:rsidRPr="002862D9" w:rsidRDefault="00234E33" w:rsidP="00D32671">
      <w:pPr>
        <w:spacing w:after="0" w:line="360" w:lineRule="exact"/>
        <w:ind w:firstLine="1134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- строительство, реконструкцию или модернизацию производственных объе</w:t>
      </w:r>
      <w:r w:rsidRPr="002862D9">
        <w:rPr>
          <w:rFonts w:ascii="Times New Roman" w:hAnsi="Times New Roman"/>
          <w:sz w:val="26"/>
          <w:szCs w:val="26"/>
          <w:lang w:eastAsia="ru-RU"/>
        </w:rPr>
        <w:t>к</w:t>
      </w:r>
      <w:r w:rsidRPr="002862D9">
        <w:rPr>
          <w:rFonts w:ascii="Times New Roman" w:hAnsi="Times New Roman"/>
          <w:sz w:val="26"/>
          <w:szCs w:val="26"/>
          <w:lang w:eastAsia="ru-RU"/>
        </w:rPr>
        <w:t>тов по переработке продукции животноводства;</w:t>
      </w:r>
    </w:p>
    <w:p w:rsidR="00234E33" w:rsidRPr="002B5C47" w:rsidRDefault="00234E33" w:rsidP="00D32671">
      <w:pPr>
        <w:spacing w:after="0" w:line="360" w:lineRule="exact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комплектацию семейных животноводческих ферм и объектов по пер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работке животноводческой продукции оборудованием и техникой, а также их монтаж;</w:t>
      </w:r>
    </w:p>
    <w:p w:rsidR="00234E33" w:rsidRPr="002862D9" w:rsidRDefault="00234E33" w:rsidP="00D32671">
      <w:pPr>
        <w:spacing w:after="0" w:line="360" w:lineRule="exact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862D9">
        <w:rPr>
          <w:rFonts w:ascii="Times New Roman" w:hAnsi="Times New Roman"/>
          <w:sz w:val="28"/>
          <w:szCs w:val="28"/>
          <w:lang w:eastAsia="ru-RU"/>
        </w:rPr>
        <w:t>приобретение  сельскохозяйственных животных.</w:t>
      </w:r>
    </w:p>
    <w:p w:rsidR="00234E33" w:rsidRPr="002862D9" w:rsidRDefault="00234E33" w:rsidP="00D32671">
      <w:pPr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2D9">
        <w:rPr>
          <w:rFonts w:ascii="Times New Roman" w:hAnsi="Times New Roman"/>
          <w:sz w:val="28"/>
          <w:szCs w:val="28"/>
          <w:lang w:eastAsia="ru-RU"/>
        </w:rPr>
        <w:t>Право на участие в отборе на получение гранта на развитие семейной животноводческой фермы (далее – грант на развитие семейной фермы) имеет гл</w:t>
      </w:r>
      <w:r w:rsidRPr="002862D9">
        <w:rPr>
          <w:rFonts w:ascii="Times New Roman" w:hAnsi="Times New Roman"/>
          <w:sz w:val="28"/>
          <w:szCs w:val="28"/>
          <w:lang w:eastAsia="ru-RU"/>
        </w:rPr>
        <w:t>а</w:t>
      </w:r>
      <w:r w:rsidRPr="002862D9">
        <w:rPr>
          <w:rFonts w:ascii="Times New Roman" w:hAnsi="Times New Roman"/>
          <w:sz w:val="28"/>
          <w:szCs w:val="28"/>
          <w:lang w:eastAsia="ru-RU"/>
        </w:rPr>
        <w:t>ва крестьянского (фермерского) хозяйства, зарегистрированный в качестве инд</w:t>
      </w:r>
      <w:r w:rsidRPr="002862D9">
        <w:rPr>
          <w:rFonts w:ascii="Times New Roman" w:hAnsi="Times New Roman"/>
          <w:sz w:val="28"/>
          <w:szCs w:val="28"/>
          <w:lang w:eastAsia="ru-RU"/>
        </w:rPr>
        <w:t>и</w:t>
      </w:r>
      <w:r w:rsidRPr="002862D9">
        <w:rPr>
          <w:rFonts w:ascii="Times New Roman" w:hAnsi="Times New Roman"/>
          <w:sz w:val="28"/>
          <w:szCs w:val="28"/>
          <w:lang w:eastAsia="ru-RU"/>
        </w:rPr>
        <w:t>видуального предпринимателя, при соблюдении в совокупности следующих у</w:t>
      </w:r>
      <w:r w:rsidRPr="002862D9">
        <w:rPr>
          <w:rFonts w:ascii="Times New Roman" w:hAnsi="Times New Roman"/>
          <w:sz w:val="28"/>
          <w:szCs w:val="28"/>
          <w:lang w:eastAsia="ru-RU"/>
        </w:rPr>
        <w:t>с</w:t>
      </w:r>
      <w:r w:rsidRPr="002862D9">
        <w:rPr>
          <w:rFonts w:ascii="Times New Roman" w:hAnsi="Times New Roman"/>
          <w:sz w:val="28"/>
          <w:szCs w:val="28"/>
          <w:lang w:eastAsia="ru-RU"/>
        </w:rPr>
        <w:t>ловий:</w:t>
      </w:r>
    </w:p>
    <w:p w:rsidR="00234E33" w:rsidRPr="00180787" w:rsidRDefault="00234E33" w:rsidP="00D32671">
      <w:pPr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87">
        <w:rPr>
          <w:rFonts w:ascii="Times New Roman" w:hAnsi="Times New Roman"/>
          <w:sz w:val="28"/>
          <w:szCs w:val="28"/>
          <w:lang w:eastAsia="ru-RU"/>
        </w:rPr>
        <w:t>главой и членами крестьянского (фермерского) хозяйства являются  граждане Российской Федерации (не мене двух), состоящие в родстве и совместно осуществляющие производственную деятельность, основанную на их личном участии;</w:t>
      </w:r>
    </w:p>
    <w:p w:rsidR="00234E33" w:rsidRPr="002862D9" w:rsidRDefault="00234E33" w:rsidP="00D32671">
      <w:pPr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87">
        <w:rPr>
          <w:rFonts w:ascii="Times New Roman" w:hAnsi="Times New Roman"/>
          <w:sz w:val="28"/>
          <w:szCs w:val="28"/>
          <w:lang w:eastAsia="ru-RU"/>
        </w:rPr>
        <w:t>крестьянское (фермерское) хозяйство зарегистрировано на терри</w:t>
      </w:r>
      <w:r w:rsidRPr="002862D9">
        <w:rPr>
          <w:rFonts w:ascii="Times New Roman" w:hAnsi="Times New Roman"/>
          <w:sz w:val="28"/>
          <w:szCs w:val="28"/>
          <w:lang w:eastAsia="ru-RU"/>
        </w:rPr>
        <w:t>тории Пермского края, но ведёт свою  хозяйственную деятельность на территории Кра</w:t>
      </w:r>
      <w:r w:rsidRPr="002862D9">
        <w:rPr>
          <w:rFonts w:ascii="Times New Roman" w:hAnsi="Times New Roman"/>
          <w:sz w:val="28"/>
          <w:szCs w:val="28"/>
          <w:lang w:eastAsia="ru-RU"/>
        </w:rPr>
        <w:t>с</w:t>
      </w:r>
      <w:r w:rsidRPr="002862D9">
        <w:rPr>
          <w:rFonts w:ascii="Times New Roman" w:hAnsi="Times New Roman"/>
          <w:sz w:val="28"/>
          <w:szCs w:val="28"/>
          <w:lang w:eastAsia="ru-RU"/>
        </w:rPr>
        <w:t>нокамского муниципального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862D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862D9">
        <w:rPr>
          <w:rFonts w:ascii="Times New Roman" w:hAnsi="Times New Roman"/>
          <w:sz w:val="28"/>
          <w:szCs w:val="28"/>
          <w:lang w:eastAsia="ru-RU"/>
        </w:rPr>
        <w:t>состоит в реестре бюджетополучателей;</w:t>
      </w:r>
    </w:p>
    <w:p w:rsidR="00234E33" w:rsidRPr="002862D9" w:rsidRDefault="00234E33" w:rsidP="00D32671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 xml:space="preserve">Срок деятельности крестьянского (фермерского) хозяйства на дату подачи заявки на получение гранта на развитие семейной фермы на территории Краснокамского муниципального района превышает 12 месяцев с даты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862D9">
        <w:rPr>
          <w:rFonts w:ascii="Times New Roman" w:hAnsi="Times New Roman"/>
          <w:sz w:val="26"/>
          <w:szCs w:val="26"/>
          <w:lang w:eastAsia="ru-RU"/>
        </w:rPr>
        <w:t>регистрации;</w:t>
      </w:r>
    </w:p>
    <w:p w:rsidR="00234E33" w:rsidRPr="002862D9" w:rsidRDefault="00234E33" w:rsidP="00D32671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глава  и члены крестьянского (фермерского) хозяйства ранее не являлись  получателями  грантов на создание и  развитие крестьянского  (фермерского) хозяйства,  грантов на развитие семейной фермы;</w:t>
      </w:r>
    </w:p>
    <w:p w:rsidR="00234E33" w:rsidRPr="002862D9" w:rsidRDefault="00234E33" w:rsidP="00D32671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крестьянское (фермерское) хозяйство соответствует критериям микропре</w:t>
      </w:r>
      <w:r w:rsidRPr="002862D9">
        <w:rPr>
          <w:rFonts w:ascii="Times New Roman" w:hAnsi="Times New Roman"/>
          <w:sz w:val="26"/>
          <w:szCs w:val="26"/>
          <w:lang w:eastAsia="ru-RU"/>
        </w:rPr>
        <w:t>д</w:t>
      </w:r>
      <w:r w:rsidRPr="002862D9">
        <w:rPr>
          <w:rFonts w:ascii="Times New Roman" w:hAnsi="Times New Roman"/>
          <w:sz w:val="26"/>
          <w:szCs w:val="26"/>
          <w:lang w:eastAsia="ru-RU"/>
        </w:rPr>
        <w:t>приятия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2862D9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24 июля 2007 г. №209-ФЗ «О разв</w:t>
      </w:r>
      <w:r w:rsidRPr="002862D9">
        <w:rPr>
          <w:rFonts w:ascii="Times New Roman" w:hAnsi="Times New Roman"/>
          <w:sz w:val="26"/>
          <w:szCs w:val="26"/>
          <w:lang w:eastAsia="ru-RU"/>
        </w:rPr>
        <w:t>и</w:t>
      </w:r>
      <w:r w:rsidRPr="002862D9">
        <w:rPr>
          <w:rFonts w:ascii="Times New Roman" w:hAnsi="Times New Roman"/>
          <w:sz w:val="26"/>
          <w:szCs w:val="26"/>
          <w:lang w:eastAsia="ru-RU"/>
        </w:rPr>
        <w:t>тии малого и среднего предпринимательства в Российской Федерации</w:t>
      </w:r>
      <w:r w:rsidRPr="002862D9">
        <w:rPr>
          <w:rFonts w:ascii="Times New Roman" w:hAnsi="Times New Roman"/>
          <w:sz w:val="28"/>
          <w:szCs w:val="28"/>
          <w:lang w:eastAsia="ru-RU"/>
        </w:rPr>
        <w:t>»;</w:t>
      </w:r>
    </w:p>
    <w:p w:rsidR="00234E33" w:rsidRPr="00180787" w:rsidRDefault="00234E33" w:rsidP="00D32671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87">
        <w:rPr>
          <w:rFonts w:ascii="Times New Roman" w:hAnsi="Times New Roman"/>
          <w:sz w:val="28"/>
          <w:szCs w:val="28"/>
          <w:lang w:eastAsia="ru-RU"/>
        </w:rPr>
        <w:t>крестьянское (фермерское) хозяйство имеет  (создаёт) собственную  или совместно с другими сельхозтоваропроизводителями  кормовую базу, либо заключает договоры (предварительные договоры) на приобретение кормов;</w:t>
      </w:r>
    </w:p>
    <w:p w:rsidR="00234E33" w:rsidRPr="002862D9" w:rsidRDefault="00234E33" w:rsidP="00D32671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крестьянское (фермерское) хозяйство планирует не более одной семейной животноводческой фермы по одному направлению деятельности (одной отрасли) ж</w:t>
      </w:r>
      <w:r w:rsidRPr="002862D9">
        <w:rPr>
          <w:rFonts w:ascii="Times New Roman" w:hAnsi="Times New Roman"/>
          <w:sz w:val="26"/>
          <w:szCs w:val="26"/>
          <w:lang w:eastAsia="ru-RU"/>
        </w:rPr>
        <w:t>и</w:t>
      </w:r>
      <w:r w:rsidRPr="002862D9">
        <w:rPr>
          <w:rFonts w:ascii="Times New Roman" w:hAnsi="Times New Roman"/>
          <w:sz w:val="26"/>
          <w:szCs w:val="26"/>
          <w:lang w:eastAsia="ru-RU"/>
        </w:rPr>
        <w:t>вотноводства, ранее не осуществлявшейся в данном хозяйстве;</w:t>
      </w:r>
    </w:p>
    <w:p w:rsidR="00234E33" w:rsidRPr="002862D9" w:rsidRDefault="00234E33" w:rsidP="00D32671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62D9">
        <w:rPr>
          <w:rFonts w:ascii="Times New Roman" w:hAnsi="Times New Roman"/>
          <w:sz w:val="26"/>
          <w:szCs w:val="26"/>
          <w:lang w:eastAsia="ru-RU"/>
        </w:rPr>
        <w:t>крестьянское (фермерское) хозяйство планирует реконструировать не более одной семейной животноводческой фермы. При отсутствии в хозяйстве собственной б</w:t>
      </w:r>
      <w:r w:rsidRPr="002862D9">
        <w:rPr>
          <w:rFonts w:ascii="Times New Roman" w:hAnsi="Times New Roman"/>
          <w:sz w:val="26"/>
          <w:szCs w:val="26"/>
          <w:lang w:eastAsia="ru-RU"/>
        </w:rPr>
        <w:t>а</w:t>
      </w:r>
      <w:r w:rsidRPr="002862D9">
        <w:rPr>
          <w:rFonts w:ascii="Times New Roman" w:hAnsi="Times New Roman"/>
          <w:sz w:val="26"/>
          <w:szCs w:val="26"/>
          <w:lang w:eastAsia="ru-RU"/>
        </w:rPr>
        <w:t>зы по переработке  животноводческой продукции, если только хозяйство не является членом  потребительского кооператива, планируемое хозяйством поголовье сельскох</w:t>
      </w:r>
      <w:r w:rsidRPr="002862D9">
        <w:rPr>
          <w:rFonts w:ascii="Times New Roman" w:hAnsi="Times New Roman"/>
          <w:sz w:val="26"/>
          <w:szCs w:val="26"/>
          <w:lang w:eastAsia="ru-RU"/>
        </w:rPr>
        <w:t>о</w:t>
      </w:r>
      <w:r w:rsidRPr="002862D9">
        <w:rPr>
          <w:rFonts w:ascii="Times New Roman" w:hAnsi="Times New Roman"/>
          <w:sz w:val="26"/>
          <w:szCs w:val="26"/>
          <w:lang w:eastAsia="ru-RU"/>
        </w:rPr>
        <w:t>зяйственных животных не должно превышать: крупного рогатого скота – 100 голов, коз (овец) – 300 голов, свиней – 600 голов;</w:t>
      </w:r>
    </w:p>
    <w:p w:rsidR="00234E33" w:rsidRPr="002862D9" w:rsidRDefault="00234E33" w:rsidP="00D32671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2D9">
        <w:rPr>
          <w:rFonts w:ascii="Times New Roman" w:hAnsi="Times New Roman"/>
          <w:sz w:val="28"/>
          <w:szCs w:val="28"/>
          <w:lang w:eastAsia="ru-RU"/>
        </w:rPr>
        <w:t>глава крестьянского (фермерского) хозяйства имеет план по созданию и развитию семейной животноводческой фермы со сроком окупаемости не более 8 лет (далее  -  бизнес-план);</w:t>
      </w:r>
    </w:p>
    <w:p w:rsidR="00234E33" w:rsidRPr="002B5C47" w:rsidRDefault="00234E33" w:rsidP="00D32671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крестьянского (фермерского)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хозяйства представляет </w:t>
      </w:r>
      <w:r w:rsidRPr="00180787">
        <w:rPr>
          <w:rFonts w:ascii="Times New Roman" w:hAnsi="Times New Roman"/>
          <w:sz w:val="28"/>
          <w:szCs w:val="28"/>
          <w:lang w:eastAsia="ru-RU"/>
        </w:rPr>
        <w:t>план расходов с перечнем приобретаемого имущества, выполняемых работ, оказыва</w:t>
      </w:r>
      <w:r w:rsidRPr="00180787">
        <w:rPr>
          <w:rFonts w:ascii="Times New Roman" w:hAnsi="Times New Roman"/>
          <w:sz w:val="28"/>
          <w:szCs w:val="28"/>
          <w:lang w:eastAsia="ru-RU"/>
        </w:rPr>
        <w:t>е</w:t>
      </w:r>
      <w:r w:rsidRPr="002B5C47">
        <w:rPr>
          <w:rFonts w:ascii="Times New Roman" w:hAnsi="Times New Roman"/>
          <w:sz w:val="28"/>
          <w:szCs w:val="28"/>
          <w:lang w:eastAsia="ru-RU"/>
        </w:rPr>
        <w:t>мых услуг (далее - приобретения),  их количества, цены, источник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финансир</w:t>
      </w:r>
      <w:r w:rsidRPr="002B5C47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>вания (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Pr="002B5C47">
        <w:rPr>
          <w:rFonts w:ascii="Times New Roman" w:hAnsi="Times New Roman"/>
          <w:sz w:val="28"/>
          <w:szCs w:val="28"/>
          <w:lang w:eastAsia="ru-RU"/>
        </w:rPr>
        <w:t>грант</w:t>
      </w:r>
      <w:r>
        <w:rPr>
          <w:rFonts w:ascii="Times New Roman" w:hAnsi="Times New Roman"/>
          <w:sz w:val="28"/>
          <w:szCs w:val="28"/>
          <w:lang w:eastAsia="ru-RU"/>
        </w:rPr>
        <w:t>а на развитие семейной фермы,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собственны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B5C47">
        <w:rPr>
          <w:rFonts w:ascii="Times New Roman" w:hAnsi="Times New Roman"/>
          <w:sz w:val="28"/>
          <w:szCs w:val="28"/>
          <w:lang w:eastAsia="ru-RU"/>
        </w:rPr>
        <w:t>, заёмны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сре</w:t>
      </w:r>
      <w:r w:rsidRPr="002B5C47">
        <w:rPr>
          <w:rFonts w:ascii="Times New Roman" w:hAnsi="Times New Roman"/>
          <w:sz w:val="28"/>
          <w:szCs w:val="28"/>
          <w:lang w:eastAsia="ru-RU"/>
        </w:rPr>
        <w:t>д</w:t>
      </w:r>
      <w:r w:rsidRPr="002B5C47">
        <w:rPr>
          <w:rFonts w:ascii="Times New Roman" w:hAnsi="Times New Roman"/>
          <w:sz w:val="28"/>
          <w:szCs w:val="28"/>
          <w:lang w:eastAsia="ru-RU"/>
        </w:rPr>
        <w:t>ства);</w:t>
      </w:r>
    </w:p>
    <w:p w:rsidR="00234E33" w:rsidRPr="00180787" w:rsidRDefault="00234E33" w:rsidP="00D32671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87">
        <w:rPr>
          <w:rFonts w:ascii="Times New Roman" w:hAnsi="Times New Roman"/>
          <w:sz w:val="28"/>
          <w:szCs w:val="28"/>
          <w:lang w:eastAsia="ru-RU"/>
        </w:rPr>
        <w:t>глава крестьянского (фермерского) хозяйства обязуется:</w:t>
      </w:r>
    </w:p>
    <w:p w:rsidR="00234E33" w:rsidRPr="00461210" w:rsidRDefault="00234E33" w:rsidP="00D32671">
      <w:pPr>
        <w:pStyle w:val="ListParagraph"/>
        <w:numPr>
          <w:ilvl w:val="4"/>
          <w:numId w:val="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461210">
        <w:rPr>
          <w:sz w:val="28"/>
          <w:szCs w:val="28"/>
        </w:rPr>
        <w:t>оплачивать  не менее 40% стоимости каждого наименования приобретений, указанных в плане расходов, в том числе за счёт собственных средств не менее 10% от стоимости каждого наименования приобретений;</w:t>
      </w:r>
    </w:p>
    <w:p w:rsidR="00234E33" w:rsidRPr="00461210" w:rsidRDefault="00234E33" w:rsidP="00D32671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совершать сделок по отчуждению, в том числе обмену или дарению, имущества, приобретённого за счёт средств гранта на развитие семе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ной фермы, в течение 5 лет;</w:t>
      </w:r>
    </w:p>
    <w:p w:rsidR="00234E33" w:rsidRPr="00901534" w:rsidRDefault="00234E33" w:rsidP="00D3267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34D4">
        <w:rPr>
          <w:rFonts w:ascii="Times New Roman" w:hAnsi="Times New Roman"/>
          <w:sz w:val="28"/>
          <w:szCs w:val="28"/>
          <w:lang w:eastAsia="ru-RU"/>
        </w:rPr>
        <w:t>2.2.11.3.</w:t>
      </w:r>
      <w:r w:rsidRPr="00901534">
        <w:rPr>
          <w:rFonts w:ascii="Times New Roman" w:hAnsi="Times New Roman"/>
          <w:sz w:val="26"/>
          <w:szCs w:val="26"/>
          <w:lang w:eastAsia="ru-RU"/>
        </w:rPr>
        <w:t xml:space="preserve">использовать грант на развитие семейной фермы  в течение 18 месяцев со дня поступления средств на счёт главы хозяйства  и использовать </w:t>
      </w:r>
      <w:r>
        <w:rPr>
          <w:rFonts w:ascii="Times New Roman" w:hAnsi="Times New Roman"/>
          <w:sz w:val="26"/>
          <w:szCs w:val="26"/>
          <w:lang w:eastAsia="ru-RU"/>
        </w:rPr>
        <w:t>исключительно</w:t>
      </w:r>
      <w:r w:rsidRPr="00901534">
        <w:rPr>
          <w:rFonts w:ascii="Times New Roman" w:hAnsi="Times New Roman"/>
          <w:sz w:val="26"/>
          <w:szCs w:val="26"/>
          <w:lang w:eastAsia="ru-RU"/>
        </w:rPr>
        <w:t xml:space="preserve"> на развитие семейной  животноводческой фермы;</w:t>
      </w:r>
    </w:p>
    <w:p w:rsidR="00234E33" w:rsidRPr="00901534" w:rsidRDefault="00234E33" w:rsidP="00D32671">
      <w:pPr>
        <w:autoSpaceDE w:val="0"/>
        <w:autoSpaceDN w:val="0"/>
        <w:adjustRightInd w:val="0"/>
        <w:spacing w:after="0" w:line="360" w:lineRule="exact"/>
        <w:ind w:left="977" w:hanging="4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1534">
        <w:rPr>
          <w:rFonts w:ascii="Times New Roman" w:hAnsi="Times New Roman"/>
          <w:sz w:val="26"/>
          <w:szCs w:val="26"/>
          <w:lang w:eastAsia="ru-RU"/>
        </w:rPr>
        <w:t>2.2.11.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01534">
        <w:rPr>
          <w:rFonts w:ascii="Times New Roman" w:hAnsi="Times New Roman"/>
          <w:sz w:val="26"/>
          <w:szCs w:val="26"/>
          <w:lang w:eastAsia="ru-RU"/>
        </w:rPr>
        <w:t>.создать дополнительно  не менее трёх постоянных  рабочих мест;</w:t>
      </w:r>
    </w:p>
    <w:p w:rsidR="00234E33" w:rsidRDefault="00234E33" w:rsidP="00D3267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2.2.11.5.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осуществлять деятельность в течение не менее  пяти лет после пол</w:t>
      </w:r>
      <w:r w:rsidRPr="002B5C47">
        <w:rPr>
          <w:rFonts w:ascii="Times New Roman" w:hAnsi="Times New Roman"/>
          <w:sz w:val="28"/>
          <w:szCs w:val="28"/>
          <w:lang w:eastAsia="ru-RU"/>
        </w:rPr>
        <w:t>у</w:t>
      </w:r>
      <w:r w:rsidRPr="002B5C47">
        <w:rPr>
          <w:rFonts w:ascii="Times New Roman" w:hAnsi="Times New Roman"/>
          <w:sz w:val="28"/>
          <w:szCs w:val="28"/>
          <w:lang w:eastAsia="ru-RU"/>
        </w:rPr>
        <w:t>чения гранта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фермы</w:t>
      </w:r>
      <w:r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Default="00234E33" w:rsidP="00D3267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2.2.11.6.  заключить договор с хозяйствующим субъектом для переработки сельскохозяйственной продукции, производимой семейной животноводческой фермы;</w:t>
      </w:r>
    </w:p>
    <w:p w:rsidR="00234E33" w:rsidRPr="00EC06A8" w:rsidRDefault="00234E33" w:rsidP="00D32671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6A8">
        <w:rPr>
          <w:rFonts w:ascii="Times New Roman" w:hAnsi="Times New Roman"/>
          <w:sz w:val="28"/>
          <w:szCs w:val="28"/>
          <w:lang w:eastAsia="ru-RU"/>
        </w:rPr>
        <w:t>строительство, реконструкция, модернизация и ремонт семе</w:t>
      </w:r>
      <w:r w:rsidRPr="00EC06A8">
        <w:rPr>
          <w:rFonts w:ascii="Times New Roman" w:hAnsi="Times New Roman"/>
          <w:sz w:val="28"/>
          <w:szCs w:val="28"/>
          <w:lang w:eastAsia="ru-RU"/>
        </w:rPr>
        <w:t>й</w:t>
      </w:r>
      <w:r w:rsidRPr="00EC06A8">
        <w:rPr>
          <w:rFonts w:ascii="Times New Roman" w:hAnsi="Times New Roman"/>
          <w:sz w:val="28"/>
          <w:szCs w:val="28"/>
          <w:lang w:eastAsia="ru-RU"/>
        </w:rPr>
        <w:t>ной животноводческой фермы ранее не осуществлялось с использованием средств государственной поддержки;</w:t>
      </w:r>
    </w:p>
    <w:p w:rsidR="00234E33" w:rsidRPr="002B5C47" w:rsidRDefault="00234E33" w:rsidP="00D32671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крестьянского (фермерского)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хозяйства соглашается на передачу и обработку его персональных данных в соответствии с  </w:t>
      </w:r>
      <w:r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Pr="002B5C47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Федерации.</w:t>
      </w:r>
    </w:p>
    <w:p w:rsidR="00234E33" w:rsidRPr="00EB4982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F9A">
        <w:rPr>
          <w:rFonts w:ascii="Times New Roman" w:hAnsi="Times New Roman"/>
          <w:sz w:val="28"/>
          <w:szCs w:val="28"/>
          <w:lang w:eastAsia="ru-RU"/>
        </w:rPr>
        <w:t>Для предоставления гранта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</w:t>
      </w:r>
      <w:r w:rsidRPr="00057F9A">
        <w:rPr>
          <w:rFonts w:ascii="Times New Roman" w:hAnsi="Times New Roman"/>
          <w:sz w:val="28"/>
          <w:szCs w:val="28"/>
          <w:lang w:eastAsia="ru-RU"/>
        </w:rPr>
        <w:t xml:space="preserve"> семейн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057F9A">
        <w:rPr>
          <w:rFonts w:ascii="Times New Roman" w:hAnsi="Times New Roman"/>
          <w:sz w:val="28"/>
          <w:szCs w:val="28"/>
          <w:lang w:eastAsia="ru-RU"/>
        </w:rPr>
        <w:t xml:space="preserve"> фермы глава крест</w:t>
      </w:r>
      <w:r w:rsidRPr="00057F9A">
        <w:rPr>
          <w:rFonts w:ascii="Times New Roman" w:hAnsi="Times New Roman"/>
          <w:sz w:val="28"/>
          <w:szCs w:val="28"/>
          <w:lang w:eastAsia="ru-RU"/>
        </w:rPr>
        <w:t>ь</w:t>
      </w:r>
      <w:r w:rsidRPr="00057F9A">
        <w:rPr>
          <w:rFonts w:ascii="Times New Roman" w:hAnsi="Times New Roman"/>
          <w:sz w:val="28"/>
          <w:szCs w:val="28"/>
          <w:lang w:eastAsia="ru-RU"/>
        </w:rPr>
        <w:t>янского (</w:t>
      </w:r>
      <w:r w:rsidRPr="00EB4982">
        <w:rPr>
          <w:rFonts w:ascii="Times New Roman" w:hAnsi="Times New Roman"/>
          <w:sz w:val="28"/>
          <w:szCs w:val="28"/>
          <w:lang w:eastAsia="ru-RU"/>
        </w:rPr>
        <w:t>фермерского) хозяйства в течение 10 рабочих дней со дня размещения объявления о</w:t>
      </w:r>
      <w:r>
        <w:rPr>
          <w:rFonts w:ascii="Times New Roman" w:hAnsi="Times New Roman"/>
          <w:sz w:val="28"/>
          <w:szCs w:val="28"/>
          <w:lang w:eastAsia="ru-RU"/>
        </w:rPr>
        <w:t xml:space="preserve"> дате начала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приём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проведения отбора крестья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ских (фермерских) хозяйств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на сайте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 по адресу: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://</w:t>
      </w:r>
      <w:r>
        <w:rPr>
          <w:rFonts w:ascii="Times New Roman" w:hAnsi="Times New Roman"/>
          <w:sz w:val="28"/>
          <w:szCs w:val="28"/>
          <w:lang w:val="en-US" w:eastAsia="ru-RU"/>
        </w:rPr>
        <w:t>krasnokamskiy</w:t>
      </w:r>
      <w:r w:rsidRPr="0063057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com</w:t>
      </w:r>
      <w:r w:rsidRPr="00EB4982">
        <w:rPr>
          <w:rFonts w:ascii="Times New Roman" w:hAnsi="Times New Roman"/>
          <w:sz w:val="28"/>
          <w:szCs w:val="28"/>
          <w:lang w:eastAsia="ru-RU"/>
        </w:rPr>
        <w:t>(далее – официальный сайт) представляет в Отдел сельского хозяйства и продовольствия  администрации Краснокамского муниц</w:t>
      </w:r>
      <w:r w:rsidRPr="00EB4982">
        <w:rPr>
          <w:rFonts w:ascii="Times New Roman" w:hAnsi="Times New Roman"/>
          <w:sz w:val="28"/>
          <w:szCs w:val="28"/>
          <w:lang w:eastAsia="ru-RU"/>
        </w:rPr>
        <w:t>и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пального района (далее - отдел) </w:t>
      </w:r>
      <w:r w:rsidRPr="009134D4">
        <w:rPr>
          <w:rFonts w:ascii="Times New Roman" w:hAnsi="Times New Roman"/>
          <w:sz w:val="28"/>
          <w:szCs w:val="28"/>
          <w:lang w:eastAsia="ru-RU"/>
        </w:rPr>
        <w:t>следующий комплект документов:</w:t>
      </w:r>
    </w:p>
    <w:p w:rsidR="00234E33" w:rsidRDefault="00234E33" w:rsidP="007915D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2.3.1. </w:t>
      </w:r>
      <w:r w:rsidRPr="00180787">
        <w:rPr>
          <w:rFonts w:ascii="Times New Roman" w:hAnsi="Times New Roman"/>
          <w:sz w:val="28"/>
          <w:szCs w:val="28"/>
          <w:lang w:eastAsia="ru-RU"/>
        </w:rPr>
        <w:t>заявку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предоставление гранта на развитие семейной фермы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согла</w:t>
      </w:r>
      <w:r w:rsidRPr="00EB4982">
        <w:rPr>
          <w:rFonts w:ascii="Times New Roman" w:hAnsi="Times New Roman"/>
          <w:sz w:val="28"/>
          <w:szCs w:val="28"/>
          <w:lang w:eastAsia="ru-RU"/>
        </w:rPr>
        <w:t>с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Pr="00DA72F1">
        <w:rPr>
          <w:rFonts w:ascii="Times New Roman" w:hAnsi="Times New Roman"/>
          <w:sz w:val="28"/>
          <w:szCs w:val="28"/>
          <w:lang w:eastAsia="ru-RU"/>
        </w:rPr>
        <w:t>приложению 1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к настоящим Правилам;</w:t>
      </w:r>
    </w:p>
    <w:p w:rsidR="00234E33" w:rsidRPr="007F3491" w:rsidRDefault="00234E33" w:rsidP="007915D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2.3.2.</w:t>
      </w:r>
      <w:r w:rsidRPr="007F3491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индивидуальных пред-</w:t>
      </w:r>
    </w:p>
    <w:p w:rsidR="00234E33" w:rsidRPr="007F3491" w:rsidRDefault="00234E33" w:rsidP="00FA00C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491">
        <w:rPr>
          <w:rFonts w:ascii="Times New Roman" w:hAnsi="Times New Roman"/>
          <w:sz w:val="28"/>
          <w:szCs w:val="28"/>
          <w:lang w:eastAsia="ru-RU"/>
        </w:rPr>
        <w:t>принимателей, полученную не ранее, чем за месяц до даты подачи заявки  на</w:t>
      </w:r>
    </w:p>
    <w:p w:rsidR="00234E33" w:rsidRPr="007F3491" w:rsidRDefault="00234E33" w:rsidP="00FA00C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491">
        <w:rPr>
          <w:rFonts w:ascii="Times New Roman" w:hAnsi="Times New Roman"/>
          <w:sz w:val="28"/>
          <w:szCs w:val="28"/>
          <w:lang w:eastAsia="ru-RU"/>
        </w:rPr>
        <w:t xml:space="preserve"> предоставление гранта на развитие семейной фермы;</w:t>
      </w:r>
    </w:p>
    <w:p w:rsidR="00234E33" w:rsidRPr="007F3491" w:rsidRDefault="00234E33" w:rsidP="00D32671">
      <w:pPr>
        <w:spacing w:after="0" w:line="360" w:lineRule="exact"/>
        <w:ind w:left="142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3491">
        <w:rPr>
          <w:rFonts w:ascii="Times New Roman" w:hAnsi="Times New Roman"/>
          <w:sz w:val="28"/>
          <w:szCs w:val="28"/>
          <w:lang w:eastAsia="ru-RU"/>
        </w:rPr>
        <w:t>2.3.3.план расходов на развитие семейной животноводческой  фермы по форме согласно приложению № 2 к настоящим Правилам;</w:t>
      </w:r>
    </w:p>
    <w:p w:rsidR="00234E33" w:rsidRPr="007F3491" w:rsidRDefault="00234E33" w:rsidP="00D32671">
      <w:pPr>
        <w:pStyle w:val="Heading2"/>
        <w:spacing w:before="0" w:line="360" w:lineRule="exact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7F3491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2.3.4.бизнес – план, оформленный в соответствии  с пунктом 2.2.9 насто</w:t>
      </w:r>
      <w:r w:rsidRPr="007F3491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я</w:t>
      </w:r>
      <w:r w:rsidRPr="007F3491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щих  Правил;</w:t>
      </w:r>
    </w:p>
    <w:p w:rsidR="00234E33" w:rsidRPr="007F3491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491">
        <w:rPr>
          <w:rFonts w:ascii="Times New Roman" w:hAnsi="Times New Roman"/>
          <w:sz w:val="28"/>
          <w:szCs w:val="28"/>
          <w:lang w:eastAsia="ru-RU"/>
        </w:rPr>
        <w:t>2.3.5.документ, подтверждающий наличие в собственности, либо в польз</w:t>
      </w:r>
      <w:r w:rsidRPr="007F3491">
        <w:rPr>
          <w:rFonts w:ascii="Times New Roman" w:hAnsi="Times New Roman"/>
          <w:sz w:val="28"/>
          <w:szCs w:val="28"/>
          <w:lang w:eastAsia="ru-RU"/>
        </w:rPr>
        <w:t>о</w:t>
      </w:r>
      <w:r w:rsidRPr="007F3491">
        <w:rPr>
          <w:rFonts w:ascii="Times New Roman" w:hAnsi="Times New Roman"/>
          <w:sz w:val="28"/>
          <w:szCs w:val="28"/>
          <w:lang w:eastAsia="ru-RU"/>
        </w:rPr>
        <w:t>вании земельного участка для обеспечения кормовой базы семейной животново</w:t>
      </w:r>
      <w:r w:rsidRPr="007F3491">
        <w:rPr>
          <w:rFonts w:ascii="Times New Roman" w:hAnsi="Times New Roman"/>
          <w:sz w:val="28"/>
          <w:szCs w:val="28"/>
          <w:lang w:eastAsia="ru-RU"/>
        </w:rPr>
        <w:t>д</w:t>
      </w:r>
      <w:r w:rsidRPr="007F3491">
        <w:rPr>
          <w:rFonts w:ascii="Times New Roman" w:hAnsi="Times New Roman"/>
          <w:sz w:val="28"/>
          <w:szCs w:val="28"/>
          <w:lang w:eastAsia="ru-RU"/>
        </w:rPr>
        <w:t>ческой фермы, или копии договоров и (или) предварительных договоров на п</w:t>
      </w:r>
      <w:r w:rsidRPr="007F3491">
        <w:rPr>
          <w:rFonts w:ascii="Times New Roman" w:hAnsi="Times New Roman"/>
          <w:sz w:val="28"/>
          <w:szCs w:val="28"/>
          <w:lang w:eastAsia="ru-RU"/>
        </w:rPr>
        <w:t>о</w:t>
      </w:r>
      <w:r w:rsidRPr="007F3491">
        <w:rPr>
          <w:rFonts w:ascii="Times New Roman" w:hAnsi="Times New Roman"/>
          <w:sz w:val="28"/>
          <w:szCs w:val="28"/>
          <w:lang w:eastAsia="ru-RU"/>
        </w:rPr>
        <w:t>ставку кормов;</w:t>
      </w:r>
    </w:p>
    <w:p w:rsidR="00234E33" w:rsidRPr="007F3491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3491">
        <w:rPr>
          <w:rFonts w:ascii="Times New Roman" w:hAnsi="Times New Roman"/>
          <w:sz w:val="28"/>
          <w:szCs w:val="28"/>
          <w:lang w:eastAsia="ru-RU"/>
        </w:rPr>
        <w:t xml:space="preserve">2.3.6. </w:t>
      </w:r>
      <w:r w:rsidRPr="007F3491">
        <w:rPr>
          <w:rFonts w:ascii="Times New Roman" w:hAnsi="Times New Roman"/>
          <w:sz w:val="26"/>
          <w:szCs w:val="26"/>
          <w:lang w:eastAsia="ru-RU"/>
        </w:rPr>
        <w:t>копию выписки из решения общего собрания членов кооператива о прин</w:t>
      </w:r>
      <w:r w:rsidRPr="007F3491">
        <w:rPr>
          <w:rFonts w:ascii="Times New Roman" w:hAnsi="Times New Roman"/>
          <w:sz w:val="26"/>
          <w:szCs w:val="26"/>
          <w:lang w:eastAsia="ru-RU"/>
        </w:rPr>
        <w:t>я</w:t>
      </w:r>
      <w:r w:rsidRPr="007F3491">
        <w:rPr>
          <w:rFonts w:ascii="Times New Roman" w:hAnsi="Times New Roman"/>
          <w:sz w:val="26"/>
          <w:szCs w:val="26"/>
          <w:lang w:eastAsia="ru-RU"/>
        </w:rPr>
        <w:t>тии главы крестьянского (фермерского) хозяйства в члены перерабатывающего сельск</w:t>
      </w:r>
      <w:r w:rsidRPr="007F3491">
        <w:rPr>
          <w:rFonts w:ascii="Times New Roman" w:hAnsi="Times New Roman"/>
          <w:sz w:val="26"/>
          <w:szCs w:val="26"/>
          <w:lang w:eastAsia="ru-RU"/>
        </w:rPr>
        <w:t>о</w:t>
      </w:r>
      <w:r w:rsidRPr="007F3491">
        <w:rPr>
          <w:rFonts w:ascii="Times New Roman" w:hAnsi="Times New Roman"/>
          <w:sz w:val="26"/>
          <w:szCs w:val="26"/>
          <w:lang w:eastAsia="ru-RU"/>
        </w:rPr>
        <w:t>хозяйственного потребительского кооператива, или письменное обязательство о всту</w:t>
      </w:r>
      <w:r w:rsidRPr="007F3491">
        <w:rPr>
          <w:rFonts w:ascii="Times New Roman" w:hAnsi="Times New Roman"/>
          <w:sz w:val="26"/>
          <w:szCs w:val="26"/>
          <w:lang w:eastAsia="ru-RU"/>
        </w:rPr>
        <w:t>п</w:t>
      </w:r>
      <w:r w:rsidRPr="007F3491">
        <w:rPr>
          <w:rFonts w:ascii="Times New Roman" w:hAnsi="Times New Roman"/>
          <w:sz w:val="26"/>
          <w:szCs w:val="26"/>
          <w:lang w:eastAsia="ru-RU"/>
        </w:rPr>
        <w:t>лении в перерабатывающий сельскохозяйственный потребительский кооператив, или копии договоров с хозяйствующим субъектом для переработки сельскохозяйственной продукции, производимой семейной фермой;</w:t>
      </w:r>
    </w:p>
    <w:p w:rsidR="00234E33" w:rsidRPr="007F3491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491">
        <w:rPr>
          <w:rFonts w:ascii="Times New Roman" w:hAnsi="Times New Roman"/>
          <w:sz w:val="28"/>
          <w:szCs w:val="28"/>
          <w:lang w:eastAsia="ru-RU"/>
        </w:rPr>
        <w:t>2.3.7.копию соглашения о создании фермерского хозяйства;</w:t>
      </w:r>
    </w:p>
    <w:p w:rsidR="00234E33" w:rsidRPr="007F3491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491">
        <w:rPr>
          <w:rFonts w:ascii="Times New Roman" w:hAnsi="Times New Roman"/>
          <w:sz w:val="28"/>
          <w:szCs w:val="28"/>
          <w:lang w:eastAsia="ru-RU"/>
        </w:rPr>
        <w:t>2.3.8. копию форм налоговой отчётности за год, предшествующий году п</w:t>
      </w:r>
      <w:r w:rsidRPr="007F3491">
        <w:rPr>
          <w:rFonts w:ascii="Times New Roman" w:hAnsi="Times New Roman"/>
          <w:sz w:val="28"/>
          <w:szCs w:val="28"/>
          <w:lang w:eastAsia="ru-RU"/>
        </w:rPr>
        <w:t>о</w:t>
      </w:r>
      <w:r w:rsidRPr="007F3491">
        <w:rPr>
          <w:rFonts w:ascii="Times New Roman" w:hAnsi="Times New Roman"/>
          <w:sz w:val="28"/>
          <w:szCs w:val="28"/>
          <w:lang w:eastAsia="ru-RU"/>
        </w:rPr>
        <w:t xml:space="preserve">дачи заявки на предоставление гранта на развитие семейной фермы; </w:t>
      </w:r>
    </w:p>
    <w:p w:rsidR="00234E33" w:rsidRPr="00EB4982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491">
        <w:rPr>
          <w:rFonts w:ascii="Times New Roman" w:hAnsi="Times New Roman"/>
          <w:sz w:val="28"/>
          <w:szCs w:val="28"/>
          <w:lang w:eastAsia="ru-RU"/>
        </w:rPr>
        <w:t>2.3.9. копию документа, содержащего расчёт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 страх</w:t>
      </w:r>
      <w:r w:rsidRPr="007F3491">
        <w:rPr>
          <w:rFonts w:ascii="Times New Roman" w:hAnsi="Times New Roman"/>
          <w:sz w:val="28"/>
          <w:szCs w:val="28"/>
          <w:lang w:eastAsia="ru-RU"/>
        </w:rPr>
        <w:t>о</w:t>
      </w:r>
      <w:r w:rsidRPr="007F3491">
        <w:rPr>
          <w:rFonts w:ascii="Times New Roman" w:hAnsi="Times New Roman"/>
          <w:sz w:val="28"/>
          <w:szCs w:val="28"/>
          <w:lang w:eastAsia="ru-RU"/>
        </w:rPr>
        <w:t>вание в Федеральный фонд обязательного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медицинского страхования плательщ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ками страховых взносов, производящими выплаты и иные вознаграждения физ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ческим лицам за отчётный период, предшествующий дню регистрации заявки, по форме </w:t>
      </w:r>
      <w:r w:rsidRPr="005F6EC3">
        <w:rPr>
          <w:rFonts w:ascii="Times New Roman" w:hAnsi="Times New Roman"/>
          <w:sz w:val="28"/>
          <w:szCs w:val="28"/>
          <w:lang w:eastAsia="ru-RU"/>
        </w:rPr>
        <w:t>РСВ-1 ПФР,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утверждаемой приказом Министерства здравоохранения Ро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сийской  Федерации на соответствующий год;</w:t>
      </w:r>
    </w:p>
    <w:p w:rsidR="00234E33" w:rsidRPr="00EB4982" w:rsidRDefault="00234E33" w:rsidP="00D32671">
      <w:pPr>
        <w:spacing w:after="0" w:line="360" w:lineRule="exact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2.3.10.</w:t>
      </w:r>
      <w:r w:rsidRPr="005F6EC3">
        <w:rPr>
          <w:rFonts w:ascii="Times New Roman" w:hAnsi="Times New Roman"/>
          <w:sz w:val="28"/>
          <w:szCs w:val="28"/>
          <w:lang w:eastAsia="ru-RU"/>
        </w:rPr>
        <w:t>дополнительно  - любые документы (при наличии),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в том числе рек</w:t>
      </w:r>
      <w:r w:rsidRPr="00EB4982">
        <w:rPr>
          <w:rFonts w:ascii="Times New Roman" w:hAnsi="Times New Roman"/>
          <w:sz w:val="28"/>
          <w:szCs w:val="28"/>
          <w:lang w:eastAsia="ru-RU"/>
        </w:rPr>
        <w:t>о</w:t>
      </w:r>
      <w:r w:rsidRPr="00EB4982">
        <w:rPr>
          <w:rFonts w:ascii="Times New Roman" w:hAnsi="Times New Roman"/>
          <w:sz w:val="28"/>
          <w:szCs w:val="28"/>
          <w:lang w:eastAsia="ru-RU"/>
        </w:rPr>
        <w:t>мендательн</w:t>
      </w:r>
      <w:r>
        <w:rPr>
          <w:rFonts w:ascii="Times New Roman" w:hAnsi="Times New Roman"/>
          <w:sz w:val="28"/>
          <w:szCs w:val="28"/>
          <w:lang w:eastAsia="ru-RU"/>
        </w:rPr>
        <w:t>ое письмо (письма)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от органов местного самоуправления,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EB4982">
        <w:rPr>
          <w:rFonts w:ascii="Times New Roman" w:hAnsi="Times New Roman"/>
          <w:sz w:val="28"/>
          <w:szCs w:val="28"/>
          <w:lang w:eastAsia="ru-RU"/>
        </w:rPr>
        <w:t>общес</w:t>
      </w:r>
      <w:r w:rsidRPr="00EB4982">
        <w:rPr>
          <w:rFonts w:ascii="Times New Roman" w:hAnsi="Times New Roman"/>
          <w:sz w:val="28"/>
          <w:szCs w:val="28"/>
          <w:lang w:eastAsia="ru-RU"/>
        </w:rPr>
        <w:t>т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венных организаций,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EB4982">
        <w:rPr>
          <w:rFonts w:ascii="Times New Roman" w:hAnsi="Times New Roman"/>
          <w:sz w:val="28"/>
          <w:szCs w:val="28"/>
          <w:lang w:eastAsia="ru-RU"/>
        </w:rPr>
        <w:t>поручителей</w:t>
      </w:r>
      <w:r>
        <w:rPr>
          <w:rFonts w:ascii="Times New Roman" w:hAnsi="Times New Roman"/>
          <w:sz w:val="28"/>
          <w:szCs w:val="28"/>
          <w:lang w:eastAsia="ru-RU"/>
        </w:rPr>
        <w:t>, если  глава крестьянского (фермерского) хозяйства считает, что они могут повлиять на решение комиссии Министерства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34E33" w:rsidRPr="005F6EC3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2.3.11. </w:t>
      </w:r>
      <w:r w:rsidRPr="005F6EC3">
        <w:rPr>
          <w:rFonts w:ascii="Times New Roman" w:hAnsi="Times New Roman"/>
          <w:sz w:val="28"/>
          <w:szCs w:val="28"/>
          <w:lang w:eastAsia="ru-RU"/>
        </w:rPr>
        <w:t>опись представленных документов в двух экземплярах с указанием наименования, номера и даты всех документов, подаваемых главой хозяйства, к</w:t>
      </w:r>
      <w:r w:rsidRPr="005F6EC3">
        <w:rPr>
          <w:rFonts w:ascii="Times New Roman" w:hAnsi="Times New Roman"/>
          <w:sz w:val="28"/>
          <w:szCs w:val="28"/>
          <w:lang w:eastAsia="ru-RU"/>
        </w:rPr>
        <w:t>о</w:t>
      </w:r>
      <w:r w:rsidRPr="005F6EC3">
        <w:rPr>
          <w:rFonts w:ascii="Times New Roman" w:hAnsi="Times New Roman"/>
          <w:sz w:val="28"/>
          <w:szCs w:val="28"/>
          <w:lang w:eastAsia="ru-RU"/>
        </w:rPr>
        <w:t>личество листов;</w:t>
      </w:r>
    </w:p>
    <w:p w:rsidR="00234E33" w:rsidRPr="005F6EC3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C3">
        <w:rPr>
          <w:rFonts w:ascii="Times New Roman" w:hAnsi="Times New Roman"/>
          <w:sz w:val="28"/>
          <w:szCs w:val="28"/>
          <w:lang w:eastAsia="ru-RU"/>
        </w:rPr>
        <w:t>2.3.12. если планом по созданию и развитию семейной животноводческой фермы предполагается реконструкция или модернизация семейной животново</w:t>
      </w:r>
      <w:r w:rsidRPr="005F6EC3">
        <w:rPr>
          <w:rFonts w:ascii="Times New Roman" w:hAnsi="Times New Roman"/>
          <w:sz w:val="28"/>
          <w:szCs w:val="28"/>
          <w:lang w:eastAsia="ru-RU"/>
        </w:rPr>
        <w:t>д</w:t>
      </w:r>
      <w:r w:rsidRPr="005F6EC3">
        <w:rPr>
          <w:rFonts w:ascii="Times New Roman" w:hAnsi="Times New Roman"/>
          <w:sz w:val="28"/>
          <w:szCs w:val="28"/>
          <w:lang w:eastAsia="ru-RU"/>
        </w:rPr>
        <w:t>ческой фермы, в случаях, предусмотренных Градостроительным кодексом Ро</w:t>
      </w:r>
      <w:r w:rsidRPr="005F6EC3">
        <w:rPr>
          <w:rFonts w:ascii="Times New Roman" w:hAnsi="Times New Roman"/>
          <w:sz w:val="28"/>
          <w:szCs w:val="28"/>
          <w:lang w:eastAsia="ru-RU"/>
        </w:rPr>
        <w:t>с</w:t>
      </w:r>
      <w:r w:rsidRPr="005F6EC3">
        <w:rPr>
          <w:rFonts w:ascii="Times New Roman" w:hAnsi="Times New Roman"/>
          <w:sz w:val="28"/>
          <w:szCs w:val="28"/>
          <w:lang w:eastAsia="ru-RU"/>
        </w:rPr>
        <w:t>сийской Федерации, глава крестьянского (фермерского) хозяйства дополнительно представляет следующие документы:</w:t>
      </w:r>
    </w:p>
    <w:p w:rsidR="00234E33" w:rsidRPr="005F6EC3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C3">
        <w:rPr>
          <w:rFonts w:ascii="Times New Roman" w:hAnsi="Times New Roman"/>
          <w:sz w:val="28"/>
          <w:szCs w:val="28"/>
          <w:lang w:eastAsia="ru-RU"/>
        </w:rPr>
        <w:t>2.3.12.1. проектная (проектно-сметная) документация на строительство, р</w:t>
      </w:r>
      <w:r w:rsidRPr="005F6EC3">
        <w:rPr>
          <w:rFonts w:ascii="Times New Roman" w:hAnsi="Times New Roman"/>
          <w:sz w:val="28"/>
          <w:szCs w:val="28"/>
          <w:lang w:eastAsia="ru-RU"/>
        </w:rPr>
        <w:t>е</w:t>
      </w:r>
      <w:r w:rsidRPr="005F6EC3">
        <w:rPr>
          <w:rFonts w:ascii="Times New Roman" w:hAnsi="Times New Roman"/>
          <w:sz w:val="28"/>
          <w:szCs w:val="28"/>
          <w:lang w:eastAsia="ru-RU"/>
        </w:rPr>
        <w:t>конструкцию или модернизацию семейной животноводческой фермы;</w:t>
      </w:r>
    </w:p>
    <w:p w:rsidR="00234E33" w:rsidRPr="005F6EC3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C3">
        <w:rPr>
          <w:rFonts w:ascii="Times New Roman" w:hAnsi="Times New Roman"/>
          <w:sz w:val="28"/>
          <w:szCs w:val="28"/>
          <w:lang w:eastAsia="ru-RU"/>
        </w:rPr>
        <w:t>2.3.12.2. копия положительного заключения государственной экспертизы;</w:t>
      </w:r>
    </w:p>
    <w:p w:rsidR="00234E33" w:rsidRPr="005F6EC3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C3">
        <w:rPr>
          <w:rFonts w:ascii="Times New Roman" w:hAnsi="Times New Roman"/>
          <w:sz w:val="28"/>
          <w:szCs w:val="28"/>
          <w:lang w:eastAsia="ru-RU"/>
        </w:rPr>
        <w:t>2.3.13. копия статистических данных по форме федерального статистич</w:t>
      </w:r>
      <w:r w:rsidRPr="005F6EC3">
        <w:rPr>
          <w:rFonts w:ascii="Times New Roman" w:hAnsi="Times New Roman"/>
          <w:sz w:val="28"/>
          <w:szCs w:val="28"/>
          <w:lang w:eastAsia="ru-RU"/>
        </w:rPr>
        <w:t>е</w:t>
      </w:r>
      <w:r w:rsidRPr="005F6EC3">
        <w:rPr>
          <w:rFonts w:ascii="Times New Roman" w:hAnsi="Times New Roman"/>
          <w:sz w:val="28"/>
          <w:szCs w:val="28"/>
          <w:lang w:eastAsia="ru-RU"/>
        </w:rPr>
        <w:t>ского наблюдения № 3-фермер «Сведения о производстве продукции животн</w:t>
      </w:r>
      <w:r w:rsidRPr="005F6EC3">
        <w:rPr>
          <w:rFonts w:ascii="Times New Roman" w:hAnsi="Times New Roman"/>
          <w:sz w:val="28"/>
          <w:szCs w:val="28"/>
          <w:lang w:eastAsia="ru-RU"/>
        </w:rPr>
        <w:t>о</w:t>
      </w:r>
      <w:r w:rsidRPr="005F6EC3">
        <w:rPr>
          <w:rFonts w:ascii="Times New Roman" w:hAnsi="Times New Roman"/>
          <w:sz w:val="28"/>
          <w:szCs w:val="28"/>
          <w:lang w:eastAsia="ru-RU"/>
        </w:rPr>
        <w:t>водства и поголовье скота» за год, предшествующий году подачи заявки (при н</w:t>
      </w:r>
      <w:r w:rsidRPr="005F6EC3">
        <w:rPr>
          <w:rFonts w:ascii="Times New Roman" w:hAnsi="Times New Roman"/>
          <w:sz w:val="28"/>
          <w:szCs w:val="28"/>
          <w:lang w:eastAsia="ru-RU"/>
        </w:rPr>
        <w:t>а</w:t>
      </w:r>
      <w:r w:rsidRPr="005F6EC3">
        <w:rPr>
          <w:rFonts w:ascii="Times New Roman" w:hAnsi="Times New Roman"/>
          <w:sz w:val="28"/>
          <w:szCs w:val="28"/>
          <w:lang w:eastAsia="ru-RU"/>
        </w:rPr>
        <w:t>личии);</w:t>
      </w:r>
    </w:p>
    <w:p w:rsidR="00234E33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C3">
        <w:rPr>
          <w:rFonts w:ascii="Times New Roman" w:hAnsi="Times New Roman"/>
          <w:sz w:val="28"/>
          <w:szCs w:val="28"/>
          <w:lang w:eastAsia="ru-RU"/>
        </w:rPr>
        <w:t>2.3.14. выписка из банковского счёта главы крестьянских (фермерских) х</w:t>
      </w:r>
      <w:r w:rsidRPr="005F6EC3">
        <w:rPr>
          <w:rFonts w:ascii="Times New Roman" w:hAnsi="Times New Roman"/>
          <w:sz w:val="28"/>
          <w:szCs w:val="28"/>
          <w:lang w:eastAsia="ru-RU"/>
        </w:rPr>
        <w:t>о</w:t>
      </w:r>
      <w:r w:rsidRPr="005F6EC3">
        <w:rPr>
          <w:rFonts w:ascii="Times New Roman" w:hAnsi="Times New Roman"/>
          <w:sz w:val="28"/>
          <w:szCs w:val="28"/>
          <w:lang w:eastAsia="ru-RU"/>
        </w:rPr>
        <w:t>зяйств, заверенная кредитной организацией, подтверждающая наличие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ных денежных средств в размере не менее 10 % от стоимости каждого наимен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вания приобретений, указанных в бизнес-плане и плане расходов на развитие 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мейной животноводческой фермы;</w:t>
      </w:r>
    </w:p>
    <w:p w:rsidR="00234E33" w:rsidRPr="005F6EC3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2.3.15. </w:t>
      </w:r>
      <w:r w:rsidRPr="005F6EC3">
        <w:rPr>
          <w:rFonts w:ascii="Times New Roman" w:hAnsi="Times New Roman"/>
          <w:sz w:val="28"/>
          <w:szCs w:val="28"/>
          <w:lang w:eastAsia="ru-RU"/>
        </w:rPr>
        <w:t>копии кредитных договоров и (или) письмо кредитной организации, подтверждающее готовность кредитной организации предоставить главе крест</w:t>
      </w:r>
      <w:r w:rsidRPr="005F6EC3">
        <w:rPr>
          <w:rFonts w:ascii="Times New Roman" w:hAnsi="Times New Roman"/>
          <w:sz w:val="28"/>
          <w:szCs w:val="28"/>
          <w:lang w:eastAsia="ru-RU"/>
        </w:rPr>
        <w:t>ь</w:t>
      </w:r>
      <w:r w:rsidRPr="005F6EC3">
        <w:rPr>
          <w:rFonts w:ascii="Times New Roman" w:hAnsi="Times New Roman"/>
          <w:sz w:val="28"/>
          <w:szCs w:val="28"/>
          <w:lang w:eastAsia="ru-RU"/>
        </w:rPr>
        <w:t>янского (фермерского) хозяйства кредит в размере не более 30 % от стоимости каждого наименования приобретений, указанных в бизнес-плане и плане расходов на развитие семейной фермы (при привлечении заёмных средств);</w:t>
      </w:r>
    </w:p>
    <w:p w:rsidR="00234E33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EC3">
        <w:rPr>
          <w:rFonts w:ascii="Times New Roman" w:hAnsi="Times New Roman"/>
          <w:sz w:val="28"/>
          <w:szCs w:val="28"/>
          <w:lang w:eastAsia="ru-RU"/>
        </w:rPr>
        <w:t>2.4.представленные  копии документов должны быть сброшюрованы, зав</w:t>
      </w:r>
      <w:r w:rsidRPr="005F6EC3">
        <w:rPr>
          <w:rFonts w:ascii="Times New Roman" w:hAnsi="Times New Roman"/>
          <w:sz w:val="28"/>
          <w:szCs w:val="28"/>
          <w:lang w:eastAsia="ru-RU"/>
        </w:rPr>
        <w:t>е</w:t>
      </w:r>
      <w:r w:rsidRPr="005F6EC3">
        <w:rPr>
          <w:rFonts w:ascii="Times New Roman" w:hAnsi="Times New Roman"/>
          <w:sz w:val="28"/>
          <w:szCs w:val="28"/>
          <w:lang w:eastAsia="ru-RU"/>
        </w:rPr>
        <w:t>рены главой  крестьянского (фермерского) хозяйства и скреплены печатью (при наличии).</w:t>
      </w:r>
    </w:p>
    <w:p w:rsidR="00234E33" w:rsidRPr="00EB4982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глава крестьянского (фермерского) хозяйства, претендующий на получение гранта на развитие семейной фермы, не представил по собственной инициативе документы, указанные в пунктах 2.3.5, 2.3.8 настоящих Правил, отдел посредством межведомственного запроса, в том числе в электронной форме с 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пользованием единой системы межведомственного электронного взаимодействия и, подключаемых к ней региональных систем межведомственного электронного взаимодействия, запрашивает и получает от Управления Федеральной налоговой службы по Пермскому краю, Управления Федеральной службы государственной регистрации, кадастра и картографии по Пермскому краю необходимую инфо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мацию.</w:t>
      </w:r>
    </w:p>
    <w:p w:rsidR="00234E33" w:rsidRDefault="00234E33" w:rsidP="00D32671">
      <w:pPr>
        <w:spacing w:after="0" w:line="360" w:lineRule="exact"/>
        <w:ind w:left="207" w:firstLine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98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Основанием для отказа отделом главе крестьянского (фермерского) х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зяйства  в приёме документов для участия в отборе в целях предоставления гранта на развитие семейной фермы является:</w:t>
      </w:r>
    </w:p>
    <w:p w:rsidR="00234E33" w:rsidRPr="007C370F" w:rsidRDefault="00234E33" w:rsidP="00D32671">
      <w:pPr>
        <w:spacing w:after="0" w:line="360" w:lineRule="exact"/>
        <w:ind w:left="207" w:firstLine="50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2.5.1. </w:t>
      </w:r>
      <w:r w:rsidRPr="007C370F">
        <w:rPr>
          <w:rFonts w:ascii="Times New Roman" w:hAnsi="Times New Roman"/>
          <w:sz w:val="28"/>
          <w:szCs w:val="28"/>
          <w:lang w:eastAsia="ru-RU"/>
        </w:rPr>
        <w:t>представление документов, указанных в пунктах 2.3.1, 2.3.3, 2.3.4, 2.3.6, 2.3.7, 2.3.9 - 2.3.15  позднее установленного срока, указанного в пункте 2.3 настоящих  Правил;</w:t>
      </w:r>
    </w:p>
    <w:p w:rsidR="00234E33" w:rsidRPr="00EB4982" w:rsidRDefault="00234E33" w:rsidP="00D32671">
      <w:pPr>
        <w:spacing w:after="0" w:line="360" w:lineRule="exact"/>
        <w:ind w:left="207" w:firstLine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70F">
        <w:rPr>
          <w:rFonts w:ascii="Times New Roman" w:hAnsi="Times New Roman"/>
          <w:sz w:val="28"/>
          <w:szCs w:val="28"/>
          <w:lang w:eastAsia="ru-RU"/>
        </w:rPr>
        <w:t>2.5.2. предоставление неполного комплекта документов, указанного в пун</w:t>
      </w:r>
      <w:r w:rsidRPr="007C370F">
        <w:rPr>
          <w:rFonts w:ascii="Times New Roman" w:hAnsi="Times New Roman"/>
          <w:sz w:val="28"/>
          <w:szCs w:val="28"/>
          <w:lang w:eastAsia="ru-RU"/>
        </w:rPr>
        <w:t>к</w:t>
      </w:r>
      <w:r w:rsidRPr="007C370F">
        <w:rPr>
          <w:rFonts w:ascii="Times New Roman" w:hAnsi="Times New Roman"/>
          <w:sz w:val="28"/>
          <w:szCs w:val="28"/>
          <w:lang w:eastAsia="ru-RU"/>
        </w:rPr>
        <w:t>тах 2.3.1, 2.3.3, 2.3.4, 2.3.6, 2.3.7, 2.3.9 - 2.3.15  настоящих Правил;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98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B4982">
        <w:rPr>
          <w:rFonts w:ascii="Times New Roman" w:hAnsi="Times New Roman"/>
          <w:sz w:val="28"/>
          <w:szCs w:val="28"/>
          <w:lang w:eastAsia="ru-RU"/>
        </w:rPr>
        <w:t>. Отдел регистрирует представленные документы в день их представл</w:t>
      </w:r>
      <w:r w:rsidRPr="00EB4982">
        <w:rPr>
          <w:rFonts w:ascii="Times New Roman" w:hAnsi="Times New Roman"/>
          <w:sz w:val="28"/>
          <w:szCs w:val="28"/>
          <w:lang w:eastAsia="ru-RU"/>
        </w:rPr>
        <w:t>е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ния в специальном журнале регистрации заявок на предоставление грантов на 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</w:t>
      </w:r>
      <w:r w:rsidRPr="00EB4982">
        <w:rPr>
          <w:rFonts w:ascii="Times New Roman" w:hAnsi="Times New Roman"/>
          <w:sz w:val="28"/>
          <w:szCs w:val="28"/>
          <w:lang w:eastAsia="ru-RU"/>
        </w:rPr>
        <w:t>семейн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фермы, который должен быть пронумерован, прошнурован и скреплён печатью. Запись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поступившего пакета документов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 должна включать регистрационный номер, дату и вр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емя (часы, минуты) его приёма. </w:t>
      </w:r>
      <w:r w:rsidRPr="00A80FE2">
        <w:rPr>
          <w:rFonts w:ascii="Times New Roman" w:hAnsi="Times New Roman"/>
          <w:sz w:val="28"/>
          <w:szCs w:val="28"/>
          <w:lang w:eastAsia="ru-RU"/>
        </w:rPr>
        <w:t>О</w:t>
      </w:r>
      <w:r w:rsidRPr="00A80FE2">
        <w:rPr>
          <w:rFonts w:ascii="Times New Roman" w:hAnsi="Times New Roman"/>
          <w:sz w:val="28"/>
          <w:szCs w:val="28"/>
          <w:lang w:eastAsia="ru-RU"/>
        </w:rPr>
        <w:t>т</w:t>
      </w:r>
      <w:r w:rsidRPr="00A80FE2">
        <w:rPr>
          <w:rFonts w:ascii="Times New Roman" w:hAnsi="Times New Roman"/>
          <w:sz w:val="28"/>
          <w:szCs w:val="28"/>
          <w:lang w:eastAsia="ru-RU"/>
        </w:rPr>
        <w:t>дел ставит отметку о приёме документов в описи с указанием даты, времени и должностном лице, принявшем документы.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Один экземпляр описи возвращается главе крестьянского (фермерского) хозяйства, второй приобщается к пакету д</w:t>
      </w:r>
      <w:r w:rsidRPr="002B5C47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>кументов.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80FE2">
        <w:rPr>
          <w:rFonts w:ascii="Times New Roman" w:hAnsi="Times New Roman"/>
          <w:sz w:val="28"/>
          <w:szCs w:val="28"/>
          <w:lang w:eastAsia="ru-RU"/>
        </w:rPr>
        <w:t>Отдел в течение 7 рабочих дней с даты  окончания приёма документов:</w:t>
      </w:r>
    </w:p>
    <w:p w:rsidR="00234E33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>.1. проверяет сведения о главе и членах  крестьянского (фермерского) х</w:t>
      </w:r>
      <w:r w:rsidRPr="002B5C47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зяйства на соответствие условиям, установленным пунктами </w:t>
      </w:r>
      <w:r w:rsidRPr="000D5E5E">
        <w:rPr>
          <w:rFonts w:ascii="Times New Roman" w:hAnsi="Times New Roman"/>
          <w:sz w:val="28"/>
          <w:szCs w:val="28"/>
          <w:lang w:eastAsia="ru-RU"/>
        </w:rPr>
        <w:t>2.2.1-2.2.13 насто</w:t>
      </w:r>
      <w:r w:rsidRPr="000D5E5E">
        <w:rPr>
          <w:rFonts w:ascii="Times New Roman" w:hAnsi="Times New Roman"/>
          <w:sz w:val="28"/>
          <w:szCs w:val="28"/>
          <w:lang w:eastAsia="ru-RU"/>
        </w:rPr>
        <w:t>я</w:t>
      </w:r>
      <w:r w:rsidRPr="000D5E5E">
        <w:rPr>
          <w:rFonts w:ascii="Times New Roman" w:hAnsi="Times New Roman"/>
          <w:sz w:val="28"/>
          <w:szCs w:val="28"/>
          <w:lang w:eastAsia="ru-RU"/>
        </w:rPr>
        <w:t>щих Правил и по итогам проверки составляет заключение по каждому потенц</w:t>
      </w:r>
      <w:r w:rsidRPr="000D5E5E">
        <w:rPr>
          <w:rFonts w:ascii="Times New Roman" w:hAnsi="Times New Roman"/>
          <w:sz w:val="28"/>
          <w:szCs w:val="28"/>
          <w:lang w:eastAsia="ru-RU"/>
        </w:rPr>
        <w:t>и</w:t>
      </w:r>
      <w:r w:rsidRPr="000D5E5E">
        <w:rPr>
          <w:rFonts w:ascii="Times New Roman" w:hAnsi="Times New Roman"/>
          <w:sz w:val="28"/>
          <w:szCs w:val="28"/>
          <w:lang w:eastAsia="ru-RU"/>
        </w:rPr>
        <w:t>альному получателю гранта  на развитие семейной фермы согласно приложению 3  настоящих Правил.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необходимости подтверждения соответствия главы и членов  крестья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ского (фермерского) хозяйства условиям, установленным пунктами 2.2.1.-2.2.13 настоящего порядка, отдел готовит запросы в органы государственной власти или иные организации, или   учреждения, в компетенции которых находятся необх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димые сведения;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.2. принимает решение на основе совокупного анализа 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представленных документов о принятии или об отказе в принятии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документов для </w:t>
      </w:r>
      <w:r>
        <w:rPr>
          <w:rFonts w:ascii="Times New Roman" w:hAnsi="Times New Roman"/>
          <w:sz w:val="28"/>
          <w:szCs w:val="28"/>
          <w:lang w:eastAsia="ru-RU"/>
        </w:rPr>
        <w:t>последующего рассмотрения для предоставления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грант</w:t>
      </w:r>
      <w:r>
        <w:rPr>
          <w:rFonts w:ascii="Times New Roman" w:hAnsi="Times New Roman"/>
          <w:sz w:val="28"/>
          <w:szCs w:val="28"/>
          <w:lang w:eastAsia="ru-RU"/>
        </w:rPr>
        <w:t>а на развитие семейной фермы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0D5E5E">
        <w:rPr>
          <w:rFonts w:ascii="Times New Roman" w:hAnsi="Times New Roman"/>
          <w:sz w:val="28"/>
          <w:szCs w:val="28"/>
          <w:lang w:eastAsia="ru-RU"/>
        </w:rPr>
        <w:t>напра</w:t>
      </w:r>
      <w:r w:rsidRPr="000D5E5E">
        <w:rPr>
          <w:rFonts w:ascii="Times New Roman" w:hAnsi="Times New Roman"/>
          <w:sz w:val="28"/>
          <w:szCs w:val="28"/>
          <w:lang w:eastAsia="ru-RU"/>
        </w:rPr>
        <w:t>в</w:t>
      </w:r>
      <w:r w:rsidRPr="000D5E5E">
        <w:rPr>
          <w:rFonts w:ascii="Times New Roman" w:hAnsi="Times New Roman"/>
          <w:sz w:val="28"/>
          <w:szCs w:val="28"/>
          <w:lang w:eastAsia="ru-RU"/>
        </w:rPr>
        <w:t>ляет главе крестьянского (фермерского) хозяйства уведомление о принятом реш</w:t>
      </w:r>
      <w:r w:rsidRPr="000D5E5E">
        <w:rPr>
          <w:rFonts w:ascii="Times New Roman" w:hAnsi="Times New Roman"/>
          <w:sz w:val="28"/>
          <w:szCs w:val="28"/>
          <w:lang w:eastAsia="ru-RU"/>
        </w:rPr>
        <w:t>е</w:t>
      </w:r>
      <w:r w:rsidRPr="000D5E5E">
        <w:rPr>
          <w:rFonts w:ascii="Times New Roman" w:hAnsi="Times New Roman"/>
          <w:sz w:val="28"/>
          <w:szCs w:val="28"/>
          <w:lang w:eastAsia="ru-RU"/>
        </w:rPr>
        <w:t>нии;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>.3.</w:t>
      </w:r>
      <w:r w:rsidRPr="006E5C01">
        <w:rPr>
          <w:rFonts w:ascii="Times New Roman" w:hAnsi="Times New Roman"/>
          <w:sz w:val="28"/>
          <w:szCs w:val="28"/>
          <w:lang w:eastAsia="ru-RU"/>
        </w:rPr>
        <w:t>рассчитывает предварительный размер гранта  на развитие семейной фермы по каждому  крестьянскому (фермерскому) хозяйству в соответствии с планом расходов за счёт средств, передаваемых из  бюджета Краснокамского м</w:t>
      </w:r>
      <w:r w:rsidRPr="006E5C01">
        <w:rPr>
          <w:rFonts w:ascii="Times New Roman" w:hAnsi="Times New Roman"/>
          <w:sz w:val="28"/>
          <w:szCs w:val="28"/>
          <w:lang w:eastAsia="ru-RU"/>
        </w:rPr>
        <w:t>у</w:t>
      </w:r>
      <w:r w:rsidRPr="006E5C01">
        <w:rPr>
          <w:rFonts w:ascii="Times New Roman" w:hAnsi="Times New Roman"/>
          <w:sz w:val="28"/>
          <w:szCs w:val="28"/>
          <w:lang w:eastAsia="ru-RU"/>
        </w:rPr>
        <w:t xml:space="preserve">ниципального района, средств бюджета Пермского края, </w:t>
      </w:r>
      <w:r w:rsidRPr="007C370F">
        <w:rPr>
          <w:rFonts w:ascii="Times New Roman" w:hAnsi="Times New Roman"/>
          <w:sz w:val="28"/>
          <w:szCs w:val="28"/>
          <w:lang w:eastAsia="ru-RU"/>
        </w:rPr>
        <w:t>средств федерального бюджета, исходя из следующих условий:</w:t>
      </w:r>
    </w:p>
    <w:p w:rsidR="00234E33" w:rsidRPr="002B5C47" w:rsidRDefault="00234E33" w:rsidP="00D32671">
      <w:pPr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C01">
        <w:rPr>
          <w:rFonts w:ascii="Times New Roman" w:hAnsi="Times New Roman"/>
          <w:sz w:val="28"/>
          <w:szCs w:val="28"/>
          <w:lang w:eastAsia="ru-RU"/>
        </w:rPr>
        <w:t>2.7.3.1.</w:t>
      </w:r>
      <w:r w:rsidRPr="00DA72F1">
        <w:rPr>
          <w:rFonts w:ascii="Times New Roman" w:hAnsi="Times New Roman"/>
          <w:sz w:val="28"/>
          <w:szCs w:val="28"/>
          <w:lang w:eastAsia="ru-RU"/>
        </w:rPr>
        <w:t xml:space="preserve"> стоимость одного скотоместа не превышает предельных значений, указанных в приложении 4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к настоящим Правилам;</w:t>
      </w:r>
    </w:p>
    <w:p w:rsidR="00234E33" w:rsidRPr="007C370F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C01">
        <w:rPr>
          <w:rFonts w:ascii="Times New Roman" w:hAnsi="Times New Roman"/>
          <w:sz w:val="28"/>
          <w:szCs w:val="28"/>
          <w:lang w:eastAsia="ru-RU"/>
        </w:rPr>
        <w:t>2.7.3.2.</w:t>
      </w:r>
      <w:r w:rsidRPr="007C370F">
        <w:rPr>
          <w:rFonts w:ascii="Times New Roman" w:hAnsi="Times New Roman"/>
          <w:sz w:val="28"/>
          <w:szCs w:val="28"/>
          <w:lang w:eastAsia="ru-RU"/>
        </w:rPr>
        <w:t>максимальный размер гранта  на развитие семейной фермы за счёт средств бюджетов всех  уровней составляет не более  60% стоимости каждого н</w:t>
      </w:r>
      <w:r w:rsidRPr="007C370F">
        <w:rPr>
          <w:rFonts w:ascii="Times New Roman" w:hAnsi="Times New Roman"/>
          <w:sz w:val="28"/>
          <w:szCs w:val="28"/>
          <w:lang w:eastAsia="ru-RU"/>
        </w:rPr>
        <w:t>а</w:t>
      </w:r>
      <w:r w:rsidRPr="007C370F">
        <w:rPr>
          <w:rFonts w:ascii="Times New Roman" w:hAnsi="Times New Roman"/>
          <w:sz w:val="28"/>
          <w:szCs w:val="28"/>
          <w:lang w:eastAsia="ru-RU"/>
        </w:rPr>
        <w:t>именования приобретений,  но   не более 7 000 000 (семи миллионов) руб.;</w:t>
      </w:r>
    </w:p>
    <w:p w:rsidR="00234E33" w:rsidRPr="007C370F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70F">
        <w:rPr>
          <w:rFonts w:ascii="Times New Roman" w:hAnsi="Times New Roman"/>
          <w:sz w:val="28"/>
          <w:szCs w:val="28"/>
          <w:lang w:eastAsia="ru-RU"/>
        </w:rPr>
        <w:t>2.7.3.3.суммарная доля собственных и заёмных средств  главы крестьянск</w:t>
      </w:r>
      <w:r w:rsidRPr="007C370F">
        <w:rPr>
          <w:rFonts w:ascii="Times New Roman" w:hAnsi="Times New Roman"/>
          <w:sz w:val="28"/>
          <w:szCs w:val="28"/>
          <w:lang w:eastAsia="ru-RU"/>
        </w:rPr>
        <w:t>о</w:t>
      </w:r>
      <w:r w:rsidRPr="007C370F">
        <w:rPr>
          <w:rFonts w:ascii="Times New Roman" w:hAnsi="Times New Roman"/>
          <w:sz w:val="28"/>
          <w:szCs w:val="28"/>
          <w:lang w:eastAsia="ru-RU"/>
        </w:rPr>
        <w:t>го (фермерского) хозяйства должна составлять  не менее  40% стоимости каждого наименования приобретений, в том числе доля собственных  средств главы кр</w:t>
      </w:r>
      <w:r w:rsidRPr="007C370F">
        <w:rPr>
          <w:rFonts w:ascii="Times New Roman" w:hAnsi="Times New Roman"/>
          <w:sz w:val="28"/>
          <w:szCs w:val="28"/>
          <w:lang w:eastAsia="ru-RU"/>
        </w:rPr>
        <w:t>е</w:t>
      </w:r>
      <w:r w:rsidRPr="007C370F">
        <w:rPr>
          <w:rFonts w:ascii="Times New Roman" w:hAnsi="Times New Roman"/>
          <w:sz w:val="28"/>
          <w:szCs w:val="28"/>
          <w:lang w:eastAsia="ru-RU"/>
        </w:rPr>
        <w:t>стьянского (фермерского) хозяйства должна составлять не менее 10% стоимости каждого наименования приобретений;</w:t>
      </w:r>
    </w:p>
    <w:p w:rsidR="00234E33" w:rsidRPr="007C370F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70F">
        <w:rPr>
          <w:rFonts w:ascii="Times New Roman" w:hAnsi="Times New Roman"/>
          <w:sz w:val="28"/>
          <w:szCs w:val="28"/>
          <w:lang w:eastAsia="ru-RU"/>
        </w:rPr>
        <w:t>2.7.3.4.суммарная доля средств Краснокамского муниципального района, средств бюджета Пермского края должна составлять не менее 35%стоимости к</w:t>
      </w:r>
      <w:r w:rsidRPr="007C370F">
        <w:rPr>
          <w:rFonts w:ascii="Times New Roman" w:hAnsi="Times New Roman"/>
          <w:sz w:val="28"/>
          <w:szCs w:val="28"/>
          <w:lang w:eastAsia="ru-RU"/>
        </w:rPr>
        <w:t>а</w:t>
      </w:r>
      <w:r w:rsidRPr="007C370F">
        <w:rPr>
          <w:rFonts w:ascii="Times New Roman" w:hAnsi="Times New Roman"/>
          <w:sz w:val="28"/>
          <w:szCs w:val="28"/>
          <w:lang w:eastAsia="ru-RU"/>
        </w:rPr>
        <w:t>ждого наименования приобретений;</w:t>
      </w:r>
    </w:p>
    <w:p w:rsidR="00234E33" w:rsidRPr="002B5C47" w:rsidRDefault="00234E33" w:rsidP="00D32671">
      <w:pPr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370F">
        <w:rPr>
          <w:rFonts w:ascii="Times New Roman" w:hAnsi="Times New Roman"/>
          <w:sz w:val="28"/>
          <w:szCs w:val="28"/>
          <w:lang w:eastAsia="ru-RU"/>
        </w:rPr>
        <w:t>2.7.3.5.доля средств федерального  бюджета не должна превышать 25%стоимости каждого наименования приобретений;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C01">
        <w:rPr>
          <w:rFonts w:ascii="Times New Roman" w:hAnsi="Times New Roman"/>
          <w:sz w:val="28"/>
          <w:szCs w:val="28"/>
          <w:lang w:eastAsia="ru-RU"/>
        </w:rPr>
        <w:t>2.7.4.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отдел формирует список потенциальных получателей грантов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витие семейной фермы Краснокамского муниципального района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r w:rsidRPr="006E5C01">
        <w:rPr>
          <w:rFonts w:ascii="Times New Roman" w:hAnsi="Times New Roman"/>
          <w:sz w:val="28"/>
          <w:szCs w:val="28"/>
          <w:lang w:eastAsia="ru-RU"/>
        </w:rPr>
        <w:t>прил</w:t>
      </w:r>
      <w:r w:rsidRPr="006E5C01">
        <w:rPr>
          <w:rFonts w:ascii="Times New Roman" w:hAnsi="Times New Roman"/>
          <w:sz w:val="28"/>
          <w:szCs w:val="28"/>
          <w:lang w:eastAsia="ru-RU"/>
        </w:rPr>
        <w:t>о</w:t>
      </w:r>
      <w:r w:rsidRPr="006E5C01">
        <w:rPr>
          <w:rFonts w:ascii="Times New Roman" w:hAnsi="Times New Roman"/>
          <w:sz w:val="28"/>
          <w:szCs w:val="28"/>
          <w:lang w:eastAsia="ru-RU"/>
        </w:rPr>
        <w:t>жению 5</w:t>
      </w:r>
      <w:r w:rsidRPr="00DA72F1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настоящим  Правилам, </w:t>
      </w:r>
      <w:r w:rsidRPr="006E5C01">
        <w:rPr>
          <w:rFonts w:ascii="Times New Roman" w:hAnsi="Times New Roman"/>
          <w:sz w:val="28"/>
          <w:szCs w:val="28"/>
          <w:lang w:eastAsia="ru-RU"/>
        </w:rPr>
        <w:t>исходя из большего количества баллов, пр</w:t>
      </w:r>
      <w:r w:rsidRPr="006E5C01">
        <w:rPr>
          <w:rFonts w:ascii="Times New Roman" w:hAnsi="Times New Roman"/>
          <w:sz w:val="28"/>
          <w:szCs w:val="28"/>
          <w:lang w:eastAsia="ru-RU"/>
        </w:rPr>
        <w:t>и</w:t>
      </w:r>
      <w:r w:rsidRPr="006E5C01">
        <w:rPr>
          <w:rFonts w:ascii="Times New Roman" w:hAnsi="Times New Roman"/>
          <w:sz w:val="28"/>
          <w:szCs w:val="28"/>
          <w:lang w:eastAsia="ru-RU"/>
        </w:rPr>
        <w:t>своенных по следующим критериям:</w:t>
      </w:r>
    </w:p>
    <w:p w:rsidR="00234E33" w:rsidRPr="00C76E7D" w:rsidRDefault="00234E33" w:rsidP="00CB5ED6">
      <w:pPr>
        <w:pStyle w:val="ListParagraph"/>
        <w:numPr>
          <w:ilvl w:val="3"/>
          <w:numId w:val="7"/>
        </w:numPr>
        <w:spacing w:line="360" w:lineRule="exact"/>
        <w:ind w:left="142" w:firstLine="567"/>
        <w:jc w:val="both"/>
        <w:rPr>
          <w:sz w:val="26"/>
          <w:szCs w:val="26"/>
        </w:rPr>
      </w:pPr>
      <w:r w:rsidRPr="00C76E7D">
        <w:rPr>
          <w:sz w:val="26"/>
          <w:szCs w:val="26"/>
        </w:rPr>
        <w:t>период осуществления сельскохозяйственной деятельности (на осн</w:t>
      </w:r>
      <w:r w:rsidRPr="00C76E7D">
        <w:rPr>
          <w:sz w:val="26"/>
          <w:szCs w:val="26"/>
        </w:rPr>
        <w:t>о</w:t>
      </w:r>
      <w:r w:rsidRPr="00C76E7D">
        <w:rPr>
          <w:sz w:val="26"/>
          <w:szCs w:val="26"/>
        </w:rPr>
        <w:t>вании отчётности  - копия формы федерального  государственного статистического н</w:t>
      </w:r>
      <w:r w:rsidRPr="00C76E7D">
        <w:rPr>
          <w:sz w:val="26"/>
          <w:szCs w:val="26"/>
        </w:rPr>
        <w:t>а</w:t>
      </w:r>
      <w:r w:rsidRPr="00C76E7D">
        <w:rPr>
          <w:sz w:val="26"/>
          <w:szCs w:val="26"/>
        </w:rPr>
        <w:t>блюдения  «3-фермер» «Сведения о производстве продукции животноводства и пог</w:t>
      </w:r>
      <w:r w:rsidRPr="00C76E7D">
        <w:rPr>
          <w:sz w:val="26"/>
          <w:szCs w:val="26"/>
        </w:rPr>
        <w:t>о</w:t>
      </w:r>
      <w:r w:rsidRPr="00C76E7D">
        <w:rPr>
          <w:sz w:val="26"/>
          <w:szCs w:val="26"/>
        </w:rPr>
        <w:t>ловья скота» - 1 балл за каждый год, но не более 3-х баллов;</w:t>
      </w:r>
    </w:p>
    <w:p w:rsidR="00234E33" w:rsidRPr="002B5C47" w:rsidRDefault="00234E33" w:rsidP="00D32671">
      <w:pPr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2.7.4.2.</w:t>
      </w:r>
      <w:r w:rsidRPr="002B5C47">
        <w:rPr>
          <w:rFonts w:ascii="Times New Roman" w:hAnsi="Times New Roman"/>
          <w:sz w:val="28"/>
          <w:szCs w:val="28"/>
          <w:lang w:eastAsia="ru-RU"/>
        </w:rPr>
        <w:t>наличие опыта работы по заявленному направлению, на основании  отчётности – копия формы федерального  государственного статистического н</w:t>
      </w:r>
      <w:r w:rsidRPr="002B5C47"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>блюдения  «3-фермер» «Сведения о производстве продукции животноводства и поголовья скота» - 1 балл за каждый год, но не более 3-х баллов;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>.4.3.наличие поощрительных благодарственных писем, грамот, дипл</w:t>
      </w:r>
      <w:r w:rsidRPr="002B5C47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>мов, наград за достижения в сфере сельского хозяйства – 1 балл;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>.4.4.</w:t>
      </w:r>
      <w:r>
        <w:rPr>
          <w:rFonts w:ascii="Times New Roman" w:hAnsi="Times New Roman"/>
          <w:sz w:val="28"/>
          <w:szCs w:val="28"/>
          <w:lang w:eastAsia="ru-RU"/>
        </w:rPr>
        <w:t>крестьянское (фермерское) хозяйство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является (являлся) базовым х</w:t>
      </w:r>
      <w:r w:rsidRPr="002B5C47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>зяйством (организацией, создавшей технологию мелкотоварного сельскохозяйс</w:t>
      </w:r>
      <w:r w:rsidRPr="002B5C47">
        <w:rPr>
          <w:rFonts w:ascii="Times New Roman" w:hAnsi="Times New Roman"/>
          <w:sz w:val="28"/>
          <w:szCs w:val="28"/>
          <w:lang w:eastAsia="ru-RU"/>
        </w:rPr>
        <w:t>т</w:t>
      </w:r>
      <w:r w:rsidRPr="002B5C47">
        <w:rPr>
          <w:rFonts w:ascii="Times New Roman" w:hAnsi="Times New Roman"/>
          <w:sz w:val="28"/>
          <w:szCs w:val="28"/>
          <w:lang w:eastAsia="ru-RU"/>
        </w:rPr>
        <w:t>венного производства) по тиражированию технологий мелкотоварного сельскох</w:t>
      </w:r>
      <w:r w:rsidRPr="002B5C47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>зяйственного производства за предшествующий год – 3 балла.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>.4.5.удельный вес гранта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фермы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в общем объёме затрат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животноводческой фермы согласно плану расходов</w:t>
      </w:r>
      <w:r w:rsidRPr="002B5C47">
        <w:rPr>
          <w:rFonts w:ascii="Times New Roman" w:hAnsi="Times New Roman"/>
          <w:sz w:val="28"/>
          <w:szCs w:val="28"/>
          <w:lang w:eastAsia="ru-RU"/>
        </w:rPr>
        <w:t>:</w:t>
      </w:r>
    </w:p>
    <w:p w:rsidR="00234E33" w:rsidRPr="002B5C47" w:rsidRDefault="00234E33" w:rsidP="00D32671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  От 50  до 60%  - 1 балл;</w:t>
      </w:r>
    </w:p>
    <w:p w:rsidR="00234E33" w:rsidRPr="002B5C47" w:rsidRDefault="00234E33" w:rsidP="00D32671">
      <w:pPr>
        <w:spacing w:after="0" w:line="360" w:lineRule="exact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  От 40 до 50 %  -  2 балла;</w:t>
      </w:r>
    </w:p>
    <w:p w:rsidR="00234E33" w:rsidRPr="002B5C47" w:rsidRDefault="00234E33" w:rsidP="00D32671">
      <w:pPr>
        <w:spacing w:after="0" w:line="360" w:lineRule="exact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   Ниже 40%    - 3 балла;</w:t>
      </w:r>
    </w:p>
    <w:p w:rsidR="00234E33" w:rsidRPr="00EC62EB" w:rsidRDefault="00234E33" w:rsidP="00D32671">
      <w:pPr>
        <w:spacing w:after="0" w:line="360" w:lineRule="exact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2.7.5.</w:t>
      </w:r>
      <w:r w:rsidRPr="00EC62EB">
        <w:rPr>
          <w:rFonts w:ascii="Times New Roman" w:hAnsi="Times New Roman"/>
          <w:sz w:val="28"/>
          <w:szCs w:val="28"/>
          <w:lang w:eastAsia="ru-RU"/>
        </w:rPr>
        <w:t>Отдел направляет в Министерство  сельского хозяйства Пермского края  следующие  документы:</w:t>
      </w:r>
    </w:p>
    <w:p w:rsidR="00234E33" w:rsidRPr="00EC62EB" w:rsidRDefault="00234E33" w:rsidP="00D32671">
      <w:pPr>
        <w:spacing w:after="0" w:line="360" w:lineRule="exact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2EB">
        <w:rPr>
          <w:rFonts w:ascii="Times New Roman" w:hAnsi="Times New Roman"/>
          <w:sz w:val="28"/>
          <w:szCs w:val="28"/>
          <w:lang w:eastAsia="ru-RU"/>
        </w:rPr>
        <w:t>2.7.5.1.список потенциальных получателей грантов на развитие семейной фермы по форме согласно приложению 5 к настоящим Правилам;</w:t>
      </w:r>
    </w:p>
    <w:p w:rsidR="00234E33" w:rsidRPr="00EC62EB" w:rsidRDefault="00234E33" w:rsidP="00D32671">
      <w:pPr>
        <w:spacing w:after="0" w:line="360" w:lineRule="exact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2EB">
        <w:rPr>
          <w:rFonts w:ascii="Times New Roman" w:hAnsi="Times New Roman"/>
          <w:sz w:val="28"/>
          <w:szCs w:val="28"/>
          <w:lang w:eastAsia="ru-RU"/>
        </w:rPr>
        <w:t>2.7.5.2. заключение по каждому потенциальному получателю гранта на ра</w:t>
      </w:r>
      <w:r w:rsidRPr="00EC62EB">
        <w:rPr>
          <w:rFonts w:ascii="Times New Roman" w:hAnsi="Times New Roman"/>
          <w:sz w:val="28"/>
          <w:szCs w:val="28"/>
          <w:lang w:eastAsia="ru-RU"/>
        </w:rPr>
        <w:t>з</w:t>
      </w:r>
      <w:r w:rsidRPr="00EC62EB">
        <w:rPr>
          <w:rFonts w:ascii="Times New Roman" w:hAnsi="Times New Roman"/>
          <w:sz w:val="28"/>
          <w:szCs w:val="28"/>
          <w:lang w:eastAsia="ru-RU"/>
        </w:rPr>
        <w:t>витие семейной фермы по форме согласно приложению 3 к настоящим Правилам;</w:t>
      </w:r>
    </w:p>
    <w:p w:rsidR="00234E33" w:rsidRPr="00EC62EB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2EB">
        <w:rPr>
          <w:rFonts w:ascii="Times New Roman" w:hAnsi="Times New Roman"/>
          <w:sz w:val="28"/>
          <w:szCs w:val="28"/>
          <w:lang w:eastAsia="ru-RU"/>
        </w:rPr>
        <w:t xml:space="preserve">2.7.5.3. копии документов, указанных в пунктах  2.3.1-2.3.15 настоящих Правил, заверенные 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C62EB">
        <w:rPr>
          <w:rFonts w:ascii="Times New Roman" w:hAnsi="Times New Roman"/>
          <w:sz w:val="28"/>
          <w:szCs w:val="28"/>
          <w:lang w:eastAsia="ru-RU"/>
        </w:rPr>
        <w:t>тделом;</w:t>
      </w:r>
    </w:p>
    <w:p w:rsidR="00234E33" w:rsidRPr="00EC62EB" w:rsidRDefault="00234E33" w:rsidP="000A47D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2.7.6. </w:t>
      </w:r>
      <w:r w:rsidRPr="003574A8">
        <w:rPr>
          <w:rFonts w:ascii="Times New Roman" w:hAnsi="Times New Roman"/>
          <w:sz w:val="28"/>
          <w:szCs w:val="28"/>
        </w:rPr>
        <w:t>для перечисления гранта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главе крестьянского (фермерского) хозяйства глава крестьянского (фермерского) хозяйства в течение 2-х месяцев с даты  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мещения на официальном сайте администрации Краснокамского муниципального района (</w:t>
      </w:r>
      <w:r w:rsidRPr="00EB7AA9">
        <w:rPr>
          <w:rFonts w:ascii="Times New Roman" w:hAnsi="Times New Roman"/>
          <w:sz w:val="28"/>
          <w:szCs w:val="28"/>
          <w:lang w:val="en-US" w:eastAsia="ru-RU"/>
        </w:rPr>
        <w:t>krasnokamski</w:t>
      </w:r>
      <w:r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B7AA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com</w:t>
      </w:r>
      <w:r w:rsidRPr="00041B5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объявления о начале приёма документов в рамках реализации мероприятия «Развитие семейных животноводческих ферм на базе крестьянских (фермерских) хозяйств»</w:t>
      </w:r>
      <w:r w:rsidRPr="00041B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повторно подтверждает наличие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ных денежных средств в размере не менее 10 % от стоимости каждого наимен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вания приобретений, указанных в бизнес-плане и плане расходов на развитие 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мейной животноводческой фермы, предоставив в Отдел выписку из банковского счёта, заверенную кредитной организацией, а также при </w:t>
      </w:r>
      <w:r w:rsidRPr="00EC62EB">
        <w:rPr>
          <w:rFonts w:ascii="Times New Roman" w:hAnsi="Times New Roman"/>
          <w:sz w:val="28"/>
          <w:szCs w:val="28"/>
          <w:lang w:eastAsia="ru-RU"/>
        </w:rPr>
        <w:t>наличии заёмных дене</w:t>
      </w:r>
      <w:r w:rsidRPr="00EC62EB">
        <w:rPr>
          <w:rFonts w:ascii="Times New Roman" w:hAnsi="Times New Roman"/>
          <w:sz w:val="28"/>
          <w:szCs w:val="28"/>
          <w:lang w:eastAsia="ru-RU"/>
        </w:rPr>
        <w:t>ж</w:t>
      </w:r>
      <w:r w:rsidRPr="00EC62EB">
        <w:rPr>
          <w:rFonts w:ascii="Times New Roman" w:hAnsi="Times New Roman"/>
          <w:sz w:val="28"/>
          <w:szCs w:val="28"/>
          <w:lang w:eastAsia="ru-RU"/>
        </w:rPr>
        <w:t>ных средств – копию кредитного договора;</w:t>
      </w:r>
    </w:p>
    <w:p w:rsidR="00234E33" w:rsidRPr="000A47D0" w:rsidRDefault="00234E33" w:rsidP="00CB5ED6">
      <w:pPr>
        <w:pStyle w:val="ListParagraph"/>
        <w:numPr>
          <w:ilvl w:val="1"/>
          <w:numId w:val="7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A47D0">
        <w:rPr>
          <w:sz w:val="28"/>
          <w:szCs w:val="28"/>
        </w:rPr>
        <w:t xml:space="preserve">При нарушении срока, установленного пунктом </w:t>
      </w:r>
      <w:r w:rsidRPr="005F6EC3">
        <w:rPr>
          <w:sz w:val="28"/>
          <w:szCs w:val="28"/>
        </w:rPr>
        <w:t>2.7.6</w:t>
      </w:r>
      <w:r w:rsidRPr="000A47D0">
        <w:rPr>
          <w:sz w:val="28"/>
          <w:szCs w:val="28"/>
        </w:rPr>
        <w:t xml:space="preserve">  настоящих пр</w:t>
      </w:r>
      <w:r w:rsidRPr="000A47D0">
        <w:rPr>
          <w:sz w:val="28"/>
          <w:szCs w:val="28"/>
        </w:rPr>
        <w:t>а</w:t>
      </w:r>
      <w:r w:rsidRPr="000A47D0">
        <w:rPr>
          <w:sz w:val="28"/>
          <w:szCs w:val="28"/>
        </w:rPr>
        <w:t>вил, право на получение гранта переходит к следующему главе крестьянского (фермерского) хозяйства в сводном списке получателей  мер поддержки;</w:t>
      </w:r>
    </w:p>
    <w:p w:rsidR="00234E33" w:rsidRPr="002B5C47" w:rsidRDefault="00234E33" w:rsidP="00CB5ED6">
      <w:pPr>
        <w:numPr>
          <w:ilvl w:val="1"/>
          <w:numId w:val="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497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, Министерство</w:t>
      </w:r>
      <w:r w:rsidRPr="00966393">
        <w:rPr>
          <w:rFonts w:ascii="Times New Roman" w:hAnsi="Times New Roman"/>
          <w:sz w:val="28"/>
          <w:szCs w:val="28"/>
          <w:lang w:eastAsia="ru-RU"/>
        </w:rPr>
        <w:t xml:space="preserve"> в течение 15  рабочих дней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со дня получения выписки с банковского счёта заключает с главой крестьянского (фермерского) х</w:t>
      </w:r>
      <w:r w:rsidRPr="002B5C47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>зяйства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трёхстороннее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соглашение о порядке получения и использования гранта на развитие семейной фермы 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счёт средств бюджета всех уровней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B5C47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>глашение).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 Соглашения утверждается приказом Министерства, соглас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ванным с Министерством финансов Пермского края.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Существенными условиями соглашения являются: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2.9.1. </w:t>
      </w:r>
      <w:r w:rsidRPr="002B5C47">
        <w:rPr>
          <w:rFonts w:ascii="Times New Roman" w:hAnsi="Times New Roman"/>
          <w:sz w:val="28"/>
          <w:szCs w:val="28"/>
          <w:lang w:eastAsia="ru-RU"/>
        </w:rPr>
        <w:t>сведения об объеме предоставляемого гранта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разрезе бюджетов всех уровней;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left="977" w:hanging="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2.9.2.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сведения об установленном уровне софинансирования затрат;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2.9.3. </w:t>
      </w:r>
      <w:r w:rsidRPr="002B5C47">
        <w:rPr>
          <w:rFonts w:ascii="Times New Roman" w:hAnsi="Times New Roman"/>
          <w:sz w:val="28"/>
          <w:szCs w:val="28"/>
          <w:lang w:eastAsia="ru-RU"/>
        </w:rPr>
        <w:t>целевое назначение гранта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развитие семейной фермы</w:t>
      </w:r>
      <w:r w:rsidRPr="002B5C47">
        <w:rPr>
          <w:rFonts w:ascii="Times New Roman" w:hAnsi="Times New Roman"/>
          <w:sz w:val="28"/>
          <w:szCs w:val="28"/>
          <w:lang w:eastAsia="ru-RU"/>
        </w:rPr>
        <w:t>, включающее перечень приобретений;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left="1337" w:hanging="62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2.9.4.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срок действия соглашения;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2.9.5.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формы, сроки и порядок предоставления отчетности и информации об исполнении обязательств, предусмотренных </w:t>
      </w:r>
      <w:hyperlink r:id="rId9" w:history="1">
        <w:r>
          <w:rPr>
            <w:rFonts w:ascii="Times New Roman" w:hAnsi="Times New Roman"/>
            <w:sz w:val="28"/>
            <w:szCs w:val="28"/>
            <w:lang w:eastAsia="ru-RU"/>
          </w:rPr>
          <w:t>С</w:t>
        </w:r>
        <w:r w:rsidRPr="002B5C47">
          <w:rPr>
            <w:rFonts w:ascii="Times New Roman" w:hAnsi="Times New Roman"/>
            <w:sz w:val="28"/>
            <w:szCs w:val="28"/>
            <w:lang w:eastAsia="ru-RU"/>
          </w:rPr>
          <w:t>оглашением</w:t>
        </w:r>
      </w:hyperlink>
      <w:r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2.9.6. о</w:t>
      </w:r>
      <w:r w:rsidRPr="002B5C47">
        <w:rPr>
          <w:rFonts w:ascii="Times New Roman" w:hAnsi="Times New Roman"/>
          <w:sz w:val="28"/>
          <w:szCs w:val="28"/>
          <w:lang w:eastAsia="ru-RU"/>
        </w:rPr>
        <w:t>бязательства главы крестьянского (фермерского) хозяйства, указа</w:t>
      </w:r>
      <w:r w:rsidRPr="002B5C47">
        <w:rPr>
          <w:rFonts w:ascii="Times New Roman" w:hAnsi="Times New Roman"/>
          <w:sz w:val="28"/>
          <w:szCs w:val="28"/>
          <w:lang w:eastAsia="ru-RU"/>
        </w:rPr>
        <w:t>н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ные в пункте </w:t>
      </w:r>
      <w:r w:rsidRPr="0004269C">
        <w:rPr>
          <w:rFonts w:ascii="Times New Roman" w:hAnsi="Times New Roman"/>
          <w:sz w:val="28"/>
          <w:szCs w:val="28"/>
          <w:lang w:eastAsia="ru-RU"/>
        </w:rPr>
        <w:t>2.2.11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C47">
        <w:rPr>
          <w:rFonts w:ascii="Times New Roman" w:hAnsi="Times New Roman"/>
          <w:sz w:val="28"/>
          <w:szCs w:val="28"/>
          <w:lang w:eastAsia="ru-RU"/>
        </w:rPr>
        <w:t>настоящих Правил;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2.9.7.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порядок осуществления  контроля  за исполнением условий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С</w:t>
        </w:r>
        <w:r w:rsidRPr="002B5C47">
          <w:rPr>
            <w:rFonts w:ascii="Times New Roman" w:hAnsi="Times New Roman"/>
            <w:sz w:val="28"/>
            <w:szCs w:val="28"/>
            <w:lang w:eastAsia="ru-RU"/>
          </w:rPr>
          <w:t>оглашения</w:t>
        </w:r>
      </w:hyperlink>
      <w:r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left="977" w:hanging="2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2.9.8.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ответственность сторон за нарушения условий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С</w:t>
        </w:r>
        <w:r w:rsidRPr="002B5C47">
          <w:rPr>
            <w:rFonts w:ascii="Times New Roman" w:hAnsi="Times New Roman"/>
            <w:sz w:val="28"/>
            <w:szCs w:val="28"/>
            <w:lang w:eastAsia="ru-RU"/>
          </w:rPr>
          <w:t>оглашения</w:t>
        </w:r>
      </w:hyperlink>
      <w:r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Default="00234E33" w:rsidP="00D32671">
      <w:pPr>
        <w:autoSpaceDE w:val="0"/>
        <w:autoSpaceDN w:val="0"/>
        <w:adjustRightInd w:val="0"/>
        <w:spacing w:after="0" w:line="360" w:lineRule="exact"/>
        <w:ind w:left="1337" w:hanging="62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2.9.9.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план расходов, являющийся неотъемлемой частью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B5C47">
        <w:rPr>
          <w:rFonts w:ascii="Times New Roman" w:hAnsi="Times New Roman"/>
          <w:sz w:val="28"/>
          <w:szCs w:val="28"/>
          <w:lang w:eastAsia="ru-RU"/>
        </w:rPr>
        <w:t>оглашения;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F13">
        <w:rPr>
          <w:rFonts w:ascii="Times New Roman" w:hAnsi="Times New Roman"/>
          <w:sz w:val="28"/>
          <w:szCs w:val="28"/>
          <w:lang w:eastAsia="ru-RU"/>
        </w:rPr>
        <w:t>2.9.10.</w:t>
      </w:r>
      <w:r>
        <w:rPr>
          <w:rFonts w:ascii="Times New Roman" w:hAnsi="Times New Roman"/>
          <w:sz w:val="28"/>
          <w:szCs w:val="28"/>
          <w:lang w:eastAsia="ru-RU"/>
        </w:rPr>
        <w:t>согласие главы крестьянского (фермерского) хозяйства на осуществл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ние Министерством сельского хозяйства Пермского края, органом государстве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ного финансового контроля, Земским  собранием Краснокамского муниципальн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района, финансовым управлением администрации Краснокамского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пального района, отделом  проверок соблюдения главой крестьянского (ферме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ского) хозяйства условий, целей и порядка предоставления гранта на развитие 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мейной фермы;</w:t>
      </w:r>
    </w:p>
    <w:p w:rsidR="00234E33" w:rsidRPr="00B46EA1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A5D03"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Pr="00B46EA1">
        <w:rPr>
          <w:rFonts w:ascii="Times New Roman" w:hAnsi="Times New Roman"/>
          <w:sz w:val="26"/>
          <w:szCs w:val="26"/>
          <w:lang w:eastAsia="ru-RU"/>
        </w:rPr>
        <w:t>Грант на развитие семейной фермы за счёт средств бюджета Краснокамск</w:t>
      </w:r>
      <w:r w:rsidRPr="00B46EA1">
        <w:rPr>
          <w:rFonts w:ascii="Times New Roman" w:hAnsi="Times New Roman"/>
          <w:sz w:val="26"/>
          <w:szCs w:val="26"/>
          <w:lang w:eastAsia="ru-RU"/>
        </w:rPr>
        <w:t>о</w:t>
      </w:r>
      <w:r w:rsidRPr="00B46EA1">
        <w:rPr>
          <w:rFonts w:ascii="Times New Roman" w:hAnsi="Times New Roman"/>
          <w:sz w:val="26"/>
          <w:szCs w:val="26"/>
          <w:lang w:eastAsia="ru-RU"/>
        </w:rPr>
        <w:t>го муниципального района, средств бюджета Пермского края перечисляется Отделом из бюджета Краснокамского муниципального района на счёт главы крестьянского (фе</w:t>
      </w:r>
      <w:r w:rsidRPr="00B46EA1">
        <w:rPr>
          <w:rFonts w:ascii="Times New Roman" w:hAnsi="Times New Roman"/>
          <w:sz w:val="26"/>
          <w:szCs w:val="26"/>
          <w:lang w:eastAsia="ru-RU"/>
        </w:rPr>
        <w:t>р</w:t>
      </w:r>
      <w:r w:rsidRPr="00B46EA1">
        <w:rPr>
          <w:rFonts w:ascii="Times New Roman" w:hAnsi="Times New Roman"/>
          <w:sz w:val="26"/>
          <w:szCs w:val="26"/>
          <w:lang w:eastAsia="ru-RU"/>
        </w:rPr>
        <w:t>мерского) хозяйства, открытый в кредитной организации для софинансирования его з</w:t>
      </w:r>
      <w:r w:rsidRPr="00B46EA1">
        <w:rPr>
          <w:rFonts w:ascii="Times New Roman" w:hAnsi="Times New Roman"/>
          <w:sz w:val="26"/>
          <w:szCs w:val="26"/>
          <w:lang w:eastAsia="ru-RU"/>
        </w:rPr>
        <w:t>а</w:t>
      </w:r>
      <w:r w:rsidRPr="00B46EA1">
        <w:rPr>
          <w:rFonts w:ascii="Times New Roman" w:hAnsi="Times New Roman"/>
          <w:sz w:val="26"/>
          <w:szCs w:val="26"/>
          <w:lang w:eastAsia="ru-RU"/>
        </w:rPr>
        <w:t>трат на развитие семейной животноводческой фермы в течение 10 рабочих дней со дня заключения Соглашения в размере, утверждённом решением Комиссии Министерства.</w:t>
      </w:r>
    </w:p>
    <w:p w:rsidR="00234E33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46EA1">
        <w:rPr>
          <w:rFonts w:ascii="Times New Roman" w:hAnsi="Times New Roman"/>
          <w:sz w:val="26"/>
          <w:szCs w:val="26"/>
          <w:lang w:eastAsia="ru-RU"/>
        </w:rPr>
        <w:t>2.11.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46EA1">
        <w:rPr>
          <w:rFonts w:ascii="Times New Roman" w:hAnsi="Times New Roman"/>
          <w:sz w:val="26"/>
          <w:szCs w:val="26"/>
          <w:lang w:eastAsia="ru-RU"/>
        </w:rPr>
        <w:t>Грант на развитие семейной фермы за счёт средств федерального бюджета перечисляется Министерством из бюджета Пермского края на банковский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счёт главы крестьянского (фермерского) хозяйства, открытый в кредитной организации для софинансирования его затрат на развитие семейной животноводческой фермы в течение 10 рабочих дней со дня заключения Соглашения в размере, утверждённом решением Комиссии Министерства.</w:t>
      </w:r>
    </w:p>
    <w:p w:rsidR="00234E33" w:rsidRDefault="00234E33" w:rsidP="00D32671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Глава крестьянского (фермерского) хозяйства ежеквартально, не позднее 5 числа месяца, следующего за отчётным кварталом, представляет в отдел отчёт о целевом расходовании средств гранта на развитие семейной  фермы согласно </w:t>
      </w:r>
      <w:r w:rsidRPr="00DA72F1">
        <w:rPr>
          <w:rFonts w:ascii="Times New Roman" w:hAnsi="Times New Roman" w:cs="Times New Roman"/>
          <w:sz w:val="28"/>
          <w:szCs w:val="28"/>
        </w:rPr>
        <w:t>приложению 6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Правилам с указанием причин внесения изменений и приложением документов, подтверждающих внесение изменений.</w:t>
      </w:r>
    </w:p>
    <w:p w:rsidR="00234E33" w:rsidRPr="00B46EA1" w:rsidRDefault="00234E33" w:rsidP="00D32671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46EA1">
        <w:rPr>
          <w:rFonts w:ascii="Times New Roman" w:hAnsi="Times New Roman" w:cs="Times New Roman"/>
          <w:sz w:val="26"/>
          <w:szCs w:val="26"/>
        </w:rPr>
        <w:t>Для подтверждения целевого расходования гранта на развитие семейной  фермы глава крестьянского (фермерского) хозяйства с отчётом о целевом расходовании средств гранта на развитие семейной фермы представляет заверенные им документы согласно приложению 14 к настоящим правилам.</w:t>
      </w:r>
    </w:p>
    <w:p w:rsidR="00234E33" w:rsidRDefault="00234E33" w:rsidP="00D32671">
      <w:pPr>
        <w:autoSpaceDE w:val="0"/>
        <w:autoSpaceDN w:val="0"/>
        <w:adjustRightInd w:val="0"/>
        <w:spacing w:after="0" w:line="360" w:lineRule="exact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CB5ED6">
      <w:pPr>
        <w:numPr>
          <w:ilvl w:val="0"/>
          <w:numId w:val="4"/>
        </w:numPr>
        <w:spacing w:after="0" w:line="360" w:lineRule="exact"/>
        <w:ind w:left="44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Порядок предоставления  поддержк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r w:rsidRPr="00B46EA1">
        <w:rPr>
          <w:rFonts w:ascii="Times New Roman" w:hAnsi="Times New Roman"/>
          <w:b/>
          <w:sz w:val="28"/>
          <w:szCs w:val="28"/>
          <w:lang w:eastAsia="ru-RU"/>
        </w:rPr>
        <w:t>начинающим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46EA1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рестьянским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(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>фермер</w:t>
      </w:r>
      <w:r>
        <w:rPr>
          <w:rFonts w:ascii="Times New Roman" w:hAnsi="Times New Roman"/>
          <w:b/>
          <w:sz w:val="28"/>
          <w:szCs w:val="28"/>
          <w:lang w:eastAsia="ru-RU"/>
        </w:rPr>
        <w:t>ским) хозяйствам</w:t>
      </w:r>
    </w:p>
    <w:p w:rsidR="00234E33" w:rsidRDefault="00234E33" w:rsidP="00D32671">
      <w:pPr>
        <w:spacing w:after="0" w:line="360" w:lineRule="exact"/>
        <w:ind w:left="448"/>
        <w:rPr>
          <w:rFonts w:ascii="Times New Roman" w:hAnsi="Times New Roman"/>
          <w:b/>
          <w:sz w:val="28"/>
          <w:szCs w:val="28"/>
          <w:lang w:eastAsia="ru-RU"/>
        </w:rPr>
      </w:pPr>
    </w:p>
    <w:p w:rsidR="00234E33" w:rsidRPr="00B46EA1" w:rsidRDefault="00234E33" w:rsidP="00CB5ED6">
      <w:pPr>
        <w:pStyle w:val="ListParagraph"/>
        <w:numPr>
          <w:ilvl w:val="1"/>
          <w:numId w:val="4"/>
        </w:numPr>
        <w:spacing w:line="360" w:lineRule="exact"/>
        <w:ind w:left="0" w:firstLine="709"/>
        <w:jc w:val="both"/>
        <w:rPr>
          <w:sz w:val="26"/>
          <w:szCs w:val="26"/>
        </w:rPr>
      </w:pPr>
      <w:r w:rsidRPr="00B46EA1">
        <w:rPr>
          <w:sz w:val="26"/>
          <w:szCs w:val="26"/>
        </w:rPr>
        <w:t>Меры поддержки начинающим  крестьянским (фермерским) хозяйства</w:t>
      </w:r>
      <w:r w:rsidRPr="00B46EA1">
        <w:rPr>
          <w:sz w:val="26"/>
          <w:szCs w:val="26"/>
        </w:rPr>
        <w:t>м</w:t>
      </w:r>
      <w:r w:rsidRPr="00B46EA1">
        <w:rPr>
          <w:sz w:val="26"/>
          <w:szCs w:val="26"/>
        </w:rPr>
        <w:t>предоставляются на:</w:t>
      </w:r>
    </w:p>
    <w:p w:rsidR="00234E33" w:rsidRPr="00B46EA1" w:rsidRDefault="00234E33" w:rsidP="00CB5ED6">
      <w:pPr>
        <w:pStyle w:val="ListParagraph"/>
        <w:numPr>
          <w:ilvl w:val="2"/>
          <w:numId w:val="4"/>
        </w:numPr>
        <w:spacing w:line="360" w:lineRule="exact"/>
        <w:ind w:left="0" w:firstLine="696"/>
        <w:jc w:val="both"/>
        <w:rPr>
          <w:sz w:val="26"/>
          <w:szCs w:val="26"/>
        </w:rPr>
      </w:pPr>
      <w:r w:rsidRPr="00B46EA1">
        <w:rPr>
          <w:sz w:val="26"/>
          <w:szCs w:val="26"/>
        </w:rPr>
        <w:t>создание и развитие крестьянского (фермерского) хозяйства – за счет  средств бюджета Краснокамского муниципального района,</w:t>
      </w:r>
      <w:r>
        <w:rPr>
          <w:sz w:val="26"/>
          <w:szCs w:val="26"/>
        </w:rPr>
        <w:t xml:space="preserve"> в том числе </w:t>
      </w:r>
      <w:r w:rsidRPr="00B46EA1">
        <w:rPr>
          <w:sz w:val="26"/>
          <w:szCs w:val="26"/>
        </w:rPr>
        <w:t>средств бюджета Пермского края, передаваемых на счёт начинающего фермера, открытый в кредитной организации для софинансирования его затрат, не возмещаемых в рамках иных напра</w:t>
      </w:r>
      <w:r w:rsidRPr="00B46EA1">
        <w:rPr>
          <w:sz w:val="26"/>
          <w:szCs w:val="26"/>
        </w:rPr>
        <w:t>в</w:t>
      </w:r>
      <w:r w:rsidRPr="00B46EA1">
        <w:rPr>
          <w:sz w:val="26"/>
          <w:szCs w:val="26"/>
        </w:rPr>
        <w:t>лений государственной поддержки (далее – грант начинающим фермерам);</w:t>
      </w:r>
    </w:p>
    <w:p w:rsidR="00234E33" w:rsidRDefault="00234E33" w:rsidP="00CB5ED6">
      <w:pPr>
        <w:pStyle w:val="ListParagraph"/>
        <w:numPr>
          <w:ilvl w:val="2"/>
          <w:numId w:val="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B46EA1">
        <w:rPr>
          <w:sz w:val="26"/>
          <w:szCs w:val="26"/>
        </w:rPr>
        <w:t xml:space="preserve">бытовое обустройство за счет средств бюджета </w:t>
      </w:r>
      <w:r>
        <w:rPr>
          <w:sz w:val="26"/>
          <w:szCs w:val="26"/>
        </w:rPr>
        <w:t xml:space="preserve">Краснокамского </w:t>
      </w:r>
      <w:r w:rsidRPr="00B46EA1">
        <w:rPr>
          <w:sz w:val="26"/>
          <w:szCs w:val="26"/>
        </w:rPr>
        <w:t>муниц</w:t>
      </w:r>
      <w:r w:rsidRPr="00B46EA1">
        <w:rPr>
          <w:sz w:val="26"/>
          <w:szCs w:val="26"/>
        </w:rPr>
        <w:t>и</w:t>
      </w:r>
      <w:r w:rsidRPr="00B46EA1">
        <w:rPr>
          <w:sz w:val="26"/>
          <w:szCs w:val="26"/>
        </w:rPr>
        <w:t xml:space="preserve">пального </w:t>
      </w:r>
      <w:r>
        <w:rPr>
          <w:sz w:val="26"/>
          <w:szCs w:val="26"/>
        </w:rPr>
        <w:t xml:space="preserve">района </w:t>
      </w:r>
      <w:r w:rsidRPr="00B46EA1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 </w:t>
      </w:r>
      <w:r w:rsidRPr="00B46EA1">
        <w:rPr>
          <w:sz w:val="26"/>
          <w:szCs w:val="26"/>
        </w:rPr>
        <w:t>средств бюджета Пермского края, передаваемых на счёт начинающего фермера, открытый в кредитной организации для</w:t>
      </w:r>
      <w:r w:rsidRPr="00196F94">
        <w:rPr>
          <w:sz w:val="28"/>
          <w:szCs w:val="28"/>
        </w:rPr>
        <w:t xml:space="preserve"> софинансирования з</w:t>
      </w:r>
      <w:r w:rsidRPr="00196F94">
        <w:rPr>
          <w:sz w:val="28"/>
          <w:szCs w:val="28"/>
        </w:rPr>
        <w:t>а</w:t>
      </w:r>
      <w:r w:rsidRPr="00196F94">
        <w:rPr>
          <w:sz w:val="28"/>
          <w:szCs w:val="28"/>
        </w:rPr>
        <w:t>трат начинающего фермера (далее - единовременная помощь).</w:t>
      </w:r>
    </w:p>
    <w:p w:rsidR="00234E33" w:rsidRPr="00BC142C" w:rsidRDefault="00234E33" w:rsidP="00CB5ED6">
      <w:pPr>
        <w:pStyle w:val="ListParagraph"/>
        <w:widowControl w:val="0"/>
        <w:numPr>
          <w:ilvl w:val="1"/>
          <w:numId w:val="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BC142C">
        <w:rPr>
          <w:sz w:val="28"/>
          <w:szCs w:val="28"/>
        </w:rPr>
        <w:t>Гранты начинающим фермерам выделяются в целях создания и разв</w:t>
      </w:r>
      <w:r w:rsidRPr="00BC142C">
        <w:rPr>
          <w:sz w:val="28"/>
          <w:szCs w:val="28"/>
        </w:rPr>
        <w:t>и</w:t>
      </w:r>
      <w:r w:rsidRPr="00BC142C">
        <w:rPr>
          <w:sz w:val="28"/>
          <w:szCs w:val="28"/>
        </w:rPr>
        <w:t>тия на территории сельских поселений  и межселенных территориях Краснока</w:t>
      </w:r>
      <w:r w:rsidRPr="00BC142C">
        <w:rPr>
          <w:sz w:val="28"/>
          <w:szCs w:val="28"/>
        </w:rPr>
        <w:t>м</w:t>
      </w:r>
      <w:r w:rsidRPr="00BC142C">
        <w:rPr>
          <w:sz w:val="28"/>
          <w:szCs w:val="28"/>
        </w:rPr>
        <w:t>ского муниципального района  крестьянского (фермерского) хозяйства, включая:</w:t>
      </w:r>
    </w:p>
    <w:p w:rsidR="00234E33" w:rsidRPr="00BC142C" w:rsidRDefault="00234E33" w:rsidP="00D32671">
      <w:pPr>
        <w:pStyle w:val="ListParagraph"/>
        <w:widowControl w:val="0"/>
        <w:spacing w:line="360" w:lineRule="exact"/>
        <w:ind w:left="0" w:firstLine="709"/>
        <w:jc w:val="both"/>
        <w:rPr>
          <w:sz w:val="28"/>
          <w:szCs w:val="28"/>
        </w:rPr>
      </w:pPr>
      <w:r w:rsidRPr="00BC142C">
        <w:rPr>
          <w:sz w:val="28"/>
          <w:szCs w:val="28"/>
        </w:rPr>
        <w:t>3.2.1. приобретение земельных участков из земель сельскохозяйственного назначения;</w:t>
      </w:r>
    </w:p>
    <w:p w:rsidR="00234E33" w:rsidRPr="00BC142C" w:rsidRDefault="00234E33" w:rsidP="00D32671">
      <w:pPr>
        <w:pStyle w:val="ListParagraph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outlineLvl w:val="0"/>
        <w:rPr>
          <w:sz w:val="28"/>
          <w:szCs w:val="28"/>
        </w:rPr>
      </w:pPr>
      <w:r w:rsidRPr="00BC142C">
        <w:rPr>
          <w:sz w:val="28"/>
          <w:szCs w:val="28"/>
        </w:rPr>
        <w:t>3.2.2. разработку проектной документации для строительства (реконстру</w:t>
      </w:r>
      <w:r w:rsidRPr="00BC142C">
        <w:rPr>
          <w:sz w:val="28"/>
          <w:szCs w:val="28"/>
        </w:rPr>
        <w:t>к</w:t>
      </w:r>
      <w:r w:rsidRPr="00BC142C">
        <w:rPr>
          <w:sz w:val="28"/>
          <w:szCs w:val="28"/>
        </w:rPr>
        <w:t>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234E33" w:rsidRPr="00BC142C" w:rsidRDefault="00234E33" w:rsidP="00D32671">
      <w:pPr>
        <w:pStyle w:val="ListParagraph"/>
        <w:widowControl w:val="0"/>
        <w:spacing w:line="360" w:lineRule="exact"/>
        <w:ind w:left="0" w:firstLine="709"/>
        <w:jc w:val="both"/>
        <w:rPr>
          <w:sz w:val="28"/>
          <w:szCs w:val="28"/>
        </w:rPr>
      </w:pPr>
      <w:r w:rsidRPr="00BC142C">
        <w:rPr>
          <w:sz w:val="28"/>
          <w:szCs w:val="28"/>
        </w:rPr>
        <w:t>3.2.3. приобретение, строительство, ремонт и переустройство производс</w:t>
      </w:r>
      <w:r w:rsidRPr="00BC142C">
        <w:rPr>
          <w:sz w:val="28"/>
          <w:szCs w:val="28"/>
        </w:rPr>
        <w:t>т</w:t>
      </w:r>
      <w:r w:rsidRPr="00BC142C">
        <w:rPr>
          <w:sz w:val="28"/>
          <w:szCs w:val="28"/>
        </w:rPr>
        <w:t>венных и складских зданий, помещений, пристроек, инженерных сетей, загражд</w:t>
      </w:r>
      <w:r w:rsidRPr="00BC142C">
        <w:rPr>
          <w:sz w:val="28"/>
          <w:szCs w:val="28"/>
        </w:rPr>
        <w:t>е</w:t>
      </w:r>
      <w:r w:rsidRPr="00BC142C">
        <w:rPr>
          <w:sz w:val="28"/>
          <w:szCs w:val="28"/>
        </w:rPr>
        <w:t>ний, сооружений, необходимых для производства, хранения и переработки сел</w:t>
      </w:r>
      <w:r w:rsidRPr="00BC142C">
        <w:rPr>
          <w:sz w:val="28"/>
          <w:szCs w:val="28"/>
        </w:rPr>
        <w:t>ь</w:t>
      </w:r>
      <w:r w:rsidRPr="00BC142C">
        <w:rPr>
          <w:sz w:val="28"/>
          <w:szCs w:val="28"/>
        </w:rPr>
        <w:t>скохозяйственной продукции, а также их регистрацию;</w:t>
      </w:r>
    </w:p>
    <w:p w:rsidR="00234E33" w:rsidRPr="00BC142C" w:rsidRDefault="00234E33" w:rsidP="00D32671">
      <w:pPr>
        <w:pStyle w:val="ListParagraph"/>
        <w:widowControl w:val="0"/>
        <w:spacing w:line="360" w:lineRule="exact"/>
        <w:ind w:left="0" w:firstLine="709"/>
        <w:jc w:val="both"/>
        <w:rPr>
          <w:sz w:val="28"/>
          <w:szCs w:val="28"/>
        </w:rPr>
      </w:pPr>
      <w:r w:rsidRPr="00BC142C">
        <w:rPr>
          <w:sz w:val="28"/>
          <w:szCs w:val="28"/>
        </w:rPr>
        <w:t>3.2.4. строительство дорог и подъездов к производственным и складским объектам, необходимым для производства, хранения и переработки сельскохозя</w:t>
      </w:r>
      <w:r w:rsidRPr="00BC142C">
        <w:rPr>
          <w:sz w:val="28"/>
          <w:szCs w:val="28"/>
        </w:rPr>
        <w:t>й</w:t>
      </w:r>
      <w:r w:rsidRPr="00BC142C">
        <w:rPr>
          <w:sz w:val="28"/>
          <w:szCs w:val="28"/>
        </w:rPr>
        <w:t>ственной продукции;</w:t>
      </w:r>
    </w:p>
    <w:p w:rsidR="00234E33" w:rsidRPr="00BC142C" w:rsidRDefault="00234E33" w:rsidP="00D32671">
      <w:pPr>
        <w:pStyle w:val="ListParagraph"/>
        <w:widowControl w:val="0"/>
        <w:spacing w:line="360" w:lineRule="exact"/>
        <w:ind w:left="0" w:firstLine="709"/>
        <w:jc w:val="both"/>
        <w:rPr>
          <w:sz w:val="28"/>
          <w:szCs w:val="28"/>
        </w:rPr>
      </w:pPr>
      <w:r w:rsidRPr="00BC142C">
        <w:rPr>
          <w:sz w:val="28"/>
          <w:szCs w:val="28"/>
        </w:rPr>
        <w:t>3.2.5. подключение производственных и складских зданий, помещений, пристроек и сооружений, необходимых для производства, хранения и перерабо</w:t>
      </w:r>
      <w:r w:rsidRPr="00BC142C">
        <w:rPr>
          <w:sz w:val="28"/>
          <w:szCs w:val="28"/>
        </w:rPr>
        <w:t>т</w:t>
      </w:r>
      <w:r w:rsidRPr="00BC142C">
        <w:rPr>
          <w:sz w:val="28"/>
          <w:szCs w:val="28"/>
        </w:rPr>
        <w:t>ки сельскохозяйственной продукции, к инженерным сетям – электрическим, водо-, газо- и теплопроводным сетям, дорожной инфраструктуре;</w:t>
      </w:r>
    </w:p>
    <w:p w:rsidR="00234E33" w:rsidRPr="00BC142C" w:rsidRDefault="00234E33" w:rsidP="00D32671">
      <w:pPr>
        <w:pStyle w:val="ListParagraph"/>
        <w:widowControl w:val="0"/>
        <w:spacing w:line="360" w:lineRule="exact"/>
        <w:ind w:left="450" w:firstLine="259"/>
        <w:jc w:val="both"/>
        <w:rPr>
          <w:sz w:val="28"/>
          <w:szCs w:val="28"/>
        </w:rPr>
      </w:pPr>
      <w:r w:rsidRPr="00BC142C">
        <w:rPr>
          <w:sz w:val="28"/>
          <w:szCs w:val="28"/>
        </w:rPr>
        <w:t>3.2.6. приобретение сельскохозяйственных животных;</w:t>
      </w:r>
    </w:p>
    <w:p w:rsidR="00234E33" w:rsidRPr="00BC142C" w:rsidRDefault="00234E33" w:rsidP="00D32671">
      <w:pPr>
        <w:pStyle w:val="ListParagraph"/>
        <w:widowControl w:val="0"/>
        <w:spacing w:line="360" w:lineRule="exact"/>
        <w:ind w:left="0" w:firstLine="709"/>
        <w:jc w:val="both"/>
        <w:rPr>
          <w:sz w:val="28"/>
          <w:szCs w:val="28"/>
        </w:rPr>
      </w:pPr>
      <w:r w:rsidRPr="00BC142C">
        <w:rPr>
          <w:sz w:val="28"/>
          <w:szCs w:val="28"/>
        </w:rPr>
        <w:t>3.2.7. приобретение сельскохозяйственной техники и инвентаря, грузового автомобильного транспорта, оборудования для производства и переработкисел</w:t>
      </w:r>
      <w:r w:rsidRPr="00BC142C">
        <w:rPr>
          <w:sz w:val="28"/>
          <w:szCs w:val="28"/>
        </w:rPr>
        <w:t>ь</w:t>
      </w:r>
      <w:r w:rsidRPr="00BC142C">
        <w:rPr>
          <w:sz w:val="28"/>
          <w:szCs w:val="28"/>
        </w:rPr>
        <w:t>скохозяйственной продукции;</w:t>
      </w:r>
    </w:p>
    <w:p w:rsidR="00234E33" w:rsidRPr="00BC142C" w:rsidRDefault="00234E33" w:rsidP="00D32671">
      <w:pPr>
        <w:pStyle w:val="ListParagraph"/>
        <w:widowControl w:val="0"/>
        <w:spacing w:line="360" w:lineRule="exact"/>
        <w:ind w:left="0" w:firstLine="709"/>
        <w:jc w:val="both"/>
        <w:rPr>
          <w:sz w:val="28"/>
          <w:szCs w:val="28"/>
        </w:rPr>
      </w:pPr>
      <w:r w:rsidRPr="00BC142C">
        <w:rPr>
          <w:sz w:val="28"/>
          <w:szCs w:val="28"/>
        </w:rPr>
        <w:t>3.2.8. приобретение семян и посадочного материала для закладки многоле</w:t>
      </w:r>
      <w:r w:rsidRPr="00BC142C">
        <w:rPr>
          <w:sz w:val="28"/>
          <w:szCs w:val="28"/>
        </w:rPr>
        <w:t>т</w:t>
      </w:r>
      <w:r w:rsidRPr="00BC142C">
        <w:rPr>
          <w:sz w:val="28"/>
          <w:szCs w:val="28"/>
        </w:rPr>
        <w:t>них насаждений;</w:t>
      </w:r>
    </w:p>
    <w:p w:rsidR="00234E33" w:rsidRPr="00BC142C" w:rsidRDefault="00234E33" w:rsidP="00D32671">
      <w:pPr>
        <w:pStyle w:val="ListParagraph"/>
        <w:widowControl w:val="0"/>
        <w:spacing w:line="360" w:lineRule="exact"/>
        <w:ind w:left="450" w:firstLine="259"/>
        <w:jc w:val="both"/>
        <w:rPr>
          <w:sz w:val="28"/>
          <w:szCs w:val="28"/>
        </w:rPr>
      </w:pPr>
      <w:r w:rsidRPr="00BC142C">
        <w:rPr>
          <w:sz w:val="28"/>
          <w:szCs w:val="28"/>
        </w:rPr>
        <w:t>3.2.9. приобретение удобрений и ядохимикатов.</w:t>
      </w:r>
    </w:p>
    <w:p w:rsidR="00234E33" w:rsidRPr="00BC142C" w:rsidRDefault="00234E33" w:rsidP="00CB5ED6">
      <w:pPr>
        <w:pStyle w:val="ListParagraph"/>
        <w:numPr>
          <w:ilvl w:val="1"/>
          <w:numId w:val="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BC142C">
        <w:rPr>
          <w:sz w:val="28"/>
          <w:szCs w:val="28"/>
        </w:rPr>
        <w:t>Единовременная помощь может быть направлена:</w:t>
      </w:r>
    </w:p>
    <w:p w:rsidR="00234E33" w:rsidRDefault="00234E33" w:rsidP="00CB5ED6">
      <w:pPr>
        <w:pStyle w:val="ListParagraph"/>
        <w:numPr>
          <w:ilvl w:val="2"/>
          <w:numId w:val="4"/>
        </w:numPr>
        <w:spacing w:line="360" w:lineRule="exact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строительство и ремонт собственного жилья, в том числе погашение  основной суммы и процентов по банковским кредитам (ипот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ке), привлечённым для его приобретения;</w:t>
      </w:r>
    </w:p>
    <w:p w:rsidR="00234E33" w:rsidRDefault="00234E33" w:rsidP="00CB5ED6">
      <w:pPr>
        <w:pStyle w:val="ListParagraph"/>
        <w:numPr>
          <w:ilvl w:val="2"/>
          <w:numId w:val="4"/>
        </w:numPr>
        <w:spacing w:line="360" w:lineRule="exact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одного грузо-пассажирского автомобиля;</w:t>
      </w:r>
    </w:p>
    <w:p w:rsidR="00234E33" w:rsidRDefault="00234E33" w:rsidP="00CB5ED6">
      <w:pPr>
        <w:pStyle w:val="ListParagraph"/>
        <w:numPr>
          <w:ilvl w:val="2"/>
          <w:numId w:val="4"/>
        </w:numPr>
        <w:spacing w:line="360" w:lineRule="exact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предметов домашней мебели, бытовой техники, комп</w:t>
      </w:r>
      <w:r>
        <w:rPr>
          <w:sz w:val="28"/>
          <w:szCs w:val="28"/>
        </w:rPr>
        <w:t>ь</w:t>
      </w:r>
      <w:r>
        <w:rPr>
          <w:sz w:val="28"/>
          <w:szCs w:val="28"/>
        </w:rPr>
        <w:t>ютеров, средств связи, электрических и газовых плит, инженерного оборудования, установок для фильтрации воды, водо-, тепло- и газоустановок, септиков,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 для водоподачи и водоотведения;</w:t>
      </w:r>
    </w:p>
    <w:p w:rsidR="00234E33" w:rsidRDefault="00234E33" w:rsidP="00CB5ED6">
      <w:pPr>
        <w:pStyle w:val="ListParagraph"/>
        <w:numPr>
          <w:ilvl w:val="2"/>
          <w:numId w:val="4"/>
        </w:numPr>
        <w:spacing w:line="360" w:lineRule="exact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жилья к газовым, тепловым и электрическим сетям, </w:t>
      </w:r>
    </w:p>
    <w:p w:rsidR="00234E33" w:rsidRDefault="00234E33" w:rsidP="00B9494F">
      <w:pPr>
        <w:pStyle w:val="ListParagraph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сетям связи, информационно-телекомуникационной сети «Интернет», водопров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и канализации.</w:t>
      </w:r>
    </w:p>
    <w:p w:rsidR="00234E33" w:rsidRPr="006B4D0C" w:rsidRDefault="00234E33" w:rsidP="00CB5ED6">
      <w:pPr>
        <w:widowControl w:val="0"/>
        <w:numPr>
          <w:ilvl w:val="1"/>
          <w:numId w:val="4"/>
        </w:numPr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D0C">
        <w:rPr>
          <w:rFonts w:ascii="Times New Roman" w:hAnsi="Times New Roman"/>
          <w:sz w:val="28"/>
          <w:szCs w:val="28"/>
          <w:lang w:eastAsia="ru-RU"/>
        </w:rPr>
        <w:t xml:space="preserve">Право </w:t>
      </w:r>
      <w:r>
        <w:rPr>
          <w:rFonts w:ascii="Times New Roman" w:hAnsi="Times New Roman"/>
          <w:sz w:val="28"/>
          <w:szCs w:val="28"/>
          <w:lang w:eastAsia="ru-RU"/>
        </w:rPr>
        <w:t xml:space="preserve">на участие в отборе </w:t>
      </w:r>
      <w:r w:rsidRPr="006B4D0C">
        <w:rPr>
          <w:rFonts w:ascii="Times New Roman" w:hAnsi="Times New Roman"/>
          <w:sz w:val="28"/>
          <w:szCs w:val="28"/>
          <w:lang w:eastAsia="ru-RU"/>
        </w:rPr>
        <w:t>на получение гранта начинающим ферм</w:t>
      </w:r>
      <w:r w:rsidRPr="006B4D0C">
        <w:rPr>
          <w:rFonts w:ascii="Times New Roman" w:hAnsi="Times New Roman"/>
          <w:sz w:val="28"/>
          <w:szCs w:val="28"/>
          <w:lang w:eastAsia="ru-RU"/>
        </w:rPr>
        <w:t>е</w:t>
      </w:r>
      <w:r w:rsidRPr="006B4D0C">
        <w:rPr>
          <w:rFonts w:ascii="Times New Roman" w:hAnsi="Times New Roman"/>
          <w:sz w:val="28"/>
          <w:szCs w:val="28"/>
          <w:lang w:eastAsia="ru-RU"/>
        </w:rPr>
        <w:t>рам, единовременной помощи, имеет глава крестьянского (фермерского) хозя</w:t>
      </w:r>
      <w:r w:rsidRPr="006B4D0C">
        <w:rPr>
          <w:rFonts w:ascii="Times New Roman" w:hAnsi="Times New Roman"/>
          <w:sz w:val="28"/>
          <w:szCs w:val="28"/>
          <w:lang w:eastAsia="ru-RU"/>
        </w:rPr>
        <w:t>й</w:t>
      </w:r>
      <w:r w:rsidRPr="006B4D0C">
        <w:rPr>
          <w:rFonts w:ascii="Times New Roman" w:hAnsi="Times New Roman"/>
          <w:sz w:val="28"/>
          <w:szCs w:val="28"/>
          <w:lang w:eastAsia="ru-RU"/>
        </w:rPr>
        <w:t>ства, являющийся гражданином Российской  Федерации,  зарегистрированный в качестве индивидуального предпринимателя  на территории Пермского края и ведущий свою деятельность на территории Краснокамского муниципального района, в случае, если соблюдаются в совокупности следующие условия:</w:t>
      </w:r>
    </w:p>
    <w:p w:rsidR="00234E33" w:rsidRPr="006B4D0C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D0C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B4D0C">
        <w:rPr>
          <w:rFonts w:ascii="Times New Roman" w:hAnsi="Times New Roman"/>
          <w:sz w:val="28"/>
          <w:szCs w:val="28"/>
          <w:lang w:eastAsia="ru-RU"/>
        </w:rPr>
        <w:t>.1. глава крестьянского (фермерского) хозяйства не осуществлял пре</w:t>
      </w:r>
      <w:r w:rsidRPr="006B4D0C">
        <w:rPr>
          <w:rFonts w:ascii="Times New Roman" w:hAnsi="Times New Roman"/>
          <w:sz w:val="28"/>
          <w:szCs w:val="28"/>
          <w:lang w:eastAsia="ru-RU"/>
        </w:rPr>
        <w:t>д</w:t>
      </w:r>
      <w:r w:rsidRPr="006B4D0C">
        <w:rPr>
          <w:rFonts w:ascii="Times New Roman" w:hAnsi="Times New Roman"/>
          <w:sz w:val="28"/>
          <w:szCs w:val="28"/>
          <w:lang w:eastAsia="ru-RU"/>
        </w:rPr>
        <w:t>принимательскую деятельность в течение последних трёх лет в качестве индив</w:t>
      </w:r>
      <w:r w:rsidRPr="006B4D0C">
        <w:rPr>
          <w:rFonts w:ascii="Times New Roman" w:hAnsi="Times New Roman"/>
          <w:sz w:val="28"/>
          <w:szCs w:val="28"/>
          <w:lang w:eastAsia="ru-RU"/>
        </w:rPr>
        <w:t>и</w:t>
      </w:r>
      <w:r w:rsidRPr="006B4D0C">
        <w:rPr>
          <w:rFonts w:ascii="Times New Roman" w:hAnsi="Times New Roman"/>
          <w:sz w:val="28"/>
          <w:szCs w:val="28"/>
          <w:lang w:eastAsia="ru-RU"/>
        </w:rPr>
        <w:t>дуального предпринимателя без образования юридического лица и (или) не я</w:t>
      </w:r>
      <w:r w:rsidRPr="006B4D0C">
        <w:rPr>
          <w:rFonts w:ascii="Times New Roman" w:hAnsi="Times New Roman"/>
          <w:sz w:val="28"/>
          <w:szCs w:val="28"/>
          <w:lang w:eastAsia="ru-RU"/>
        </w:rPr>
        <w:t>в</w:t>
      </w:r>
      <w:r w:rsidRPr="006B4D0C">
        <w:rPr>
          <w:rFonts w:ascii="Times New Roman" w:hAnsi="Times New Roman"/>
          <w:sz w:val="28"/>
          <w:szCs w:val="28"/>
          <w:lang w:eastAsia="ru-RU"/>
        </w:rPr>
        <w:t>лялся учредителем коммерческой организации;</w:t>
      </w:r>
    </w:p>
    <w:p w:rsidR="00234E33" w:rsidRPr="00064E37" w:rsidRDefault="00234E33" w:rsidP="00CB5ED6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line="360" w:lineRule="exact"/>
        <w:ind w:hanging="863"/>
        <w:jc w:val="both"/>
        <w:rPr>
          <w:sz w:val="28"/>
          <w:szCs w:val="28"/>
        </w:rPr>
      </w:pPr>
      <w:r w:rsidRPr="00064E37">
        <w:rPr>
          <w:sz w:val="28"/>
          <w:szCs w:val="28"/>
        </w:rPr>
        <w:t>Глава не являлся ранее получателем:</w:t>
      </w:r>
    </w:p>
    <w:p w:rsidR="00234E33" w:rsidRPr="00064E3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E37">
        <w:rPr>
          <w:rFonts w:ascii="Times New Roman" w:hAnsi="Times New Roman"/>
          <w:sz w:val="28"/>
          <w:szCs w:val="28"/>
          <w:lang w:eastAsia="ru-RU"/>
        </w:rPr>
        <w:t>а) гранта на создание и развитие крестьянского  (фермерского) хозяйства;</w:t>
      </w:r>
    </w:p>
    <w:p w:rsidR="00234E33" w:rsidRPr="00064E3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E37">
        <w:rPr>
          <w:rFonts w:ascii="Times New Roman" w:hAnsi="Times New Roman"/>
          <w:sz w:val="28"/>
          <w:szCs w:val="28"/>
          <w:lang w:eastAsia="ru-RU"/>
        </w:rPr>
        <w:t>б) гранта на развитие  семейной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E37">
        <w:rPr>
          <w:rFonts w:ascii="Times New Roman" w:hAnsi="Times New Roman"/>
          <w:sz w:val="28"/>
          <w:szCs w:val="28"/>
          <w:lang w:eastAsia="ru-RU"/>
        </w:rPr>
        <w:t>фермы;</w:t>
      </w:r>
    </w:p>
    <w:p w:rsidR="00234E33" w:rsidRPr="00064E3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E37">
        <w:rPr>
          <w:rFonts w:ascii="Times New Roman" w:hAnsi="Times New Roman"/>
          <w:sz w:val="28"/>
          <w:szCs w:val="28"/>
          <w:lang w:eastAsia="ru-RU"/>
        </w:rPr>
        <w:t>в) выплаты на содействие самозанятости безработных граждан, полученной до регистрации крестьянского (фермерского) хозяйства, главой которого является заявитель;</w:t>
      </w:r>
    </w:p>
    <w:p w:rsidR="00234E33" w:rsidRPr="00064E3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4E37">
        <w:rPr>
          <w:rFonts w:ascii="Times New Roman" w:hAnsi="Times New Roman"/>
          <w:sz w:val="28"/>
          <w:szCs w:val="28"/>
          <w:lang w:eastAsia="ru-RU"/>
        </w:rPr>
        <w:t>г)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E37">
        <w:rPr>
          <w:rFonts w:ascii="Times New Roman" w:hAnsi="Times New Roman"/>
          <w:sz w:val="28"/>
          <w:szCs w:val="28"/>
          <w:lang w:eastAsia="ru-RU"/>
        </w:rPr>
        <w:t>средств финансовой поддержки субсидий или грантов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E37">
        <w:rPr>
          <w:rFonts w:ascii="Times New Roman" w:hAnsi="Times New Roman"/>
          <w:sz w:val="28"/>
          <w:szCs w:val="28"/>
          <w:lang w:eastAsia="ru-RU"/>
        </w:rPr>
        <w:t>на организацию начального этапа предпринимательской деятельности, полученных до регистр</w:t>
      </w:r>
      <w:r w:rsidRPr="00064E37">
        <w:rPr>
          <w:rFonts w:ascii="Times New Roman" w:hAnsi="Times New Roman"/>
          <w:sz w:val="28"/>
          <w:szCs w:val="28"/>
          <w:lang w:eastAsia="ru-RU"/>
        </w:rPr>
        <w:t>а</w:t>
      </w:r>
      <w:r w:rsidRPr="00064E37">
        <w:rPr>
          <w:rFonts w:ascii="Times New Roman" w:hAnsi="Times New Roman"/>
          <w:sz w:val="28"/>
          <w:szCs w:val="28"/>
          <w:lang w:eastAsia="ru-RU"/>
        </w:rPr>
        <w:t>ции хозяйства, главой которого является заявитель;</w:t>
      </w:r>
    </w:p>
    <w:p w:rsidR="00234E33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единовременной помощи.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указанные в пунктах «в» и «г»  единовременные выплаты глава крестьянского (фермерского) хозяйства получает для создания и развития хозяйства, указанного в пункте 3.4.3  настоящих Правил, и не допускает финанс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рования за счёт указанных выплат одних и тех же затрат, то глава крестьянского (фермерского) хозяйства может подать заявку на участие в конкурсе по отбору начинающих фермеров;</w:t>
      </w:r>
    </w:p>
    <w:p w:rsidR="00234E33" w:rsidRPr="006A457B" w:rsidRDefault="00234E33" w:rsidP="00CB5ED6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6A457B">
        <w:rPr>
          <w:sz w:val="28"/>
          <w:szCs w:val="28"/>
        </w:rPr>
        <w:t>деятельность крестьянского (фермерского) хозяйства, на дату подачи заявки не превышает 24 месяцев со дня его  регистрации</w:t>
      </w:r>
      <w:r>
        <w:rPr>
          <w:sz w:val="28"/>
          <w:szCs w:val="28"/>
        </w:rPr>
        <w:t xml:space="preserve"> на территории Пермск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края, но ведущего </w:t>
      </w:r>
      <w:r w:rsidRPr="006A457B">
        <w:rPr>
          <w:sz w:val="28"/>
          <w:szCs w:val="28"/>
        </w:rPr>
        <w:t>свою деятельность на территории Краснокамского  муниц</w:t>
      </w:r>
      <w:r w:rsidRPr="006A457B">
        <w:rPr>
          <w:sz w:val="28"/>
          <w:szCs w:val="28"/>
        </w:rPr>
        <w:t>и</w:t>
      </w:r>
      <w:r w:rsidRPr="006A457B">
        <w:rPr>
          <w:sz w:val="28"/>
          <w:szCs w:val="28"/>
        </w:rPr>
        <w:t xml:space="preserve">пального района; </w:t>
      </w:r>
    </w:p>
    <w:p w:rsidR="00234E33" w:rsidRPr="002B5C47" w:rsidRDefault="00234E33" w:rsidP="00CB5ED6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2B5C47">
        <w:rPr>
          <w:rFonts w:ascii="Times New Roman" w:hAnsi="Times New Roman"/>
          <w:sz w:val="28"/>
          <w:szCs w:val="28"/>
          <w:lang w:eastAsia="ru-RU"/>
        </w:rPr>
        <w:t>лава крестьянского (фермерского) хозяйства имеет среднее спец</w:t>
      </w:r>
      <w:r w:rsidRPr="002B5C47">
        <w:rPr>
          <w:rFonts w:ascii="Times New Roman" w:hAnsi="Times New Roman"/>
          <w:sz w:val="28"/>
          <w:szCs w:val="28"/>
          <w:lang w:eastAsia="ru-RU"/>
        </w:rPr>
        <w:t>и</w:t>
      </w:r>
      <w:r w:rsidRPr="002B5C47">
        <w:rPr>
          <w:rFonts w:ascii="Times New Roman" w:hAnsi="Times New Roman"/>
          <w:sz w:val="28"/>
          <w:szCs w:val="28"/>
          <w:lang w:eastAsia="ru-RU"/>
        </w:rPr>
        <w:t>альное или высшее сельскохозяйственное образование, или получил дополн</w:t>
      </w:r>
      <w:r w:rsidRPr="002B5C47">
        <w:rPr>
          <w:rFonts w:ascii="Times New Roman" w:hAnsi="Times New Roman"/>
          <w:sz w:val="28"/>
          <w:szCs w:val="28"/>
          <w:lang w:eastAsia="ru-RU"/>
        </w:rPr>
        <w:t>и</w:t>
      </w:r>
      <w:r w:rsidRPr="002B5C47">
        <w:rPr>
          <w:rFonts w:ascii="Times New Roman" w:hAnsi="Times New Roman"/>
          <w:sz w:val="28"/>
          <w:szCs w:val="28"/>
          <w:lang w:eastAsia="ru-RU"/>
        </w:rPr>
        <w:t>тельное профессиональное образование по сельскохозяйственной специальности, или имеет трудовой стаж в сельском хозяйстве не менее трёх лет, или осущест</w:t>
      </w:r>
      <w:r w:rsidRPr="002B5C47">
        <w:rPr>
          <w:rFonts w:ascii="Times New Roman" w:hAnsi="Times New Roman"/>
          <w:sz w:val="28"/>
          <w:szCs w:val="28"/>
          <w:lang w:eastAsia="ru-RU"/>
        </w:rPr>
        <w:t>в</w:t>
      </w:r>
      <w:r w:rsidRPr="002B5C47">
        <w:rPr>
          <w:rFonts w:ascii="Times New Roman" w:hAnsi="Times New Roman"/>
          <w:sz w:val="28"/>
          <w:szCs w:val="28"/>
          <w:lang w:eastAsia="ru-RU"/>
        </w:rPr>
        <w:t>ляет ведение личного подсобного хозяйства в течение не менее трёх лет;</w:t>
      </w:r>
    </w:p>
    <w:p w:rsidR="00234E33" w:rsidRPr="002B5C47" w:rsidRDefault="00234E33" w:rsidP="00CB5ED6">
      <w:pPr>
        <w:numPr>
          <w:ilvl w:val="2"/>
          <w:numId w:val="8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крестьянское (фермерское) х</w:t>
      </w:r>
      <w:r w:rsidRPr="002B5C47">
        <w:rPr>
          <w:rFonts w:ascii="Times New Roman" w:hAnsi="Times New Roman"/>
          <w:sz w:val="28"/>
          <w:szCs w:val="28"/>
          <w:lang w:eastAsia="ru-RU"/>
        </w:rPr>
        <w:t>озяйство соответствует критериям ми</w:t>
      </w:r>
      <w:r w:rsidRPr="002B5C47">
        <w:rPr>
          <w:rFonts w:ascii="Times New Roman" w:hAnsi="Times New Roman"/>
          <w:sz w:val="28"/>
          <w:szCs w:val="28"/>
          <w:lang w:eastAsia="ru-RU"/>
        </w:rPr>
        <w:t>к</w:t>
      </w:r>
      <w:r w:rsidRPr="002B5C47">
        <w:rPr>
          <w:rFonts w:ascii="Times New Roman" w:hAnsi="Times New Roman"/>
          <w:sz w:val="28"/>
          <w:szCs w:val="28"/>
          <w:lang w:eastAsia="ru-RU"/>
        </w:rPr>
        <w:t>ропредприятия и малого предприятия в соответствии с Федеральным законом от 24 июля 2007 г. №209-ФЗ «О развитии малого и среднего предпринимательства в Российской Федерации»;</w:t>
      </w:r>
    </w:p>
    <w:p w:rsidR="00234E33" w:rsidRPr="00BC142C" w:rsidRDefault="00234E33" w:rsidP="00CB5ED6">
      <w:pPr>
        <w:numPr>
          <w:ilvl w:val="2"/>
          <w:numId w:val="8"/>
        </w:numPr>
        <w:autoSpaceDE w:val="0"/>
        <w:autoSpaceDN w:val="0"/>
        <w:adjustRightInd w:val="0"/>
        <w:spacing w:after="0" w:line="360" w:lineRule="exact"/>
        <w:ind w:left="0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r>
        <w:rPr>
          <w:rFonts w:ascii="Times New Roman" w:hAnsi="Times New Roman"/>
          <w:sz w:val="28"/>
          <w:szCs w:val="28"/>
          <w:lang w:eastAsia="ru-RU"/>
        </w:rPr>
        <w:t xml:space="preserve">крестьянского (фермерского) хозяйства </w:t>
      </w:r>
      <w:r w:rsidRPr="00BC142C">
        <w:rPr>
          <w:rFonts w:ascii="Times New Roman" w:hAnsi="Times New Roman"/>
          <w:sz w:val="28"/>
          <w:szCs w:val="28"/>
          <w:lang w:eastAsia="ru-RU"/>
        </w:rPr>
        <w:t>имеет  план по созд</w:t>
      </w:r>
      <w:r w:rsidRPr="00BC142C">
        <w:rPr>
          <w:rFonts w:ascii="Times New Roman" w:hAnsi="Times New Roman"/>
          <w:sz w:val="28"/>
          <w:szCs w:val="28"/>
          <w:lang w:eastAsia="ru-RU"/>
        </w:rPr>
        <w:t>а</w:t>
      </w:r>
      <w:r w:rsidRPr="00BC142C">
        <w:rPr>
          <w:rFonts w:ascii="Times New Roman" w:hAnsi="Times New Roman"/>
          <w:sz w:val="28"/>
          <w:szCs w:val="28"/>
          <w:lang w:eastAsia="ru-RU"/>
        </w:rPr>
        <w:t>нию и развитию хозяйства, увеличению объёма реализуемой сельскохозяйстве</w:t>
      </w:r>
      <w:r w:rsidRPr="00BC142C">
        <w:rPr>
          <w:rFonts w:ascii="Times New Roman" w:hAnsi="Times New Roman"/>
          <w:sz w:val="28"/>
          <w:szCs w:val="28"/>
          <w:lang w:eastAsia="ru-RU"/>
        </w:rPr>
        <w:t>н</w:t>
      </w:r>
      <w:r w:rsidRPr="00BC142C">
        <w:rPr>
          <w:rFonts w:ascii="Times New Roman" w:hAnsi="Times New Roman"/>
          <w:sz w:val="28"/>
          <w:szCs w:val="28"/>
          <w:lang w:eastAsia="ru-RU"/>
        </w:rPr>
        <w:t>ной  продукции (далее  -  бизнес-план);</w:t>
      </w:r>
    </w:p>
    <w:p w:rsidR="00234E33" w:rsidRPr="00BC142C" w:rsidRDefault="00234E33" w:rsidP="00CB5ED6">
      <w:pPr>
        <w:numPr>
          <w:ilvl w:val="2"/>
          <w:numId w:val="8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42C">
        <w:rPr>
          <w:rFonts w:ascii="Times New Roman" w:hAnsi="Times New Roman"/>
          <w:sz w:val="28"/>
          <w:szCs w:val="28"/>
          <w:lang w:eastAsia="ru-RU"/>
        </w:rPr>
        <w:t>глава крестьянского (фермерского) хозяйства представляет план ра</w:t>
      </w:r>
      <w:r w:rsidRPr="00BC142C">
        <w:rPr>
          <w:rFonts w:ascii="Times New Roman" w:hAnsi="Times New Roman"/>
          <w:sz w:val="28"/>
          <w:szCs w:val="28"/>
          <w:lang w:eastAsia="ru-RU"/>
        </w:rPr>
        <w:t>с</w:t>
      </w:r>
      <w:r w:rsidRPr="00BC142C">
        <w:rPr>
          <w:rFonts w:ascii="Times New Roman" w:hAnsi="Times New Roman"/>
          <w:sz w:val="28"/>
          <w:szCs w:val="28"/>
          <w:lang w:eastAsia="ru-RU"/>
        </w:rPr>
        <w:t>ходов с указанием  наименований  приобретаемого имущества, выполняемых р</w:t>
      </w:r>
      <w:r w:rsidRPr="00BC142C">
        <w:rPr>
          <w:rFonts w:ascii="Times New Roman" w:hAnsi="Times New Roman"/>
          <w:sz w:val="28"/>
          <w:szCs w:val="28"/>
          <w:lang w:eastAsia="ru-RU"/>
        </w:rPr>
        <w:t>а</w:t>
      </w:r>
      <w:r w:rsidRPr="00BC142C">
        <w:rPr>
          <w:rFonts w:ascii="Times New Roman" w:hAnsi="Times New Roman"/>
          <w:sz w:val="28"/>
          <w:szCs w:val="28"/>
          <w:lang w:eastAsia="ru-RU"/>
        </w:rPr>
        <w:t>бот, оказываемых услуг,  их количества, цены, источники финансирования</w:t>
      </w:r>
      <w:r w:rsidRPr="00BC142C">
        <w:rPr>
          <w:rFonts w:ascii="Times New Roman" w:hAnsi="Times New Roman"/>
          <w:sz w:val="28"/>
          <w:szCs w:val="28"/>
          <w:lang w:eastAsia="ru-RU"/>
        </w:rPr>
        <w:tab/>
        <w:t xml:space="preserve"> (средств гранта начинающим фермерам, собственных и  заёмных средств един</w:t>
      </w:r>
      <w:r w:rsidRPr="00BC142C">
        <w:rPr>
          <w:rFonts w:ascii="Times New Roman" w:hAnsi="Times New Roman"/>
          <w:sz w:val="28"/>
          <w:szCs w:val="28"/>
          <w:lang w:eastAsia="ru-RU"/>
        </w:rPr>
        <w:t>о</w:t>
      </w:r>
      <w:r w:rsidRPr="00BC142C">
        <w:rPr>
          <w:rFonts w:ascii="Times New Roman" w:hAnsi="Times New Roman"/>
          <w:sz w:val="28"/>
          <w:szCs w:val="28"/>
          <w:lang w:eastAsia="ru-RU"/>
        </w:rPr>
        <w:t>временной помощи);</w:t>
      </w:r>
    </w:p>
    <w:p w:rsidR="00234E33" w:rsidRPr="00BC142C" w:rsidRDefault="00234E33" w:rsidP="00CB5ED6">
      <w:pPr>
        <w:numPr>
          <w:ilvl w:val="2"/>
          <w:numId w:val="8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AFF">
        <w:rPr>
          <w:rFonts w:ascii="Times New Roman" w:hAnsi="Times New Roman"/>
          <w:sz w:val="28"/>
          <w:szCs w:val="28"/>
          <w:lang w:eastAsia="ru-RU"/>
        </w:rPr>
        <w:t>глава крестьянского (фермерского) хозяйства обязуется</w:t>
      </w:r>
      <w:r w:rsidRPr="00BC142C">
        <w:rPr>
          <w:rFonts w:ascii="Times New Roman" w:hAnsi="Times New Roman"/>
          <w:sz w:val="28"/>
          <w:szCs w:val="28"/>
          <w:lang w:eastAsia="ru-RU"/>
        </w:rPr>
        <w:t xml:space="preserve"> оплачивать за счёт собственных средств не менее 10% стоимости каждого наименования прио</w:t>
      </w:r>
      <w:r w:rsidRPr="00BC142C">
        <w:rPr>
          <w:rFonts w:ascii="Times New Roman" w:hAnsi="Times New Roman"/>
          <w:sz w:val="28"/>
          <w:szCs w:val="28"/>
          <w:lang w:eastAsia="ru-RU"/>
        </w:rPr>
        <w:t>б</w:t>
      </w:r>
      <w:r w:rsidRPr="00BC142C">
        <w:rPr>
          <w:rFonts w:ascii="Times New Roman" w:hAnsi="Times New Roman"/>
          <w:sz w:val="28"/>
          <w:szCs w:val="28"/>
          <w:lang w:eastAsia="ru-RU"/>
        </w:rPr>
        <w:t>ретений,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142C">
        <w:rPr>
          <w:rFonts w:ascii="Times New Roman" w:hAnsi="Times New Roman"/>
          <w:sz w:val="28"/>
          <w:szCs w:val="28"/>
          <w:lang w:eastAsia="ru-RU"/>
        </w:rPr>
        <w:t>указанных в плане расходов;</w:t>
      </w:r>
    </w:p>
    <w:p w:rsidR="00234E33" w:rsidRPr="00BC142C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42C">
        <w:rPr>
          <w:rFonts w:ascii="Times New Roman" w:hAnsi="Times New Roman"/>
          <w:sz w:val="28"/>
          <w:szCs w:val="28"/>
          <w:lang w:eastAsia="ru-RU"/>
        </w:rPr>
        <w:t>3.4.9.  глава крестьянского (фермерского) хозяйства обязуется использовать грант  и единовременную помощь в течение 12 месяцев со дня поступления средств на  его  счёт и использовать  имущество, закупаемое за счёт средств гра</w:t>
      </w:r>
      <w:r w:rsidRPr="00BC142C">
        <w:rPr>
          <w:rFonts w:ascii="Times New Roman" w:hAnsi="Times New Roman"/>
          <w:sz w:val="28"/>
          <w:szCs w:val="28"/>
          <w:lang w:eastAsia="ru-RU"/>
        </w:rPr>
        <w:t>н</w:t>
      </w:r>
      <w:r w:rsidRPr="00BC142C">
        <w:rPr>
          <w:rFonts w:ascii="Times New Roman" w:hAnsi="Times New Roman"/>
          <w:sz w:val="28"/>
          <w:szCs w:val="28"/>
          <w:lang w:eastAsia="ru-RU"/>
        </w:rPr>
        <w:t>та начинающему фермеру, исключительно  на развитие хозяйства;</w:t>
      </w:r>
    </w:p>
    <w:p w:rsidR="00234E33" w:rsidRPr="00BC142C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42C">
        <w:rPr>
          <w:rFonts w:ascii="Times New Roman" w:hAnsi="Times New Roman"/>
          <w:sz w:val="28"/>
          <w:szCs w:val="28"/>
          <w:lang w:eastAsia="ru-RU"/>
        </w:rPr>
        <w:t>3.4.10. глава крестьянского (фермерского) хозяйства обязуется создать  не менее одного постоянного   рабочего  места на каждые 500 тыс. руб. гранта нач</w:t>
      </w:r>
      <w:r w:rsidRPr="00BC142C">
        <w:rPr>
          <w:rFonts w:ascii="Times New Roman" w:hAnsi="Times New Roman"/>
          <w:sz w:val="28"/>
          <w:szCs w:val="28"/>
          <w:lang w:eastAsia="ru-RU"/>
        </w:rPr>
        <w:t>и</w:t>
      </w:r>
      <w:r w:rsidRPr="00BC142C">
        <w:rPr>
          <w:rFonts w:ascii="Times New Roman" w:hAnsi="Times New Roman"/>
          <w:sz w:val="28"/>
          <w:szCs w:val="28"/>
          <w:lang w:eastAsia="ru-RU"/>
        </w:rPr>
        <w:t>нающему фермеру;</w:t>
      </w:r>
    </w:p>
    <w:p w:rsidR="00234E33" w:rsidRPr="00BC142C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42C">
        <w:rPr>
          <w:rFonts w:ascii="Times New Roman" w:hAnsi="Times New Roman"/>
          <w:sz w:val="28"/>
          <w:szCs w:val="28"/>
          <w:lang w:eastAsia="ru-RU"/>
        </w:rPr>
        <w:t>3.4.11. глава крестьянского (фермерского) хозяйства заключил договоры (предварительные договоры) о реализации  сельскохозяйственной продукции на сумму более 30 тысяч рублей;</w:t>
      </w:r>
    </w:p>
    <w:p w:rsidR="00234E33" w:rsidRPr="00BC142C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42C">
        <w:rPr>
          <w:rFonts w:ascii="Times New Roman" w:hAnsi="Times New Roman"/>
          <w:sz w:val="28"/>
          <w:szCs w:val="28"/>
          <w:lang w:eastAsia="ru-RU"/>
        </w:rPr>
        <w:t>3.4.12.  глава крестьянского (фермерского) хозяйства обязуется осущест</w:t>
      </w:r>
      <w:r w:rsidRPr="00BC142C">
        <w:rPr>
          <w:rFonts w:ascii="Times New Roman" w:hAnsi="Times New Roman"/>
          <w:sz w:val="28"/>
          <w:szCs w:val="28"/>
          <w:lang w:eastAsia="ru-RU"/>
        </w:rPr>
        <w:t>в</w:t>
      </w:r>
      <w:r w:rsidRPr="00BC142C">
        <w:rPr>
          <w:rFonts w:ascii="Times New Roman" w:hAnsi="Times New Roman"/>
          <w:sz w:val="28"/>
          <w:szCs w:val="28"/>
          <w:lang w:eastAsia="ru-RU"/>
        </w:rPr>
        <w:t>лять деятельность хозяйства в течение не менее  пяти лет после получения гранта начинающему фермеру;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42C">
        <w:rPr>
          <w:rFonts w:ascii="Times New Roman" w:hAnsi="Times New Roman"/>
          <w:sz w:val="28"/>
          <w:szCs w:val="28"/>
          <w:lang w:eastAsia="ru-RU"/>
        </w:rPr>
        <w:t>3.4.13. глава  крестьянского (фермерского) хозяйства соглашается на пер</w:t>
      </w:r>
      <w:r w:rsidRPr="00BC142C">
        <w:rPr>
          <w:rFonts w:ascii="Times New Roman" w:hAnsi="Times New Roman"/>
          <w:sz w:val="28"/>
          <w:szCs w:val="28"/>
          <w:lang w:eastAsia="ru-RU"/>
        </w:rPr>
        <w:t>е</w:t>
      </w:r>
      <w:r w:rsidRPr="00BC142C">
        <w:rPr>
          <w:rFonts w:ascii="Times New Roman" w:hAnsi="Times New Roman"/>
          <w:sz w:val="28"/>
          <w:szCs w:val="28"/>
          <w:lang w:eastAsia="ru-RU"/>
        </w:rPr>
        <w:t>дачу и обработку его персональных данных в соответствии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 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4E33" w:rsidRPr="00BC142C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14161">
        <w:rPr>
          <w:rFonts w:ascii="Times New Roman" w:hAnsi="Times New Roman"/>
          <w:sz w:val="28"/>
          <w:szCs w:val="28"/>
          <w:lang w:eastAsia="ru-RU"/>
        </w:rPr>
        <w:t>Для предоставления гранта начинающим фермерам глава крестьянского (фермерского) хозяйства в течение 10 рабочих дней со дня размещения объявл</w:t>
      </w:r>
      <w:r w:rsidRPr="00E14161">
        <w:rPr>
          <w:rFonts w:ascii="Times New Roman" w:hAnsi="Times New Roman"/>
          <w:sz w:val="28"/>
          <w:szCs w:val="28"/>
          <w:lang w:eastAsia="ru-RU"/>
        </w:rPr>
        <w:t>е</w:t>
      </w:r>
      <w:r w:rsidRPr="00E14161">
        <w:rPr>
          <w:rFonts w:ascii="Times New Roman" w:hAnsi="Times New Roman"/>
          <w:sz w:val="28"/>
          <w:szCs w:val="28"/>
          <w:lang w:eastAsia="ru-RU"/>
        </w:rPr>
        <w:t xml:space="preserve">ния  на сайте </w:t>
      </w:r>
      <w:r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 (</w:t>
      </w:r>
      <w:r>
        <w:rPr>
          <w:rFonts w:ascii="Times New Roman" w:hAnsi="Times New Roman"/>
          <w:sz w:val="28"/>
          <w:szCs w:val="28"/>
          <w:lang w:val="en-US" w:eastAsia="ru-RU"/>
        </w:rPr>
        <w:t>krasnokamskiy</w:t>
      </w:r>
      <w:r w:rsidRPr="0002720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com</w:t>
      </w:r>
      <w:r w:rsidRPr="00027205">
        <w:rPr>
          <w:rFonts w:ascii="Times New Roman" w:hAnsi="Times New Roman"/>
          <w:sz w:val="28"/>
          <w:szCs w:val="28"/>
          <w:lang w:eastAsia="ru-RU"/>
        </w:rPr>
        <w:t>)</w:t>
      </w:r>
      <w:r w:rsidRPr="00E14161">
        <w:rPr>
          <w:rFonts w:ascii="Times New Roman" w:hAnsi="Times New Roman"/>
          <w:sz w:val="28"/>
          <w:szCs w:val="28"/>
          <w:lang w:eastAsia="ru-RU"/>
        </w:rPr>
        <w:t xml:space="preserve"> о дате начала приёма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отбора глав крестьянских (фермерских) х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зяйств </w:t>
      </w:r>
      <w:r w:rsidRPr="00BC142C">
        <w:rPr>
          <w:rFonts w:ascii="Times New Roman" w:hAnsi="Times New Roman"/>
          <w:sz w:val="28"/>
          <w:szCs w:val="28"/>
          <w:lang w:eastAsia="ru-RU"/>
        </w:rPr>
        <w:t xml:space="preserve">представляет в  отдел сельского хозяйства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Отдел) </w:t>
      </w:r>
      <w:r w:rsidRPr="00BC142C">
        <w:rPr>
          <w:rFonts w:ascii="Times New Roman" w:hAnsi="Times New Roman"/>
          <w:sz w:val="28"/>
          <w:szCs w:val="28"/>
          <w:lang w:eastAsia="ru-RU"/>
        </w:rPr>
        <w:t>следующий комплект документов:</w:t>
      </w:r>
    </w:p>
    <w:p w:rsidR="00234E33" w:rsidRPr="00027205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42C">
        <w:rPr>
          <w:rFonts w:ascii="Times New Roman" w:hAnsi="Times New Roman"/>
          <w:sz w:val="28"/>
          <w:szCs w:val="28"/>
          <w:lang w:eastAsia="ru-RU"/>
        </w:rPr>
        <w:t>3.5.1.</w:t>
      </w:r>
      <w:r w:rsidRPr="00027205">
        <w:rPr>
          <w:rFonts w:ascii="Times New Roman" w:hAnsi="Times New Roman"/>
          <w:sz w:val="28"/>
          <w:szCs w:val="28"/>
          <w:lang w:eastAsia="ru-RU"/>
        </w:rPr>
        <w:t>заявку на предоставление гранта начинающему фермеру, единовр</w:t>
      </w:r>
      <w:r w:rsidRPr="00027205">
        <w:rPr>
          <w:rFonts w:ascii="Times New Roman" w:hAnsi="Times New Roman"/>
          <w:sz w:val="28"/>
          <w:szCs w:val="28"/>
          <w:lang w:eastAsia="ru-RU"/>
        </w:rPr>
        <w:t>е</w:t>
      </w:r>
      <w:r w:rsidRPr="00027205">
        <w:rPr>
          <w:rFonts w:ascii="Times New Roman" w:hAnsi="Times New Roman"/>
          <w:sz w:val="28"/>
          <w:szCs w:val="28"/>
          <w:lang w:eastAsia="ru-RU"/>
        </w:rPr>
        <w:t>менной помощи  по форме  согласно приложению 7 к настоящим Правилам;</w:t>
      </w:r>
    </w:p>
    <w:p w:rsidR="00234E33" w:rsidRPr="00027205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05">
        <w:rPr>
          <w:rFonts w:ascii="Times New Roman" w:hAnsi="Times New Roman"/>
          <w:sz w:val="28"/>
          <w:szCs w:val="28"/>
          <w:lang w:eastAsia="ru-RU"/>
        </w:rPr>
        <w:t>3.5.2.копию выписки из Единого государственного реестра индивидуальных предпринимателей, полученную не ранее, чем за месяц до даты подачи заявки на предоставление гранта начинающему фермеру;</w:t>
      </w:r>
    </w:p>
    <w:p w:rsidR="00234E33" w:rsidRPr="00027205" w:rsidRDefault="00234E33" w:rsidP="00D32671">
      <w:pPr>
        <w:widowControl w:val="0"/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05">
        <w:rPr>
          <w:rFonts w:ascii="Times New Roman" w:hAnsi="Times New Roman"/>
          <w:sz w:val="28"/>
          <w:szCs w:val="28"/>
          <w:lang w:eastAsia="ru-RU"/>
        </w:rPr>
        <w:t>3.5.3.план расходов по форме согласно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7205">
        <w:rPr>
          <w:rFonts w:ascii="Times New Roman" w:hAnsi="Times New Roman"/>
          <w:sz w:val="28"/>
          <w:szCs w:val="28"/>
          <w:lang w:eastAsia="ru-RU"/>
        </w:rPr>
        <w:t>приложению 8 к настоящим  Прав</w:t>
      </w:r>
      <w:r w:rsidRPr="00027205">
        <w:rPr>
          <w:rFonts w:ascii="Times New Roman" w:hAnsi="Times New Roman"/>
          <w:sz w:val="28"/>
          <w:szCs w:val="28"/>
          <w:lang w:eastAsia="ru-RU"/>
        </w:rPr>
        <w:t>и</w:t>
      </w:r>
      <w:r w:rsidRPr="00027205">
        <w:rPr>
          <w:rFonts w:ascii="Times New Roman" w:hAnsi="Times New Roman"/>
          <w:sz w:val="28"/>
          <w:szCs w:val="28"/>
          <w:lang w:eastAsia="ru-RU"/>
        </w:rPr>
        <w:t>лам;</w:t>
      </w:r>
    </w:p>
    <w:p w:rsidR="00234E33" w:rsidRPr="00027205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05">
        <w:rPr>
          <w:rFonts w:ascii="Times New Roman" w:hAnsi="Times New Roman"/>
          <w:sz w:val="28"/>
          <w:szCs w:val="28"/>
          <w:lang w:eastAsia="ru-RU"/>
        </w:rPr>
        <w:t>3.5.4.бизнес-план, оформленный в соответствии с пунктом 3.4.6  настоящих Правил;</w:t>
      </w:r>
    </w:p>
    <w:p w:rsidR="00234E33" w:rsidRPr="00027205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05">
        <w:rPr>
          <w:rFonts w:ascii="Times New Roman" w:hAnsi="Times New Roman"/>
          <w:sz w:val="28"/>
          <w:szCs w:val="28"/>
          <w:lang w:eastAsia="ru-RU"/>
        </w:rPr>
        <w:t>3.5.5. аттестат о  получении среднего специального образования, диплом о получении высшего образования по сельскохозяйственной специальности, или документ, подтверждающий получение дополнительного профессионального о</w:t>
      </w:r>
      <w:r w:rsidRPr="00027205">
        <w:rPr>
          <w:rFonts w:ascii="Times New Roman" w:hAnsi="Times New Roman"/>
          <w:sz w:val="28"/>
          <w:szCs w:val="28"/>
          <w:lang w:eastAsia="ru-RU"/>
        </w:rPr>
        <w:t>б</w:t>
      </w:r>
      <w:r w:rsidRPr="00027205">
        <w:rPr>
          <w:rFonts w:ascii="Times New Roman" w:hAnsi="Times New Roman"/>
          <w:sz w:val="28"/>
          <w:szCs w:val="28"/>
          <w:lang w:eastAsia="ru-RU"/>
        </w:rPr>
        <w:t>разования  по сельскохозяйственной специальности, или копию трудовой книжки, или выписку из похозяйственной книги, подтверждающую  осуществление вед</w:t>
      </w:r>
      <w:r w:rsidRPr="00027205">
        <w:rPr>
          <w:rFonts w:ascii="Times New Roman" w:hAnsi="Times New Roman"/>
          <w:sz w:val="28"/>
          <w:szCs w:val="28"/>
          <w:lang w:eastAsia="ru-RU"/>
        </w:rPr>
        <w:t>е</w:t>
      </w:r>
      <w:r w:rsidRPr="00027205">
        <w:rPr>
          <w:rFonts w:ascii="Times New Roman" w:hAnsi="Times New Roman"/>
          <w:sz w:val="28"/>
          <w:szCs w:val="28"/>
          <w:lang w:eastAsia="ru-RU"/>
        </w:rPr>
        <w:t xml:space="preserve">ния личного подсобного хозяйства в течение  не менее трёх лет; </w:t>
      </w:r>
    </w:p>
    <w:p w:rsidR="00234E33" w:rsidRPr="00027205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05">
        <w:rPr>
          <w:rFonts w:ascii="Times New Roman" w:hAnsi="Times New Roman"/>
          <w:sz w:val="28"/>
          <w:szCs w:val="28"/>
          <w:lang w:eastAsia="ru-RU"/>
        </w:rPr>
        <w:t>3.5.6. копии договоров  или предварительных договоров о реализации сел</w:t>
      </w:r>
      <w:r w:rsidRPr="00027205">
        <w:rPr>
          <w:rFonts w:ascii="Times New Roman" w:hAnsi="Times New Roman"/>
          <w:sz w:val="28"/>
          <w:szCs w:val="28"/>
          <w:lang w:eastAsia="ru-RU"/>
        </w:rPr>
        <w:t>ь</w:t>
      </w:r>
      <w:r w:rsidRPr="00027205">
        <w:rPr>
          <w:rFonts w:ascii="Times New Roman" w:hAnsi="Times New Roman"/>
          <w:sz w:val="28"/>
          <w:szCs w:val="28"/>
          <w:lang w:eastAsia="ru-RU"/>
        </w:rPr>
        <w:t>скохозяйственной продукции на сумму более 30 тыс. рублей;</w:t>
      </w:r>
    </w:p>
    <w:p w:rsidR="00234E33" w:rsidRPr="00027205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05">
        <w:rPr>
          <w:rFonts w:ascii="Times New Roman" w:hAnsi="Times New Roman"/>
          <w:sz w:val="28"/>
          <w:szCs w:val="28"/>
          <w:lang w:eastAsia="ru-RU"/>
        </w:rPr>
        <w:t>3.5.7. копию форм налоговой отчётности за год, предшествующий году п</w:t>
      </w:r>
      <w:r w:rsidRPr="00027205">
        <w:rPr>
          <w:rFonts w:ascii="Times New Roman" w:hAnsi="Times New Roman"/>
          <w:sz w:val="28"/>
          <w:szCs w:val="28"/>
          <w:lang w:eastAsia="ru-RU"/>
        </w:rPr>
        <w:t>о</w:t>
      </w:r>
      <w:r w:rsidRPr="00027205">
        <w:rPr>
          <w:rFonts w:ascii="Times New Roman" w:hAnsi="Times New Roman"/>
          <w:sz w:val="28"/>
          <w:szCs w:val="28"/>
          <w:lang w:eastAsia="ru-RU"/>
        </w:rPr>
        <w:t xml:space="preserve">дачи заявки на предоставление гранта начинающему фермеру; </w:t>
      </w:r>
    </w:p>
    <w:p w:rsidR="00234E33" w:rsidRPr="00027205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05">
        <w:rPr>
          <w:rFonts w:ascii="Times New Roman" w:hAnsi="Times New Roman"/>
          <w:sz w:val="28"/>
          <w:szCs w:val="28"/>
          <w:lang w:eastAsia="ru-RU"/>
        </w:rPr>
        <w:t>3.5.8. копию документа, содержащего расчёт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 страх</w:t>
      </w:r>
      <w:r w:rsidRPr="00027205">
        <w:rPr>
          <w:rFonts w:ascii="Times New Roman" w:hAnsi="Times New Roman"/>
          <w:sz w:val="28"/>
          <w:szCs w:val="28"/>
          <w:lang w:eastAsia="ru-RU"/>
        </w:rPr>
        <w:t>о</w:t>
      </w:r>
      <w:r w:rsidRPr="00027205">
        <w:rPr>
          <w:rFonts w:ascii="Times New Roman" w:hAnsi="Times New Roman"/>
          <w:sz w:val="28"/>
          <w:szCs w:val="28"/>
          <w:lang w:eastAsia="ru-RU"/>
        </w:rPr>
        <w:t>вание в Федеральный фонд обязательного медицинского страхования плательщ</w:t>
      </w:r>
      <w:r w:rsidRPr="00027205">
        <w:rPr>
          <w:rFonts w:ascii="Times New Roman" w:hAnsi="Times New Roman"/>
          <w:sz w:val="28"/>
          <w:szCs w:val="28"/>
          <w:lang w:eastAsia="ru-RU"/>
        </w:rPr>
        <w:t>и</w:t>
      </w:r>
      <w:r w:rsidRPr="00027205">
        <w:rPr>
          <w:rFonts w:ascii="Times New Roman" w:hAnsi="Times New Roman"/>
          <w:sz w:val="28"/>
          <w:szCs w:val="28"/>
          <w:lang w:eastAsia="ru-RU"/>
        </w:rPr>
        <w:t>ками страховых взносов, производящими выплаты и иные вознаграждения физ</w:t>
      </w:r>
      <w:r w:rsidRPr="00027205">
        <w:rPr>
          <w:rFonts w:ascii="Times New Roman" w:hAnsi="Times New Roman"/>
          <w:sz w:val="28"/>
          <w:szCs w:val="28"/>
          <w:lang w:eastAsia="ru-RU"/>
        </w:rPr>
        <w:t>и</w:t>
      </w:r>
      <w:r w:rsidRPr="00027205">
        <w:rPr>
          <w:rFonts w:ascii="Times New Roman" w:hAnsi="Times New Roman"/>
          <w:sz w:val="28"/>
          <w:szCs w:val="28"/>
          <w:lang w:eastAsia="ru-RU"/>
        </w:rPr>
        <w:t>ческим лицам за отчётный период, предшествующий дню регистрации заявки, по форме РСВ-1 ПФР, утверждаемой приказом Министерства здравоохранения Ро</w:t>
      </w:r>
      <w:r w:rsidRPr="00027205">
        <w:rPr>
          <w:rFonts w:ascii="Times New Roman" w:hAnsi="Times New Roman"/>
          <w:sz w:val="28"/>
          <w:szCs w:val="28"/>
          <w:lang w:eastAsia="ru-RU"/>
        </w:rPr>
        <w:t>с</w:t>
      </w:r>
      <w:r w:rsidRPr="00027205">
        <w:rPr>
          <w:rFonts w:ascii="Times New Roman" w:hAnsi="Times New Roman"/>
          <w:sz w:val="28"/>
          <w:szCs w:val="28"/>
          <w:lang w:eastAsia="ru-RU"/>
        </w:rPr>
        <w:t>сийской  Федерации на соответствующий год;</w:t>
      </w:r>
    </w:p>
    <w:p w:rsidR="00234E33" w:rsidRPr="00EB4982" w:rsidRDefault="00234E33" w:rsidP="00D32671">
      <w:pPr>
        <w:spacing w:after="0" w:line="360" w:lineRule="exact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27205">
        <w:rPr>
          <w:rFonts w:ascii="Times New Roman" w:hAnsi="Times New Roman"/>
          <w:sz w:val="28"/>
          <w:szCs w:val="28"/>
          <w:lang w:eastAsia="ru-RU"/>
        </w:rPr>
        <w:t>3.5.9. дополнительно  - любые документы (при наличии), в том числе рек</w:t>
      </w:r>
      <w:r w:rsidRPr="00027205">
        <w:rPr>
          <w:rFonts w:ascii="Times New Roman" w:hAnsi="Times New Roman"/>
          <w:sz w:val="28"/>
          <w:szCs w:val="28"/>
          <w:lang w:eastAsia="ru-RU"/>
        </w:rPr>
        <w:t>о</w:t>
      </w:r>
      <w:r w:rsidRPr="00027205">
        <w:rPr>
          <w:rFonts w:ascii="Times New Roman" w:hAnsi="Times New Roman"/>
          <w:sz w:val="28"/>
          <w:szCs w:val="28"/>
          <w:lang w:eastAsia="ru-RU"/>
        </w:rPr>
        <w:t>мендательное письмо (письма) от органов местного самоуправления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EB4982">
        <w:rPr>
          <w:rFonts w:ascii="Times New Roman" w:hAnsi="Times New Roman"/>
          <w:sz w:val="28"/>
          <w:szCs w:val="28"/>
          <w:lang w:eastAsia="ru-RU"/>
        </w:rPr>
        <w:t>общес</w:t>
      </w:r>
      <w:r w:rsidRPr="00EB4982">
        <w:rPr>
          <w:rFonts w:ascii="Times New Roman" w:hAnsi="Times New Roman"/>
          <w:sz w:val="28"/>
          <w:szCs w:val="28"/>
          <w:lang w:eastAsia="ru-RU"/>
        </w:rPr>
        <w:t>т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венных организаций,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EB4982">
        <w:rPr>
          <w:rFonts w:ascii="Times New Roman" w:hAnsi="Times New Roman"/>
          <w:sz w:val="28"/>
          <w:szCs w:val="28"/>
          <w:lang w:eastAsia="ru-RU"/>
        </w:rPr>
        <w:t>поручителей</w:t>
      </w:r>
      <w:r>
        <w:rPr>
          <w:rFonts w:ascii="Times New Roman" w:hAnsi="Times New Roman"/>
          <w:sz w:val="28"/>
          <w:szCs w:val="28"/>
          <w:lang w:eastAsia="ru-RU"/>
        </w:rPr>
        <w:t>, если  глава крестьянского (фермерского) хозяйства считает, что они могут повлиять на решение комиссии Министерства</w:t>
      </w:r>
      <w:r w:rsidRPr="00EB498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34E33" w:rsidRPr="00027205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3.5.10.</w:t>
      </w:r>
      <w:r w:rsidRPr="00027205">
        <w:rPr>
          <w:rFonts w:ascii="Times New Roman" w:hAnsi="Times New Roman"/>
          <w:sz w:val="28"/>
          <w:szCs w:val="28"/>
          <w:lang w:eastAsia="ru-RU"/>
        </w:rPr>
        <w:t>опись представленных документов в двух экземплярах с указанием наименования, номера и даты всех документов, подаваемых главой хозяйства, к</w:t>
      </w:r>
      <w:r w:rsidRPr="00027205">
        <w:rPr>
          <w:rFonts w:ascii="Times New Roman" w:hAnsi="Times New Roman"/>
          <w:sz w:val="28"/>
          <w:szCs w:val="28"/>
          <w:lang w:eastAsia="ru-RU"/>
        </w:rPr>
        <w:t>о</w:t>
      </w:r>
      <w:r w:rsidRPr="00027205">
        <w:rPr>
          <w:rFonts w:ascii="Times New Roman" w:hAnsi="Times New Roman"/>
          <w:sz w:val="28"/>
          <w:szCs w:val="28"/>
          <w:lang w:eastAsia="ru-RU"/>
        </w:rPr>
        <w:t>личество листов;</w:t>
      </w:r>
    </w:p>
    <w:p w:rsidR="00234E33" w:rsidRPr="00027205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05">
        <w:rPr>
          <w:rFonts w:ascii="Times New Roman" w:hAnsi="Times New Roman"/>
          <w:sz w:val="28"/>
          <w:szCs w:val="28"/>
          <w:lang w:eastAsia="ru-RU"/>
        </w:rPr>
        <w:t>3.5.11.если планом по созданию и развитию хозяйства предполагается со</w:t>
      </w:r>
      <w:r w:rsidRPr="00027205">
        <w:rPr>
          <w:rFonts w:ascii="Times New Roman" w:hAnsi="Times New Roman"/>
          <w:sz w:val="28"/>
          <w:szCs w:val="28"/>
          <w:lang w:eastAsia="ru-RU"/>
        </w:rPr>
        <w:t>з</w:t>
      </w:r>
      <w:r w:rsidRPr="00027205">
        <w:rPr>
          <w:rFonts w:ascii="Times New Roman" w:hAnsi="Times New Roman"/>
          <w:sz w:val="28"/>
          <w:szCs w:val="28"/>
          <w:lang w:eastAsia="ru-RU"/>
        </w:rPr>
        <w:t>дание производственных объектов, в случаях, предусмотренных Градостроител</w:t>
      </w:r>
      <w:r w:rsidRPr="00027205">
        <w:rPr>
          <w:rFonts w:ascii="Times New Roman" w:hAnsi="Times New Roman"/>
          <w:sz w:val="28"/>
          <w:szCs w:val="28"/>
          <w:lang w:eastAsia="ru-RU"/>
        </w:rPr>
        <w:t>ь</w:t>
      </w:r>
      <w:r w:rsidRPr="00027205">
        <w:rPr>
          <w:rFonts w:ascii="Times New Roman" w:hAnsi="Times New Roman"/>
          <w:sz w:val="28"/>
          <w:szCs w:val="28"/>
          <w:lang w:eastAsia="ru-RU"/>
        </w:rPr>
        <w:t>ным кодексом Российской Федерации, глава крестьянского (фермерского) хозя</w:t>
      </w:r>
      <w:r w:rsidRPr="00027205">
        <w:rPr>
          <w:rFonts w:ascii="Times New Roman" w:hAnsi="Times New Roman"/>
          <w:sz w:val="28"/>
          <w:szCs w:val="28"/>
          <w:lang w:eastAsia="ru-RU"/>
        </w:rPr>
        <w:t>й</w:t>
      </w:r>
      <w:r w:rsidRPr="00027205">
        <w:rPr>
          <w:rFonts w:ascii="Times New Roman" w:hAnsi="Times New Roman"/>
          <w:sz w:val="28"/>
          <w:szCs w:val="28"/>
          <w:lang w:eastAsia="ru-RU"/>
        </w:rPr>
        <w:t>ства дополнительно представляет следующие документы:</w:t>
      </w:r>
    </w:p>
    <w:p w:rsidR="00234E33" w:rsidRPr="00027205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05">
        <w:rPr>
          <w:rFonts w:ascii="Times New Roman" w:hAnsi="Times New Roman"/>
          <w:sz w:val="28"/>
          <w:szCs w:val="28"/>
          <w:lang w:eastAsia="ru-RU"/>
        </w:rPr>
        <w:t>3.5.11.1. копия проектной (проектно-сметной) документации на создание производственных объектов;</w:t>
      </w:r>
    </w:p>
    <w:p w:rsidR="00234E33" w:rsidRPr="00027205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05">
        <w:rPr>
          <w:rFonts w:ascii="Times New Roman" w:hAnsi="Times New Roman"/>
          <w:sz w:val="28"/>
          <w:szCs w:val="28"/>
          <w:lang w:eastAsia="ru-RU"/>
        </w:rPr>
        <w:t>3.5.11.2. копия положительного заключения государственной экспертизы;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205">
        <w:rPr>
          <w:rFonts w:ascii="Times New Roman" w:hAnsi="Times New Roman"/>
          <w:sz w:val="28"/>
          <w:szCs w:val="28"/>
          <w:lang w:eastAsia="ru-RU"/>
        </w:rPr>
        <w:t>3.5.12. выписка из банковского счёта главы крестьянского (фермерского</w:t>
      </w:r>
      <w:r>
        <w:rPr>
          <w:rFonts w:ascii="Times New Roman" w:hAnsi="Times New Roman"/>
          <w:sz w:val="28"/>
          <w:szCs w:val="28"/>
          <w:lang w:eastAsia="ru-RU"/>
        </w:rPr>
        <w:t>) хозяйства, заверенная кредитной организацией, подтверждающая наличие собс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венных денежных средств в размере не менее 10 % от стоимости каждого наим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нования приобретений, указанных в бизнес-плане и плане расходов.</w:t>
      </w:r>
    </w:p>
    <w:p w:rsidR="00234E33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Pr="00027205">
        <w:rPr>
          <w:rFonts w:ascii="Times New Roman" w:hAnsi="Times New Roman"/>
          <w:sz w:val="28"/>
          <w:szCs w:val="28"/>
          <w:lang w:eastAsia="ru-RU"/>
        </w:rPr>
        <w:t>.Представленные  копии документов должны быть сброшюрованы, зав</w:t>
      </w:r>
      <w:r w:rsidRPr="00027205">
        <w:rPr>
          <w:rFonts w:ascii="Times New Roman" w:hAnsi="Times New Roman"/>
          <w:sz w:val="28"/>
          <w:szCs w:val="28"/>
          <w:lang w:eastAsia="ru-RU"/>
        </w:rPr>
        <w:t>е</w:t>
      </w:r>
      <w:r w:rsidRPr="00027205">
        <w:rPr>
          <w:rFonts w:ascii="Times New Roman" w:hAnsi="Times New Roman"/>
          <w:sz w:val="28"/>
          <w:szCs w:val="28"/>
          <w:lang w:eastAsia="ru-RU"/>
        </w:rPr>
        <w:t>рены главой  крестьянского (фермерского) хозяйства и скреплены печатью (при наличии).</w:t>
      </w:r>
    </w:p>
    <w:p w:rsidR="00234E33" w:rsidRPr="002B5C47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глава крестьянского (фермерского) хозяйства, претендующий на получение гранта начинающему фермеру, не представил по собственной 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циативе документы, указанные в  пунктах 3.5.2, 3.5.7  настоящих  Правил,  Отдел посредством межведомственного запроса, в том числе в электронной форме с 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Управления Федеральной  налоговой службы по Пермскому краю необходимую информацию.</w:t>
      </w:r>
    </w:p>
    <w:p w:rsidR="00234E33" w:rsidRPr="002B5C47" w:rsidRDefault="00234E33" w:rsidP="00D32671">
      <w:pPr>
        <w:spacing w:after="0" w:line="360" w:lineRule="exact"/>
        <w:ind w:left="207" w:firstLine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есвоевременное представление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крестьянским (фермерским) хозяйс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вом  в отдел комплекта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неполное его представление</w:t>
      </w:r>
      <w:r w:rsidRPr="002B5C47">
        <w:rPr>
          <w:rFonts w:ascii="Times New Roman" w:hAnsi="Times New Roman"/>
          <w:sz w:val="28"/>
          <w:szCs w:val="28"/>
          <w:lang w:eastAsia="ru-RU"/>
        </w:rPr>
        <w:t>, указанн</w:t>
      </w:r>
      <w:r w:rsidRPr="002B5C47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>го в пункт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1F0DBF">
        <w:rPr>
          <w:rFonts w:ascii="Times New Roman" w:hAnsi="Times New Roman"/>
          <w:sz w:val="28"/>
          <w:szCs w:val="28"/>
          <w:lang w:eastAsia="ru-RU"/>
        </w:rPr>
        <w:t>3.5.1</w:t>
      </w:r>
      <w:r>
        <w:rPr>
          <w:rFonts w:ascii="Times New Roman" w:hAnsi="Times New Roman"/>
          <w:sz w:val="28"/>
          <w:szCs w:val="28"/>
          <w:lang w:eastAsia="ru-RU"/>
        </w:rPr>
        <w:t>, 3.5.3 -3.5.6, 3.5.8</w:t>
      </w:r>
      <w:r w:rsidRPr="001F0DBF">
        <w:rPr>
          <w:rFonts w:ascii="Times New Roman" w:hAnsi="Times New Roman"/>
          <w:sz w:val="28"/>
          <w:szCs w:val="28"/>
          <w:lang w:eastAsia="ru-RU"/>
        </w:rPr>
        <w:t>-3.5.1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настоящих Правил, является основ</w:t>
      </w:r>
      <w:r w:rsidRPr="002B5C47"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>нием для отказа в приёме документов.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B5C47">
        <w:rPr>
          <w:rFonts w:ascii="Times New Roman" w:hAnsi="Times New Roman"/>
          <w:sz w:val="28"/>
          <w:szCs w:val="28"/>
          <w:lang w:eastAsia="ru-RU"/>
        </w:rPr>
        <w:t>.  Отдел регистрирует представленные документы в день их представл</w:t>
      </w:r>
      <w:r w:rsidRPr="002B5C47">
        <w:rPr>
          <w:rFonts w:ascii="Times New Roman" w:hAnsi="Times New Roman"/>
          <w:sz w:val="28"/>
          <w:szCs w:val="28"/>
          <w:lang w:eastAsia="ru-RU"/>
        </w:rPr>
        <w:t>е</w:t>
      </w:r>
      <w:r w:rsidRPr="002B5C47">
        <w:rPr>
          <w:rFonts w:ascii="Times New Roman" w:hAnsi="Times New Roman"/>
          <w:sz w:val="28"/>
          <w:szCs w:val="28"/>
          <w:lang w:eastAsia="ru-RU"/>
        </w:rPr>
        <w:t>ния в специальном журнале регистрации заявок на предоставление грантов нач</w:t>
      </w:r>
      <w:r w:rsidRPr="002B5C47">
        <w:rPr>
          <w:rFonts w:ascii="Times New Roman" w:hAnsi="Times New Roman"/>
          <w:sz w:val="28"/>
          <w:szCs w:val="28"/>
          <w:lang w:eastAsia="ru-RU"/>
        </w:rPr>
        <w:t>и</w:t>
      </w:r>
      <w:r w:rsidRPr="002B5C47">
        <w:rPr>
          <w:rFonts w:ascii="Times New Roman" w:hAnsi="Times New Roman"/>
          <w:sz w:val="28"/>
          <w:szCs w:val="28"/>
          <w:lang w:eastAsia="ru-RU"/>
        </w:rPr>
        <w:t>нающим фермерам, который должен быть пронумерован, прошнурован и скре</w:t>
      </w:r>
      <w:r w:rsidRPr="002B5C47">
        <w:rPr>
          <w:rFonts w:ascii="Times New Roman" w:hAnsi="Times New Roman"/>
          <w:sz w:val="28"/>
          <w:szCs w:val="28"/>
          <w:lang w:eastAsia="ru-RU"/>
        </w:rPr>
        <w:t>п</w:t>
      </w:r>
      <w:r w:rsidRPr="002B5C47">
        <w:rPr>
          <w:rFonts w:ascii="Times New Roman" w:hAnsi="Times New Roman"/>
          <w:sz w:val="28"/>
          <w:szCs w:val="28"/>
          <w:lang w:eastAsia="ru-RU"/>
        </w:rPr>
        <w:t>лён печатью.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 Запись регистрации должна включать регистрационный номер, дату и вр</w:t>
      </w:r>
      <w:r w:rsidRPr="002B5C47">
        <w:rPr>
          <w:rFonts w:ascii="Times New Roman" w:hAnsi="Times New Roman"/>
          <w:sz w:val="28"/>
          <w:szCs w:val="28"/>
          <w:lang w:eastAsia="ru-RU"/>
        </w:rPr>
        <w:t>е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мя (часы, минуты) его приёма. </w:t>
      </w:r>
      <w:r w:rsidRPr="001D212F">
        <w:rPr>
          <w:rFonts w:ascii="Times New Roman" w:hAnsi="Times New Roman"/>
          <w:sz w:val="28"/>
          <w:szCs w:val="28"/>
          <w:lang w:eastAsia="ru-RU"/>
        </w:rPr>
        <w:t>Отдел ставит отметку о приёме документов в оп</w:t>
      </w:r>
      <w:r w:rsidRPr="001D212F">
        <w:rPr>
          <w:rFonts w:ascii="Times New Roman" w:hAnsi="Times New Roman"/>
          <w:sz w:val="28"/>
          <w:szCs w:val="28"/>
          <w:lang w:eastAsia="ru-RU"/>
        </w:rPr>
        <w:t>и</w:t>
      </w:r>
      <w:r w:rsidRPr="001D212F">
        <w:rPr>
          <w:rFonts w:ascii="Times New Roman" w:hAnsi="Times New Roman"/>
          <w:sz w:val="28"/>
          <w:szCs w:val="28"/>
          <w:lang w:eastAsia="ru-RU"/>
        </w:rPr>
        <w:t>си с указанием даты, времени и должностном лице, принявшем документы.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Один экземпляр описи возвращается главе крестьянского (фермерского) хозяйства, вт</w:t>
      </w:r>
      <w:r w:rsidRPr="002B5C47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рой приобщается к </w:t>
      </w:r>
      <w:r>
        <w:rPr>
          <w:rFonts w:ascii="Times New Roman" w:hAnsi="Times New Roman"/>
          <w:sz w:val="28"/>
          <w:szCs w:val="28"/>
          <w:lang w:eastAsia="ru-RU"/>
        </w:rPr>
        <w:t>комплекту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документов.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7205">
        <w:rPr>
          <w:rFonts w:ascii="Times New Roman" w:hAnsi="Times New Roman"/>
          <w:sz w:val="28"/>
          <w:szCs w:val="28"/>
          <w:lang w:eastAsia="ru-RU"/>
        </w:rPr>
        <w:t>Отдел в течение 7 рабочих дней с даты  приёма документов:</w:t>
      </w:r>
    </w:p>
    <w:p w:rsidR="00234E33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B5C47">
        <w:rPr>
          <w:rFonts w:ascii="Times New Roman" w:hAnsi="Times New Roman"/>
          <w:sz w:val="28"/>
          <w:szCs w:val="28"/>
          <w:lang w:eastAsia="ru-RU"/>
        </w:rPr>
        <w:t>.1. проверяет представленные документы на соответствие условиям, у</w:t>
      </w:r>
      <w:r w:rsidRPr="002B5C47">
        <w:rPr>
          <w:rFonts w:ascii="Times New Roman" w:hAnsi="Times New Roman"/>
          <w:sz w:val="28"/>
          <w:szCs w:val="28"/>
          <w:lang w:eastAsia="ru-RU"/>
        </w:rPr>
        <w:t>с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тановленным пунктами </w:t>
      </w:r>
      <w:r w:rsidRPr="00FF7036">
        <w:rPr>
          <w:rFonts w:ascii="Times New Roman" w:hAnsi="Times New Roman"/>
          <w:sz w:val="28"/>
          <w:szCs w:val="28"/>
          <w:lang w:eastAsia="ru-RU"/>
        </w:rPr>
        <w:t>3</w:t>
      </w:r>
      <w:r w:rsidRPr="00EE02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2.1-3.2.9, 3.3.1-3.3.4, 3.4.1 – 3.4.13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 настоящих Правил,  и по итогам проверки </w:t>
      </w:r>
      <w:r w:rsidRPr="00E141C0">
        <w:rPr>
          <w:rFonts w:ascii="Times New Roman" w:hAnsi="Times New Roman"/>
          <w:sz w:val="28"/>
          <w:szCs w:val="28"/>
          <w:lang w:eastAsia="ru-RU"/>
        </w:rPr>
        <w:t>составляет заключение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по каждому потенциальному пол</w:t>
      </w:r>
      <w:r w:rsidRPr="002B5C47">
        <w:rPr>
          <w:rFonts w:ascii="Times New Roman" w:hAnsi="Times New Roman"/>
          <w:sz w:val="28"/>
          <w:szCs w:val="28"/>
          <w:lang w:eastAsia="ru-RU"/>
        </w:rPr>
        <w:t>у</w:t>
      </w:r>
      <w:r w:rsidRPr="002B5C47">
        <w:rPr>
          <w:rFonts w:ascii="Times New Roman" w:hAnsi="Times New Roman"/>
          <w:sz w:val="28"/>
          <w:szCs w:val="28"/>
          <w:lang w:eastAsia="ru-RU"/>
        </w:rPr>
        <w:t>чателю гранта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фермеру,  единовременной помощи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3A36D0">
        <w:rPr>
          <w:rFonts w:ascii="Times New Roman" w:hAnsi="Times New Roman"/>
          <w:sz w:val="28"/>
          <w:szCs w:val="28"/>
          <w:lang w:eastAsia="ru-RU"/>
        </w:rPr>
        <w:t>пр</w:t>
      </w:r>
      <w:r w:rsidRPr="003A36D0">
        <w:rPr>
          <w:rFonts w:ascii="Times New Roman" w:hAnsi="Times New Roman"/>
          <w:sz w:val="28"/>
          <w:szCs w:val="28"/>
          <w:lang w:eastAsia="ru-RU"/>
        </w:rPr>
        <w:t>и</w:t>
      </w:r>
      <w:r w:rsidRPr="003A36D0">
        <w:rPr>
          <w:rFonts w:ascii="Times New Roman" w:hAnsi="Times New Roman"/>
          <w:sz w:val="28"/>
          <w:szCs w:val="28"/>
          <w:lang w:eastAsia="ru-RU"/>
        </w:rPr>
        <w:t>ложению 9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настоящих Правил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4E33" w:rsidRPr="00E75C8E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C8E">
        <w:rPr>
          <w:rFonts w:ascii="Times New Roman" w:hAnsi="Times New Roman"/>
          <w:sz w:val="26"/>
          <w:szCs w:val="26"/>
          <w:lang w:eastAsia="ru-RU"/>
        </w:rPr>
        <w:t xml:space="preserve">При необходимости </w:t>
      </w:r>
      <w:r w:rsidRPr="00027205">
        <w:rPr>
          <w:rFonts w:ascii="Times New Roman" w:hAnsi="Times New Roman"/>
          <w:sz w:val="26"/>
          <w:szCs w:val="26"/>
          <w:lang w:eastAsia="ru-RU"/>
        </w:rPr>
        <w:t>подтверждения соответствия главы и членов  крестьянского (фермерского) хозяйства условиям, установленным пунктами 3.4.1 -3.4.13</w:t>
      </w:r>
      <w:r w:rsidRPr="00E75C8E">
        <w:rPr>
          <w:rFonts w:ascii="Times New Roman" w:hAnsi="Times New Roman"/>
          <w:sz w:val="26"/>
          <w:szCs w:val="26"/>
          <w:lang w:eastAsia="ru-RU"/>
        </w:rPr>
        <w:t xml:space="preserve">  настоящего порядка, отдел готовит запросы в органы государственной власти или иные организ</w:t>
      </w:r>
      <w:r w:rsidRPr="00E75C8E">
        <w:rPr>
          <w:rFonts w:ascii="Times New Roman" w:hAnsi="Times New Roman"/>
          <w:sz w:val="26"/>
          <w:szCs w:val="26"/>
          <w:lang w:eastAsia="ru-RU"/>
        </w:rPr>
        <w:t>а</w:t>
      </w:r>
      <w:r w:rsidRPr="00E75C8E">
        <w:rPr>
          <w:rFonts w:ascii="Times New Roman" w:hAnsi="Times New Roman"/>
          <w:sz w:val="26"/>
          <w:szCs w:val="26"/>
          <w:lang w:eastAsia="ru-RU"/>
        </w:rPr>
        <w:t>ции, или учреждения, в компетенции которых находятся необходимые сведения;</w:t>
      </w:r>
    </w:p>
    <w:p w:rsidR="00234E33" w:rsidRPr="00E75C8E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C8E">
        <w:rPr>
          <w:rFonts w:ascii="Times New Roman" w:hAnsi="Times New Roman"/>
          <w:sz w:val="26"/>
          <w:szCs w:val="26"/>
          <w:lang w:eastAsia="ru-RU"/>
        </w:rPr>
        <w:t>3.9.2.проводит очное собеседование с главами крестьянских (фермерских) х</w:t>
      </w:r>
      <w:r w:rsidRPr="00E75C8E">
        <w:rPr>
          <w:rFonts w:ascii="Times New Roman" w:hAnsi="Times New Roman"/>
          <w:sz w:val="26"/>
          <w:szCs w:val="26"/>
          <w:lang w:eastAsia="ru-RU"/>
        </w:rPr>
        <w:t>о</w:t>
      </w:r>
      <w:r w:rsidRPr="00E75C8E">
        <w:rPr>
          <w:rFonts w:ascii="Times New Roman" w:hAnsi="Times New Roman"/>
          <w:sz w:val="26"/>
          <w:szCs w:val="26"/>
          <w:lang w:eastAsia="ru-RU"/>
        </w:rPr>
        <w:t>зяйств;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C8E">
        <w:rPr>
          <w:rFonts w:ascii="Times New Roman" w:hAnsi="Times New Roman"/>
          <w:sz w:val="26"/>
          <w:szCs w:val="26"/>
          <w:lang w:eastAsia="ru-RU"/>
        </w:rPr>
        <w:t>3.9.3. принимает решение на основе совокупного анализа представленных док</w:t>
      </w:r>
      <w:r w:rsidRPr="00E75C8E">
        <w:rPr>
          <w:rFonts w:ascii="Times New Roman" w:hAnsi="Times New Roman"/>
          <w:sz w:val="26"/>
          <w:szCs w:val="26"/>
          <w:lang w:eastAsia="ru-RU"/>
        </w:rPr>
        <w:t>у</w:t>
      </w:r>
      <w:r w:rsidRPr="00E75C8E">
        <w:rPr>
          <w:rFonts w:ascii="Times New Roman" w:hAnsi="Times New Roman"/>
          <w:sz w:val="26"/>
          <w:szCs w:val="26"/>
          <w:lang w:eastAsia="ru-RU"/>
        </w:rPr>
        <w:t xml:space="preserve">ментов о принятии 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об отказе в принятии </w:t>
      </w:r>
      <w:r w:rsidRPr="00E75C8E">
        <w:rPr>
          <w:rFonts w:ascii="Times New Roman" w:hAnsi="Times New Roman"/>
          <w:sz w:val="26"/>
          <w:szCs w:val="26"/>
          <w:lang w:eastAsia="ru-RU"/>
        </w:rPr>
        <w:t xml:space="preserve"> документов для последующего рассмо</w:t>
      </w:r>
      <w:r w:rsidRPr="00E75C8E">
        <w:rPr>
          <w:rFonts w:ascii="Times New Roman" w:hAnsi="Times New Roman"/>
          <w:sz w:val="26"/>
          <w:szCs w:val="26"/>
          <w:lang w:eastAsia="ru-RU"/>
        </w:rPr>
        <w:t>т</w:t>
      </w:r>
      <w:r w:rsidRPr="00E75C8E">
        <w:rPr>
          <w:rFonts w:ascii="Times New Roman" w:hAnsi="Times New Roman"/>
          <w:sz w:val="26"/>
          <w:szCs w:val="26"/>
          <w:lang w:eastAsia="ru-RU"/>
        </w:rPr>
        <w:t>рения  для предоставления гранта начинающему фермеру, единовременной помощи и направляет главе крестьянского (фермерского) хозяйства уведомление о принятом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2B5C47">
        <w:rPr>
          <w:rFonts w:ascii="Times New Roman" w:hAnsi="Times New Roman"/>
          <w:sz w:val="28"/>
          <w:szCs w:val="28"/>
          <w:lang w:eastAsia="ru-RU"/>
        </w:rPr>
        <w:t>е</w:t>
      </w:r>
      <w:r w:rsidRPr="002B5C47">
        <w:rPr>
          <w:rFonts w:ascii="Times New Roman" w:hAnsi="Times New Roman"/>
          <w:sz w:val="28"/>
          <w:szCs w:val="28"/>
          <w:lang w:eastAsia="ru-RU"/>
        </w:rPr>
        <w:t>шении;</w:t>
      </w:r>
    </w:p>
    <w:p w:rsidR="00234E33" w:rsidRPr="002B5C47" w:rsidRDefault="00234E33" w:rsidP="00D32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B5C47"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C47">
        <w:rPr>
          <w:rFonts w:ascii="Times New Roman" w:hAnsi="Times New Roman"/>
          <w:sz w:val="28"/>
          <w:szCs w:val="28"/>
          <w:lang w:eastAsia="ru-RU"/>
        </w:rPr>
        <w:t>рассчитывает предварительный размер гранта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фермеру, единовременной помощи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по каждому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крестьянскому (фермерскому)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хозяйству в соответствии с планом расходов, исходя из следующих условий:</w:t>
      </w:r>
    </w:p>
    <w:p w:rsidR="00234E33" w:rsidRPr="00E75C8E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3.9.4.1</w:t>
      </w:r>
      <w:r w:rsidRPr="00E75C8E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75C8E">
        <w:rPr>
          <w:rFonts w:ascii="Times New Roman" w:hAnsi="Times New Roman"/>
          <w:sz w:val="26"/>
          <w:szCs w:val="26"/>
          <w:lang w:eastAsia="ru-RU"/>
        </w:rPr>
        <w:t>максимальный размер гранта начинающему фермеру за счёт средств  бюджетов всех уровней  составляет н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E75C8E">
        <w:rPr>
          <w:rFonts w:ascii="Times New Roman" w:hAnsi="Times New Roman"/>
          <w:sz w:val="26"/>
          <w:szCs w:val="26"/>
          <w:lang w:eastAsia="ru-RU"/>
        </w:rPr>
        <w:t xml:space="preserve"> более 90% от стоимости каждого наименования приобретений, но не более 1500 000 (один миллион пятьсот тысяч) рублей;</w:t>
      </w:r>
    </w:p>
    <w:p w:rsidR="00234E33" w:rsidRPr="00E75C8E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C8E">
        <w:rPr>
          <w:rFonts w:ascii="Times New Roman" w:hAnsi="Times New Roman"/>
          <w:sz w:val="26"/>
          <w:szCs w:val="26"/>
          <w:lang w:eastAsia="ru-RU"/>
        </w:rPr>
        <w:t>3.9.4.2. максимальный размер единовременной помощи за счёт средств бюджетов всех уровней составляет 50 000 (пятьдесят тысяч) рублей;</w:t>
      </w:r>
    </w:p>
    <w:p w:rsidR="00234E33" w:rsidRPr="00E75C8E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C8E">
        <w:rPr>
          <w:rFonts w:ascii="Times New Roman" w:hAnsi="Times New Roman"/>
          <w:sz w:val="26"/>
          <w:szCs w:val="26"/>
          <w:lang w:eastAsia="ru-RU"/>
        </w:rPr>
        <w:t>3.9.4.3. доля собственных средств начинающего фермера должна составлять не менее 10% стоимости каждого наименования приобретений;</w:t>
      </w:r>
    </w:p>
    <w:p w:rsidR="00234E33" w:rsidRPr="00E254FC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5C8E">
        <w:rPr>
          <w:rFonts w:ascii="Times New Roman" w:hAnsi="Times New Roman"/>
          <w:sz w:val="26"/>
          <w:szCs w:val="26"/>
          <w:lang w:eastAsia="ru-RU"/>
        </w:rPr>
        <w:t xml:space="preserve">3.9.4.4.суммарная доля средств бюджета Краснокамского муниципального района  и  средств бюджета Пермского края  должна составлять  </w:t>
      </w:r>
      <w:r w:rsidRPr="00E254FC">
        <w:rPr>
          <w:rFonts w:ascii="Times New Roman" w:hAnsi="Times New Roman"/>
          <w:sz w:val="26"/>
          <w:szCs w:val="26"/>
          <w:lang w:eastAsia="ru-RU"/>
        </w:rPr>
        <w:t>не менее 43%стоимости кажд</w:t>
      </w:r>
      <w:r w:rsidRPr="00E254FC">
        <w:rPr>
          <w:rFonts w:ascii="Times New Roman" w:hAnsi="Times New Roman"/>
          <w:sz w:val="26"/>
          <w:szCs w:val="26"/>
          <w:lang w:eastAsia="ru-RU"/>
        </w:rPr>
        <w:t>о</w:t>
      </w:r>
      <w:r w:rsidRPr="00E254FC">
        <w:rPr>
          <w:rFonts w:ascii="Times New Roman" w:hAnsi="Times New Roman"/>
          <w:sz w:val="26"/>
          <w:szCs w:val="26"/>
          <w:lang w:eastAsia="ru-RU"/>
        </w:rPr>
        <w:t>го наименования приобретений;</w:t>
      </w:r>
    </w:p>
    <w:p w:rsidR="00234E33" w:rsidRPr="00E254FC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54FC">
        <w:rPr>
          <w:rFonts w:ascii="Times New Roman" w:hAnsi="Times New Roman"/>
          <w:sz w:val="26"/>
          <w:szCs w:val="26"/>
          <w:lang w:eastAsia="ru-RU"/>
        </w:rPr>
        <w:t>3.9.4.5. доля средствфедерального  бюджета не должна превышать 47%стоимости каждого наименования приобретений;</w:t>
      </w:r>
    </w:p>
    <w:p w:rsidR="00234E33" w:rsidRPr="003C4E27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4FC">
        <w:rPr>
          <w:rFonts w:ascii="Times New Roman" w:hAnsi="Times New Roman"/>
          <w:sz w:val="28"/>
          <w:szCs w:val="28"/>
          <w:lang w:eastAsia="ru-RU"/>
        </w:rPr>
        <w:t>3.9.5. создаёт комиссию, состав и положение о которой утверждается  ра</w:t>
      </w:r>
      <w:r w:rsidRPr="00E254FC">
        <w:rPr>
          <w:rFonts w:ascii="Times New Roman" w:hAnsi="Times New Roman"/>
          <w:sz w:val="28"/>
          <w:szCs w:val="28"/>
          <w:lang w:eastAsia="ru-RU"/>
        </w:rPr>
        <w:t>с</w:t>
      </w:r>
      <w:r w:rsidRPr="00E254FC">
        <w:rPr>
          <w:rFonts w:ascii="Times New Roman" w:hAnsi="Times New Roman"/>
          <w:sz w:val="28"/>
          <w:szCs w:val="28"/>
          <w:lang w:eastAsia="ru-RU"/>
        </w:rPr>
        <w:t>поряжением  администрации Краснокамского муниципального района,   для  о</w:t>
      </w:r>
      <w:r w:rsidRPr="00E254FC">
        <w:rPr>
          <w:rFonts w:ascii="Times New Roman" w:hAnsi="Times New Roman"/>
          <w:sz w:val="28"/>
          <w:szCs w:val="28"/>
          <w:lang w:eastAsia="ru-RU"/>
        </w:rPr>
        <w:t>т</w:t>
      </w:r>
      <w:r w:rsidRPr="00E254FC">
        <w:rPr>
          <w:rFonts w:ascii="Times New Roman" w:hAnsi="Times New Roman"/>
          <w:sz w:val="28"/>
          <w:szCs w:val="28"/>
          <w:lang w:eastAsia="ru-RU"/>
        </w:rPr>
        <w:t>бора потенциальных получателей грантов начинающим фермерам;</w:t>
      </w:r>
    </w:p>
    <w:p w:rsidR="00234E33" w:rsidRPr="00E75C8E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4E27">
        <w:rPr>
          <w:rFonts w:ascii="Times New Roman" w:hAnsi="Times New Roman"/>
          <w:sz w:val="28"/>
          <w:szCs w:val="28"/>
          <w:lang w:eastAsia="ru-RU"/>
        </w:rPr>
        <w:t>3.9.6</w:t>
      </w:r>
      <w:r w:rsidRPr="003C4E27">
        <w:rPr>
          <w:rFonts w:ascii="Times New Roman" w:hAnsi="Times New Roman"/>
          <w:sz w:val="26"/>
          <w:szCs w:val="26"/>
          <w:lang w:eastAsia="ru-RU"/>
        </w:rPr>
        <w:t>. формирует список потенциальных получателей грантов начинающим фе</w:t>
      </w:r>
      <w:r w:rsidRPr="003C4E27">
        <w:rPr>
          <w:rFonts w:ascii="Times New Roman" w:hAnsi="Times New Roman"/>
          <w:sz w:val="26"/>
          <w:szCs w:val="26"/>
          <w:lang w:eastAsia="ru-RU"/>
        </w:rPr>
        <w:t>р</w:t>
      </w:r>
      <w:r w:rsidRPr="003C4E27">
        <w:rPr>
          <w:rFonts w:ascii="Times New Roman" w:hAnsi="Times New Roman"/>
          <w:sz w:val="26"/>
          <w:szCs w:val="26"/>
          <w:lang w:eastAsia="ru-RU"/>
        </w:rPr>
        <w:t>мерам, единовременной помощи по форме согласно приложению 10 насто</w:t>
      </w:r>
      <w:r w:rsidRPr="00E75C8E">
        <w:rPr>
          <w:rFonts w:ascii="Times New Roman" w:hAnsi="Times New Roman"/>
          <w:sz w:val="26"/>
          <w:szCs w:val="26"/>
          <w:lang w:eastAsia="ru-RU"/>
        </w:rPr>
        <w:t>ящих Правил, исходя из большего количества баллов, присвоенных по следующим критериям:</w:t>
      </w:r>
    </w:p>
    <w:p w:rsidR="00234E33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3.9.6.1. </w:t>
      </w:r>
      <w:r w:rsidRPr="002B5C47">
        <w:rPr>
          <w:rFonts w:ascii="Times New Roman" w:hAnsi="Times New Roman"/>
          <w:sz w:val="28"/>
          <w:szCs w:val="28"/>
          <w:lang w:eastAsia="ru-RU"/>
        </w:rPr>
        <w:t>наличие каналов сбыта производимой сельскохозяйственной пр</w:t>
      </w:r>
      <w:r w:rsidRPr="002B5C47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>дукции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5 баллов</w:t>
      </w:r>
      <w:r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каналов сбыта  сельскохозяйственной продукции – 0 баллов;</w:t>
      </w:r>
    </w:p>
    <w:p w:rsidR="00234E33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3.9.6.2. удельный объём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гранта </w:t>
      </w:r>
      <w:r>
        <w:rPr>
          <w:rFonts w:ascii="Times New Roman" w:hAnsi="Times New Roman"/>
          <w:sz w:val="28"/>
          <w:szCs w:val="28"/>
          <w:lang w:eastAsia="ru-RU"/>
        </w:rPr>
        <w:t>начинающему фермеру, единовременной помощи в общем объёме приобретений согласно плану расходов:</w:t>
      </w:r>
    </w:p>
    <w:p w:rsidR="00234E33" w:rsidRPr="002B5C47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ниже 90% - 5 баллов;</w:t>
      </w:r>
    </w:p>
    <w:p w:rsidR="00234E33" w:rsidRPr="002B5C47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  каждое планируемое рабочее место – 1 балл</w:t>
      </w:r>
      <w:r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3.9.6.4.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наличие производственных </w:t>
      </w:r>
      <w:r>
        <w:rPr>
          <w:rFonts w:ascii="Times New Roman" w:hAnsi="Times New Roman"/>
          <w:sz w:val="28"/>
          <w:szCs w:val="28"/>
          <w:lang w:eastAsia="ru-RU"/>
        </w:rPr>
        <w:t>помещений  для создания и развития крестьянского (фермерского) хозяйства – 5 баллов</w:t>
      </w:r>
      <w:r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Pr="002B5C47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производственных </w:t>
      </w:r>
      <w:r>
        <w:rPr>
          <w:rFonts w:ascii="Times New Roman" w:hAnsi="Times New Roman"/>
          <w:sz w:val="28"/>
          <w:szCs w:val="28"/>
          <w:lang w:eastAsia="ru-RU"/>
        </w:rPr>
        <w:t>помещений  для создания и развития крест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янского (фермерского) хозяйства -0 баллов;</w:t>
      </w:r>
    </w:p>
    <w:p w:rsidR="00234E33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3.9.6.5. </w:t>
      </w:r>
      <w:r w:rsidRPr="002B5C47">
        <w:rPr>
          <w:rFonts w:ascii="Times New Roman" w:hAnsi="Times New Roman"/>
          <w:sz w:val="28"/>
          <w:szCs w:val="28"/>
          <w:lang w:eastAsia="ru-RU"/>
        </w:rPr>
        <w:t>наличие земель сельскохозяйственного назначения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5 баллов</w:t>
      </w:r>
      <w:r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Pr="002B5C47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з</w:t>
      </w:r>
      <w:r w:rsidRPr="002B5C47">
        <w:rPr>
          <w:rFonts w:ascii="Times New Roman" w:hAnsi="Times New Roman"/>
          <w:sz w:val="28"/>
          <w:szCs w:val="28"/>
          <w:lang w:eastAsia="ru-RU"/>
        </w:rPr>
        <w:t>емель сельскохозяйственного назначения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0 баллов;</w:t>
      </w:r>
    </w:p>
    <w:p w:rsidR="00234E33" w:rsidRPr="00C53038" w:rsidRDefault="00234E33" w:rsidP="00D32671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B5C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C53038">
        <w:rPr>
          <w:rFonts w:ascii="Times New Roman" w:hAnsi="Times New Roman"/>
          <w:sz w:val="28"/>
          <w:szCs w:val="28"/>
          <w:lang w:eastAsia="ru-RU"/>
        </w:rPr>
        <w:t xml:space="preserve">направляет в Министерство следующие документы: </w:t>
      </w:r>
    </w:p>
    <w:p w:rsidR="00234E33" w:rsidRDefault="00234E33" w:rsidP="00D3267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038">
        <w:rPr>
          <w:rFonts w:ascii="Times New Roman" w:hAnsi="Times New Roman"/>
          <w:sz w:val="28"/>
          <w:szCs w:val="28"/>
          <w:lang w:eastAsia="ru-RU"/>
        </w:rPr>
        <w:t>3.9.7.1. заключение по каждому потенциальному получателю</w:t>
      </w:r>
      <w:r>
        <w:rPr>
          <w:rFonts w:ascii="Times New Roman" w:hAnsi="Times New Roman"/>
          <w:sz w:val="28"/>
          <w:szCs w:val="28"/>
          <w:lang w:eastAsia="ru-RU"/>
        </w:rPr>
        <w:t xml:space="preserve">  согласно </w:t>
      </w:r>
      <w:r w:rsidRPr="003A36D0">
        <w:rPr>
          <w:rFonts w:ascii="Times New Roman" w:hAnsi="Times New Roman"/>
          <w:sz w:val="28"/>
          <w:szCs w:val="28"/>
          <w:lang w:eastAsia="ru-RU"/>
        </w:rPr>
        <w:t>пр</w:t>
      </w:r>
      <w:r w:rsidRPr="003A36D0">
        <w:rPr>
          <w:rFonts w:ascii="Times New Roman" w:hAnsi="Times New Roman"/>
          <w:sz w:val="28"/>
          <w:szCs w:val="28"/>
          <w:lang w:eastAsia="ru-RU"/>
        </w:rPr>
        <w:t>и</w:t>
      </w:r>
      <w:r w:rsidRPr="003A36D0">
        <w:rPr>
          <w:rFonts w:ascii="Times New Roman" w:hAnsi="Times New Roman"/>
          <w:sz w:val="28"/>
          <w:szCs w:val="28"/>
          <w:lang w:eastAsia="ru-RU"/>
        </w:rPr>
        <w:t>ложению 9</w:t>
      </w:r>
      <w:r>
        <w:rPr>
          <w:rFonts w:ascii="Times New Roman" w:hAnsi="Times New Roman"/>
          <w:sz w:val="28"/>
          <w:szCs w:val="28"/>
          <w:lang w:eastAsia="ru-RU"/>
        </w:rPr>
        <w:t>настоящих Правил;</w:t>
      </w:r>
    </w:p>
    <w:p w:rsidR="00234E33" w:rsidRDefault="00234E33" w:rsidP="00D3267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3.9.7.2. </w:t>
      </w:r>
      <w:r w:rsidRPr="00C53038">
        <w:rPr>
          <w:rFonts w:ascii="Times New Roman" w:hAnsi="Times New Roman"/>
          <w:sz w:val="28"/>
          <w:szCs w:val="28"/>
          <w:lang w:eastAsia="ru-RU"/>
        </w:rPr>
        <w:t>список потенциальных получателей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грантов начинающих фермеров Краснокамского муниципального района по форме  согласно </w:t>
      </w:r>
      <w:r w:rsidRPr="003A36D0">
        <w:rPr>
          <w:rFonts w:ascii="Times New Roman" w:hAnsi="Times New Roman"/>
          <w:sz w:val="28"/>
          <w:szCs w:val="28"/>
          <w:lang w:eastAsia="ru-RU"/>
        </w:rPr>
        <w:t>приложению 10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стоящих Правил;</w:t>
      </w:r>
    </w:p>
    <w:p w:rsidR="00234E33" w:rsidRPr="008F1AFC" w:rsidRDefault="00234E33" w:rsidP="00D3267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3.9.7.3. </w:t>
      </w:r>
      <w:r w:rsidRPr="00C53038">
        <w:rPr>
          <w:rFonts w:ascii="Times New Roman" w:hAnsi="Times New Roman"/>
          <w:sz w:val="28"/>
          <w:szCs w:val="28"/>
          <w:lang w:eastAsia="ru-RU"/>
        </w:rPr>
        <w:t>копии документов, указанных в пунктах 3.5</w:t>
      </w:r>
      <w:r w:rsidRPr="00C530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.1.-3.5.1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</w:t>
      </w:r>
      <w:r w:rsidRPr="00C530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настоящих</w:t>
      </w:r>
      <w:r w:rsidRPr="00C53038">
        <w:rPr>
          <w:rFonts w:ascii="Times New Roman" w:hAnsi="Times New Roman"/>
          <w:sz w:val="28"/>
          <w:szCs w:val="28"/>
          <w:lang w:eastAsia="ru-RU"/>
        </w:rPr>
        <w:t xml:space="preserve"> Правил, заверенные  отделом.</w:t>
      </w:r>
    </w:p>
    <w:p w:rsidR="00234E33" w:rsidRDefault="00234E33" w:rsidP="00D3267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>снованием для отказа в предоставлении  гранта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начинающим ферм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рам, единовременной помощи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34E33" w:rsidRDefault="00234E33" w:rsidP="00D3267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3.10.1. несоответствие представленных документов условиям и (или) целям предоставления грантов начинающим фермерам, указанным в пунктах</w:t>
      </w:r>
      <w:r w:rsidRPr="00FF7036">
        <w:rPr>
          <w:rFonts w:ascii="Times New Roman" w:hAnsi="Times New Roman"/>
          <w:sz w:val="28"/>
          <w:szCs w:val="28"/>
          <w:lang w:eastAsia="ru-RU"/>
        </w:rPr>
        <w:t>3</w:t>
      </w:r>
      <w:r w:rsidRPr="00EE02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2.1-3.2.9, 3.3.1-3.34, 3.4.1 – 3.4.13 настоящих Правил.</w:t>
      </w:r>
    </w:p>
    <w:p w:rsidR="00234E33" w:rsidRPr="002B5C47" w:rsidRDefault="00234E33" w:rsidP="00D32671">
      <w:pPr>
        <w:widowControl w:val="0"/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67B70">
        <w:rPr>
          <w:rFonts w:ascii="Times New Roman" w:hAnsi="Times New Roman"/>
          <w:sz w:val="28"/>
          <w:szCs w:val="28"/>
          <w:lang w:eastAsia="ru-RU"/>
        </w:rPr>
        <w:t>Отдел в течение 15 рабочих дней со дня размещения информации  на официальном сайте Министерства  об утверждении сводного списка получателей гранта  выдаёт начинающему фермеру сертификат об участии в реализации мер</w:t>
      </w:r>
      <w:r w:rsidRPr="00967B70">
        <w:rPr>
          <w:rFonts w:ascii="Times New Roman" w:hAnsi="Times New Roman"/>
          <w:sz w:val="28"/>
          <w:szCs w:val="28"/>
          <w:lang w:eastAsia="ru-RU"/>
        </w:rPr>
        <w:t>о</w:t>
      </w:r>
      <w:r w:rsidRPr="00967B70">
        <w:rPr>
          <w:rFonts w:ascii="Times New Roman" w:hAnsi="Times New Roman"/>
          <w:sz w:val="28"/>
          <w:szCs w:val="28"/>
          <w:lang w:eastAsia="ru-RU"/>
        </w:rPr>
        <w:t>приятия «Поддержка начинающих крестьянских (фермерских) хозяйств» по фо</w:t>
      </w:r>
      <w:r w:rsidRPr="00967B70">
        <w:rPr>
          <w:rFonts w:ascii="Times New Roman" w:hAnsi="Times New Roman"/>
          <w:sz w:val="28"/>
          <w:szCs w:val="28"/>
          <w:lang w:eastAsia="ru-RU"/>
        </w:rPr>
        <w:t>р</w:t>
      </w:r>
      <w:r w:rsidRPr="00967B70">
        <w:rPr>
          <w:rFonts w:ascii="Times New Roman" w:hAnsi="Times New Roman"/>
          <w:sz w:val="28"/>
          <w:szCs w:val="28"/>
          <w:lang w:eastAsia="ru-RU"/>
        </w:rPr>
        <w:t>ме, утверждённой приказом Министерства сельского хозяйства Российской Фед</w:t>
      </w:r>
      <w:r w:rsidRPr="00967B70">
        <w:rPr>
          <w:rFonts w:ascii="Times New Roman" w:hAnsi="Times New Roman"/>
          <w:sz w:val="28"/>
          <w:szCs w:val="28"/>
          <w:lang w:eastAsia="ru-RU"/>
        </w:rPr>
        <w:t>е</w:t>
      </w:r>
      <w:r w:rsidRPr="00967B70">
        <w:rPr>
          <w:rFonts w:ascii="Times New Roman" w:hAnsi="Times New Roman"/>
          <w:sz w:val="28"/>
          <w:szCs w:val="28"/>
          <w:lang w:eastAsia="ru-RU"/>
        </w:rPr>
        <w:t>рации.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2B5C47">
        <w:rPr>
          <w:rFonts w:ascii="Times New Roman" w:hAnsi="Times New Roman"/>
          <w:sz w:val="28"/>
          <w:szCs w:val="28"/>
          <w:lang w:eastAsia="ru-RU"/>
        </w:rPr>
        <w:t>.  Для перечисления гранта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фермеру, единовременной помощи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начинающий фермер  в течение двух месяцев с даты </w:t>
      </w:r>
      <w:r>
        <w:rPr>
          <w:rFonts w:ascii="Times New Roman" w:hAnsi="Times New Roman"/>
          <w:sz w:val="28"/>
          <w:szCs w:val="28"/>
          <w:lang w:eastAsia="ru-RU"/>
        </w:rPr>
        <w:t>размещения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прот</w:t>
      </w:r>
      <w:r w:rsidRPr="002B5C47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>кола комиссии  Министерства об утверждении сводного списка получателей грантов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начинающим фермерам, единовременной помощи</w:t>
      </w:r>
      <w:r w:rsidRPr="002B5C47">
        <w:rPr>
          <w:rFonts w:ascii="Times New Roman" w:hAnsi="Times New Roman"/>
          <w:sz w:val="28"/>
          <w:szCs w:val="28"/>
          <w:lang w:eastAsia="ru-RU"/>
        </w:rPr>
        <w:t>: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3.12.1. </w:t>
      </w:r>
      <w:r w:rsidRPr="002B5C47">
        <w:rPr>
          <w:rFonts w:ascii="Times New Roman" w:hAnsi="Times New Roman"/>
          <w:sz w:val="28"/>
          <w:szCs w:val="28"/>
          <w:lang w:eastAsia="ru-RU"/>
        </w:rPr>
        <w:t>открывает в кредитной организации банковский счет и размещает на нем собственные денежные средства в размере, предусмотренном планом расх</w:t>
      </w:r>
      <w:r w:rsidRPr="002B5C47">
        <w:rPr>
          <w:rFonts w:ascii="Times New Roman" w:hAnsi="Times New Roman"/>
          <w:sz w:val="28"/>
          <w:szCs w:val="28"/>
          <w:lang w:eastAsia="ru-RU"/>
        </w:rPr>
        <w:t>о</w:t>
      </w:r>
      <w:r w:rsidRPr="002B5C47">
        <w:rPr>
          <w:rFonts w:ascii="Times New Roman" w:hAnsi="Times New Roman"/>
          <w:sz w:val="28"/>
          <w:szCs w:val="28"/>
          <w:lang w:eastAsia="ru-RU"/>
        </w:rPr>
        <w:t>дов;</w:t>
      </w:r>
    </w:p>
    <w:p w:rsidR="00234E33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3.12.2. </w:t>
      </w:r>
      <w:r w:rsidRPr="00DA6C72">
        <w:rPr>
          <w:rFonts w:ascii="Times New Roman" w:hAnsi="Times New Roman"/>
          <w:sz w:val="28"/>
          <w:szCs w:val="28"/>
          <w:lang w:eastAsia="ru-RU"/>
        </w:rPr>
        <w:t>направляет в отдел, Министерство выписку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 банковского счета, в</w:t>
      </w:r>
      <w:r w:rsidRPr="002B5C47">
        <w:rPr>
          <w:rFonts w:ascii="Times New Roman" w:hAnsi="Times New Roman"/>
          <w:sz w:val="28"/>
          <w:szCs w:val="28"/>
          <w:lang w:eastAsia="ru-RU"/>
        </w:rPr>
        <w:t>ы</w:t>
      </w:r>
      <w:r w:rsidRPr="002B5C47">
        <w:rPr>
          <w:rFonts w:ascii="Times New Roman" w:hAnsi="Times New Roman"/>
          <w:sz w:val="28"/>
          <w:szCs w:val="28"/>
          <w:lang w:eastAsia="ru-RU"/>
        </w:rPr>
        <w:t>данную кредитной организацией, в которой открыт банковский счет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3.13. </w:t>
      </w:r>
      <w:r w:rsidRPr="002B5C47">
        <w:rPr>
          <w:rFonts w:ascii="Times New Roman" w:hAnsi="Times New Roman"/>
          <w:sz w:val="28"/>
          <w:szCs w:val="28"/>
          <w:lang w:eastAsia="ru-RU"/>
        </w:rPr>
        <w:t>При нарушении срока, указанного в пункте  3.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настоящих Правил, право на получении гранта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фермеру, единовременной помощи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2B5C47">
        <w:rPr>
          <w:rFonts w:ascii="Times New Roman" w:hAnsi="Times New Roman"/>
          <w:sz w:val="28"/>
          <w:szCs w:val="28"/>
          <w:lang w:eastAsia="ru-RU"/>
        </w:rPr>
        <w:t>е</w:t>
      </w:r>
      <w:r w:rsidRPr="002B5C47">
        <w:rPr>
          <w:rFonts w:ascii="Times New Roman" w:hAnsi="Times New Roman"/>
          <w:sz w:val="28"/>
          <w:szCs w:val="28"/>
          <w:lang w:eastAsia="ru-RU"/>
        </w:rPr>
        <w:t>реходит следующему начинающему фермеру в сводном списке получателей гра</w:t>
      </w:r>
      <w:r w:rsidRPr="002B5C47">
        <w:rPr>
          <w:rFonts w:ascii="Times New Roman" w:hAnsi="Times New Roman"/>
          <w:sz w:val="28"/>
          <w:szCs w:val="28"/>
          <w:lang w:eastAsia="ru-RU"/>
        </w:rPr>
        <w:t>н</w:t>
      </w:r>
      <w:r w:rsidRPr="002B5C47">
        <w:rPr>
          <w:rFonts w:ascii="Times New Roman" w:hAnsi="Times New Roman"/>
          <w:sz w:val="28"/>
          <w:szCs w:val="28"/>
          <w:lang w:eastAsia="ru-RU"/>
        </w:rPr>
        <w:t>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начинающим фермерам, единовременной помощи</w:t>
      </w:r>
      <w:r w:rsidRPr="002B5C47">
        <w:rPr>
          <w:rFonts w:ascii="Times New Roman" w:hAnsi="Times New Roman"/>
          <w:sz w:val="28"/>
          <w:szCs w:val="28"/>
          <w:lang w:eastAsia="ru-RU"/>
        </w:rPr>
        <w:t>.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3.14.</w:t>
      </w:r>
      <w:r w:rsidRPr="00DA6C72">
        <w:rPr>
          <w:rFonts w:ascii="Times New Roman" w:hAnsi="Times New Roman"/>
          <w:sz w:val="28"/>
          <w:szCs w:val="28"/>
          <w:lang w:eastAsia="ru-RU"/>
        </w:rPr>
        <w:t>Отдел, Министерство в течение 15  рабочих дней со дня получения в</w:t>
      </w:r>
      <w:r w:rsidRPr="00DA6C72">
        <w:rPr>
          <w:rFonts w:ascii="Times New Roman" w:hAnsi="Times New Roman"/>
          <w:sz w:val="28"/>
          <w:szCs w:val="28"/>
          <w:lang w:eastAsia="ru-RU"/>
        </w:rPr>
        <w:t>ы</w:t>
      </w:r>
      <w:r w:rsidRPr="00DA6C72">
        <w:rPr>
          <w:rFonts w:ascii="Times New Roman" w:hAnsi="Times New Roman"/>
          <w:sz w:val="28"/>
          <w:szCs w:val="28"/>
          <w:lang w:eastAsia="ru-RU"/>
        </w:rPr>
        <w:t>писки  с банковского счёта заключают с начинающим фермером трёхстороннее соглашение о порядке получения и  использования гранта начинающему фермеру,</w:t>
      </w:r>
      <w:r>
        <w:rPr>
          <w:rFonts w:ascii="Times New Roman" w:hAnsi="Times New Roman"/>
          <w:sz w:val="28"/>
          <w:szCs w:val="28"/>
          <w:lang w:eastAsia="ru-RU"/>
        </w:rPr>
        <w:t xml:space="preserve"> единовременной помощи за счёт средств бюджетов всех уровней (далее в рамках настоящего раздела – Соглашение). Форма  Соглашения утверждается приказом Министерства, согласованного с Министерством финансов Пермского края.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С</w:t>
      </w:r>
      <w:r w:rsidRPr="002B5C47">
        <w:rPr>
          <w:rFonts w:ascii="Times New Roman" w:hAnsi="Times New Roman"/>
          <w:sz w:val="28"/>
          <w:szCs w:val="28"/>
          <w:lang w:eastAsia="ru-RU"/>
        </w:rPr>
        <w:t>у</w:t>
      </w:r>
      <w:r w:rsidRPr="002B5C47">
        <w:rPr>
          <w:rFonts w:ascii="Times New Roman" w:hAnsi="Times New Roman"/>
          <w:sz w:val="28"/>
          <w:szCs w:val="28"/>
          <w:lang w:eastAsia="ru-RU"/>
        </w:rPr>
        <w:t>щественными условиями соглашения являются: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3.14.1. </w:t>
      </w:r>
      <w:r w:rsidRPr="002B5C47">
        <w:rPr>
          <w:rFonts w:ascii="Times New Roman" w:hAnsi="Times New Roman"/>
          <w:sz w:val="28"/>
          <w:szCs w:val="28"/>
          <w:lang w:eastAsia="ru-RU"/>
        </w:rPr>
        <w:t>сведения об объеме предоставляемого гранта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начинающим ферм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рам, единовременной помощи в разрезе средств бюджетов всех уровней</w:t>
      </w:r>
      <w:r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left="1033" w:hanging="3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3.14.2. </w:t>
      </w:r>
      <w:r w:rsidRPr="002B5C47">
        <w:rPr>
          <w:rFonts w:ascii="Times New Roman" w:hAnsi="Times New Roman"/>
          <w:sz w:val="28"/>
          <w:szCs w:val="28"/>
          <w:lang w:eastAsia="ru-RU"/>
        </w:rPr>
        <w:t>сведения об установленном уровне софинансирования затрат;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3.14.3. </w:t>
      </w:r>
      <w:r w:rsidRPr="002B5C47">
        <w:rPr>
          <w:rFonts w:ascii="Times New Roman" w:hAnsi="Times New Roman"/>
          <w:sz w:val="28"/>
          <w:szCs w:val="28"/>
          <w:lang w:eastAsia="ru-RU"/>
        </w:rPr>
        <w:t>целевое назначение гранта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начинающему фермеру, единовременной помощи</w:t>
      </w:r>
      <w:r w:rsidRPr="002B5C47">
        <w:rPr>
          <w:rFonts w:ascii="Times New Roman" w:hAnsi="Times New Roman"/>
          <w:sz w:val="28"/>
          <w:szCs w:val="28"/>
          <w:lang w:eastAsia="ru-RU"/>
        </w:rPr>
        <w:t>, включающее перечень приобретений;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left="1033" w:hanging="3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3.14.4.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срок действия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B5C47">
        <w:rPr>
          <w:rFonts w:ascii="Times New Roman" w:hAnsi="Times New Roman"/>
          <w:sz w:val="28"/>
          <w:szCs w:val="28"/>
          <w:lang w:eastAsia="ru-RU"/>
        </w:rPr>
        <w:t>оглашения;</w:t>
      </w:r>
    </w:p>
    <w:p w:rsidR="00234E33" w:rsidRPr="00E254FC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3.14.5. о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бязательства начинающего фермера, установленные в пункте </w:t>
      </w:r>
      <w:r w:rsidRPr="00E254FC">
        <w:rPr>
          <w:rFonts w:ascii="Times New Roman" w:hAnsi="Times New Roman"/>
          <w:sz w:val="28"/>
          <w:szCs w:val="28"/>
          <w:lang w:eastAsia="ru-RU"/>
        </w:rPr>
        <w:t>3.4.8-3.4.13  настоящих Правил;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3.14.6.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формы, сроки и порядок предоставления отчетности и информации об исполнении обязательств, предусмотренных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С</w:t>
        </w:r>
        <w:r w:rsidRPr="002B5C47">
          <w:rPr>
            <w:rFonts w:ascii="Times New Roman" w:hAnsi="Times New Roman"/>
            <w:sz w:val="28"/>
            <w:szCs w:val="28"/>
            <w:lang w:eastAsia="ru-RU"/>
          </w:rPr>
          <w:t>оглашением</w:t>
        </w:r>
      </w:hyperlink>
      <w:r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3.14.7.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порядок осуществления контроля за исполнением условий </w:t>
      </w:r>
      <w:hyperlink r:id="rId13" w:history="1">
        <w:r>
          <w:rPr>
            <w:rFonts w:ascii="Times New Roman" w:hAnsi="Times New Roman"/>
            <w:sz w:val="28"/>
            <w:szCs w:val="28"/>
            <w:lang w:eastAsia="ru-RU"/>
          </w:rPr>
          <w:t>С</w:t>
        </w:r>
        <w:r w:rsidRPr="002B5C47">
          <w:rPr>
            <w:rFonts w:ascii="Times New Roman" w:hAnsi="Times New Roman"/>
            <w:sz w:val="28"/>
            <w:szCs w:val="28"/>
            <w:lang w:eastAsia="ru-RU"/>
          </w:rPr>
          <w:t>оглашения</w:t>
        </w:r>
      </w:hyperlink>
      <w:r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Pr="002B5C47" w:rsidRDefault="00234E33" w:rsidP="00D32671">
      <w:pPr>
        <w:autoSpaceDE w:val="0"/>
        <w:autoSpaceDN w:val="0"/>
        <w:adjustRightInd w:val="0"/>
        <w:spacing w:after="0" w:line="360" w:lineRule="exact"/>
        <w:ind w:left="1033" w:hanging="3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3.14.8.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ответственность сторон за нарушения условий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С</w:t>
        </w:r>
        <w:r w:rsidRPr="002B5C47">
          <w:rPr>
            <w:rFonts w:ascii="Times New Roman" w:hAnsi="Times New Roman"/>
            <w:sz w:val="28"/>
            <w:szCs w:val="28"/>
            <w:lang w:eastAsia="ru-RU"/>
          </w:rPr>
          <w:t>оглашения</w:t>
        </w:r>
      </w:hyperlink>
      <w:r w:rsidRPr="002B5C47"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Default="00234E33" w:rsidP="00D32671">
      <w:pPr>
        <w:autoSpaceDE w:val="0"/>
        <w:autoSpaceDN w:val="0"/>
        <w:adjustRightInd w:val="0"/>
        <w:spacing w:after="0" w:line="360" w:lineRule="exact"/>
        <w:ind w:left="1033" w:hanging="324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3.14.9. </w:t>
      </w:r>
      <w:r w:rsidRPr="00717473">
        <w:rPr>
          <w:rFonts w:ascii="Times New Roman" w:hAnsi="Times New Roman"/>
          <w:sz w:val="28"/>
          <w:szCs w:val="28"/>
          <w:lang w:eastAsia="ru-RU"/>
        </w:rPr>
        <w:t>план расходов, являющийся неотъемлемой частью Соглашения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Pr="002B5C47" w:rsidRDefault="00234E33" w:rsidP="00D815D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3.14.10. согласие главы крестьянского (фермерского) хозяйства на осущест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ление Министерством сельского хозяйства Пермского края, органом государс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венного финансового контроля, Земским  собранием Краснокамского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пального района, финансовым управлением администрации Краснокамского 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ниципального района, отделом,  проверок соблюдения главой крестьянского (фермерского) хозяйства условий, целей и порядка предоставления гранта нач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нающему фермеру;</w:t>
      </w:r>
    </w:p>
    <w:p w:rsidR="00234E33" w:rsidRPr="00D815D7" w:rsidRDefault="00234E33" w:rsidP="00D815D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r w:rsidRPr="00D815D7">
        <w:rPr>
          <w:rFonts w:ascii="Times New Roman" w:hAnsi="Times New Roman"/>
          <w:sz w:val="28"/>
          <w:szCs w:val="28"/>
        </w:rPr>
        <w:t>Грант начинающему фермеру, единовременная помощь за счёт средств бюджета  Краснокамского муниципального района, средств бюджета Пермского края перечисляется отделом из бюджета Краснокамского муниципального района на банковский  счёт начинающего фермера, открытый в кредитной организации для софинансирования его затрат на создание и развитие крестьянского (ферме</w:t>
      </w:r>
      <w:r w:rsidRPr="00D815D7">
        <w:rPr>
          <w:rFonts w:ascii="Times New Roman" w:hAnsi="Times New Roman"/>
          <w:sz w:val="28"/>
          <w:szCs w:val="28"/>
        </w:rPr>
        <w:t>р</w:t>
      </w:r>
      <w:r w:rsidRPr="00D815D7">
        <w:rPr>
          <w:rFonts w:ascii="Times New Roman" w:hAnsi="Times New Roman"/>
          <w:sz w:val="28"/>
          <w:szCs w:val="28"/>
        </w:rPr>
        <w:t>ского) хозяйства, в течение 10 рабочих  дней со дня заключения Соглашения в размере, утверждённом решением Комиссии Министерства.</w:t>
      </w:r>
    </w:p>
    <w:p w:rsidR="00234E33" w:rsidRPr="00D815D7" w:rsidRDefault="00234E33" w:rsidP="00CB5ED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D815D7">
        <w:rPr>
          <w:sz w:val="28"/>
          <w:szCs w:val="28"/>
        </w:rPr>
        <w:t>Начинающий фермер обязуется:</w:t>
      </w:r>
    </w:p>
    <w:p w:rsidR="00234E33" w:rsidRPr="006A722F" w:rsidRDefault="00234E33" w:rsidP="00E60F36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3.16.1. </w:t>
      </w:r>
      <w:r w:rsidRPr="006A722F">
        <w:rPr>
          <w:rFonts w:ascii="Times New Roman" w:hAnsi="Times New Roman"/>
          <w:sz w:val="26"/>
          <w:szCs w:val="26"/>
          <w:lang w:eastAsia="ru-RU"/>
        </w:rPr>
        <w:t>израсходовать грант начинающему фермеру, единовременную помощь на цели, указанные в плане расходов, в течение 12 месяцев со дня поступления гранта  на счёт начинающего фермера;</w:t>
      </w:r>
    </w:p>
    <w:p w:rsidR="00234E33" w:rsidRPr="006A722F" w:rsidRDefault="00234E33" w:rsidP="00E60F36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722F">
        <w:rPr>
          <w:rFonts w:ascii="Times New Roman" w:hAnsi="Times New Roman"/>
          <w:sz w:val="26"/>
          <w:szCs w:val="26"/>
          <w:lang w:eastAsia="ru-RU"/>
        </w:rPr>
        <w:t>3.1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6A722F">
        <w:rPr>
          <w:rFonts w:ascii="Times New Roman" w:hAnsi="Times New Roman"/>
          <w:sz w:val="26"/>
          <w:szCs w:val="26"/>
          <w:lang w:eastAsia="ru-RU"/>
        </w:rPr>
        <w:t>.2.оплачивать за счёт собственных средств не менее 10% стоимости каждого наименования приобретений, указанных в плане расходов;</w:t>
      </w:r>
    </w:p>
    <w:p w:rsidR="00234E33" w:rsidRPr="00D815D7" w:rsidRDefault="00234E33" w:rsidP="00E60F36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722F">
        <w:rPr>
          <w:rFonts w:ascii="Times New Roman" w:hAnsi="Times New Roman"/>
          <w:sz w:val="26"/>
          <w:szCs w:val="26"/>
          <w:lang w:eastAsia="ru-RU"/>
        </w:rPr>
        <w:t>3.1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6A722F">
        <w:rPr>
          <w:rFonts w:ascii="Times New Roman" w:hAnsi="Times New Roman"/>
          <w:sz w:val="26"/>
          <w:szCs w:val="26"/>
          <w:lang w:eastAsia="ru-RU"/>
        </w:rPr>
        <w:t>.3. осуществлять деятельность  хозяйства в течение  не мене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6A722F">
        <w:rPr>
          <w:rFonts w:ascii="Times New Roman" w:hAnsi="Times New Roman"/>
          <w:sz w:val="26"/>
          <w:szCs w:val="26"/>
          <w:lang w:eastAsia="ru-RU"/>
        </w:rPr>
        <w:t xml:space="preserve"> 5 лет после </w:t>
      </w:r>
      <w:r w:rsidRPr="00D815D7">
        <w:rPr>
          <w:rFonts w:ascii="Times New Roman" w:hAnsi="Times New Roman"/>
          <w:sz w:val="26"/>
          <w:szCs w:val="26"/>
          <w:lang w:eastAsia="ru-RU"/>
        </w:rPr>
        <w:t>п</w:t>
      </w:r>
      <w:r w:rsidRPr="00D815D7">
        <w:rPr>
          <w:rFonts w:ascii="Times New Roman" w:hAnsi="Times New Roman"/>
          <w:sz w:val="26"/>
          <w:szCs w:val="26"/>
          <w:lang w:eastAsia="ru-RU"/>
        </w:rPr>
        <w:t>о</w:t>
      </w:r>
      <w:r w:rsidRPr="00D815D7">
        <w:rPr>
          <w:rFonts w:ascii="Times New Roman" w:hAnsi="Times New Roman"/>
          <w:sz w:val="26"/>
          <w:szCs w:val="26"/>
          <w:lang w:eastAsia="ru-RU"/>
        </w:rPr>
        <w:t>лучения гранта начинающему фермеру, единовременной помощи;</w:t>
      </w:r>
    </w:p>
    <w:p w:rsidR="00234E33" w:rsidRPr="00D815D7" w:rsidRDefault="00234E33" w:rsidP="00E60F36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15D7">
        <w:rPr>
          <w:rFonts w:ascii="Times New Roman" w:hAnsi="Times New Roman"/>
          <w:sz w:val="26"/>
          <w:szCs w:val="26"/>
          <w:lang w:eastAsia="ru-RU"/>
        </w:rPr>
        <w:t>3.16.4.  не совершать сделок по отчуждению, в том числе обмену или дарению, имущества, приобретённого за счёт средств гранта начинающему фермеру, в течение 5 лет;</w:t>
      </w:r>
    </w:p>
    <w:p w:rsidR="00234E33" w:rsidRPr="00D815D7" w:rsidRDefault="00234E33" w:rsidP="00E60F36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15D7">
        <w:rPr>
          <w:rFonts w:ascii="Times New Roman" w:hAnsi="Times New Roman"/>
          <w:sz w:val="26"/>
          <w:szCs w:val="26"/>
          <w:lang w:eastAsia="ru-RU"/>
        </w:rPr>
        <w:t>3.16.5. создать не менее 1 рабочего места на каждые 500 тысяч рублей гранта н</w:t>
      </w:r>
      <w:r w:rsidRPr="00D815D7">
        <w:rPr>
          <w:rFonts w:ascii="Times New Roman" w:hAnsi="Times New Roman"/>
          <w:sz w:val="26"/>
          <w:szCs w:val="26"/>
          <w:lang w:eastAsia="ru-RU"/>
        </w:rPr>
        <w:t>а</w:t>
      </w:r>
      <w:r w:rsidRPr="00D815D7">
        <w:rPr>
          <w:rFonts w:ascii="Times New Roman" w:hAnsi="Times New Roman"/>
          <w:sz w:val="26"/>
          <w:szCs w:val="26"/>
          <w:lang w:eastAsia="ru-RU"/>
        </w:rPr>
        <w:t>чинающему фермеру, единовременной помощи;</w:t>
      </w:r>
    </w:p>
    <w:p w:rsidR="00234E33" w:rsidRPr="00D815D7" w:rsidRDefault="00234E33" w:rsidP="00E60F36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15D7">
        <w:rPr>
          <w:rFonts w:ascii="Times New Roman" w:hAnsi="Times New Roman"/>
          <w:sz w:val="26"/>
          <w:szCs w:val="26"/>
          <w:lang w:eastAsia="ru-RU"/>
        </w:rPr>
        <w:t xml:space="preserve">3.17. Изменение плана расходов, в том числе в пределах предоставленного гранта начинающим фермерам, единовременной помощи, подлежит согласованию с Комиссией Министерства. </w:t>
      </w:r>
    </w:p>
    <w:p w:rsidR="00234E33" w:rsidRPr="00D815D7" w:rsidRDefault="00234E33" w:rsidP="00E60F36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15D7">
        <w:rPr>
          <w:rFonts w:ascii="Times New Roman" w:hAnsi="Times New Roman"/>
          <w:sz w:val="26"/>
          <w:szCs w:val="26"/>
          <w:lang w:eastAsia="ru-RU"/>
        </w:rPr>
        <w:t>Для согласования изменений плана расходов начинающий фермер направляет в отдел заявление о согласовании изменений в план расходов и уточнённый план расх</w:t>
      </w:r>
      <w:r w:rsidRPr="00D815D7">
        <w:rPr>
          <w:rFonts w:ascii="Times New Roman" w:hAnsi="Times New Roman"/>
          <w:sz w:val="26"/>
          <w:szCs w:val="26"/>
          <w:lang w:eastAsia="ru-RU"/>
        </w:rPr>
        <w:t>о</w:t>
      </w:r>
      <w:r w:rsidRPr="00D815D7">
        <w:rPr>
          <w:rFonts w:ascii="Times New Roman" w:hAnsi="Times New Roman"/>
          <w:sz w:val="26"/>
          <w:szCs w:val="26"/>
          <w:lang w:eastAsia="ru-RU"/>
        </w:rPr>
        <w:t>дов по форме согласно приложению 8 настоящих  Правил.</w:t>
      </w:r>
    </w:p>
    <w:p w:rsidR="00234E33" w:rsidRPr="00D815D7" w:rsidRDefault="00234E33" w:rsidP="00E60F36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15D7">
        <w:rPr>
          <w:rFonts w:ascii="Times New Roman" w:hAnsi="Times New Roman"/>
          <w:sz w:val="26"/>
          <w:szCs w:val="26"/>
          <w:lang w:eastAsia="ru-RU"/>
        </w:rPr>
        <w:t>Отдел в течение 10 календарных дней согласовывает уточнённый план расходов, если эти изменения не повлекут за собой изменение бизнес-плана и производственных показателей бизнес-плана, о чём делает соответствующую отметку на плане расходов и направляет представленные документы в Министерство.</w:t>
      </w:r>
    </w:p>
    <w:p w:rsidR="00234E33" w:rsidRPr="00D815D7" w:rsidRDefault="00234E33" w:rsidP="00E60F36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815D7">
        <w:rPr>
          <w:rFonts w:ascii="Times New Roman" w:hAnsi="Times New Roman"/>
          <w:sz w:val="26"/>
          <w:szCs w:val="26"/>
        </w:rPr>
        <w:t>Решение Комиссии Министерства оформляется протоколом и доводится до св</w:t>
      </w:r>
      <w:r w:rsidRPr="00D815D7">
        <w:rPr>
          <w:rFonts w:ascii="Times New Roman" w:hAnsi="Times New Roman"/>
          <w:sz w:val="26"/>
          <w:szCs w:val="26"/>
        </w:rPr>
        <w:t>е</w:t>
      </w:r>
      <w:r w:rsidRPr="00D815D7">
        <w:rPr>
          <w:rFonts w:ascii="Times New Roman" w:hAnsi="Times New Roman"/>
          <w:sz w:val="26"/>
          <w:szCs w:val="26"/>
        </w:rPr>
        <w:t>дения начинающего фермера в течение 10 рабочих дней со дня принятия решения.</w:t>
      </w:r>
    </w:p>
    <w:p w:rsidR="00234E33" w:rsidRPr="00D815D7" w:rsidRDefault="00234E33" w:rsidP="00CB5ED6">
      <w:pPr>
        <w:pStyle w:val="ListParagraph"/>
        <w:widowControl w:val="0"/>
        <w:numPr>
          <w:ilvl w:val="1"/>
          <w:numId w:val="13"/>
        </w:numPr>
        <w:spacing w:line="360" w:lineRule="exact"/>
        <w:ind w:left="0" w:firstLine="709"/>
        <w:jc w:val="both"/>
        <w:rPr>
          <w:sz w:val="26"/>
          <w:szCs w:val="26"/>
        </w:rPr>
      </w:pPr>
      <w:r w:rsidRPr="00D815D7">
        <w:rPr>
          <w:sz w:val="26"/>
          <w:szCs w:val="26"/>
        </w:rPr>
        <w:t>Начинающий фермер ежеквартально не позднее 5 числа месяца, следующ</w:t>
      </w:r>
      <w:r w:rsidRPr="00D815D7">
        <w:rPr>
          <w:sz w:val="26"/>
          <w:szCs w:val="26"/>
        </w:rPr>
        <w:t>е</w:t>
      </w:r>
      <w:r w:rsidRPr="00D815D7">
        <w:rPr>
          <w:sz w:val="26"/>
          <w:szCs w:val="26"/>
        </w:rPr>
        <w:t>го за отчётным кварталом представляет в отдел отчёт  о целевом расходовании средств гранта начинающему фермеру, единовременной помощи по форме согласно прилож</w:t>
      </w:r>
      <w:r w:rsidRPr="00D815D7">
        <w:rPr>
          <w:sz w:val="26"/>
          <w:szCs w:val="26"/>
        </w:rPr>
        <w:t>е</w:t>
      </w:r>
      <w:r w:rsidRPr="00D815D7">
        <w:rPr>
          <w:sz w:val="26"/>
          <w:szCs w:val="26"/>
        </w:rPr>
        <w:t xml:space="preserve">нию 11настоящихПравил. </w:t>
      </w:r>
    </w:p>
    <w:p w:rsidR="00234E33" w:rsidRDefault="00234E33" w:rsidP="00E60F36">
      <w:pPr>
        <w:pStyle w:val="ListParagraph"/>
        <w:autoSpaceDE w:val="0"/>
        <w:autoSpaceDN w:val="0"/>
        <w:adjustRightInd w:val="0"/>
        <w:spacing w:line="360" w:lineRule="exact"/>
        <w:ind w:left="0" w:firstLine="709"/>
        <w:jc w:val="both"/>
        <w:outlineLvl w:val="1"/>
        <w:rPr>
          <w:sz w:val="28"/>
          <w:szCs w:val="28"/>
        </w:rPr>
      </w:pPr>
      <w:r w:rsidRPr="00561FAF">
        <w:rPr>
          <w:sz w:val="28"/>
          <w:szCs w:val="28"/>
        </w:rPr>
        <w:t>Для подтверждения целевого расходования гранта начинающему фермеру глава крестьянского (фермерского) хозяйства с отчётом о целевом расходовании средств гранта начинающему фермеру представляет заверенные им документы согласно приложению 15 к настоящим правилам.</w:t>
      </w:r>
    </w:p>
    <w:p w:rsidR="00234E33" w:rsidRDefault="00234E33" w:rsidP="00E60F36">
      <w:pPr>
        <w:pStyle w:val="ListParagraph"/>
        <w:autoSpaceDE w:val="0"/>
        <w:autoSpaceDN w:val="0"/>
        <w:adjustRightInd w:val="0"/>
        <w:spacing w:line="360" w:lineRule="exact"/>
        <w:ind w:left="0" w:firstLine="709"/>
        <w:jc w:val="both"/>
        <w:outlineLvl w:val="1"/>
        <w:rPr>
          <w:sz w:val="28"/>
          <w:szCs w:val="28"/>
        </w:rPr>
      </w:pPr>
    </w:p>
    <w:p w:rsidR="00234E33" w:rsidRDefault="00234E33" w:rsidP="00CB5ED6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center"/>
        <w:rPr>
          <w:b/>
          <w:sz w:val="28"/>
          <w:szCs w:val="28"/>
        </w:rPr>
      </w:pPr>
      <w:r w:rsidRPr="00CB4B68">
        <w:rPr>
          <w:b/>
          <w:sz w:val="28"/>
          <w:szCs w:val="28"/>
        </w:rPr>
        <w:t xml:space="preserve">Порядок предоставления </w:t>
      </w:r>
      <w:r>
        <w:rPr>
          <w:b/>
          <w:sz w:val="28"/>
          <w:szCs w:val="28"/>
        </w:rPr>
        <w:t xml:space="preserve">компенсации расходов по </w:t>
      </w:r>
      <w:r w:rsidRPr="00CB4B68">
        <w:rPr>
          <w:b/>
          <w:sz w:val="28"/>
          <w:szCs w:val="28"/>
        </w:rPr>
        <w:t xml:space="preserve"> оформлени</w:t>
      </w:r>
      <w:r>
        <w:rPr>
          <w:b/>
          <w:sz w:val="28"/>
          <w:szCs w:val="28"/>
        </w:rPr>
        <w:t>ю</w:t>
      </w:r>
    </w:p>
    <w:p w:rsidR="00234E33" w:rsidRDefault="00234E33" w:rsidP="00D815D7">
      <w:pPr>
        <w:pStyle w:val="ListParagraph"/>
        <w:suppressAutoHyphens/>
        <w:autoSpaceDE w:val="0"/>
        <w:autoSpaceDN w:val="0"/>
        <w:adjustRightInd w:val="0"/>
        <w:spacing w:line="36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 в собственность крестьянским (фермерским)</w:t>
      </w:r>
    </w:p>
    <w:p w:rsidR="00234E33" w:rsidRDefault="00234E33" w:rsidP="00D815D7">
      <w:pPr>
        <w:pStyle w:val="ListParagraph"/>
        <w:suppressAutoHyphens/>
        <w:autoSpaceDE w:val="0"/>
        <w:autoSpaceDN w:val="0"/>
        <w:adjustRightInd w:val="0"/>
        <w:spacing w:line="36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хозяйствам</w:t>
      </w:r>
    </w:p>
    <w:p w:rsidR="00234E33" w:rsidRDefault="00234E33" w:rsidP="007915D9">
      <w:pPr>
        <w:pStyle w:val="ListParagraph"/>
        <w:suppressAutoHyphens/>
        <w:autoSpaceDE w:val="0"/>
        <w:autoSpaceDN w:val="0"/>
        <w:adjustRightInd w:val="0"/>
        <w:spacing w:line="360" w:lineRule="exact"/>
        <w:ind w:left="709"/>
        <w:rPr>
          <w:b/>
          <w:sz w:val="28"/>
          <w:szCs w:val="28"/>
        </w:rPr>
      </w:pPr>
    </w:p>
    <w:p w:rsidR="00234E33" w:rsidRPr="00D815D7" w:rsidRDefault="00234E33" w:rsidP="00CB5ED6">
      <w:pPr>
        <w:pStyle w:val="ListParagraph"/>
        <w:numPr>
          <w:ilvl w:val="1"/>
          <w:numId w:val="3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D815D7">
        <w:rPr>
          <w:sz w:val="28"/>
          <w:szCs w:val="28"/>
        </w:rPr>
        <w:t>Крестьянским (фермерским) хозяйствам, включая индивидуальных предпринимателей,  предоставляется субсидия на компенсацию их расходов на проведение кадастровых работ при оформлении в собственность, используемых ими земельных участков из земель сельскохозяйственного назначения (далее – субсидия на оформление земельных участков).</w:t>
      </w:r>
    </w:p>
    <w:p w:rsidR="00234E33" w:rsidRPr="00D815D7" w:rsidRDefault="00234E33" w:rsidP="00CB5ED6">
      <w:pPr>
        <w:pStyle w:val="ListParagraph"/>
        <w:numPr>
          <w:ilvl w:val="1"/>
          <w:numId w:val="3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D815D7">
        <w:rPr>
          <w:sz w:val="28"/>
          <w:szCs w:val="28"/>
        </w:rPr>
        <w:t>Право на получение субсидий на оформление земельных участков имеют крестьянские (фермерские) хозяйства, главы крестьянских (фермерских) хозяйств, зарегистрированные в качестве индивидуальных предпринимателей, при одновременном соблюдении следующих условий:</w:t>
      </w:r>
    </w:p>
    <w:p w:rsidR="00234E33" w:rsidRDefault="00234E33" w:rsidP="00CB5ED6">
      <w:pPr>
        <w:pStyle w:val="ListParagraph"/>
        <w:numPr>
          <w:ilvl w:val="2"/>
          <w:numId w:val="3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Крестьянские (фермерские) хозяйства зарегистрированы на территории Пермского края, но осуществляют свою  деятельность на территории Краснокамского муниципального района;</w:t>
      </w:r>
    </w:p>
    <w:p w:rsidR="00234E33" w:rsidRPr="00C426D3" w:rsidRDefault="00234E33" w:rsidP="00CB5ED6">
      <w:pPr>
        <w:pStyle w:val="ListParagraph"/>
        <w:numPr>
          <w:ilvl w:val="2"/>
          <w:numId w:val="3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6A2E35">
        <w:rPr>
          <w:sz w:val="28"/>
          <w:szCs w:val="28"/>
        </w:rPr>
        <w:t>субсидии</w:t>
      </w:r>
      <w:r w:rsidRPr="00AF2FA9">
        <w:rPr>
          <w:sz w:val="28"/>
          <w:szCs w:val="28"/>
        </w:rPr>
        <w:t xml:space="preserve"> на оформление земельных </w:t>
      </w:r>
      <w:r w:rsidRPr="00C426D3">
        <w:rPr>
          <w:sz w:val="28"/>
          <w:szCs w:val="28"/>
        </w:rPr>
        <w:t>участков предоставляются на проведение кадастровых работ при оформлении в собственность используемых ими земельных участков, расположенных на землях сельскохозяйственного назначения на территории Краснокамского муниципального района в целях:</w:t>
      </w:r>
    </w:p>
    <w:p w:rsidR="00234E33" w:rsidRPr="00C426D3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C426D3">
        <w:rPr>
          <w:rFonts w:ascii="Times New Roman" w:hAnsi="Times New Roman"/>
          <w:sz w:val="28"/>
          <w:szCs w:val="28"/>
        </w:rPr>
        <w:t>4.2.2.1. уточнения границ земельных участков, предоставленных крестьянским (фермерским) хозяйствам в постоянное (бессрочное) пользование, пожизненное наследуемое владение или в аренду;</w:t>
      </w:r>
    </w:p>
    <w:p w:rsidR="00234E33" w:rsidRPr="00C426D3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C426D3">
        <w:rPr>
          <w:rFonts w:ascii="Times New Roman" w:hAnsi="Times New Roman"/>
          <w:sz w:val="28"/>
          <w:szCs w:val="28"/>
        </w:rPr>
        <w:t>4.2.2.2. образования земельных участков в счет земельных долей, принадлежащих крестьянским (фермерским) хозяйствам на праве собственности и на праве аренды с последующим выкупом;</w:t>
      </w:r>
    </w:p>
    <w:p w:rsidR="00234E33" w:rsidRPr="00C426D3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C426D3">
        <w:rPr>
          <w:rFonts w:ascii="Times New Roman" w:hAnsi="Times New Roman"/>
          <w:sz w:val="28"/>
          <w:szCs w:val="28"/>
        </w:rPr>
        <w:t>4.2.2.3. образования земельных участков, находящихся в государственной и(или) муниципальной собственности, при предоставлении их крестьянским (фермерским) хозяйствам;</w:t>
      </w:r>
    </w:p>
    <w:p w:rsidR="00234E33" w:rsidRPr="00C426D3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C426D3">
        <w:rPr>
          <w:rFonts w:ascii="Times New Roman" w:hAnsi="Times New Roman"/>
          <w:sz w:val="28"/>
          <w:szCs w:val="28"/>
        </w:rPr>
        <w:t xml:space="preserve">4.2.2.4. при уточнении границ земельных участков, право собственности на которые,  возникло до введения в действие Федерального </w:t>
      </w:r>
      <w:hyperlink r:id="rId15" w:history="1">
        <w:r w:rsidRPr="00C426D3">
          <w:rPr>
            <w:rFonts w:ascii="Times New Roman" w:hAnsi="Times New Roman"/>
            <w:sz w:val="28"/>
            <w:szCs w:val="28"/>
          </w:rPr>
          <w:t>закона</w:t>
        </w:r>
      </w:hyperlink>
      <w:r w:rsidRPr="00C426D3">
        <w:rPr>
          <w:rFonts w:ascii="Times New Roman" w:hAnsi="Times New Roman"/>
          <w:sz w:val="28"/>
          <w:szCs w:val="28"/>
        </w:rPr>
        <w:t xml:space="preserve"> от 21 июля 1997 г. № 122-ФЗ «О государственной регистрации прав на недвижимое имущество и сделок с ним»;</w:t>
      </w:r>
    </w:p>
    <w:p w:rsidR="00234E33" w:rsidRPr="00F44064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C426D3">
        <w:rPr>
          <w:rFonts w:ascii="Times New Roman" w:hAnsi="Times New Roman"/>
          <w:sz w:val="28"/>
          <w:szCs w:val="28"/>
        </w:rPr>
        <w:t>4.2.3. право собственности на земельные участки, указанные в </w:t>
      </w:r>
      <w:hyperlink r:id="rId16" w:history="1">
        <w:r w:rsidRPr="00C426D3">
          <w:rPr>
            <w:rFonts w:ascii="Times New Roman" w:hAnsi="Times New Roman"/>
            <w:sz w:val="28"/>
            <w:szCs w:val="28"/>
          </w:rPr>
          <w:t>пунктах 4.2.2-4.2.2.4.</w:t>
        </w:r>
      </w:hyperlink>
      <w:r w:rsidRPr="00C426D3">
        <w:rPr>
          <w:rFonts w:ascii="Times New Roman" w:hAnsi="Times New Roman"/>
          <w:sz w:val="28"/>
          <w:szCs w:val="28"/>
        </w:rPr>
        <w:t xml:space="preserve"> настоящих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6D3">
        <w:rPr>
          <w:rFonts w:ascii="Times New Roman" w:hAnsi="Times New Roman"/>
          <w:sz w:val="28"/>
          <w:szCs w:val="28"/>
        </w:rPr>
        <w:t>Правил (далее – земельные участки), должно быть зарегистрировано в органах, осуществляющих государственную ре</w:t>
      </w:r>
      <w:r w:rsidRPr="00F44064">
        <w:rPr>
          <w:rFonts w:ascii="Times New Roman" w:hAnsi="Times New Roman"/>
          <w:sz w:val="28"/>
          <w:szCs w:val="28"/>
        </w:rPr>
        <w:t xml:space="preserve">гистрацию прав на недвижимое имущество и сделок с ним, </w:t>
      </w:r>
      <w:r w:rsidRPr="00C426D3">
        <w:rPr>
          <w:rFonts w:ascii="Times New Roman" w:hAnsi="Times New Roman"/>
          <w:sz w:val="28"/>
          <w:szCs w:val="28"/>
        </w:rPr>
        <w:t>после 1 января 2011 г.</w:t>
      </w:r>
    </w:p>
    <w:p w:rsidR="00234E33" w:rsidRPr="00F44064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F44064">
        <w:rPr>
          <w:rFonts w:ascii="Times New Roman" w:hAnsi="Times New Roman"/>
          <w:sz w:val="28"/>
          <w:szCs w:val="28"/>
        </w:rPr>
        <w:t xml:space="preserve"> Субсидии на оформление земельных участков предоставляются крестьянским (фермерским) хозяйствам </w:t>
      </w:r>
      <w:r w:rsidRPr="00C426D3">
        <w:rPr>
          <w:rFonts w:ascii="Times New Roman" w:hAnsi="Times New Roman"/>
          <w:sz w:val="28"/>
          <w:szCs w:val="28"/>
        </w:rPr>
        <w:t>по ставке 1200 руб. за 1 гектар,</w:t>
      </w:r>
      <w:r w:rsidRPr="00F44064">
        <w:rPr>
          <w:rFonts w:ascii="Times New Roman" w:hAnsi="Times New Roman"/>
          <w:sz w:val="28"/>
          <w:szCs w:val="28"/>
        </w:rPr>
        <w:t xml:space="preserve"> но не более фактически произведенных затрат по договору</w:t>
      </w:r>
      <w:r>
        <w:rPr>
          <w:rFonts w:ascii="Times New Roman" w:hAnsi="Times New Roman"/>
          <w:sz w:val="28"/>
          <w:szCs w:val="28"/>
        </w:rPr>
        <w:t xml:space="preserve"> на выполнение кадастровых работ</w:t>
      </w:r>
      <w:r w:rsidRPr="00F44064">
        <w:rPr>
          <w:rFonts w:ascii="Times New Roman" w:hAnsi="Times New Roman"/>
          <w:sz w:val="28"/>
          <w:szCs w:val="28"/>
        </w:rPr>
        <w:t xml:space="preserve">. </w:t>
      </w:r>
    </w:p>
    <w:p w:rsidR="00234E33" w:rsidRPr="00035C01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6230A1">
        <w:rPr>
          <w:rFonts w:ascii="Times New Roman" w:hAnsi="Times New Roman"/>
          <w:sz w:val="28"/>
          <w:szCs w:val="28"/>
        </w:rPr>
        <w:t>В случае если проведение кадастровых работ при оформлении в собственность используемых крестьянскими (фермерскими) хозяйствами земельных участков осуществлялось до утверждения настоящих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0A1">
        <w:rPr>
          <w:rFonts w:ascii="Times New Roman" w:hAnsi="Times New Roman"/>
          <w:sz w:val="28"/>
          <w:szCs w:val="28"/>
        </w:rPr>
        <w:t>Правил, субсидии на оформление земельных участков предоставляются в полном объеме подтвержденных затрат.</w:t>
      </w:r>
    </w:p>
    <w:p w:rsidR="00234E33" w:rsidRPr="00E254FC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F44064">
        <w:rPr>
          <w:rFonts w:ascii="Times New Roman" w:hAnsi="Times New Roman"/>
          <w:sz w:val="28"/>
          <w:szCs w:val="28"/>
        </w:rPr>
        <w:t xml:space="preserve">. </w:t>
      </w:r>
      <w:r w:rsidRPr="00035C01">
        <w:rPr>
          <w:rFonts w:ascii="Times New Roman" w:hAnsi="Times New Roman"/>
          <w:sz w:val="28"/>
          <w:szCs w:val="28"/>
        </w:rPr>
        <w:t>Министерство размещает на своем официальном сайте в сети Интернет по адресу: htpp://www.agro.perm</w:t>
      </w:r>
      <w:r w:rsidRPr="00035C01">
        <w:rPr>
          <w:rFonts w:ascii="Times New Roman" w:hAnsi="Times New Roman"/>
          <w:sz w:val="28"/>
          <w:szCs w:val="28"/>
          <w:lang w:val="en-US"/>
        </w:rPr>
        <w:t>krai</w:t>
      </w:r>
      <w:r w:rsidRPr="00035C01">
        <w:rPr>
          <w:rFonts w:ascii="Times New Roman" w:hAnsi="Times New Roman"/>
          <w:sz w:val="28"/>
          <w:szCs w:val="28"/>
        </w:rPr>
        <w:t>.ru объявление о дате начала приема документов для предоставления субсидий на возмещение части затрат при оформлении в собственность 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C01">
        <w:rPr>
          <w:rFonts w:ascii="Times New Roman" w:hAnsi="Times New Roman"/>
          <w:sz w:val="28"/>
          <w:szCs w:val="28"/>
        </w:rPr>
        <w:t>земельных участков.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373">
        <w:rPr>
          <w:rFonts w:ascii="Times New Roman" w:hAnsi="Times New Roman"/>
          <w:sz w:val="28"/>
          <w:szCs w:val="28"/>
        </w:rPr>
        <w:t xml:space="preserve">В течение 1 рабочего дня со дня размещения объявления о дате начала приема документов на официальном сайте Министерства отдел размещает объявление о дате начала приема документов на официальном сайте </w:t>
      </w:r>
      <w:r>
        <w:rPr>
          <w:rFonts w:ascii="Times New Roman" w:hAnsi="Times New Roman"/>
          <w:sz w:val="28"/>
          <w:szCs w:val="28"/>
        </w:rPr>
        <w:t xml:space="preserve"> Краснокамского </w:t>
      </w:r>
      <w:r w:rsidRPr="008F4373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krasnokamskiy</w:t>
      </w:r>
      <w:r w:rsidRPr="00E254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E254FC">
        <w:rPr>
          <w:rFonts w:ascii="Times New Roman" w:hAnsi="Times New Roman"/>
          <w:sz w:val="28"/>
          <w:szCs w:val="28"/>
        </w:rPr>
        <w:t>).</w:t>
      </w:r>
    </w:p>
    <w:p w:rsidR="00234E33" w:rsidRPr="00F44064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F44064">
        <w:rPr>
          <w:rFonts w:ascii="Times New Roman" w:hAnsi="Times New Roman"/>
          <w:sz w:val="28"/>
          <w:szCs w:val="28"/>
        </w:rPr>
        <w:t xml:space="preserve">. Для предоставления субсидий на оформление земельных участков крестьянские (фермерские) хозяйства, включая индивидуальных предпринимателей, со дня размещения </w:t>
      </w:r>
      <w:r w:rsidRPr="006230A1">
        <w:rPr>
          <w:rFonts w:ascii="Times New Roman" w:hAnsi="Times New Roman"/>
          <w:sz w:val="28"/>
          <w:szCs w:val="28"/>
        </w:rPr>
        <w:t>объявления до 1 ноября текущего года</w:t>
      </w:r>
      <w:r w:rsidRPr="00F44064">
        <w:rPr>
          <w:rFonts w:ascii="Times New Roman" w:hAnsi="Times New Roman"/>
          <w:sz w:val="28"/>
          <w:szCs w:val="28"/>
        </w:rPr>
        <w:t xml:space="preserve"> представляют в </w:t>
      </w:r>
      <w:r>
        <w:rPr>
          <w:rFonts w:ascii="Times New Roman" w:hAnsi="Times New Roman"/>
          <w:sz w:val="28"/>
          <w:szCs w:val="28"/>
        </w:rPr>
        <w:t>отдел сельского хозяйства и продовольствия администрации Краснокамского муниципального района (далее – Отдел)</w:t>
      </w:r>
      <w:r w:rsidRPr="00F44064">
        <w:rPr>
          <w:rFonts w:ascii="Times New Roman" w:hAnsi="Times New Roman"/>
          <w:sz w:val="28"/>
          <w:szCs w:val="28"/>
        </w:rPr>
        <w:t xml:space="preserve"> следующий </w:t>
      </w:r>
      <w:r>
        <w:rPr>
          <w:rFonts w:ascii="Times New Roman" w:hAnsi="Times New Roman"/>
          <w:sz w:val="28"/>
          <w:szCs w:val="28"/>
        </w:rPr>
        <w:t>комплект</w:t>
      </w:r>
      <w:r w:rsidRPr="00F44064">
        <w:rPr>
          <w:rFonts w:ascii="Times New Roman" w:hAnsi="Times New Roman"/>
          <w:sz w:val="28"/>
          <w:szCs w:val="28"/>
        </w:rPr>
        <w:t xml:space="preserve"> документов:</w:t>
      </w:r>
    </w:p>
    <w:p w:rsidR="00234E33" w:rsidRPr="00F44064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F44064">
        <w:rPr>
          <w:rFonts w:ascii="Times New Roman" w:hAnsi="Times New Roman"/>
          <w:sz w:val="28"/>
          <w:szCs w:val="28"/>
        </w:rPr>
        <w:t xml:space="preserve">1. </w:t>
      </w:r>
      <w:r w:rsidRPr="006230A1">
        <w:rPr>
          <w:rFonts w:ascii="Times New Roman" w:hAnsi="Times New Roman"/>
          <w:sz w:val="28"/>
          <w:szCs w:val="28"/>
        </w:rPr>
        <w:t>заявку на предоставление</w:t>
      </w:r>
      <w:r w:rsidRPr="00F44064">
        <w:rPr>
          <w:rFonts w:ascii="Times New Roman" w:hAnsi="Times New Roman"/>
          <w:sz w:val="28"/>
          <w:szCs w:val="28"/>
        </w:rPr>
        <w:t xml:space="preserve"> субсидии на возмещение части затрат крестьянских (фермерских) хозяйств, включая индивидуальных предпринимателей, при оформлении в собственность используемых земельных участков по форме согласно </w:t>
      </w:r>
      <w:r w:rsidRPr="009D6C22">
        <w:rPr>
          <w:rFonts w:ascii="Times New Roman" w:hAnsi="Times New Roman"/>
          <w:sz w:val="28"/>
          <w:szCs w:val="28"/>
        </w:rPr>
        <w:t>приложению 12</w:t>
      </w:r>
      <w:r w:rsidRPr="00F44064">
        <w:rPr>
          <w:rFonts w:ascii="Times New Roman" w:hAnsi="Times New Roman"/>
          <w:sz w:val="28"/>
          <w:szCs w:val="28"/>
        </w:rPr>
        <w:t xml:space="preserve"> к настоящим Правилам (далее – заявка на предоставление субсидии);</w:t>
      </w:r>
    </w:p>
    <w:p w:rsidR="00234E33" w:rsidRPr="00F44064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F44064">
        <w:rPr>
          <w:rFonts w:ascii="Times New Roman" w:hAnsi="Times New Roman"/>
          <w:sz w:val="28"/>
          <w:szCs w:val="28"/>
        </w:rPr>
        <w:t xml:space="preserve">2. </w:t>
      </w:r>
      <w:r w:rsidRPr="006230A1">
        <w:rPr>
          <w:rFonts w:ascii="Times New Roman" w:hAnsi="Times New Roman"/>
          <w:sz w:val="28"/>
          <w:szCs w:val="28"/>
        </w:rPr>
        <w:t>копии документов, подтверждающих право владения</w:t>
      </w:r>
      <w:r w:rsidRPr="00F44064">
        <w:rPr>
          <w:rFonts w:ascii="Times New Roman" w:hAnsi="Times New Roman"/>
          <w:sz w:val="28"/>
          <w:szCs w:val="28"/>
        </w:rPr>
        <w:t xml:space="preserve"> (пользования) земельным участком до приобретения земельного участка на праве собственности (свидетельство о государственной регистрации права, государственного акта, подтверждающих наличие права постоянного (бессрочного) пользование, пожизненного наследуемого владения, договор аренды, свидетельство о государственной регистрации права собственности на земельные доли (в том числе выданного до вступления в силу Федерального закона от 21 июля 1997 г. № 122-ФЗ «О государственной регистрации прав на недвижимое имущество и сделок с ним»);</w:t>
      </w:r>
    </w:p>
    <w:p w:rsidR="00234E33" w:rsidRPr="00F44064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F44064">
        <w:rPr>
          <w:rFonts w:ascii="Times New Roman" w:hAnsi="Times New Roman"/>
          <w:sz w:val="28"/>
          <w:szCs w:val="28"/>
        </w:rPr>
        <w:t xml:space="preserve">.3. </w:t>
      </w:r>
      <w:r w:rsidRPr="006230A1">
        <w:rPr>
          <w:rFonts w:ascii="Times New Roman" w:hAnsi="Times New Roman"/>
          <w:sz w:val="28"/>
          <w:szCs w:val="28"/>
        </w:rPr>
        <w:t>к</w:t>
      </w:r>
      <w:r w:rsidRPr="006230A1">
        <w:rPr>
          <w:rFonts w:ascii="Times New Roman" w:hAnsi="Times New Roman"/>
          <w:bCs/>
          <w:sz w:val="28"/>
          <w:szCs w:val="28"/>
        </w:rPr>
        <w:t>опию свидетельства о государственной регистрации права</w:t>
      </w:r>
      <w:r w:rsidRPr="00F44064">
        <w:rPr>
          <w:rFonts w:ascii="Times New Roman" w:hAnsi="Times New Roman"/>
          <w:bCs/>
          <w:sz w:val="28"/>
          <w:szCs w:val="28"/>
        </w:rPr>
        <w:t xml:space="preserve"> собственности на земельный участок;</w:t>
      </w:r>
    </w:p>
    <w:p w:rsidR="00234E33" w:rsidRPr="006230A1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4.6</w:t>
      </w:r>
      <w:r w:rsidRPr="00F44064">
        <w:rPr>
          <w:rFonts w:ascii="Times New Roman" w:hAnsi="Times New Roman"/>
          <w:bCs/>
          <w:sz w:val="28"/>
          <w:szCs w:val="28"/>
        </w:rPr>
        <w:t xml:space="preserve">.4. </w:t>
      </w:r>
      <w:r w:rsidRPr="006230A1">
        <w:rPr>
          <w:rFonts w:ascii="Times New Roman" w:hAnsi="Times New Roman"/>
          <w:bCs/>
          <w:sz w:val="28"/>
          <w:szCs w:val="28"/>
        </w:rPr>
        <w:t>копию договора на выполнении  кадастровых работ;</w:t>
      </w:r>
    </w:p>
    <w:p w:rsidR="00234E33" w:rsidRPr="006230A1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230A1">
        <w:rPr>
          <w:rFonts w:ascii="Times New Roman" w:hAnsi="Times New Roman"/>
          <w:bCs/>
          <w:sz w:val="28"/>
          <w:szCs w:val="28"/>
        </w:rPr>
        <w:t>4.6.5. копию кадастрового паспорта земельного участка;</w:t>
      </w:r>
      <w:r w:rsidRPr="006230A1">
        <w:rPr>
          <w:rFonts w:ascii="Times New Roman" w:hAnsi="Times New Roman"/>
          <w:bCs/>
          <w:sz w:val="28"/>
          <w:szCs w:val="28"/>
        </w:rPr>
        <w:tab/>
      </w:r>
    </w:p>
    <w:p w:rsidR="00234E33" w:rsidRPr="00F44064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230A1">
        <w:rPr>
          <w:rFonts w:ascii="Times New Roman" w:hAnsi="Times New Roman"/>
          <w:bCs/>
          <w:sz w:val="28"/>
          <w:szCs w:val="28"/>
        </w:rPr>
        <w:t>4.6.6. копию выписки из Единого государственного реестра</w:t>
      </w:r>
      <w:r w:rsidRPr="00F44064">
        <w:rPr>
          <w:rFonts w:ascii="Times New Roman" w:hAnsi="Times New Roman"/>
          <w:bCs/>
          <w:sz w:val="28"/>
          <w:szCs w:val="28"/>
        </w:rPr>
        <w:t xml:space="preserve"> юридических лиц или Единого государственного реестра индивидуальных предпринимателей, полученную не ранее, чем за месяц до даты подачи заявки на предоставлении субсидии;</w:t>
      </w:r>
    </w:p>
    <w:p w:rsidR="00234E33" w:rsidRPr="00F44064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4.6</w:t>
      </w:r>
      <w:r w:rsidRPr="00F44064">
        <w:rPr>
          <w:rFonts w:ascii="Times New Roman" w:hAnsi="Times New Roman"/>
          <w:bCs/>
          <w:sz w:val="28"/>
          <w:szCs w:val="28"/>
        </w:rPr>
        <w:t xml:space="preserve">.7. </w:t>
      </w:r>
      <w:r w:rsidRPr="006230A1">
        <w:rPr>
          <w:rFonts w:ascii="Times New Roman" w:hAnsi="Times New Roman"/>
          <w:bCs/>
          <w:sz w:val="28"/>
          <w:szCs w:val="28"/>
        </w:rPr>
        <w:t>копии платежных документов, подтверждающих оплату</w:t>
      </w:r>
      <w:r w:rsidRPr="00F44064">
        <w:rPr>
          <w:rFonts w:ascii="Times New Roman" w:hAnsi="Times New Roman"/>
          <w:bCs/>
          <w:sz w:val="28"/>
          <w:szCs w:val="28"/>
        </w:rPr>
        <w:t xml:space="preserve"> кадастровых работ.</w:t>
      </w:r>
    </w:p>
    <w:p w:rsidR="00234E33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F44064">
        <w:rPr>
          <w:rFonts w:ascii="Times New Roman" w:hAnsi="Times New Roman"/>
          <w:sz w:val="28"/>
          <w:szCs w:val="28"/>
        </w:rPr>
        <w:t xml:space="preserve">. </w:t>
      </w:r>
      <w:r w:rsidRPr="006230A1">
        <w:rPr>
          <w:rFonts w:ascii="Times New Roman" w:hAnsi="Times New Roman"/>
          <w:sz w:val="28"/>
          <w:szCs w:val="28"/>
        </w:rPr>
        <w:t>Представленные копии документов должны быть заверены руководителем крестьянского (фермерского) хозяйства или индивидуальным предпринимателей, и скреплены печатью (при наличии).</w:t>
      </w:r>
    </w:p>
    <w:p w:rsidR="00234E33" w:rsidRPr="00F44064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55D89">
        <w:rPr>
          <w:rFonts w:ascii="Times New Roman" w:hAnsi="Times New Roman"/>
          <w:sz w:val="28"/>
          <w:szCs w:val="28"/>
        </w:rPr>
        <w:t>В случае,</w:t>
      </w:r>
      <w:r>
        <w:rPr>
          <w:rFonts w:ascii="Times New Roman" w:hAnsi="Times New Roman"/>
          <w:sz w:val="28"/>
          <w:szCs w:val="28"/>
        </w:rPr>
        <w:t xml:space="preserve"> если  глава крестьянского (фермерского) хозяйства, претендующий на получение субсидий на оформление земельных участков, не представили по собственной инициативе документы, указанные в пунктах 4.6.2, 4.6.3, 4.6.5, 4.6.6 настоящего Порядка, Отдел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Управления Федеральной налоговой службы по Пермскому краю, Управления Федеральной службы государственной регистрации, кадастра и картографии по Пермскому краю необходимую информацию.</w:t>
      </w:r>
    </w:p>
    <w:p w:rsidR="00234E33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F44064">
        <w:rPr>
          <w:rFonts w:ascii="Times New Roman" w:hAnsi="Times New Roman"/>
          <w:sz w:val="28"/>
          <w:szCs w:val="28"/>
        </w:rPr>
        <w:t>. Основаниями для отказа</w:t>
      </w:r>
      <w:r>
        <w:rPr>
          <w:rFonts w:ascii="Times New Roman" w:hAnsi="Times New Roman"/>
          <w:sz w:val="28"/>
          <w:szCs w:val="28"/>
        </w:rPr>
        <w:t xml:space="preserve"> отделом</w:t>
      </w:r>
      <w:r w:rsidRPr="00F44064">
        <w:rPr>
          <w:rFonts w:ascii="Times New Roman" w:hAnsi="Times New Roman"/>
          <w:sz w:val="28"/>
          <w:szCs w:val="28"/>
        </w:rPr>
        <w:t xml:space="preserve"> в при</w:t>
      </w:r>
      <w:r>
        <w:rPr>
          <w:rFonts w:ascii="Times New Roman" w:hAnsi="Times New Roman"/>
          <w:sz w:val="28"/>
          <w:szCs w:val="28"/>
        </w:rPr>
        <w:t>ёме</w:t>
      </w:r>
      <w:r w:rsidRPr="00F44064">
        <w:rPr>
          <w:rFonts w:ascii="Times New Roman" w:hAnsi="Times New Roman"/>
          <w:sz w:val="28"/>
          <w:szCs w:val="28"/>
        </w:rPr>
        <w:t xml:space="preserve"> документов для выплаты субсидии на оформление земельного участка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234E33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4.8.1.</w:t>
      </w:r>
      <w:r w:rsidRPr="00F44064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 xml:space="preserve">ие документов, </w:t>
      </w:r>
      <w:r w:rsidRPr="00F44064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F44064">
        <w:rPr>
          <w:rFonts w:ascii="Times New Roman" w:hAnsi="Times New Roman"/>
          <w:sz w:val="28"/>
          <w:szCs w:val="28"/>
        </w:rPr>
        <w:t>в пункт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555D89">
        <w:rPr>
          <w:rFonts w:ascii="Times New Roman" w:hAnsi="Times New Roman"/>
          <w:sz w:val="28"/>
          <w:szCs w:val="28"/>
        </w:rPr>
        <w:t>4.6.1</w:t>
      </w:r>
      <w:r>
        <w:rPr>
          <w:rFonts w:ascii="Times New Roman" w:hAnsi="Times New Roman"/>
          <w:sz w:val="28"/>
          <w:szCs w:val="28"/>
        </w:rPr>
        <w:t xml:space="preserve">, 4.6.4, </w:t>
      </w:r>
      <w:r w:rsidRPr="00555D89">
        <w:rPr>
          <w:rFonts w:ascii="Times New Roman" w:hAnsi="Times New Roman"/>
          <w:sz w:val="28"/>
          <w:szCs w:val="28"/>
        </w:rPr>
        <w:t>4.6.7</w:t>
      </w:r>
      <w:r w:rsidRPr="00F44064">
        <w:rPr>
          <w:rFonts w:ascii="Times New Roman" w:hAnsi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/>
          <w:sz w:val="28"/>
          <w:szCs w:val="28"/>
        </w:rPr>
        <w:t xml:space="preserve">  позднее установленного в пункте 4.6 настоящих Правил срока;</w:t>
      </w:r>
    </w:p>
    <w:p w:rsidR="00234E33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4.8.2. не</w:t>
      </w:r>
      <w:r w:rsidRPr="00F44064">
        <w:rPr>
          <w:rFonts w:ascii="Times New Roman" w:hAnsi="Times New Roman"/>
          <w:sz w:val="28"/>
          <w:szCs w:val="28"/>
        </w:rPr>
        <w:t xml:space="preserve"> представление  документов,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F44064">
        <w:rPr>
          <w:rFonts w:ascii="Times New Roman" w:hAnsi="Times New Roman"/>
          <w:sz w:val="28"/>
          <w:szCs w:val="28"/>
        </w:rPr>
        <w:t xml:space="preserve"> в </w:t>
      </w:r>
      <w:hyperlink r:id="rId17" w:history="1">
        <w:r w:rsidRPr="00F604FC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4.6</w:t>
        </w:r>
      </w:hyperlink>
      <w:r>
        <w:rPr>
          <w:rFonts w:ascii="Times New Roman" w:hAnsi="Times New Roman"/>
          <w:sz w:val="28"/>
          <w:szCs w:val="28"/>
        </w:rPr>
        <w:t>.1, 4.6.4,4.6</w:t>
      </w:r>
      <w:r w:rsidRPr="00F604FC">
        <w:rPr>
          <w:rFonts w:ascii="Times New Roman" w:hAnsi="Times New Roman"/>
          <w:sz w:val="28"/>
          <w:szCs w:val="28"/>
        </w:rPr>
        <w:t xml:space="preserve">.7 </w:t>
      </w:r>
      <w:r>
        <w:rPr>
          <w:rFonts w:ascii="Times New Roman" w:hAnsi="Times New Roman"/>
          <w:sz w:val="28"/>
          <w:szCs w:val="28"/>
        </w:rPr>
        <w:t>настоящих Правил;</w:t>
      </w:r>
    </w:p>
    <w:p w:rsidR="00234E33" w:rsidRPr="00F44064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4.8.3. несоблюдение крестьянским (фермерским) хозяйством условий, указанных в пунктах </w:t>
      </w:r>
      <w:r w:rsidRPr="003C6E47">
        <w:rPr>
          <w:rFonts w:ascii="Times New Roman" w:hAnsi="Times New Roman"/>
          <w:sz w:val="28"/>
          <w:szCs w:val="28"/>
        </w:rPr>
        <w:t>4.2.1-4.2.3</w:t>
      </w:r>
      <w:r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234E33" w:rsidRPr="00F44064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F440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F44064">
        <w:rPr>
          <w:rFonts w:ascii="Times New Roman" w:hAnsi="Times New Roman"/>
          <w:sz w:val="28"/>
          <w:szCs w:val="28"/>
        </w:rPr>
        <w:t xml:space="preserve"> регистрирует представленные документы в день их представления в специальном журнале регистрации заявок на предоставление субсидий</w:t>
      </w:r>
      <w:r>
        <w:rPr>
          <w:rFonts w:ascii="Times New Roman" w:hAnsi="Times New Roman"/>
          <w:sz w:val="28"/>
          <w:szCs w:val="28"/>
        </w:rPr>
        <w:t xml:space="preserve"> на оформление земельных участков</w:t>
      </w:r>
      <w:r w:rsidRPr="00F44064">
        <w:rPr>
          <w:rFonts w:ascii="Times New Roman" w:hAnsi="Times New Roman"/>
          <w:sz w:val="28"/>
          <w:szCs w:val="28"/>
        </w:rPr>
        <w:t xml:space="preserve">, который должен быть пронумерован, прошнурован и скреплен печатью. Запись регистрации поступившего </w:t>
      </w:r>
      <w:r>
        <w:rPr>
          <w:rFonts w:ascii="Times New Roman" w:hAnsi="Times New Roman"/>
          <w:sz w:val="28"/>
          <w:szCs w:val="28"/>
        </w:rPr>
        <w:t>комплекта</w:t>
      </w:r>
      <w:r w:rsidRPr="00F44064">
        <w:rPr>
          <w:rFonts w:ascii="Times New Roman" w:hAnsi="Times New Roman"/>
          <w:sz w:val="28"/>
          <w:szCs w:val="28"/>
        </w:rPr>
        <w:t xml:space="preserve"> документов должна включать регистрационный номер, дату и время (часы, минуты) его приема.</w:t>
      </w:r>
    </w:p>
    <w:p w:rsidR="00234E33" w:rsidRPr="00F44064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F44064">
        <w:rPr>
          <w:rFonts w:ascii="Times New Roman" w:hAnsi="Times New Roman"/>
          <w:sz w:val="28"/>
          <w:szCs w:val="28"/>
        </w:rPr>
        <w:t xml:space="preserve">. </w:t>
      </w:r>
      <w:r w:rsidRPr="003C6E47">
        <w:rPr>
          <w:rFonts w:ascii="Times New Roman" w:hAnsi="Times New Roman"/>
          <w:sz w:val="28"/>
          <w:szCs w:val="28"/>
        </w:rPr>
        <w:t>Отдел в течение 10 рабочих дней с даты приема документов:</w:t>
      </w:r>
    </w:p>
    <w:p w:rsidR="00234E33" w:rsidRPr="00907D7A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Pr="00F44064">
        <w:rPr>
          <w:rFonts w:ascii="Times New Roman" w:hAnsi="Times New Roman"/>
          <w:sz w:val="28"/>
          <w:szCs w:val="28"/>
        </w:rPr>
        <w:t xml:space="preserve">1. создает комиссию, состав и положение о которой утверждается </w:t>
      </w:r>
      <w:r>
        <w:rPr>
          <w:rFonts w:ascii="Times New Roman" w:hAnsi="Times New Roman"/>
          <w:sz w:val="28"/>
          <w:szCs w:val="28"/>
        </w:rPr>
        <w:t>распоряжением главы Краснокамского муниципального района- главы администрации Краснокамского муниципального района</w:t>
      </w:r>
      <w:r w:rsidRPr="00F44064">
        <w:rPr>
          <w:rFonts w:ascii="Times New Roman" w:hAnsi="Times New Roman"/>
          <w:sz w:val="28"/>
          <w:szCs w:val="28"/>
        </w:rPr>
        <w:t xml:space="preserve">, для проверки факта использования земельных участков и составления по итогам проверки акта об использовании земельного участка по форме согласно </w:t>
      </w:r>
      <w:r w:rsidRPr="009D6C22">
        <w:rPr>
          <w:rFonts w:ascii="Times New Roman" w:hAnsi="Times New Roman"/>
          <w:sz w:val="28"/>
          <w:szCs w:val="28"/>
        </w:rPr>
        <w:t>приложению 13</w:t>
      </w:r>
      <w:r w:rsidRPr="00907D7A">
        <w:rPr>
          <w:rFonts w:ascii="Times New Roman" w:hAnsi="Times New Roman"/>
          <w:sz w:val="28"/>
          <w:szCs w:val="28"/>
        </w:rPr>
        <w:t xml:space="preserve"> к  настоящим Правилам;</w:t>
      </w:r>
    </w:p>
    <w:p w:rsidR="00234E33" w:rsidRPr="00F44064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F44064">
        <w:rPr>
          <w:rFonts w:ascii="Times New Roman" w:hAnsi="Times New Roman"/>
          <w:sz w:val="28"/>
          <w:szCs w:val="28"/>
        </w:rPr>
        <w:t>.2. по результатам совокупного анализа представленных документов принимает решение о принятии (об отказе в принятии) документов для выплаты субсидии на оформление земельного участка и направляет крестьянскому (фермерскому) хозяйству уведомление о принятом решении;</w:t>
      </w:r>
    </w:p>
    <w:p w:rsidR="00234E33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F44064">
        <w:rPr>
          <w:rFonts w:ascii="Times New Roman" w:hAnsi="Times New Roman"/>
          <w:sz w:val="28"/>
          <w:szCs w:val="28"/>
        </w:rPr>
        <w:t>.3. рассчитывает предварительный размер субсидии на оформление земельных участков по каждому крестьянскому (фермерскому) хозяйству</w:t>
      </w:r>
      <w:r>
        <w:rPr>
          <w:rFonts w:ascii="Times New Roman" w:hAnsi="Times New Roman"/>
          <w:sz w:val="28"/>
          <w:szCs w:val="28"/>
        </w:rPr>
        <w:t xml:space="preserve"> за счёт средств бюджета всех уровней</w:t>
      </w:r>
      <w:r w:rsidRPr="00F44064">
        <w:rPr>
          <w:rFonts w:ascii="Times New Roman" w:hAnsi="Times New Roman"/>
          <w:sz w:val="28"/>
          <w:szCs w:val="28"/>
        </w:rPr>
        <w:t xml:space="preserve">, исходя </w:t>
      </w:r>
      <w:r w:rsidRPr="008546AC">
        <w:rPr>
          <w:rFonts w:ascii="Times New Roman" w:hAnsi="Times New Roman"/>
          <w:sz w:val="28"/>
          <w:szCs w:val="28"/>
        </w:rPr>
        <w:t>из следующих условий:</w:t>
      </w:r>
    </w:p>
    <w:p w:rsidR="00234E33" w:rsidRPr="00E8297B" w:rsidRDefault="00234E33" w:rsidP="00D32671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4.10.3.1. </w:t>
      </w:r>
      <w:r w:rsidRPr="00E8297B">
        <w:rPr>
          <w:rFonts w:ascii="Times New Roman" w:hAnsi="Times New Roman"/>
          <w:sz w:val="28"/>
          <w:szCs w:val="28"/>
        </w:rPr>
        <w:t>суммарная доля средств</w:t>
      </w:r>
      <w:r>
        <w:rPr>
          <w:rFonts w:ascii="Times New Roman" w:hAnsi="Times New Roman"/>
          <w:sz w:val="28"/>
          <w:szCs w:val="28"/>
        </w:rPr>
        <w:t xml:space="preserve"> бюджетаКраснокамского муниципального района</w:t>
      </w:r>
      <w:r w:rsidRPr="00E8297B">
        <w:rPr>
          <w:rFonts w:ascii="Times New Roman" w:hAnsi="Times New Roman"/>
          <w:sz w:val="28"/>
          <w:szCs w:val="28"/>
        </w:rPr>
        <w:t>, средств бюджета Пермского края, должна составлять не </w:t>
      </w:r>
      <w:r>
        <w:rPr>
          <w:rFonts w:ascii="Times New Roman" w:hAnsi="Times New Roman"/>
          <w:sz w:val="28"/>
          <w:szCs w:val="28"/>
        </w:rPr>
        <w:t>менее</w:t>
      </w:r>
      <w:r w:rsidRPr="00E8297B">
        <w:rPr>
          <w:rFonts w:ascii="Times New Roman" w:hAnsi="Times New Roman"/>
          <w:sz w:val="28"/>
          <w:szCs w:val="28"/>
        </w:rPr>
        <w:t xml:space="preserve"> 61 % от суммы запрашиваемой субсидии в соответствии с заявкой на предоставление субсидий;</w:t>
      </w:r>
    </w:p>
    <w:p w:rsidR="00234E33" w:rsidRPr="00E8297B" w:rsidRDefault="00234E33" w:rsidP="00D32671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4.10.3.2. </w:t>
      </w:r>
      <w:r w:rsidRPr="00E8297B">
        <w:rPr>
          <w:rFonts w:ascii="Times New Roman" w:hAnsi="Times New Roman"/>
          <w:sz w:val="28"/>
          <w:szCs w:val="28"/>
        </w:rPr>
        <w:t>доля средств федерального бюджета, не  должна превышать 39 % суммы запрашиваемой субсидии в соответствии с заявкой на предоставление субсидий;</w:t>
      </w:r>
    </w:p>
    <w:p w:rsidR="00234E33" w:rsidRPr="003C6E47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F44064">
        <w:rPr>
          <w:rFonts w:ascii="Times New Roman" w:hAnsi="Times New Roman"/>
          <w:sz w:val="28"/>
          <w:szCs w:val="28"/>
        </w:rPr>
        <w:t>.</w:t>
      </w:r>
      <w:r w:rsidRPr="003C6E47">
        <w:rPr>
          <w:rFonts w:ascii="Times New Roman" w:hAnsi="Times New Roman"/>
          <w:sz w:val="28"/>
          <w:szCs w:val="28"/>
        </w:rPr>
        <w:t xml:space="preserve">4. направляет в Министерство документы: </w:t>
      </w:r>
    </w:p>
    <w:p w:rsidR="00234E33" w:rsidRPr="003C6E47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C6E47">
        <w:rPr>
          <w:rFonts w:ascii="Times New Roman" w:hAnsi="Times New Roman"/>
          <w:sz w:val="28"/>
          <w:szCs w:val="28"/>
        </w:rPr>
        <w:t>4.10.4.1. акт об использовании земельного участка по форме согласно приложению 13 к настоящим Правилам;</w:t>
      </w:r>
    </w:p>
    <w:p w:rsidR="00234E33" w:rsidRPr="008546AC" w:rsidRDefault="00234E33" w:rsidP="00D32671">
      <w:pPr>
        <w:suppressAutoHyphens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C6E47">
        <w:rPr>
          <w:rFonts w:ascii="Times New Roman" w:hAnsi="Times New Roman"/>
          <w:sz w:val="28"/>
          <w:szCs w:val="28"/>
        </w:rPr>
        <w:t>4.10.4.2. копии документов, указанных в пунктах  4.6.1 -4.6.7 настоящих Правил, заверенные отделом.</w:t>
      </w:r>
    </w:p>
    <w:p w:rsidR="00234E33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F44064">
        <w:rPr>
          <w:rFonts w:ascii="Times New Roman" w:hAnsi="Times New Roman"/>
          <w:sz w:val="28"/>
          <w:szCs w:val="28"/>
        </w:rPr>
        <w:t xml:space="preserve">. Субсидия </w:t>
      </w:r>
      <w:r>
        <w:rPr>
          <w:rFonts w:ascii="Times New Roman" w:hAnsi="Times New Roman"/>
          <w:sz w:val="28"/>
          <w:szCs w:val="28"/>
        </w:rPr>
        <w:t xml:space="preserve">за счёт средств бюджета Краснокамского муниципального района, средств бюджета Пермского края </w:t>
      </w:r>
      <w:r w:rsidRPr="00F44064">
        <w:rPr>
          <w:rFonts w:ascii="Times New Roman" w:hAnsi="Times New Roman"/>
          <w:sz w:val="28"/>
          <w:szCs w:val="28"/>
        </w:rPr>
        <w:t xml:space="preserve">перечисляется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Pr="00F44064">
        <w:rPr>
          <w:rFonts w:ascii="Times New Roman" w:hAnsi="Times New Roman"/>
          <w:sz w:val="28"/>
          <w:szCs w:val="28"/>
        </w:rPr>
        <w:t>главе крестьянского (фермерского) хозяйства</w:t>
      </w:r>
      <w:r>
        <w:rPr>
          <w:rFonts w:ascii="Times New Roman" w:hAnsi="Times New Roman"/>
          <w:sz w:val="28"/>
          <w:szCs w:val="28"/>
        </w:rPr>
        <w:t>, крестьянскому (фермерскому) хозяйству</w:t>
      </w:r>
      <w:r w:rsidRPr="00F44064">
        <w:rPr>
          <w:rFonts w:ascii="Times New Roman" w:hAnsi="Times New Roman"/>
          <w:sz w:val="28"/>
          <w:szCs w:val="28"/>
        </w:rPr>
        <w:t xml:space="preserve"> в течение 10 рабочих дней со дня </w:t>
      </w:r>
      <w:r>
        <w:rPr>
          <w:rFonts w:ascii="Times New Roman" w:hAnsi="Times New Roman"/>
          <w:sz w:val="28"/>
          <w:szCs w:val="28"/>
        </w:rPr>
        <w:t>вступления в силу Приказа Министерства об утверждении объёма субсидий.</w:t>
      </w:r>
    </w:p>
    <w:p w:rsidR="00234E33" w:rsidRPr="00F44064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Pr="00F44064">
        <w:rPr>
          <w:rFonts w:ascii="Times New Roman" w:hAnsi="Times New Roman"/>
          <w:sz w:val="28"/>
          <w:szCs w:val="28"/>
        </w:rPr>
        <w:t xml:space="preserve">Субсидия </w:t>
      </w:r>
      <w:r>
        <w:rPr>
          <w:rFonts w:ascii="Times New Roman" w:hAnsi="Times New Roman"/>
          <w:sz w:val="28"/>
          <w:szCs w:val="28"/>
        </w:rPr>
        <w:t xml:space="preserve">за счёт средств федерального бюджета </w:t>
      </w:r>
      <w:r w:rsidRPr="00F44064">
        <w:rPr>
          <w:rFonts w:ascii="Times New Roman" w:hAnsi="Times New Roman"/>
          <w:sz w:val="28"/>
          <w:szCs w:val="28"/>
        </w:rPr>
        <w:t xml:space="preserve">перечисляется </w:t>
      </w:r>
      <w:r>
        <w:rPr>
          <w:rFonts w:ascii="Times New Roman" w:hAnsi="Times New Roman"/>
          <w:sz w:val="28"/>
          <w:szCs w:val="28"/>
        </w:rPr>
        <w:t xml:space="preserve">Министерством  </w:t>
      </w:r>
      <w:r w:rsidRPr="00F44064">
        <w:rPr>
          <w:rFonts w:ascii="Times New Roman" w:hAnsi="Times New Roman"/>
          <w:sz w:val="28"/>
          <w:szCs w:val="28"/>
        </w:rPr>
        <w:t>главе крестьянского (фермерского) хозяйства</w:t>
      </w:r>
      <w:r>
        <w:rPr>
          <w:rFonts w:ascii="Times New Roman" w:hAnsi="Times New Roman"/>
          <w:sz w:val="28"/>
          <w:szCs w:val="28"/>
        </w:rPr>
        <w:t>, крестьянскому (фермерскому) хозяйству</w:t>
      </w:r>
      <w:r w:rsidRPr="00F44064">
        <w:rPr>
          <w:rFonts w:ascii="Times New Roman" w:hAnsi="Times New Roman"/>
          <w:sz w:val="28"/>
          <w:szCs w:val="28"/>
        </w:rPr>
        <w:t xml:space="preserve"> в течение 10 рабочих дней со дня </w:t>
      </w:r>
      <w:r>
        <w:rPr>
          <w:rFonts w:ascii="Times New Roman" w:hAnsi="Times New Roman"/>
          <w:sz w:val="28"/>
          <w:szCs w:val="28"/>
        </w:rPr>
        <w:t>вступления в силу Приказа Министерства об утверждении объёма субсидий в размере, утверждённом данным Приказом.</w:t>
      </w:r>
    </w:p>
    <w:p w:rsidR="00234E33" w:rsidRPr="003311CA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F44064">
        <w:rPr>
          <w:rFonts w:ascii="Times New Roman" w:hAnsi="Times New Roman"/>
          <w:sz w:val="28"/>
          <w:szCs w:val="28"/>
        </w:rPr>
        <w:t xml:space="preserve">. В случае недостаточности бюджетных ассигнований предоставление субсидий на оформление земельных участков осуществляется в порядке очередности поступления полного </w:t>
      </w:r>
      <w:r>
        <w:rPr>
          <w:rFonts w:ascii="Times New Roman" w:hAnsi="Times New Roman"/>
          <w:sz w:val="28"/>
          <w:szCs w:val="28"/>
        </w:rPr>
        <w:t>комплекта</w:t>
      </w:r>
      <w:r w:rsidRPr="00F44064">
        <w:rPr>
          <w:rFonts w:ascii="Times New Roman" w:hAnsi="Times New Roman"/>
          <w:sz w:val="28"/>
          <w:szCs w:val="28"/>
        </w:rPr>
        <w:t xml:space="preserve"> документов на предоставление субсидии на оформление земельных участков, согласно записи в журнале регистрации Министерства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234E33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4E33" w:rsidRDefault="00234E33" w:rsidP="00D32671">
      <w:pPr>
        <w:suppressAutoHyphens/>
        <w:autoSpaceDE w:val="0"/>
        <w:autoSpaceDN w:val="0"/>
        <w:adjustRightInd w:val="0"/>
        <w:spacing w:after="0" w:line="360" w:lineRule="exact"/>
        <w:ind w:firstLine="720"/>
        <w:rPr>
          <w:rFonts w:ascii="Times New Roman" w:hAnsi="Times New Roman"/>
          <w:sz w:val="28"/>
          <w:szCs w:val="28"/>
        </w:rPr>
      </w:pPr>
    </w:p>
    <w:p w:rsidR="00234E33" w:rsidRPr="00D32671" w:rsidRDefault="00234E33" w:rsidP="00CB5ED6">
      <w:pPr>
        <w:pStyle w:val="ListParagraph"/>
        <w:numPr>
          <w:ilvl w:val="0"/>
          <w:numId w:val="3"/>
        </w:numPr>
        <w:spacing w:line="360" w:lineRule="exact"/>
        <w:ind w:left="590" w:hanging="448"/>
        <w:jc w:val="center"/>
        <w:rPr>
          <w:b/>
          <w:sz w:val="28"/>
          <w:szCs w:val="28"/>
        </w:rPr>
      </w:pPr>
      <w:r w:rsidRPr="00D32671">
        <w:rPr>
          <w:b/>
          <w:sz w:val="28"/>
          <w:szCs w:val="28"/>
        </w:rPr>
        <w:t>Контроль  за соблюдением условий и порядка предоставления мер по</w:t>
      </w:r>
      <w:r w:rsidRPr="00D32671">
        <w:rPr>
          <w:b/>
          <w:sz w:val="28"/>
          <w:szCs w:val="28"/>
        </w:rPr>
        <w:t>д</w:t>
      </w:r>
      <w:r w:rsidRPr="00D32671">
        <w:rPr>
          <w:b/>
          <w:sz w:val="28"/>
          <w:szCs w:val="28"/>
        </w:rPr>
        <w:t>держки</w:t>
      </w:r>
    </w:p>
    <w:p w:rsidR="00234E33" w:rsidRDefault="00234E33" w:rsidP="00B31D6C">
      <w:pPr>
        <w:spacing w:after="0" w:line="240" w:lineRule="exact"/>
        <w:ind w:left="67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E33" w:rsidRPr="002B5C47" w:rsidRDefault="00234E33" w:rsidP="00B31D6C">
      <w:pPr>
        <w:spacing w:after="0" w:line="240" w:lineRule="exact"/>
        <w:ind w:left="67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E33" w:rsidRDefault="00234E33" w:rsidP="00415EE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.1.  Контроль  за целевым использованием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мер поддержки </w:t>
      </w:r>
      <w:r w:rsidRPr="002B5C47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34E33" w:rsidRDefault="00234E33" w:rsidP="00415EE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5.1.1. в части средств бюджета Краснокамского муниципального района –Земским собранием Краснокамского муниципального района, </w:t>
      </w:r>
      <w:r w:rsidRPr="002B5C47">
        <w:rPr>
          <w:rFonts w:ascii="Times New Roman" w:hAnsi="Times New Roman"/>
          <w:sz w:val="28"/>
          <w:szCs w:val="28"/>
          <w:lang w:eastAsia="ru-RU"/>
        </w:rPr>
        <w:t>финансовым управлением администрации  Краснокамского муниципального района,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Отделом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хозяйства и продовольствия администрации Краснокамского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пального района, </w:t>
      </w:r>
      <w:r w:rsidRPr="002B5C47">
        <w:rPr>
          <w:rFonts w:ascii="Times New Roman" w:hAnsi="Times New Roman"/>
          <w:sz w:val="28"/>
          <w:szCs w:val="28"/>
          <w:lang w:eastAsia="ru-RU"/>
        </w:rPr>
        <w:t>Министерством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хозяйства и продовольствия Пер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ского края</w:t>
      </w:r>
      <w:r w:rsidRPr="002B5C47">
        <w:rPr>
          <w:rFonts w:ascii="Times New Roman" w:hAnsi="Times New Roman"/>
          <w:sz w:val="28"/>
          <w:szCs w:val="28"/>
          <w:lang w:eastAsia="ru-RU"/>
        </w:rPr>
        <w:t>, иными органами исполнительной власти Пермского края, осущест</w:t>
      </w:r>
      <w:r w:rsidRPr="002B5C47">
        <w:rPr>
          <w:rFonts w:ascii="Times New Roman" w:hAnsi="Times New Roman"/>
          <w:sz w:val="28"/>
          <w:szCs w:val="28"/>
          <w:lang w:eastAsia="ru-RU"/>
        </w:rPr>
        <w:t>в</w:t>
      </w:r>
      <w:r w:rsidRPr="002B5C47">
        <w:rPr>
          <w:rFonts w:ascii="Times New Roman" w:hAnsi="Times New Roman"/>
          <w:sz w:val="28"/>
          <w:szCs w:val="28"/>
          <w:lang w:eastAsia="ru-RU"/>
        </w:rPr>
        <w:t>ляющими финансовый контроль;</w:t>
      </w:r>
    </w:p>
    <w:p w:rsidR="00234E33" w:rsidRPr="002B5C47" w:rsidRDefault="00234E33" w:rsidP="00415EE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5.1.2. в части средств федерального бюджета – Министерством Территор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ального управления Федеральной службы финансово-бюджетного надзора в Пермском крае, органами исполнительной власти Пермского края, осуществля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щими государственный финансовый контроль.</w:t>
      </w:r>
    </w:p>
    <w:p w:rsidR="00234E33" w:rsidRPr="002B5C47" w:rsidRDefault="00234E33" w:rsidP="00784523">
      <w:pPr>
        <w:spacing w:after="0" w:line="360" w:lineRule="exact"/>
        <w:ind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5.2.Меры поддержки,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использованные получателем с нарушением условий, установленных при их предоставлении, подлежат возврату  в следующем порядке:</w:t>
      </w:r>
    </w:p>
    <w:p w:rsidR="00234E33" w:rsidRPr="002B5C47" w:rsidRDefault="00234E33" w:rsidP="00784523">
      <w:pPr>
        <w:spacing w:after="0" w:line="360" w:lineRule="exact"/>
        <w:ind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 финансового контроля,указанный в пункте  5.1  настоящих пр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вил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в 10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2B5C47">
        <w:rPr>
          <w:rFonts w:ascii="Times New Roman" w:hAnsi="Times New Roman"/>
          <w:sz w:val="28"/>
          <w:szCs w:val="28"/>
          <w:lang w:eastAsia="ru-RU"/>
        </w:rPr>
        <w:t>дне</w:t>
      </w:r>
      <w:r>
        <w:rPr>
          <w:rFonts w:ascii="Times New Roman" w:hAnsi="Times New Roman"/>
          <w:sz w:val="28"/>
          <w:szCs w:val="28"/>
          <w:lang w:eastAsia="ru-RU"/>
        </w:rPr>
        <w:t>вный срок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после подписания акта проверки направляет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адрес гл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вы крестьянского (фермерского) хозяйства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требование о возврате </w:t>
      </w:r>
      <w:r>
        <w:rPr>
          <w:rFonts w:ascii="Times New Roman" w:hAnsi="Times New Roman"/>
          <w:sz w:val="28"/>
          <w:szCs w:val="28"/>
          <w:lang w:eastAsia="ru-RU"/>
        </w:rPr>
        <w:t>мер поддержки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в случае нарушения условий, установленных при их предоставлении;</w:t>
      </w:r>
    </w:p>
    <w:p w:rsidR="00234E33" w:rsidRPr="002B5C47" w:rsidRDefault="00234E33" w:rsidP="00784523">
      <w:pPr>
        <w:spacing w:after="0" w:line="360" w:lineRule="exact"/>
        <w:ind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5.2.2.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требование о возврате </w:t>
      </w:r>
      <w:r>
        <w:rPr>
          <w:rFonts w:ascii="Times New Roman" w:hAnsi="Times New Roman"/>
          <w:sz w:val="28"/>
          <w:szCs w:val="28"/>
          <w:lang w:eastAsia="ru-RU"/>
        </w:rPr>
        <w:t xml:space="preserve">мер поддержки, нарушения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условий, устано</w:t>
      </w:r>
      <w:r w:rsidRPr="002B5C47">
        <w:rPr>
          <w:rFonts w:ascii="Times New Roman" w:hAnsi="Times New Roman"/>
          <w:sz w:val="28"/>
          <w:szCs w:val="28"/>
          <w:lang w:eastAsia="ru-RU"/>
        </w:rPr>
        <w:t>в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ленных при их предоставлении,  должно быть исполнено 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получателем 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в течение месяца с </w:t>
      </w:r>
      <w:r>
        <w:rPr>
          <w:rFonts w:ascii="Times New Roman" w:hAnsi="Times New Roman"/>
          <w:sz w:val="28"/>
          <w:szCs w:val="28"/>
          <w:lang w:eastAsia="ru-RU"/>
        </w:rPr>
        <w:t>даты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получения указанного требования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34E33" w:rsidRDefault="00234E33" w:rsidP="00784523">
      <w:pPr>
        <w:spacing w:after="0" w:line="360" w:lineRule="exact"/>
        <w:ind w:firstLine="675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.3.  в случае невыполнения в установленный срок 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получателем </w:t>
      </w:r>
      <w:r w:rsidRPr="002B5C47">
        <w:rPr>
          <w:rFonts w:ascii="Times New Roman" w:hAnsi="Times New Roman"/>
          <w:sz w:val="28"/>
          <w:szCs w:val="28"/>
          <w:lang w:eastAsia="ru-RU"/>
        </w:rPr>
        <w:t>требов</w:t>
      </w:r>
      <w:r w:rsidRPr="002B5C47"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ния о возврате </w:t>
      </w:r>
      <w:r>
        <w:rPr>
          <w:rFonts w:ascii="Times New Roman" w:hAnsi="Times New Roman"/>
          <w:sz w:val="28"/>
          <w:szCs w:val="28"/>
          <w:lang w:eastAsia="ru-RU"/>
        </w:rPr>
        <w:t xml:space="preserve">мер поддержкив случае нарушения условий,установленных при их предоставлении, органы, указанные в пунктах 5.1.1,  5.1.2 настоящих Правил, обеспечивают взыскание мер поддержки в судебном порядке. </w:t>
      </w:r>
    </w:p>
    <w:p w:rsidR="00234E33" w:rsidRDefault="00234E33" w:rsidP="007845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234E33" w:rsidRPr="002B5C47" w:rsidRDefault="00234E33" w:rsidP="0044127E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2B5C47">
        <w:rPr>
          <w:rFonts w:ascii="Times New Roman" w:hAnsi="Times New Roman"/>
          <w:sz w:val="20"/>
          <w:szCs w:val="20"/>
          <w:lang w:eastAsia="ru-RU"/>
        </w:rPr>
        <w:t>риложение 1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 xml:space="preserve">к Правилам </w:t>
      </w:r>
      <w:r>
        <w:rPr>
          <w:rFonts w:ascii="Times New Roman" w:hAnsi="Times New Roman"/>
          <w:sz w:val="20"/>
          <w:szCs w:val="20"/>
          <w:lang w:eastAsia="ru-RU"/>
        </w:rPr>
        <w:t xml:space="preserve">расходования мер поддержки (субсидий)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 xml:space="preserve">ведомственной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</w:t>
      </w:r>
      <w:r w:rsidRPr="002B5C47">
        <w:rPr>
          <w:rFonts w:ascii="Times New Roman" w:hAnsi="Times New Roman"/>
          <w:sz w:val="20"/>
          <w:szCs w:val="20"/>
          <w:lang w:eastAsia="ru-RU"/>
        </w:rPr>
        <w:t>о</w:t>
      </w:r>
      <w:r w:rsidRPr="002B5C47">
        <w:rPr>
          <w:rFonts w:ascii="Times New Roman" w:hAnsi="Times New Roman"/>
          <w:sz w:val="20"/>
          <w:szCs w:val="20"/>
          <w:lang w:eastAsia="ru-RU"/>
        </w:rPr>
        <w:t>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территории Краснокамского муниципального района на 201</w:t>
      </w:r>
      <w:r>
        <w:rPr>
          <w:rFonts w:ascii="Times New Roman" w:hAnsi="Times New Roman"/>
          <w:sz w:val="20"/>
          <w:szCs w:val="20"/>
          <w:lang w:eastAsia="ru-RU"/>
        </w:rPr>
        <w:t>4 год и плановые 2015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</w:t>
      </w:r>
      <w:r w:rsidRPr="002B5C47">
        <w:rPr>
          <w:rFonts w:ascii="Times New Roman" w:hAnsi="Times New Roman"/>
          <w:sz w:val="20"/>
          <w:szCs w:val="20"/>
          <w:lang w:eastAsia="ru-RU"/>
        </w:rPr>
        <w:t>о</w:t>
      </w:r>
      <w:r w:rsidRPr="002B5C47">
        <w:rPr>
          <w:rFonts w:ascii="Times New Roman" w:hAnsi="Times New Roman"/>
          <w:sz w:val="20"/>
          <w:szCs w:val="20"/>
          <w:lang w:eastAsia="ru-RU"/>
        </w:rPr>
        <w:t>ды»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Форма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360" w:lineRule="exact"/>
        <w:ind w:left="4253"/>
        <w:outlineLvl w:val="1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B5C47">
        <w:rPr>
          <w:rFonts w:ascii="Times New Roman" w:hAnsi="Times New Roman"/>
          <w:sz w:val="28"/>
          <w:szCs w:val="28"/>
          <w:u w:val="single"/>
          <w:lang w:eastAsia="ru-RU"/>
        </w:rPr>
        <w:t>В отдел сельского   хозяйства   и   продовол</w:t>
      </w:r>
      <w:r w:rsidRPr="002B5C47">
        <w:rPr>
          <w:rFonts w:ascii="Times New Roman" w:hAnsi="Times New Roman"/>
          <w:sz w:val="28"/>
          <w:szCs w:val="28"/>
          <w:u w:val="single"/>
          <w:lang w:eastAsia="ru-RU"/>
        </w:rPr>
        <w:t>ь</w:t>
      </w:r>
      <w:r w:rsidRPr="002B5C47">
        <w:rPr>
          <w:rFonts w:ascii="Times New Roman" w:hAnsi="Times New Roman"/>
          <w:sz w:val="28"/>
          <w:szCs w:val="28"/>
          <w:u w:val="single"/>
          <w:lang w:eastAsia="ru-RU"/>
        </w:rPr>
        <w:t>ствияадминистрации      Краснокамского м</w:t>
      </w:r>
      <w:r w:rsidRPr="002B5C47">
        <w:rPr>
          <w:rFonts w:ascii="Times New Roman" w:hAnsi="Times New Roman"/>
          <w:sz w:val="28"/>
          <w:szCs w:val="28"/>
          <w:u w:val="single"/>
          <w:lang w:eastAsia="ru-RU"/>
        </w:rPr>
        <w:t>у</w:t>
      </w:r>
      <w:r w:rsidRPr="002B5C47">
        <w:rPr>
          <w:rFonts w:ascii="Times New Roman" w:hAnsi="Times New Roman"/>
          <w:sz w:val="28"/>
          <w:szCs w:val="28"/>
          <w:u w:val="single"/>
          <w:lang w:eastAsia="ru-RU"/>
        </w:rPr>
        <w:t xml:space="preserve">ниципального   района  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>на предоставление гранта на развитие семейных животноводческих ферм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5528"/>
      </w:tblGrid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ФИО главы крестьянского (фермерского) хозяйства, гражданство, адрес постоя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ного места жительства, паспортные да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ФИО членов крестьянского (фермерск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го) хозяйства (не менее двух), степень родства с главой крестьянского (ферме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ского) хозяйства, гражданство, адрес п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стоянного места жительства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(регистрация) крест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янского (фермерского) хозяйства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Осуществляемый вид деятельности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оснащенных производственных помещений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оснащенных производственных помещений, кв. м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сельскохозяйственной техники (указать вид), единиц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сельскохозяйственных живо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ных (указать вид), голов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кормовой базы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Средняя численность работников за предшествующий календарный год, чел.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 реализации товаров (работ, услуг) без учета налога на добавленную стоимость или балансовая стоимость а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тивов (остаточная стоимость основных средств и нематериальных активов) за предшествующий календарный год, руб.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количество скотомест при развитии семейной животноводческой фермы 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4537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Сумма запрашиваемого гранта, тыс. руб.</w:t>
            </w:r>
          </w:p>
        </w:tc>
        <w:tc>
          <w:tcPr>
            <w:tcW w:w="5528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E33" w:rsidRPr="002B5C47" w:rsidRDefault="00234E33" w:rsidP="002B5C47">
      <w:pPr>
        <w:tabs>
          <w:tab w:val="left" w:pos="4215"/>
        </w:tabs>
        <w:spacing w:after="0" w:line="360" w:lineRule="exact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С условиями Правил предоставления мер поддержки в рамках 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 xml:space="preserve">ведомственной целевой программы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развития 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сельского хозяйства ознакомлен и согласен.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Достоверность представленной в настоящей заявке информации гарантирую.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Согласен на передачу и обработку моих персональных данных в соответствии с </w:t>
      </w:r>
      <w:hyperlink r:id="rId18" w:history="1">
        <w:r w:rsidRPr="002B5C47">
          <w:rPr>
            <w:rFonts w:ascii="Times New Roman" w:hAnsi="Times New Roman"/>
            <w:sz w:val="20"/>
            <w:szCs w:val="20"/>
            <w:lang w:eastAsia="ru-RU"/>
          </w:rPr>
          <w:t>законодательством</w:t>
        </w:r>
      </w:hyperlink>
      <w:r w:rsidRPr="002B5C47">
        <w:rPr>
          <w:rFonts w:ascii="Times New Roman" w:hAnsi="Times New Roman"/>
          <w:sz w:val="20"/>
          <w:szCs w:val="20"/>
          <w:lang w:eastAsia="ru-RU"/>
        </w:rPr>
        <w:t xml:space="preserve"> Росси</w:t>
      </w:r>
      <w:r w:rsidRPr="002B5C47">
        <w:rPr>
          <w:rFonts w:ascii="Times New Roman" w:hAnsi="Times New Roman"/>
          <w:sz w:val="20"/>
          <w:szCs w:val="20"/>
          <w:lang w:eastAsia="ru-RU"/>
        </w:rPr>
        <w:t>й</w:t>
      </w:r>
      <w:r w:rsidRPr="002B5C47">
        <w:rPr>
          <w:rFonts w:ascii="Times New Roman" w:hAnsi="Times New Roman"/>
          <w:sz w:val="20"/>
          <w:szCs w:val="20"/>
          <w:lang w:eastAsia="ru-RU"/>
        </w:rPr>
        <w:t>ской Федерации.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 xml:space="preserve">«___» </w:t>
      </w:r>
      <w:r w:rsidRPr="002B5C47">
        <w:rPr>
          <w:rFonts w:ascii="Times New Roman" w:hAnsi="Times New Roman"/>
          <w:sz w:val="24"/>
          <w:szCs w:val="24"/>
          <w:lang w:eastAsia="ru-RU"/>
        </w:rPr>
        <w:t>__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>_____________</w:t>
      </w:r>
      <w:r w:rsidRPr="002B5C47">
        <w:rPr>
          <w:rFonts w:ascii="Times New Roman" w:hAnsi="Times New Roman"/>
          <w:sz w:val="24"/>
          <w:szCs w:val="24"/>
          <w:lang w:eastAsia="ru-RU"/>
        </w:rPr>
        <w:t xml:space="preserve"> 201_ г. _______________________/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_____________________ </w:t>
      </w:r>
      <w:r w:rsidRPr="002B5C47">
        <w:rPr>
          <w:rFonts w:ascii="Times New Roman" w:hAnsi="Times New Roman"/>
          <w:sz w:val="24"/>
          <w:szCs w:val="24"/>
          <w:lang w:eastAsia="ru-RU"/>
        </w:rPr>
        <w:t>/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ФИО главы крестьянского 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  <w:t>(фермерского) хозяйства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Данные о регистрации заявки:</w:t>
      </w:r>
    </w:p>
    <w:p w:rsidR="00234E33" w:rsidRDefault="00234E33" w:rsidP="002B5C47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«___» ___________201_ г.</w:t>
      </w:r>
    </w:p>
    <w:p w:rsidR="00234E33" w:rsidRDefault="00234E33" w:rsidP="002B5C47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________________________ _________________/ _________________/</w:t>
      </w:r>
    </w:p>
    <w:p w:rsidR="00234E33" w:rsidRPr="002B5C47" w:rsidRDefault="00234E33" w:rsidP="002B5C47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  <w:sectPr w:rsidR="00234E33" w:rsidRPr="002B5C47" w:rsidSect="00B5551A">
          <w:footerReference w:type="default" r:id="rId19"/>
          <w:pgSz w:w="11905" w:h="16838" w:code="9"/>
          <w:pgMar w:top="1134" w:right="567" w:bottom="1134" w:left="1418" w:header="720" w:footer="720" w:gutter="0"/>
          <w:pgNumType w:start="3"/>
          <w:cols w:space="720"/>
          <w:docGrid w:linePitch="299"/>
        </w:sectPr>
      </w:pPr>
      <w:r w:rsidRPr="002B5C47">
        <w:rPr>
          <w:rFonts w:ascii="Times New Roman" w:hAnsi="Times New Roman"/>
          <w:sz w:val="20"/>
          <w:szCs w:val="20"/>
          <w:lang w:eastAsia="ru-RU"/>
        </w:rPr>
        <w:t>Должность лица, принявшего заявку,                   подпись                                        ФИО</w:t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</w:p>
    <w:p w:rsidR="00234E33" w:rsidRPr="002B5C47" w:rsidRDefault="00234E33" w:rsidP="0044127E">
      <w:pPr>
        <w:autoSpaceDE w:val="0"/>
        <w:autoSpaceDN w:val="0"/>
        <w:adjustRightInd w:val="0"/>
        <w:spacing w:after="0" w:line="240" w:lineRule="exact"/>
        <w:ind w:left="5664" w:firstLine="6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Приложение 2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 xml:space="preserve">к Правилам </w:t>
      </w:r>
      <w:r>
        <w:rPr>
          <w:rFonts w:ascii="Times New Roman" w:hAnsi="Times New Roman"/>
          <w:sz w:val="20"/>
          <w:szCs w:val="20"/>
          <w:lang w:eastAsia="ru-RU"/>
        </w:rPr>
        <w:t xml:space="preserve">расходования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мер 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 xml:space="preserve">поддержки </w:t>
      </w:r>
      <w:r>
        <w:rPr>
          <w:rFonts w:ascii="Times New Roman" w:hAnsi="Times New Roman"/>
          <w:sz w:val="20"/>
          <w:szCs w:val="20"/>
          <w:lang w:eastAsia="ru-RU"/>
        </w:rPr>
        <w:t xml:space="preserve"> (субсидий) </w:t>
      </w:r>
      <w:r w:rsidRPr="002B5C47">
        <w:rPr>
          <w:rFonts w:ascii="Times New Roman" w:hAnsi="Times New Roman"/>
          <w:sz w:val="20"/>
          <w:szCs w:val="20"/>
          <w:lang w:eastAsia="ru-RU"/>
        </w:rPr>
        <w:t>в рамках реализации о</w:t>
      </w:r>
      <w:r w:rsidRPr="002B5C47">
        <w:rPr>
          <w:rFonts w:ascii="Times New Roman" w:hAnsi="Times New Roman"/>
          <w:sz w:val="20"/>
          <w:szCs w:val="20"/>
          <w:lang w:eastAsia="ru-RU"/>
        </w:rPr>
        <w:t>т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территории Краснокамского муниципального района на 201</w:t>
      </w:r>
      <w:r>
        <w:rPr>
          <w:rFonts w:ascii="Times New Roman" w:hAnsi="Times New Roman"/>
          <w:sz w:val="20"/>
          <w:szCs w:val="20"/>
          <w:lang w:eastAsia="ru-RU"/>
        </w:rPr>
        <w:t>4 год и плановые   2015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234E33" w:rsidRDefault="00234E33" w:rsidP="002B5C47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tabs>
          <w:tab w:val="left" w:pos="4215"/>
        </w:tabs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bCs/>
          <w:sz w:val="28"/>
          <w:szCs w:val="28"/>
          <w:lang w:eastAsia="ru-RU"/>
        </w:rPr>
        <w:t>План расходов</w:t>
      </w:r>
      <w:r w:rsidRPr="002B5C47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>на развитие семейной животноводческой фермы</w:t>
      </w:r>
    </w:p>
    <w:p w:rsidR="00234E33" w:rsidRPr="002B5C47" w:rsidRDefault="00234E33" w:rsidP="002B5C47">
      <w:pPr>
        <w:tabs>
          <w:tab w:val="left" w:pos="4215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34E33" w:rsidRPr="002B5C47" w:rsidRDefault="00234E33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ФИО главы крестьянского (фермерского) хозяйства: 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34E33" w:rsidRPr="002B5C47" w:rsidRDefault="00234E33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34E33" w:rsidRPr="002B5C47" w:rsidRDefault="00234E33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34E33" w:rsidRPr="002B5C47" w:rsidRDefault="00234E33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34E33" w:rsidRPr="002B5C47" w:rsidRDefault="00234E33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Общая сумма затрат на развитие семейной фермы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  <w:t>_</w:t>
      </w:r>
    </w:p>
    <w:p w:rsidR="00234E33" w:rsidRPr="002B5C47" w:rsidRDefault="00234E33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34E33" w:rsidRPr="002B5C47" w:rsidRDefault="00234E33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из них, собственные (заемные) средства: 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34E33" w:rsidRPr="002B5C47" w:rsidRDefault="00234E33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34E33" w:rsidRPr="002B5C47" w:rsidRDefault="00234E33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Размер запрашиваемого гранта: 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34E33" w:rsidRPr="002B5C47" w:rsidRDefault="00234E33" w:rsidP="002B5C47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6"/>
        <w:gridCol w:w="2727"/>
        <w:gridCol w:w="993"/>
        <w:gridCol w:w="1134"/>
        <w:gridCol w:w="1133"/>
      </w:tblGrid>
      <w:tr w:rsidR="00234E33" w:rsidRPr="002B5C47" w:rsidTr="002B5C47">
        <w:tc>
          <w:tcPr>
            <w:tcW w:w="675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2727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приобр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таемого имущества, выполняемых работ, оказываемых услуг</w:t>
            </w:r>
          </w:p>
        </w:tc>
        <w:tc>
          <w:tcPr>
            <w:tcW w:w="993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чество ед.</w:t>
            </w: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3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Исто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ник ф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нанс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рования</w:t>
            </w:r>
            <w:r w:rsidRPr="002B5C4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34E33" w:rsidRPr="002B5C47" w:rsidTr="002B5C47">
        <w:tc>
          <w:tcPr>
            <w:tcW w:w="675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34E33" w:rsidRPr="002B5C47" w:rsidTr="002B5C47">
        <w:tc>
          <w:tcPr>
            <w:tcW w:w="675" w:type="dxa"/>
          </w:tcPr>
          <w:p w:rsidR="00234E33" w:rsidRPr="002B5C47" w:rsidRDefault="00234E33" w:rsidP="002B5C4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234E33" w:rsidRPr="009D6C22" w:rsidRDefault="00234E33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Разработка проектной документ</w:t>
            </w:r>
            <w:r w:rsidRPr="009D6C22">
              <w:rPr>
                <w:rFonts w:ascii="Times New Roman" w:hAnsi="Times New Roman"/>
                <w:lang w:eastAsia="ru-RU"/>
              </w:rPr>
              <w:t>а</w:t>
            </w:r>
            <w:r w:rsidRPr="009D6C22">
              <w:rPr>
                <w:rFonts w:ascii="Times New Roman" w:hAnsi="Times New Roman"/>
                <w:lang w:eastAsia="ru-RU"/>
              </w:rPr>
              <w:t>ции строительства, реконструкции или модернизации семейных ж</w:t>
            </w:r>
            <w:r w:rsidRPr="009D6C22">
              <w:rPr>
                <w:rFonts w:ascii="Times New Roman" w:hAnsi="Times New Roman"/>
                <w:lang w:eastAsia="ru-RU"/>
              </w:rPr>
              <w:t>и</w:t>
            </w:r>
            <w:r w:rsidRPr="009D6C22">
              <w:rPr>
                <w:rFonts w:ascii="Times New Roman" w:hAnsi="Times New Roman"/>
                <w:lang w:eastAsia="ru-RU"/>
              </w:rPr>
              <w:t>вотноводческих ферм</w:t>
            </w:r>
          </w:p>
        </w:tc>
        <w:tc>
          <w:tcPr>
            <w:tcW w:w="2727" w:type="dxa"/>
          </w:tcPr>
          <w:p w:rsidR="00234E33" w:rsidRPr="002B5C47" w:rsidRDefault="00234E33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E33" w:rsidRPr="002B5C47" w:rsidTr="002B5C47">
        <w:tc>
          <w:tcPr>
            <w:tcW w:w="675" w:type="dxa"/>
          </w:tcPr>
          <w:p w:rsidR="00234E33" w:rsidRPr="002B5C47" w:rsidRDefault="00234E33" w:rsidP="002B5C4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234E33" w:rsidRPr="009D6C22" w:rsidRDefault="00234E33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Строительство, реконструкция или модернизация семейных живо</w:t>
            </w:r>
            <w:r w:rsidRPr="009D6C22">
              <w:rPr>
                <w:rFonts w:ascii="Times New Roman" w:hAnsi="Times New Roman"/>
                <w:lang w:eastAsia="ru-RU"/>
              </w:rPr>
              <w:t>т</w:t>
            </w:r>
            <w:r w:rsidRPr="009D6C22">
              <w:rPr>
                <w:rFonts w:ascii="Times New Roman" w:hAnsi="Times New Roman"/>
                <w:lang w:eastAsia="ru-RU"/>
              </w:rPr>
              <w:t>новодческих ферм</w:t>
            </w:r>
          </w:p>
        </w:tc>
        <w:tc>
          <w:tcPr>
            <w:tcW w:w="2727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E33" w:rsidRPr="002B5C47" w:rsidTr="002B5C47">
        <w:tc>
          <w:tcPr>
            <w:tcW w:w="675" w:type="dxa"/>
          </w:tcPr>
          <w:p w:rsidR="00234E33" w:rsidRPr="002B5C47" w:rsidRDefault="00234E33" w:rsidP="002B5C4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234E33" w:rsidRPr="009D6C22" w:rsidRDefault="00234E33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Строительство, реконструкция или модернизация производстве</w:t>
            </w:r>
            <w:r w:rsidRPr="009D6C22">
              <w:rPr>
                <w:rFonts w:ascii="Times New Roman" w:hAnsi="Times New Roman"/>
                <w:lang w:eastAsia="ru-RU"/>
              </w:rPr>
              <w:t>н</w:t>
            </w:r>
            <w:r w:rsidRPr="009D6C22">
              <w:rPr>
                <w:rFonts w:ascii="Times New Roman" w:hAnsi="Times New Roman"/>
                <w:lang w:eastAsia="ru-RU"/>
              </w:rPr>
              <w:t>ных объектов по переработке пр</w:t>
            </w:r>
            <w:r w:rsidRPr="009D6C22">
              <w:rPr>
                <w:rFonts w:ascii="Times New Roman" w:hAnsi="Times New Roman"/>
                <w:lang w:eastAsia="ru-RU"/>
              </w:rPr>
              <w:t>о</w:t>
            </w:r>
            <w:r w:rsidRPr="009D6C22">
              <w:rPr>
                <w:rFonts w:ascii="Times New Roman" w:hAnsi="Times New Roman"/>
                <w:lang w:eastAsia="ru-RU"/>
              </w:rPr>
              <w:t>дукции животноводства</w:t>
            </w:r>
          </w:p>
        </w:tc>
        <w:tc>
          <w:tcPr>
            <w:tcW w:w="2727" w:type="dxa"/>
          </w:tcPr>
          <w:p w:rsidR="00234E33" w:rsidRPr="002B5C47" w:rsidRDefault="00234E33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E33" w:rsidRPr="002B5C47" w:rsidTr="002B5C47">
        <w:tc>
          <w:tcPr>
            <w:tcW w:w="675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234E33" w:rsidRPr="009D6C22" w:rsidRDefault="00234E33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Комплектация семейных животн</w:t>
            </w:r>
            <w:r w:rsidRPr="009D6C22">
              <w:rPr>
                <w:rFonts w:ascii="Times New Roman" w:hAnsi="Times New Roman"/>
                <w:lang w:eastAsia="ru-RU"/>
              </w:rPr>
              <w:t>о</w:t>
            </w:r>
            <w:r w:rsidRPr="009D6C22">
              <w:rPr>
                <w:rFonts w:ascii="Times New Roman" w:hAnsi="Times New Roman"/>
                <w:lang w:eastAsia="ru-RU"/>
              </w:rPr>
              <w:t>водческих ферм и объектов по переработке животноводческой продукции оборудованием и техникой, а также их монтаж</w:t>
            </w:r>
          </w:p>
        </w:tc>
        <w:tc>
          <w:tcPr>
            <w:tcW w:w="2727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E33" w:rsidRPr="002B5C47" w:rsidTr="002B5C47">
        <w:tc>
          <w:tcPr>
            <w:tcW w:w="675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234E33" w:rsidRPr="009D6C22" w:rsidRDefault="00234E33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Покупка сельскохозяйственных ж</w:t>
            </w:r>
            <w:r w:rsidRPr="009D6C22">
              <w:rPr>
                <w:rFonts w:ascii="Times New Roman" w:hAnsi="Times New Roman"/>
                <w:lang w:eastAsia="ru-RU"/>
              </w:rPr>
              <w:t>и</w:t>
            </w:r>
            <w:r w:rsidRPr="009D6C22">
              <w:rPr>
                <w:rFonts w:ascii="Times New Roman" w:hAnsi="Times New Roman"/>
                <w:lang w:eastAsia="ru-RU"/>
              </w:rPr>
              <w:t>вотных</w:t>
            </w:r>
          </w:p>
        </w:tc>
        <w:tc>
          <w:tcPr>
            <w:tcW w:w="2727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34E33" w:rsidRPr="002B5C47" w:rsidRDefault="00234E33" w:rsidP="002B5C4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4E33" w:rsidRPr="002B5C47" w:rsidTr="002B5C47">
        <w:tc>
          <w:tcPr>
            <w:tcW w:w="675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34E33" w:rsidRPr="009D6C22" w:rsidRDefault="00234E33" w:rsidP="002B5C47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727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234E33" w:rsidRPr="002B5C47" w:rsidRDefault="00234E33" w:rsidP="002B5C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34E33" w:rsidRPr="002B5C47" w:rsidRDefault="00234E33" w:rsidP="002B5C47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34E33" w:rsidRPr="002B5C47" w:rsidRDefault="00234E33" w:rsidP="002B5C47">
      <w:pPr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2B5C47">
        <w:rPr>
          <w:rFonts w:ascii="Times New Roman" w:hAnsi="Times New Roman"/>
          <w:sz w:val="20"/>
          <w:szCs w:val="20"/>
          <w:lang w:eastAsia="ru-RU"/>
        </w:rPr>
        <w:t>Указывается источник финансирования (собственные и(или) заемные средства, и(или) средства гранта).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Pr="002B5C47">
        <w:rPr>
          <w:rFonts w:ascii="Times New Roman" w:hAnsi="Times New Roman"/>
          <w:sz w:val="24"/>
          <w:szCs w:val="24"/>
          <w:lang w:eastAsia="ru-RU"/>
        </w:rPr>
        <w:t>» _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______________    </w:t>
      </w:r>
      <w:r w:rsidRPr="002B5C47">
        <w:rPr>
          <w:rFonts w:ascii="Times New Roman" w:hAnsi="Times New Roman"/>
          <w:sz w:val="24"/>
          <w:szCs w:val="24"/>
          <w:lang w:eastAsia="ru-RU"/>
        </w:rPr>
        <w:t>201_ г. _______________________/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>_____________________</w:t>
      </w:r>
      <w:r w:rsidRPr="002B5C47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ФИО главы крестьянского 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  <w:t>(фермерского) хозяйства</w:t>
      </w:r>
    </w:p>
    <w:p w:rsidR="00234E33" w:rsidRDefault="00234E33" w:rsidP="0044127E">
      <w:pPr>
        <w:suppressAutoHyphens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/>
          <w:sz w:val="20"/>
          <w:szCs w:val="20"/>
          <w:lang w:eastAsia="ru-RU"/>
        </w:rPr>
      </w:pPr>
    </w:p>
    <w:p w:rsidR="00234E33" w:rsidRDefault="00234E33" w:rsidP="0044127E">
      <w:pPr>
        <w:suppressAutoHyphens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/>
          <w:sz w:val="20"/>
          <w:szCs w:val="20"/>
          <w:lang w:eastAsia="ru-RU"/>
        </w:rPr>
      </w:pPr>
    </w:p>
    <w:p w:rsidR="00234E33" w:rsidRDefault="00234E33" w:rsidP="0044127E">
      <w:pPr>
        <w:suppressAutoHyphens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/>
          <w:sz w:val="20"/>
          <w:szCs w:val="20"/>
          <w:lang w:eastAsia="ru-RU"/>
        </w:rPr>
      </w:pPr>
    </w:p>
    <w:p w:rsidR="00234E33" w:rsidRPr="002B5C47" w:rsidRDefault="00234E33" w:rsidP="0044127E">
      <w:pPr>
        <w:suppressAutoHyphens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Приложение 3 </w:t>
      </w:r>
    </w:p>
    <w:p w:rsidR="00234E33" w:rsidRPr="002B5C47" w:rsidRDefault="00234E33" w:rsidP="0044127E">
      <w:pPr>
        <w:autoSpaceDE w:val="0"/>
        <w:autoSpaceDN w:val="0"/>
        <w:adjustRightInd w:val="0"/>
        <w:spacing w:after="0" w:line="240" w:lineRule="exact"/>
        <w:ind w:left="5659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к Правилам предоставления мер 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>поддержки в рамках реализации отдельных м</w:t>
      </w:r>
      <w:r w:rsidRPr="002B5C47">
        <w:rPr>
          <w:rFonts w:ascii="Times New Roman" w:hAnsi="Times New Roman"/>
          <w:sz w:val="20"/>
          <w:szCs w:val="20"/>
          <w:lang w:eastAsia="ru-RU"/>
        </w:rPr>
        <w:t>е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роприятий </w:t>
      </w:r>
      <w:r>
        <w:rPr>
          <w:rFonts w:ascii="Times New Roman" w:hAnsi="Times New Roman"/>
          <w:sz w:val="20"/>
          <w:szCs w:val="20"/>
          <w:lang w:eastAsia="ru-RU"/>
        </w:rPr>
        <w:t xml:space="preserve">ведомственной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 xml:space="preserve">ы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территории Краснокамского муниципального района на 201</w:t>
      </w:r>
      <w:r>
        <w:rPr>
          <w:rFonts w:ascii="Times New Roman" w:hAnsi="Times New Roman"/>
          <w:sz w:val="20"/>
          <w:szCs w:val="20"/>
          <w:lang w:eastAsia="ru-RU"/>
        </w:rPr>
        <w:t>4 год и плановые  2015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>годы»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Форма</w:t>
      </w: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exact"/>
        <w:ind w:left="48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>по потенциальному получателю гранта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 xml:space="preserve">на развитие семейных животноводческих ферм </w:t>
      </w: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 Пермского края)</w:t>
      </w: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CB5ED6">
      <w:pPr>
        <w:numPr>
          <w:ilvl w:val="0"/>
          <w:numId w:val="5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ФИО главы крестьянского (фермерского) хозяйства</w:t>
      </w:r>
    </w:p>
    <w:p w:rsidR="00234E33" w:rsidRPr="002B5C47" w:rsidRDefault="00234E33" w:rsidP="002B5C47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CB5ED6">
      <w:pPr>
        <w:numPr>
          <w:ilvl w:val="0"/>
          <w:numId w:val="5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Место нахождения и регистрации крестьянского (фермерского) хозяйства</w:t>
      </w:r>
    </w:p>
    <w:p w:rsidR="00234E33" w:rsidRPr="002B5C47" w:rsidRDefault="00234E33" w:rsidP="002B5C47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1701"/>
        <w:gridCol w:w="1559"/>
      </w:tblGrid>
      <w:tr w:rsidR="00234E33" w:rsidRPr="002B5C47" w:rsidTr="002B5C47">
        <w:tc>
          <w:tcPr>
            <w:tcW w:w="6771" w:type="dxa"/>
            <w:vAlign w:val="center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требований</w:t>
            </w:r>
          </w:p>
        </w:tc>
        <w:tc>
          <w:tcPr>
            <w:tcW w:w="1701" w:type="dxa"/>
            <w:vAlign w:val="center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1559" w:type="dxa"/>
            <w:vAlign w:val="center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  <w:r w:rsidRPr="002B5C4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членов крестьянского (фермерского) хозяйства, являющихся гражданами Российской Федерации и находящимися в родстве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деятельности крестьянского (фермерского) хозяйства 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дату подачи заявки, лет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E2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крестьянского (фермерского) хозяйства критер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ям микропредприятия, установленным Федеральным законом от 24 июля 2007 г. № 209-ФЗ «О развитии малого и среднего предпринимательства в Российской Федерации»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621C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Глава и члены хозяйства ранее не являлись получателями гра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тов на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развитие крестьянского (фермерского) 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зяйства, грантов на  развитие семейных животноводческих ферм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Default="00234E33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Крестьянское (фермерское) хозяйство планирует создание не более одной семейной животноводческой фермы по одному направлению деятельности (одной отрасли) животноводства, ранее не осуществлявшейся в данном хозяйстве, которое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дусмотрено региональной программой развития семейных 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вотноводческих ферм с учётом балансов производства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требления сельскохозяйственной продукции и противоэпиз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отических мероприятий</w:t>
            </w:r>
          </w:p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62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11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Крестьянское (фермерское) хозяйство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предусматривает усл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вия для создания 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 совместную с другими сельскохозяйственными товаропроизводителями кормов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либо  готовит предложения по 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заключ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ению 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(предварительны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договоров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) на приобретение кормов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Крестьянское (фермерское) хозяйство имеет собственную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мовую базу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Вид планируемой к созданию семейной животноводческой фермы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к созданию количество скотомест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земель в собственности, га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земель в аренде, га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оснащенных производственных помещений (колич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ство)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сельскохозяйственной техники (указать вид), единиц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сельскохозяйственных животных (указать вид), голов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работающих, чел.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опыта работы по заявленному направлению развития семейной животноводческой фермы 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поощрительных благодарственных писем, грамот, д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пломов, наград 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Крестьянское (фермерское) хозяйство является (являлось) б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зовым хозяйством (создало технологию мелкотоварного сел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скохозяйственного производства согласно </w:t>
            </w:r>
            <w:hyperlink r:id="rId20" w:history="1">
              <w:r w:rsidRPr="00CA1A2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Методике</w:t>
              </w:r>
            </w:hyperlink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описания технологий мелкотоварного сельскохозяйственного произво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ства, утвержденной приказом Министерства сельского хозя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ства Пермского края в предшествующем году) по тиражированию технологий мелкотоварного сельскохозя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ственного производства 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расходов в соответствии с представленным Планом 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развитию семейной животноводческой фермы,</w:t>
            </w:r>
          </w:p>
          <w:p w:rsidR="00234E33" w:rsidRPr="002B5C47" w:rsidRDefault="00234E33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Объем собственных и заемных средств в общем объеме расх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дов в соответствии с планом по развитию семейной животн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водческой, рублей 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собственных и заемных средств в общем объеме расходов в соответствии с планом по развитию семейной ж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вотноводческой фермы, %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собственных средств в общем объеме расходов в соответствии с планом по развитию семейной животноводч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ской фермы, %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Запрашиваемый объем гранта на развитие семейной животн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водческой фермы за счет средств бюджетов всех уровней, вс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го рублей, в том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муниципального образования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11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а счет средств бюджета Пермского края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без учёта средств,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источником финансового обеспечения которых являе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ся субсидия из федерального бюджета, рублей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11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Пермского края, источником фина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сового обеспечения которых является субсидия из федерального бюджета, рублей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E1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количество создаваемых рабочих мест крестья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ским (фермерским) хозяйством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6771" w:type="dxa"/>
          </w:tcPr>
          <w:p w:rsidR="00234E33" w:rsidRPr="002B5C47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гранта в общем объеме расходов в соответствии с планом по развитию семейной животноводческой фермы, %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E33" w:rsidRPr="002B5C47" w:rsidRDefault="00234E33" w:rsidP="002B5C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tabs>
          <w:tab w:val="left" w:pos="10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ab/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2B5C4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Краснокамского муниципального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района – 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Краснокамского муниципального района                           </w:t>
      </w:r>
      <w:r>
        <w:rPr>
          <w:rFonts w:ascii="Times New Roman" w:hAnsi="Times New Roman"/>
          <w:sz w:val="28"/>
          <w:szCs w:val="28"/>
          <w:lang w:eastAsia="ru-RU"/>
        </w:rPr>
        <w:t>Ю.Ю.Крестьянников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_____________________________ ____________________________________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«</w:t>
      </w:r>
      <w:r w:rsidRPr="002B5C47">
        <w:rPr>
          <w:rFonts w:ascii="Times New Roman" w:hAnsi="Times New Roman"/>
          <w:sz w:val="28"/>
          <w:szCs w:val="28"/>
          <w:u w:val="single"/>
          <w:lang w:eastAsia="ru-RU"/>
        </w:rPr>
        <w:t>______</w:t>
      </w:r>
      <w:r w:rsidRPr="002B5C47">
        <w:rPr>
          <w:rFonts w:ascii="Times New Roman" w:hAnsi="Times New Roman"/>
          <w:sz w:val="28"/>
          <w:szCs w:val="28"/>
          <w:lang w:eastAsia="ru-RU"/>
        </w:rPr>
        <w:t>»</w:t>
      </w:r>
      <w:r w:rsidRPr="002B5C47">
        <w:rPr>
          <w:rFonts w:ascii="Times New Roman" w:hAnsi="Times New Roman"/>
          <w:sz w:val="28"/>
          <w:szCs w:val="28"/>
          <w:u w:val="single"/>
          <w:lang w:eastAsia="ru-RU"/>
        </w:rPr>
        <w:t xml:space="preserve">____________________ </w:t>
      </w:r>
      <w:r w:rsidRPr="002B5C47">
        <w:rPr>
          <w:rFonts w:ascii="Times New Roman" w:hAnsi="Times New Roman"/>
          <w:sz w:val="28"/>
          <w:szCs w:val="28"/>
          <w:lang w:eastAsia="ru-RU"/>
        </w:rPr>
        <w:t>201_ г.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М.П.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ind w:left="48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B5C47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color w:val="FF0000"/>
          <w:sz w:val="24"/>
          <w:szCs w:val="24"/>
          <w:lang w:eastAsia="ru-RU"/>
        </w:rPr>
        <w:tab/>
      </w: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Default="00234E33" w:rsidP="0044127E">
      <w:pPr>
        <w:autoSpaceDE w:val="0"/>
        <w:autoSpaceDN w:val="0"/>
        <w:adjustRightInd w:val="0"/>
        <w:spacing w:after="0" w:line="240" w:lineRule="exact"/>
        <w:ind w:left="4961" w:firstLine="70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234E33" w:rsidRPr="002B5C47" w:rsidRDefault="00234E33" w:rsidP="0044127E">
      <w:pPr>
        <w:autoSpaceDE w:val="0"/>
        <w:autoSpaceDN w:val="0"/>
        <w:adjustRightInd w:val="0"/>
        <w:spacing w:after="0" w:line="240" w:lineRule="exact"/>
        <w:ind w:left="565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>расходования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мерподдержки </w:t>
      </w:r>
      <w:r>
        <w:rPr>
          <w:rFonts w:ascii="Times New Roman" w:hAnsi="Times New Roman"/>
          <w:sz w:val="20"/>
          <w:szCs w:val="20"/>
          <w:lang w:eastAsia="ru-RU"/>
        </w:rPr>
        <w:t>(субс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>
        <w:rPr>
          <w:rFonts w:ascii="Times New Roman" w:hAnsi="Times New Roman"/>
          <w:sz w:val="20"/>
          <w:szCs w:val="20"/>
          <w:lang w:eastAsia="ru-RU"/>
        </w:rPr>
        <w:t xml:space="preserve">дий) </w:t>
      </w:r>
      <w:r w:rsidRPr="002B5C47">
        <w:rPr>
          <w:rFonts w:ascii="Times New Roman" w:hAnsi="Times New Roman"/>
          <w:sz w:val="20"/>
          <w:szCs w:val="20"/>
          <w:lang w:eastAsia="ru-RU"/>
        </w:rPr>
        <w:t>в рамках реализации отдельных меропри</w:t>
      </w:r>
      <w:r w:rsidRPr="002B5C47">
        <w:rPr>
          <w:rFonts w:ascii="Times New Roman" w:hAnsi="Times New Roman"/>
          <w:sz w:val="20"/>
          <w:szCs w:val="20"/>
          <w:lang w:eastAsia="ru-RU"/>
        </w:rPr>
        <w:t>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</w:t>
      </w:r>
      <w:r w:rsidRPr="002B5C47">
        <w:rPr>
          <w:rFonts w:ascii="Times New Roman" w:hAnsi="Times New Roman"/>
          <w:sz w:val="20"/>
          <w:szCs w:val="20"/>
          <w:lang w:eastAsia="ru-RU"/>
        </w:rPr>
        <w:t>и</w:t>
      </w:r>
      <w:r w:rsidRPr="002B5C47">
        <w:rPr>
          <w:rFonts w:ascii="Times New Roman" w:hAnsi="Times New Roman"/>
          <w:sz w:val="20"/>
          <w:szCs w:val="20"/>
          <w:lang w:eastAsia="ru-RU"/>
        </w:rPr>
        <w:t>тие сельского хозяйства на территории Красн</w:t>
      </w:r>
      <w:r w:rsidRPr="002B5C47">
        <w:rPr>
          <w:rFonts w:ascii="Times New Roman" w:hAnsi="Times New Roman"/>
          <w:sz w:val="20"/>
          <w:szCs w:val="20"/>
          <w:lang w:eastAsia="ru-RU"/>
        </w:rPr>
        <w:t>о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234E33" w:rsidRPr="002B5C47" w:rsidRDefault="00234E33" w:rsidP="002B5C47">
      <w:pPr>
        <w:tabs>
          <w:tab w:val="left" w:pos="0"/>
          <w:tab w:val="left" w:pos="524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Pr="002B5C47" w:rsidRDefault="00234E33" w:rsidP="002B5C47">
      <w:pPr>
        <w:spacing w:after="0" w:line="240" w:lineRule="auto"/>
        <w:ind w:firstLine="539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Pr="002B5C47" w:rsidRDefault="00234E33" w:rsidP="002B5C47">
      <w:pPr>
        <w:spacing w:after="0" w:line="240" w:lineRule="auto"/>
        <w:ind w:firstLine="539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Pr="002B5C47" w:rsidRDefault="00234E33" w:rsidP="002B5C47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C47">
        <w:rPr>
          <w:rFonts w:ascii="Times New Roman" w:hAnsi="Times New Roman"/>
          <w:b/>
          <w:sz w:val="24"/>
          <w:szCs w:val="24"/>
          <w:lang w:eastAsia="ru-RU"/>
        </w:rPr>
        <w:t>Предельная стоимость одного скотоместа, тыс. руб.</w:t>
      </w:r>
    </w:p>
    <w:p w:rsidR="00234E33" w:rsidRPr="002B5C47" w:rsidRDefault="00234E33" w:rsidP="002B5C47">
      <w:pPr>
        <w:spacing w:after="120" w:line="240" w:lineRule="auto"/>
        <w:ind w:left="76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4"/>
        <w:gridCol w:w="2982"/>
      </w:tblGrid>
      <w:tr w:rsidR="00234E33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234E33" w:rsidRPr="002B5C47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Тип фермы</w:t>
            </w:r>
          </w:p>
        </w:tc>
        <w:tc>
          <w:tcPr>
            <w:tcW w:w="1471" w:type="pct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стоимость о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ного скотоместа, тыс. руб.</w:t>
            </w:r>
          </w:p>
        </w:tc>
      </w:tr>
      <w:tr w:rsidR="00234E33" w:rsidRPr="002B5C47" w:rsidTr="002B5C47">
        <w:trPr>
          <w:trHeight w:val="591"/>
          <w:jc w:val="center"/>
        </w:trPr>
        <w:tc>
          <w:tcPr>
            <w:tcW w:w="3529" w:type="pct"/>
            <w:vAlign w:val="center"/>
          </w:tcPr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3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Ферма от 20 и не более 200 голов коров молочного направления</w:t>
            </w:r>
          </w:p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234E33" w:rsidRPr="002B5C47" w:rsidTr="002B5C47">
        <w:trPr>
          <w:trHeight w:val="564"/>
          <w:jc w:val="center"/>
        </w:trPr>
        <w:tc>
          <w:tcPr>
            <w:tcW w:w="3529" w:type="pct"/>
            <w:vAlign w:val="center"/>
          </w:tcPr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3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Ферма от 20  и не более 500 голов откормочного направления</w:t>
            </w:r>
          </w:p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280,0</w:t>
            </w:r>
          </w:p>
        </w:tc>
      </w:tr>
      <w:tr w:rsidR="00234E33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3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Ферма от 50 и не более 500 голов свиней</w:t>
            </w:r>
          </w:p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101,3</w:t>
            </w:r>
          </w:p>
        </w:tc>
      </w:tr>
      <w:tr w:rsidR="00234E33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3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Ферма от 50 и не более 500 голов овец</w:t>
            </w:r>
          </w:p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234E33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3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Ферма от 50 до 300 голов коз</w:t>
            </w:r>
          </w:p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45,6</w:t>
            </w:r>
          </w:p>
        </w:tc>
      </w:tr>
      <w:tr w:rsidR="00234E33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3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Птицефермы от 500 голов птиц</w:t>
            </w:r>
          </w:p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234E33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3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Кроликоферма от 100 голов </w:t>
            </w:r>
          </w:p>
        </w:tc>
        <w:tc>
          <w:tcPr>
            <w:tcW w:w="1471" w:type="pct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234E33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3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Пчелоферма от 100 пчелосемей</w:t>
            </w:r>
          </w:p>
        </w:tc>
        <w:tc>
          <w:tcPr>
            <w:tcW w:w="1471" w:type="pct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34E33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234E33" w:rsidRPr="00ED630D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Ферма от 50 голов конематок</w:t>
            </w:r>
          </w:p>
        </w:tc>
        <w:tc>
          <w:tcPr>
            <w:tcW w:w="1471" w:type="pct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170,3</w:t>
            </w:r>
          </w:p>
        </w:tc>
      </w:tr>
      <w:tr w:rsidR="00234E33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234E33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Ферма страусинная от 20 голов</w:t>
            </w:r>
          </w:p>
        </w:tc>
        <w:tc>
          <w:tcPr>
            <w:tcW w:w="1471" w:type="pct"/>
          </w:tcPr>
          <w:p w:rsidR="00234E33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101,3</w:t>
            </w:r>
          </w:p>
        </w:tc>
      </w:tr>
      <w:tr w:rsidR="00234E33" w:rsidRPr="002B5C47" w:rsidTr="002B5C47">
        <w:trPr>
          <w:trHeight w:val="454"/>
          <w:jc w:val="center"/>
        </w:trPr>
        <w:tc>
          <w:tcPr>
            <w:tcW w:w="3529" w:type="pct"/>
            <w:vAlign w:val="center"/>
          </w:tcPr>
          <w:p w:rsidR="00234E33" w:rsidRDefault="00234E33" w:rsidP="002B5C47">
            <w:pPr>
              <w:spacing w:after="0" w:line="240" w:lineRule="auto"/>
              <w:ind w:firstLine="19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Рыбоводная ферма с объёмом производства рыбы от 10 тонн в год</w:t>
            </w:r>
          </w:p>
        </w:tc>
        <w:tc>
          <w:tcPr>
            <w:tcW w:w="1471" w:type="pct"/>
          </w:tcPr>
          <w:p w:rsidR="00234E33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240,0</w:t>
            </w:r>
          </w:p>
        </w:tc>
      </w:tr>
    </w:tbl>
    <w:p w:rsidR="00234E33" w:rsidRDefault="00234E33" w:rsidP="002B5C47">
      <w:pPr>
        <w:spacing w:after="0" w:line="240" w:lineRule="auto"/>
        <w:ind w:firstLine="539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  <w:sectPr w:rsidR="00234E33" w:rsidSect="00AB783B">
          <w:headerReference w:type="default" r:id="rId21"/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exact"/>
        <w:ind w:left="8496" w:firstLine="708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Приложение 5</w:t>
      </w:r>
    </w:p>
    <w:p w:rsidR="00234E33" w:rsidRPr="002B5C47" w:rsidRDefault="00234E33" w:rsidP="00807DC0">
      <w:pPr>
        <w:autoSpaceDE w:val="0"/>
        <w:autoSpaceDN w:val="0"/>
        <w:adjustRightInd w:val="0"/>
        <w:spacing w:after="0" w:line="240" w:lineRule="exact"/>
        <w:ind w:left="920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>расходования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мерподдержки </w:t>
      </w:r>
      <w:r>
        <w:rPr>
          <w:rFonts w:ascii="Times New Roman" w:hAnsi="Times New Roman"/>
          <w:sz w:val="20"/>
          <w:szCs w:val="20"/>
          <w:lang w:eastAsia="ru-RU"/>
        </w:rPr>
        <w:t xml:space="preserve">(субсидий)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территории Краснокамского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>2014 год и план</w:t>
      </w:r>
      <w:r>
        <w:rPr>
          <w:rFonts w:ascii="Times New Roman" w:hAnsi="Times New Roman"/>
          <w:sz w:val="20"/>
          <w:szCs w:val="20"/>
          <w:lang w:eastAsia="ru-RU"/>
        </w:rPr>
        <w:t>о</w:t>
      </w:r>
      <w:r>
        <w:rPr>
          <w:rFonts w:ascii="Times New Roman" w:hAnsi="Times New Roman"/>
          <w:sz w:val="20"/>
          <w:szCs w:val="20"/>
          <w:lang w:eastAsia="ru-RU"/>
        </w:rPr>
        <w:t xml:space="preserve">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234E33" w:rsidRPr="002B5C47" w:rsidRDefault="00234E33" w:rsidP="002B5C47">
      <w:pPr>
        <w:tabs>
          <w:tab w:val="left" w:pos="0"/>
          <w:tab w:val="left" w:pos="5245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before="120" w:after="120" w:line="240" w:lineRule="exact"/>
        <w:ind w:left="4820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ФОРМА</w:t>
      </w: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СПИСОК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 xml:space="preserve">потенциальных получателей грантов на развитие семейных животноводческих ферм </w:t>
      </w: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u w:val="single"/>
          <w:lang w:eastAsia="ru-RU"/>
        </w:rPr>
        <w:t>Краснокамского муниципального района  Пермского края</w:t>
      </w: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12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 Пермского края)</w:t>
      </w:r>
    </w:p>
    <w:tbl>
      <w:tblPr>
        <w:tblW w:w="157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1395"/>
        <w:gridCol w:w="1418"/>
        <w:gridCol w:w="1417"/>
        <w:gridCol w:w="1168"/>
        <w:gridCol w:w="1701"/>
        <w:gridCol w:w="1451"/>
        <w:gridCol w:w="992"/>
        <w:gridCol w:w="992"/>
        <w:gridCol w:w="992"/>
        <w:gridCol w:w="993"/>
        <w:gridCol w:w="925"/>
        <w:gridCol w:w="884"/>
        <w:gridCol w:w="884"/>
      </w:tblGrid>
      <w:tr w:rsidR="00234E33" w:rsidRPr="002B5C47" w:rsidTr="002B5C47">
        <w:tc>
          <w:tcPr>
            <w:tcW w:w="556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5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Место нахо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дения и регистрации крестьянского (фермерского) хозяйства</w:t>
            </w:r>
          </w:p>
        </w:tc>
        <w:tc>
          <w:tcPr>
            <w:tcW w:w="1418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Ф.И.О. главы крестьянского (фермерского) хозяйства</w:t>
            </w:r>
          </w:p>
        </w:tc>
        <w:tc>
          <w:tcPr>
            <w:tcW w:w="1417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Ф.И.О. членов крестьянского (фермерского хозяйства) </w:t>
            </w:r>
          </w:p>
        </w:tc>
        <w:tc>
          <w:tcPr>
            <w:tcW w:w="1168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родства членов кр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стьянского (ферме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ского) х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зяйства</w:t>
            </w:r>
          </w:p>
        </w:tc>
        <w:tc>
          <w:tcPr>
            <w:tcW w:w="1701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Вид планируемой к созданию семе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ной животново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ческой фермы, с указанием кол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чества голов сел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скохозяйственных животных</w:t>
            </w:r>
          </w:p>
        </w:tc>
        <w:tc>
          <w:tcPr>
            <w:tcW w:w="1451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Объем расх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дов в соответствии с представленным Планом по развитию семейной ж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вотноводческой фермы,</w:t>
            </w:r>
          </w:p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всего, рублей </w:t>
            </w:r>
          </w:p>
        </w:tc>
        <w:tc>
          <w:tcPr>
            <w:tcW w:w="4894" w:type="dxa"/>
            <w:gridSpan w:val="5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84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План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руемые напра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ления расх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дования гранта</w:t>
            </w:r>
            <w:r w:rsidRPr="002B5C4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884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Кол-во баллов, присв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енных крест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янскому (фе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мерск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му) хозя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ству</w:t>
            </w:r>
          </w:p>
        </w:tc>
      </w:tr>
      <w:tr w:rsidR="00234E33" w:rsidRPr="002B5C47" w:rsidTr="002B5C47">
        <w:trPr>
          <w:trHeight w:val="4598"/>
        </w:trPr>
        <w:tc>
          <w:tcPr>
            <w:tcW w:w="556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за счет собс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венных средств,</w:t>
            </w:r>
          </w:p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за счет заемных средств, рублей</w:t>
            </w:r>
          </w:p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за счет средств, предоста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ленных из бюджета муниц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пального образов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ния,</w:t>
            </w:r>
          </w:p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3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за счет средств бюджета Пермского края, без учета средств, источн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ком ф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нансового обеспеч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ния кот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рых явл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ется су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сидия из федерального бюджета,</w:t>
            </w:r>
          </w:p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2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за счет средств бюджета Пермск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го края, источн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ком ф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нансового обеспеч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ния кот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рых явл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ется су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B5C47">
              <w:rPr>
                <w:rFonts w:ascii="Times New Roman" w:hAnsi="Times New Roman"/>
                <w:sz w:val="16"/>
                <w:szCs w:val="16"/>
                <w:lang w:eastAsia="ru-RU"/>
              </w:rPr>
              <w:t>сидия из федерального бюджета, рублей</w:t>
            </w:r>
          </w:p>
        </w:tc>
        <w:tc>
          <w:tcPr>
            <w:tcW w:w="884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34E33" w:rsidRPr="002B5C47" w:rsidTr="002B5C47">
        <w:tc>
          <w:tcPr>
            <w:tcW w:w="556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8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sz w:val="18"/>
                <w:szCs w:val="18"/>
                <w:lang w:eastAsia="ru-RU"/>
              </w:rPr>
              <w:t>14</w:t>
            </w:r>
          </w:p>
        </w:tc>
      </w:tr>
    </w:tbl>
    <w:p w:rsidR="00234E33" w:rsidRPr="002B5C47" w:rsidRDefault="00234E33" w:rsidP="002B5C4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7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1395"/>
        <w:gridCol w:w="1418"/>
        <w:gridCol w:w="1417"/>
        <w:gridCol w:w="1168"/>
        <w:gridCol w:w="1701"/>
        <w:gridCol w:w="1451"/>
        <w:gridCol w:w="992"/>
        <w:gridCol w:w="992"/>
        <w:gridCol w:w="992"/>
        <w:gridCol w:w="993"/>
        <w:gridCol w:w="925"/>
        <w:gridCol w:w="884"/>
        <w:gridCol w:w="884"/>
      </w:tblGrid>
      <w:tr w:rsidR="00234E33" w:rsidRPr="002B5C47" w:rsidTr="002B5C47">
        <w:tc>
          <w:tcPr>
            <w:tcW w:w="556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556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556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556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556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556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8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 Указываются направления расходования гранта в соответствии с графой 2 Плана расходов на развитие семейной животноводческой фермы по форме согласно приложению 2 к Правилам </w:t>
      </w:r>
      <w:r>
        <w:rPr>
          <w:rFonts w:ascii="Times New Roman" w:hAnsi="Times New Roman"/>
          <w:sz w:val="20"/>
          <w:szCs w:val="20"/>
          <w:lang w:eastAsia="ru-RU"/>
        </w:rPr>
        <w:t>расходования мер поддержки (субсидий)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 xml:space="preserve">ведомственной целевой </w:t>
      </w:r>
      <w:r w:rsidRPr="002B5C47">
        <w:rPr>
          <w:rFonts w:ascii="Times New Roman" w:hAnsi="Times New Roman"/>
          <w:sz w:val="20"/>
          <w:szCs w:val="20"/>
          <w:lang w:eastAsia="ru-RU"/>
        </w:rPr>
        <w:t>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развития сельского хозяйства</w:t>
      </w:r>
    </w:p>
    <w:p w:rsidR="00234E33" w:rsidRPr="00BC34CC" w:rsidRDefault="00234E33" w:rsidP="002B5C47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2 </w:t>
      </w:r>
      <w:r w:rsidRPr="002B5C47">
        <w:rPr>
          <w:rFonts w:ascii="Times New Roman" w:hAnsi="Times New Roman"/>
          <w:sz w:val="20"/>
          <w:szCs w:val="20"/>
          <w:lang w:eastAsia="ru-RU"/>
        </w:rPr>
        <w:t>Количество баллов рассчитывается в соответствии с пунктами 2.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2B5C47">
        <w:rPr>
          <w:rFonts w:ascii="Times New Roman" w:hAnsi="Times New Roman"/>
          <w:sz w:val="20"/>
          <w:szCs w:val="20"/>
          <w:lang w:eastAsia="ru-RU"/>
        </w:rPr>
        <w:t>.4.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2B5C47">
        <w:rPr>
          <w:rFonts w:ascii="Times New Roman" w:hAnsi="Times New Roman"/>
          <w:sz w:val="20"/>
          <w:szCs w:val="20"/>
          <w:lang w:eastAsia="ru-RU"/>
        </w:rPr>
        <w:t>-2.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2B5C47">
        <w:rPr>
          <w:rFonts w:ascii="Times New Roman" w:hAnsi="Times New Roman"/>
          <w:sz w:val="20"/>
          <w:szCs w:val="20"/>
          <w:lang w:eastAsia="ru-RU"/>
        </w:rPr>
        <w:t>.4.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 Правил </w:t>
      </w:r>
      <w:r>
        <w:rPr>
          <w:rFonts w:ascii="Times New Roman" w:hAnsi="Times New Roman"/>
          <w:sz w:val="20"/>
          <w:szCs w:val="20"/>
          <w:lang w:eastAsia="ru-RU"/>
        </w:rPr>
        <w:t>расходования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мер поддержки </w:t>
      </w:r>
      <w:r>
        <w:rPr>
          <w:rFonts w:ascii="Times New Roman" w:hAnsi="Times New Roman"/>
          <w:sz w:val="20"/>
          <w:szCs w:val="20"/>
          <w:lang w:eastAsia="ru-RU"/>
        </w:rPr>
        <w:t xml:space="preserve"> (субсидий)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 xml:space="preserve">ведомственной </w:t>
      </w:r>
      <w:r w:rsidRPr="00BC34CC">
        <w:rPr>
          <w:rFonts w:ascii="Times New Roman" w:hAnsi="Times New Roman"/>
          <w:sz w:val="20"/>
          <w:szCs w:val="20"/>
          <w:lang w:eastAsia="ru-RU"/>
        </w:rPr>
        <w:t xml:space="preserve"> целевой  программ</w:t>
      </w:r>
      <w:r>
        <w:rPr>
          <w:rFonts w:ascii="Times New Roman" w:hAnsi="Times New Roman"/>
          <w:sz w:val="20"/>
          <w:szCs w:val="20"/>
          <w:lang w:eastAsia="ru-RU"/>
        </w:rPr>
        <w:t xml:space="preserve">ы </w:t>
      </w:r>
      <w:r w:rsidRPr="00BC34CC">
        <w:rPr>
          <w:rFonts w:ascii="Times New Roman" w:hAnsi="Times New Roman"/>
          <w:sz w:val="20"/>
          <w:szCs w:val="20"/>
          <w:lang w:eastAsia="ru-RU"/>
        </w:rPr>
        <w:t xml:space="preserve"> развития сельского хозяйства, утвержденных настоящим постановлением</w:t>
      </w:r>
    </w:p>
    <w:p w:rsidR="00234E33" w:rsidRPr="00BC34CC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2B5C4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Краснокамского муниципального района-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администрации Краснокамского муниципального района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_____________________________              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Ю.Ю.Крестьянников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  <w:t xml:space="preserve">(Подпись) </w:t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>(ФИО)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«______»____________________ 201_ г.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М.П.</w:t>
      </w:r>
    </w:p>
    <w:p w:rsidR="00234E33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  <w:sectPr w:rsidR="00234E33" w:rsidSect="002B5C47">
          <w:pgSz w:w="16838" w:h="11905" w:orient="landscape" w:code="9"/>
          <w:pgMar w:top="899" w:right="1134" w:bottom="567" w:left="1134" w:header="720" w:footer="720" w:gutter="0"/>
          <w:cols w:space="720"/>
          <w:docGrid w:linePitch="299"/>
        </w:sectPr>
      </w:pPr>
    </w:p>
    <w:p w:rsidR="00234E33" w:rsidRPr="002B5C47" w:rsidRDefault="00234E33" w:rsidP="00807DC0">
      <w:pPr>
        <w:autoSpaceDE w:val="0"/>
        <w:autoSpaceDN w:val="0"/>
        <w:adjustRightInd w:val="0"/>
        <w:spacing w:after="0" w:line="240" w:lineRule="exact"/>
        <w:ind w:left="9912"/>
        <w:rPr>
          <w:rFonts w:ascii="Times New Roman" w:hAnsi="Times New Roman"/>
          <w:sz w:val="20"/>
          <w:szCs w:val="20"/>
          <w:lang w:eastAsia="ru-RU"/>
        </w:rPr>
      </w:pPr>
      <w:r w:rsidRPr="004E1563">
        <w:rPr>
          <w:rFonts w:ascii="Times New Roman" w:hAnsi="Times New Roman"/>
          <w:szCs w:val="28"/>
        </w:rPr>
        <w:t>Приложение</w:t>
      </w:r>
      <w:r>
        <w:rPr>
          <w:rFonts w:ascii="Times New Roman" w:hAnsi="Times New Roman"/>
          <w:szCs w:val="28"/>
        </w:rPr>
        <w:t xml:space="preserve"> 6</w:t>
      </w:r>
      <w:r w:rsidRPr="004E1563">
        <w:rPr>
          <w:rFonts w:ascii="Times New Roman" w:hAnsi="Times New Roman"/>
          <w:sz w:val="20"/>
          <w:szCs w:val="20"/>
          <w:lang w:eastAsia="ru-RU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>расходования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мерподдержки </w:t>
      </w:r>
      <w:r>
        <w:rPr>
          <w:rFonts w:ascii="Times New Roman" w:hAnsi="Times New Roman"/>
          <w:sz w:val="20"/>
          <w:szCs w:val="20"/>
          <w:lang w:eastAsia="ru-RU"/>
        </w:rPr>
        <w:t xml:space="preserve">(субсидий)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ведомстве</w:t>
      </w:r>
      <w:r>
        <w:rPr>
          <w:rFonts w:ascii="Times New Roman" w:hAnsi="Times New Roman"/>
          <w:sz w:val="20"/>
          <w:szCs w:val="20"/>
          <w:lang w:eastAsia="ru-RU"/>
        </w:rPr>
        <w:t>н</w:t>
      </w:r>
      <w:r>
        <w:rPr>
          <w:rFonts w:ascii="Times New Roman" w:hAnsi="Times New Roman"/>
          <w:sz w:val="20"/>
          <w:szCs w:val="20"/>
          <w:lang w:eastAsia="ru-RU"/>
        </w:rPr>
        <w:t>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территории Краснокамского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234E33" w:rsidRDefault="00234E33" w:rsidP="00807DC0">
      <w:pPr>
        <w:autoSpaceDE w:val="0"/>
        <w:autoSpaceDN w:val="0"/>
        <w:adjustRightInd w:val="0"/>
        <w:spacing w:after="0" w:line="240" w:lineRule="exact"/>
        <w:ind w:left="9204"/>
        <w:rPr>
          <w:b/>
          <w:sz w:val="28"/>
          <w:szCs w:val="28"/>
        </w:rPr>
      </w:pPr>
    </w:p>
    <w:p w:rsidR="00234E33" w:rsidRPr="004E1563" w:rsidRDefault="00234E33" w:rsidP="004E156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E1563">
        <w:rPr>
          <w:rFonts w:ascii="Times New Roman" w:hAnsi="Times New Roman"/>
          <w:b/>
          <w:sz w:val="28"/>
          <w:szCs w:val="28"/>
        </w:rPr>
        <w:t>ОТЧЕТ</w:t>
      </w:r>
      <w:r w:rsidRPr="004E1563">
        <w:rPr>
          <w:rFonts w:ascii="Times New Roman" w:hAnsi="Times New Roman"/>
          <w:b/>
          <w:sz w:val="28"/>
          <w:szCs w:val="28"/>
        </w:rPr>
        <w:br/>
        <w:t xml:space="preserve">о целевом расходовании средств гранта </w:t>
      </w:r>
      <w:r w:rsidRPr="004E1563">
        <w:rPr>
          <w:rFonts w:ascii="Times New Roman" w:hAnsi="Times New Roman"/>
          <w:b/>
          <w:sz w:val="28"/>
          <w:szCs w:val="28"/>
        </w:rPr>
        <w:br/>
        <w:t>по развитию семейной фермы</w:t>
      </w:r>
    </w:p>
    <w:p w:rsidR="00234E33" w:rsidRPr="004E1563" w:rsidRDefault="00234E33" w:rsidP="004E1563">
      <w:pPr>
        <w:autoSpaceDE w:val="0"/>
        <w:autoSpaceDN w:val="0"/>
        <w:adjustRightInd w:val="0"/>
        <w:spacing w:line="240" w:lineRule="exact"/>
        <w:ind w:firstLine="4859"/>
        <w:jc w:val="both"/>
        <w:rPr>
          <w:rFonts w:ascii="Times New Roman" w:hAnsi="Times New Roman"/>
          <w:sz w:val="28"/>
          <w:szCs w:val="28"/>
        </w:rPr>
      </w:pPr>
    </w:p>
    <w:p w:rsidR="00234E33" w:rsidRPr="004E1563" w:rsidRDefault="00234E33" w:rsidP="004E156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4E1563">
        <w:rPr>
          <w:rFonts w:ascii="Times New Roman" w:hAnsi="Times New Roman"/>
          <w:sz w:val="28"/>
          <w:szCs w:val="28"/>
        </w:rPr>
        <w:t xml:space="preserve">ФИО главы крестьянского (фермерского) хозяйства: 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234E33" w:rsidRPr="004E1563" w:rsidRDefault="00234E33" w:rsidP="004E156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4E1563">
        <w:rPr>
          <w:rFonts w:ascii="Times New Roman" w:hAnsi="Times New Roman"/>
          <w:sz w:val="28"/>
          <w:szCs w:val="28"/>
        </w:rPr>
        <w:t>Общая сумма затрат по развитию семейной фер</w:t>
      </w:r>
      <w:r>
        <w:rPr>
          <w:rFonts w:ascii="Times New Roman" w:hAnsi="Times New Roman"/>
          <w:sz w:val="28"/>
          <w:szCs w:val="28"/>
        </w:rPr>
        <w:t>мы:_________________________________________________________</w:t>
      </w:r>
    </w:p>
    <w:p w:rsidR="00234E33" w:rsidRPr="004E1563" w:rsidRDefault="00234E33" w:rsidP="004E156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4E1563">
        <w:rPr>
          <w:rFonts w:ascii="Times New Roman" w:hAnsi="Times New Roman"/>
          <w:sz w:val="28"/>
          <w:szCs w:val="28"/>
        </w:rPr>
        <w:t>из них, собственные (заемные) средства: 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234E33" w:rsidRPr="004E1563" w:rsidRDefault="00234E33" w:rsidP="004E1563">
      <w:pPr>
        <w:tabs>
          <w:tab w:val="left" w:pos="0"/>
        </w:tabs>
        <w:spacing w:line="240" w:lineRule="exact"/>
        <w:rPr>
          <w:rFonts w:ascii="Times New Roman" w:hAnsi="Times New Roman"/>
          <w:bCs/>
          <w:sz w:val="28"/>
          <w:szCs w:val="28"/>
        </w:rPr>
      </w:pPr>
      <w:r w:rsidRPr="004E1563">
        <w:rPr>
          <w:rFonts w:ascii="Times New Roman" w:hAnsi="Times New Roman"/>
          <w:sz w:val="28"/>
          <w:szCs w:val="28"/>
        </w:rPr>
        <w:t>Размер гранта: 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276"/>
        <w:gridCol w:w="851"/>
        <w:gridCol w:w="992"/>
        <w:gridCol w:w="1134"/>
        <w:gridCol w:w="991"/>
        <w:gridCol w:w="1276"/>
        <w:gridCol w:w="851"/>
        <w:gridCol w:w="992"/>
        <w:gridCol w:w="1134"/>
        <w:gridCol w:w="992"/>
        <w:gridCol w:w="1276"/>
      </w:tblGrid>
      <w:tr w:rsidR="00234E33" w:rsidRPr="004E1563" w:rsidTr="008507F2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E33" w:rsidRDefault="00234E33" w:rsidP="008507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E33" w:rsidRDefault="00234E33" w:rsidP="008507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4E33" w:rsidRDefault="00234E33" w:rsidP="008507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4E33" w:rsidRDefault="00234E33" w:rsidP="008507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8507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8507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Согласно плану расходов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8507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Фактические затраты</w:t>
            </w:r>
          </w:p>
        </w:tc>
      </w:tr>
      <w:tr w:rsidR="00234E33" w:rsidRPr="004E1563" w:rsidTr="008507F2">
        <w:trPr>
          <w:cantSplit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Default="00234E3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34E33" w:rsidRPr="004E1563" w:rsidRDefault="00234E3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приобрета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мого имущ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няемых работ, оказываемых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Кол</w:t>
            </w:r>
            <w:r w:rsidRPr="008507F2">
              <w:rPr>
                <w:rFonts w:ascii="Times New Roman" w:hAnsi="Times New Roman" w:cs="Times New Roman"/>
              </w:rPr>
              <w:t>и</w:t>
            </w:r>
            <w:r w:rsidRPr="008507F2">
              <w:rPr>
                <w:rFonts w:ascii="Times New Roman" w:hAnsi="Times New Roman" w:cs="Times New Roman"/>
              </w:rPr>
              <w:t>чество,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Цена</w:t>
            </w:r>
          </w:p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 xml:space="preserve">Сумма, </w:t>
            </w:r>
          </w:p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тыс. руб.</w:t>
            </w:r>
          </w:p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Источник финанс</w:t>
            </w:r>
            <w:r w:rsidRPr="008507F2">
              <w:rPr>
                <w:rFonts w:ascii="Times New Roman" w:hAnsi="Times New Roman" w:cs="Times New Roman"/>
              </w:rPr>
              <w:t>и</w:t>
            </w:r>
            <w:r w:rsidRPr="008507F2">
              <w:rPr>
                <w:rFonts w:ascii="Times New Roman" w:hAnsi="Times New Roman" w:cs="Times New Roman"/>
              </w:rPr>
              <w:t xml:space="preserve">рования </w:t>
            </w:r>
            <w:r w:rsidRPr="008507F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приобрета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мого имущ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няемых работ, оказываемых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Кол</w:t>
            </w:r>
            <w:r w:rsidRPr="008507F2">
              <w:rPr>
                <w:rFonts w:ascii="Times New Roman" w:hAnsi="Times New Roman" w:cs="Times New Roman"/>
              </w:rPr>
              <w:t>и</w:t>
            </w:r>
            <w:r w:rsidRPr="008507F2">
              <w:rPr>
                <w:rFonts w:ascii="Times New Roman" w:hAnsi="Times New Roman" w:cs="Times New Roman"/>
              </w:rPr>
              <w:t>чество,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Цена</w:t>
            </w:r>
          </w:p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 xml:space="preserve">Сумма, </w:t>
            </w:r>
          </w:p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тыс. руб.</w:t>
            </w:r>
          </w:p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B808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Источник финанс</w:t>
            </w:r>
            <w:r w:rsidRPr="008507F2">
              <w:rPr>
                <w:rFonts w:ascii="Times New Roman" w:hAnsi="Times New Roman" w:cs="Times New Roman"/>
              </w:rPr>
              <w:t>и</w:t>
            </w:r>
            <w:r w:rsidRPr="008507F2">
              <w:rPr>
                <w:rFonts w:ascii="Times New Roman" w:hAnsi="Times New Roman" w:cs="Times New Roman"/>
              </w:rPr>
              <w:t xml:space="preserve">рования </w:t>
            </w:r>
            <w:r w:rsidRPr="008507F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Default="00234E33" w:rsidP="008507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8507F2" w:rsidRDefault="00234E33" w:rsidP="008507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№, дата пл</w:t>
            </w:r>
            <w:r w:rsidRPr="008507F2">
              <w:rPr>
                <w:rFonts w:ascii="Times New Roman" w:hAnsi="Times New Roman" w:cs="Times New Roman"/>
              </w:rPr>
              <w:t>а</w:t>
            </w:r>
            <w:r w:rsidRPr="008507F2">
              <w:rPr>
                <w:rFonts w:ascii="Times New Roman" w:hAnsi="Times New Roman" w:cs="Times New Roman"/>
              </w:rPr>
              <w:t>тёжного п</w:t>
            </w:r>
            <w:r w:rsidRPr="008507F2">
              <w:rPr>
                <w:rFonts w:ascii="Times New Roman" w:hAnsi="Times New Roman" w:cs="Times New Roman"/>
              </w:rPr>
              <w:t>о</w:t>
            </w:r>
            <w:r w:rsidRPr="008507F2">
              <w:rPr>
                <w:rFonts w:ascii="Times New Roman" w:hAnsi="Times New Roman" w:cs="Times New Roman"/>
              </w:rPr>
              <w:t>ручения</w:t>
            </w:r>
          </w:p>
        </w:tc>
      </w:tr>
      <w:tr w:rsidR="00234E33" w:rsidRPr="004E1563" w:rsidTr="008507F2">
        <w:trPr>
          <w:cantSplit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Default="00234E33" w:rsidP="00B808AB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808AB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507F2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34E33" w:rsidRPr="004E1563" w:rsidTr="008507F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808AB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Разработка проектной д</w:t>
            </w:r>
            <w:r w:rsidRPr="004E1563">
              <w:rPr>
                <w:rFonts w:ascii="Times New Roman" w:hAnsi="Times New Roman"/>
              </w:rPr>
              <w:t>о</w:t>
            </w:r>
            <w:r w:rsidRPr="004E1563">
              <w:rPr>
                <w:rFonts w:ascii="Times New Roman" w:hAnsi="Times New Roman"/>
              </w:rPr>
              <w:t>кументации строительства, реконструкции или модернизации семе</w:t>
            </w:r>
            <w:r w:rsidRPr="004E1563">
              <w:rPr>
                <w:rFonts w:ascii="Times New Roman" w:hAnsi="Times New Roman"/>
              </w:rPr>
              <w:t>й</w:t>
            </w:r>
            <w:r w:rsidRPr="004E1563">
              <w:rPr>
                <w:rFonts w:ascii="Times New Roman" w:hAnsi="Times New Roman"/>
              </w:rPr>
              <w:t>ных животноводческих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4E1563" w:rsidTr="008507F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Строительство, реконстру</w:t>
            </w:r>
            <w:r w:rsidRPr="004E1563">
              <w:rPr>
                <w:rFonts w:ascii="Times New Roman" w:hAnsi="Times New Roman"/>
              </w:rPr>
              <w:t>к</w:t>
            </w:r>
            <w:r w:rsidRPr="004E1563">
              <w:rPr>
                <w:rFonts w:ascii="Times New Roman" w:hAnsi="Times New Roman"/>
              </w:rPr>
              <w:t>ция или модернизация с</w:t>
            </w:r>
            <w:r w:rsidRPr="004E1563">
              <w:rPr>
                <w:rFonts w:ascii="Times New Roman" w:hAnsi="Times New Roman"/>
              </w:rPr>
              <w:t>е</w:t>
            </w:r>
            <w:r w:rsidRPr="004E1563">
              <w:rPr>
                <w:rFonts w:ascii="Times New Roman" w:hAnsi="Times New Roman"/>
              </w:rPr>
              <w:t>мейных животноводческих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4E1563" w:rsidTr="008507F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Строительство, реконстру</w:t>
            </w:r>
            <w:r w:rsidRPr="004E1563">
              <w:rPr>
                <w:rFonts w:ascii="Times New Roman" w:hAnsi="Times New Roman"/>
              </w:rPr>
              <w:t>к</w:t>
            </w:r>
            <w:r w:rsidRPr="004E1563">
              <w:rPr>
                <w:rFonts w:ascii="Times New Roman" w:hAnsi="Times New Roman"/>
              </w:rPr>
              <w:t>ция или модернизация пр</w:t>
            </w:r>
            <w:r w:rsidRPr="004E1563">
              <w:rPr>
                <w:rFonts w:ascii="Times New Roman" w:hAnsi="Times New Roman"/>
              </w:rPr>
              <w:t>о</w:t>
            </w:r>
            <w:r w:rsidRPr="004E1563">
              <w:rPr>
                <w:rFonts w:ascii="Times New Roman" w:hAnsi="Times New Roman"/>
              </w:rPr>
              <w:t>изводственных объектов по переработке продукции животноводства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4E1563" w:rsidTr="008507F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Комплектация семейных животноводческих ферм и объектов по переработке животноводческой проду</w:t>
            </w:r>
            <w:r w:rsidRPr="004E1563">
              <w:rPr>
                <w:rFonts w:ascii="Times New Roman" w:hAnsi="Times New Roman"/>
              </w:rPr>
              <w:t>к</w:t>
            </w:r>
            <w:r w:rsidRPr="004E1563">
              <w:rPr>
                <w:rFonts w:ascii="Times New Roman" w:hAnsi="Times New Roman"/>
              </w:rPr>
              <w:t>ции оборудованием и техникой, а также их мо</w:t>
            </w:r>
            <w:r w:rsidRPr="004E1563">
              <w:rPr>
                <w:rFonts w:ascii="Times New Roman" w:hAnsi="Times New Roman"/>
              </w:rPr>
              <w:t>н</w:t>
            </w:r>
            <w:r w:rsidRPr="004E1563">
              <w:rPr>
                <w:rFonts w:ascii="Times New Roman" w:hAnsi="Times New Roman"/>
              </w:rPr>
              <w:t>таж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4E1563" w:rsidTr="008507F2">
        <w:trPr>
          <w:cantSplit/>
          <w:trHeight w:val="5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Покупка сельскохозяйс</w:t>
            </w:r>
            <w:r w:rsidRPr="004E1563">
              <w:rPr>
                <w:rFonts w:ascii="Times New Roman" w:hAnsi="Times New Roman"/>
              </w:rPr>
              <w:t>т</w:t>
            </w:r>
            <w:r w:rsidRPr="004E1563">
              <w:rPr>
                <w:rFonts w:ascii="Times New Roman" w:hAnsi="Times New Roman"/>
              </w:rPr>
              <w:t>венных животных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4E1563" w:rsidTr="008507F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45C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4E1563" w:rsidRDefault="00234E33" w:rsidP="00B80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E33" w:rsidRPr="004E1563" w:rsidRDefault="00234E33" w:rsidP="004E1563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</w:p>
    <w:p w:rsidR="00234E33" w:rsidRPr="004E1563" w:rsidRDefault="00234E33" w:rsidP="004E1563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  <w:r w:rsidRPr="004E1563">
        <w:rPr>
          <w:rFonts w:ascii="Times New Roman" w:hAnsi="Times New Roman"/>
        </w:rPr>
        <w:t>«___» _______________ 201_ г. _______________________/_____________________ /</w:t>
      </w:r>
    </w:p>
    <w:p w:rsidR="00234E33" w:rsidRPr="004E1563" w:rsidRDefault="00234E33" w:rsidP="004E1563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18"/>
          <w:szCs w:val="18"/>
        </w:rPr>
      </w:pP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  <w:sz w:val="18"/>
          <w:szCs w:val="18"/>
        </w:rPr>
        <w:t xml:space="preserve"> ФИО главы крестьянского (фермерского) хозяйства</w:t>
      </w:r>
    </w:p>
    <w:p w:rsidR="00234E33" w:rsidRPr="004E1563" w:rsidRDefault="00234E33" w:rsidP="004E1563">
      <w:pPr>
        <w:autoSpaceDE w:val="0"/>
        <w:autoSpaceDN w:val="0"/>
        <w:adjustRightInd w:val="0"/>
        <w:spacing w:line="240" w:lineRule="exact"/>
        <w:ind w:firstLine="4502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234E33" w:rsidRDefault="00234E33" w:rsidP="004E1563">
      <w:pPr>
        <w:pStyle w:val="ConsPlusNonformat"/>
        <w:sectPr w:rsidR="00234E33" w:rsidSect="00B808AB">
          <w:pgSz w:w="16838" w:h="11905" w:orient="landscape" w:code="9"/>
          <w:pgMar w:top="1134" w:right="567" w:bottom="284" w:left="1134" w:header="720" w:footer="720" w:gutter="0"/>
          <w:cols w:space="720"/>
          <w:docGrid w:linePitch="299"/>
        </w:sectPr>
      </w:pPr>
    </w:p>
    <w:p w:rsidR="00234E33" w:rsidRPr="00534937" w:rsidRDefault="00234E33" w:rsidP="004E1563">
      <w:pPr>
        <w:suppressAutoHyphens/>
        <w:autoSpaceDE w:val="0"/>
        <w:autoSpaceDN w:val="0"/>
        <w:adjustRightInd w:val="0"/>
        <w:spacing w:after="0" w:line="240" w:lineRule="exact"/>
        <w:ind w:left="4112" w:firstLine="708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4937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7</w:t>
      </w:r>
    </w:p>
    <w:p w:rsidR="00234E33" w:rsidRPr="002B5C47" w:rsidRDefault="00234E33" w:rsidP="005D5220">
      <w:pPr>
        <w:autoSpaceDE w:val="0"/>
        <w:autoSpaceDN w:val="0"/>
        <w:adjustRightInd w:val="0"/>
        <w:spacing w:after="0" w:line="240" w:lineRule="exact"/>
        <w:ind w:left="565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>расходования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мерподдержки </w:t>
      </w:r>
      <w:r>
        <w:rPr>
          <w:rFonts w:ascii="Times New Roman" w:hAnsi="Times New Roman"/>
          <w:sz w:val="20"/>
          <w:szCs w:val="20"/>
          <w:lang w:eastAsia="ru-RU"/>
        </w:rPr>
        <w:t>(субс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>
        <w:rPr>
          <w:rFonts w:ascii="Times New Roman" w:hAnsi="Times New Roman"/>
          <w:sz w:val="20"/>
          <w:szCs w:val="20"/>
          <w:lang w:eastAsia="ru-RU"/>
        </w:rPr>
        <w:t xml:space="preserve">дий) </w:t>
      </w:r>
      <w:r w:rsidRPr="002B5C47">
        <w:rPr>
          <w:rFonts w:ascii="Times New Roman" w:hAnsi="Times New Roman"/>
          <w:sz w:val="20"/>
          <w:szCs w:val="20"/>
          <w:lang w:eastAsia="ru-RU"/>
        </w:rPr>
        <w:t>в рамках реализации отдельных меропри</w:t>
      </w:r>
      <w:r w:rsidRPr="002B5C47">
        <w:rPr>
          <w:rFonts w:ascii="Times New Roman" w:hAnsi="Times New Roman"/>
          <w:sz w:val="20"/>
          <w:szCs w:val="20"/>
          <w:lang w:eastAsia="ru-RU"/>
        </w:rPr>
        <w:t>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</w:t>
      </w:r>
      <w:r w:rsidRPr="002B5C47">
        <w:rPr>
          <w:rFonts w:ascii="Times New Roman" w:hAnsi="Times New Roman"/>
          <w:sz w:val="20"/>
          <w:szCs w:val="20"/>
          <w:lang w:eastAsia="ru-RU"/>
        </w:rPr>
        <w:t>и</w:t>
      </w:r>
      <w:r w:rsidRPr="002B5C47">
        <w:rPr>
          <w:rFonts w:ascii="Times New Roman" w:hAnsi="Times New Roman"/>
          <w:sz w:val="20"/>
          <w:szCs w:val="20"/>
          <w:lang w:eastAsia="ru-RU"/>
        </w:rPr>
        <w:t>тие сельского хозяйства на территории Красн</w:t>
      </w:r>
      <w:r w:rsidRPr="002B5C47">
        <w:rPr>
          <w:rFonts w:ascii="Times New Roman" w:hAnsi="Times New Roman"/>
          <w:sz w:val="20"/>
          <w:szCs w:val="20"/>
          <w:lang w:eastAsia="ru-RU"/>
        </w:rPr>
        <w:t>о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234E33" w:rsidRDefault="00234E33" w:rsidP="00534937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:rsidR="00234E33" w:rsidRPr="00534937" w:rsidRDefault="00234E33" w:rsidP="00534937">
      <w:pPr>
        <w:autoSpaceDE w:val="0"/>
        <w:autoSpaceDN w:val="0"/>
        <w:adjustRightInd w:val="0"/>
        <w:spacing w:line="360" w:lineRule="exact"/>
        <w:ind w:left="4820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:rsidR="00234E33" w:rsidRPr="00534937" w:rsidRDefault="00234E33" w:rsidP="00534937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34937">
        <w:rPr>
          <w:rFonts w:ascii="Times New Roman" w:hAnsi="Times New Roman"/>
          <w:b/>
          <w:sz w:val="24"/>
          <w:szCs w:val="24"/>
        </w:rPr>
        <w:t>ЗАЯВКА</w:t>
      </w:r>
      <w:r w:rsidRPr="00534937">
        <w:rPr>
          <w:rFonts w:ascii="Times New Roman" w:hAnsi="Times New Roman"/>
          <w:b/>
          <w:sz w:val="24"/>
          <w:szCs w:val="24"/>
        </w:rPr>
        <w:br/>
        <w:t xml:space="preserve">на предоставление гранта </w:t>
      </w:r>
      <w:r w:rsidRPr="00534937">
        <w:rPr>
          <w:rFonts w:ascii="Times New Roman" w:hAnsi="Times New Roman"/>
          <w:b/>
          <w:sz w:val="24"/>
          <w:szCs w:val="24"/>
        </w:rPr>
        <w:br/>
        <w:t>на создание и развитие крестьянского (фермерского) хозяйства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245"/>
      </w:tblGrid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 крестьянского (фермерского) хозяйства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Место государственной регистрации крестьянского (фермерского) хозяйства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Образование главы крестьянского (фермерского) х</w:t>
            </w:r>
            <w:r w:rsidRPr="00534937">
              <w:rPr>
                <w:rFonts w:ascii="Times New Roman" w:hAnsi="Times New Roman"/>
                <w:sz w:val="20"/>
                <w:szCs w:val="20"/>
              </w:rPr>
              <w:t>о</w:t>
            </w:r>
            <w:r w:rsidRPr="00534937">
              <w:rPr>
                <w:rFonts w:ascii="Times New Roman" w:hAnsi="Times New Roman"/>
                <w:sz w:val="20"/>
                <w:szCs w:val="20"/>
              </w:rPr>
              <w:t>зяйства, в том числе дополнительное по сельскохозяйственной специальности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Трудовой стаж главы крестьянского (фермерского) хозяйства в сельском хозяйстве, в том числе как гра</w:t>
            </w:r>
            <w:r w:rsidRPr="00534937">
              <w:rPr>
                <w:rFonts w:ascii="Times New Roman" w:hAnsi="Times New Roman"/>
                <w:sz w:val="20"/>
                <w:szCs w:val="20"/>
              </w:rPr>
              <w:t>ж</w:t>
            </w:r>
            <w:r w:rsidRPr="00534937">
              <w:rPr>
                <w:rFonts w:ascii="Times New Roman" w:hAnsi="Times New Roman"/>
                <w:sz w:val="20"/>
                <w:szCs w:val="20"/>
              </w:rPr>
              <w:t>данина, ведущего личное подсобное хозяйство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Осуществляемый вид деятельности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Наличие оснащенных производственных помещений,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Площадь оснащенных производственных помещений, кв. м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Наличие сельскохозяйственной техники (указать вид), единиц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Наличие сельскохозяйственных животных (указать вид), голов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Средняя численность работников за предшествующий календарный год, чел.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Выручка от реализации товаров (работ, услуг) без учета налога на добавленную стоимость или балансовая стоимость активов (остаточная сто</w:t>
            </w:r>
            <w:r w:rsidRPr="00534937">
              <w:rPr>
                <w:rFonts w:ascii="Times New Roman" w:hAnsi="Times New Roman"/>
                <w:sz w:val="20"/>
                <w:szCs w:val="20"/>
              </w:rPr>
              <w:t>и</w:t>
            </w:r>
            <w:r w:rsidRPr="00534937">
              <w:rPr>
                <w:rFonts w:ascii="Times New Roman" w:hAnsi="Times New Roman"/>
                <w:sz w:val="20"/>
                <w:szCs w:val="20"/>
              </w:rPr>
              <w:t>мость основных средств и нематериальных активов) за предшествующий календарный год, руб.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Наличие договоров, в том числе предварительных, о реализации сельскохозяйственной продукции на сумму более 30 тысяч рублей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33" w:rsidRPr="00534937" w:rsidTr="00534937">
        <w:tc>
          <w:tcPr>
            <w:tcW w:w="4962" w:type="dxa"/>
          </w:tcPr>
          <w:p w:rsidR="00234E33" w:rsidRPr="00534937" w:rsidRDefault="00234E33" w:rsidP="00534937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Сумма запрашиваемого гранта, тыс. руб.</w:t>
            </w:r>
          </w:p>
        </w:tc>
        <w:tc>
          <w:tcPr>
            <w:tcW w:w="5245" w:type="dxa"/>
          </w:tcPr>
          <w:p w:rsidR="00234E33" w:rsidRPr="00534937" w:rsidRDefault="00234E33" w:rsidP="00534937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E33" w:rsidRDefault="00234E33" w:rsidP="0053493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 xml:space="preserve">С условиями Правил предоставления мер государственной поддержки в рамках </w:t>
      </w:r>
    </w:p>
    <w:p w:rsidR="00234E33" w:rsidRPr="00534937" w:rsidRDefault="00234E33" w:rsidP="0053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 xml:space="preserve">реализации отдельных мероприятий муниципальных программ развития </w:t>
      </w:r>
    </w:p>
    <w:p w:rsidR="00234E33" w:rsidRPr="00534937" w:rsidRDefault="00234E33" w:rsidP="0053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сельского хозяйства ознакомлен и согласен.</w:t>
      </w:r>
    </w:p>
    <w:p w:rsidR="00234E33" w:rsidRDefault="00234E33" w:rsidP="0053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Достоверность представленной в настоящей заявке информации гарантирую.</w:t>
      </w:r>
    </w:p>
    <w:p w:rsidR="00234E33" w:rsidRPr="00534937" w:rsidRDefault="00234E33" w:rsidP="005349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Согласен на передачу и обработку моих персональных данных в соответствии с </w:t>
      </w:r>
      <w:hyperlink r:id="rId22" w:history="1">
        <w:r w:rsidRPr="0053493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3493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234E33" w:rsidRPr="00534937" w:rsidRDefault="00234E33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«___» _______________ 201_ г. _______________________/_____________________ /</w:t>
      </w:r>
    </w:p>
    <w:p w:rsidR="00234E33" w:rsidRPr="00534937" w:rsidRDefault="00234E33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18"/>
          <w:szCs w:val="18"/>
        </w:rPr>
      </w:pP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18"/>
          <w:szCs w:val="18"/>
        </w:rPr>
        <w:t>ФИО главы крестьянского (фермерского) хозяйства</w:t>
      </w:r>
    </w:p>
    <w:p w:rsidR="00234E33" w:rsidRPr="00534937" w:rsidRDefault="00234E33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Данные о регистрации заявки:</w:t>
      </w:r>
    </w:p>
    <w:p w:rsidR="00234E33" w:rsidRPr="00534937" w:rsidRDefault="00234E33" w:rsidP="00534937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«___» ___________201_ г.</w:t>
      </w:r>
    </w:p>
    <w:p w:rsidR="00234E33" w:rsidRPr="00534937" w:rsidRDefault="00234E33" w:rsidP="00534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__________________________ _________________/ _________________/</w:t>
      </w:r>
    </w:p>
    <w:p w:rsidR="00234E33" w:rsidRPr="00534937" w:rsidRDefault="00234E33" w:rsidP="00534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34E33" w:rsidRPr="00534937" w:rsidSect="00534937"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  <w:r w:rsidRPr="00534937">
        <w:rPr>
          <w:rFonts w:ascii="Times New Roman" w:hAnsi="Times New Roman"/>
          <w:sz w:val="18"/>
          <w:szCs w:val="18"/>
        </w:rPr>
        <w:t>Должность лица, принявшего заявкуподпись                    ФИО</w:t>
      </w:r>
      <w:r w:rsidRPr="00534937">
        <w:rPr>
          <w:rFonts w:ascii="Times New Roman" w:hAnsi="Times New Roman"/>
          <w:sz w:val="18"/>
          <w:szCs w:val="18"/>
        </w:rPr>
        <w:tab/>
      </w:r>
    </w:p>
    <w:p w:rsidR="00234E33" w:rsidRPr="00312C2E" w:rsidRDefault="00234E33" w:rsidP="00312C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312C2E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8</w:t>
      </w:r>
    </w:p>
    <w:p w:rsidR="00234E33" w:rsidRPr="002B5C47" w:rsidRDefault="00234E33" w:rsidP="005D5220">
      <w:pPr>
        <w:autoSpaceDE w:val="0"/>
        <w:autoSpaceDN w:val="0"/>
        <w:adjustRightInd w:val="0"/>
        <w:spacing w:after="0" w:line="240" w:lineRule="exact"/>
        <w:ind w:left="637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>расходования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мер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поддержки </w:t>
      </w:r>
      <w:r>
        <w:rPr>
          <w:rFonts w:ascii="Times New Roman" w:hAnsi="Times New Roman"/>
          <w:sz w:val="20"/>
          <w:szCs w:val="20"/>
          <w:lang w:eastAsia="ru-RU"/>
        </w:rPr>
        <w:t xml:space="preserve">(субсидий)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</w:t>
      </w:r>
      <w:r w:rsidRPr="002B5C47">
        <w:rPr>
          <w:rFonts w:ascii="Times New Roman" w:hAnsi="Times New Roman"/>
          <w:sz w:val="20"/>
          <w:szCs w:val="20"/>
          <w:lang w:eastAsia="ru-RU"/>
        </w:rPr>
        <w:t>о</w:t>
      </w:r>
      <w:r w:rsidRPr="002B5C47">
        <w:rPr>
          <w:rFonts w:ascii="Times New Roman" w:hAnsi="Times New Roman"/>
          <w:sz w:val="20"/>
          <w:szCs w:val="20"/>
          <w:lang w:eastAsia="ru-RU"/>
        </w:rPr>
        <w:t>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</w:t>
      </w:r>
      <w:r w:rsidRPr="002B5C47">
        <w:rPr>
          <w:rFonts w:ascii="Times New Roman" w:hAnsi="Times New Roman"/>
          <w:sz w:val="20"/>
          <w:szCs w:val="20"/>
          <w:lang w:eastAsia="ru-RU"/>
        </w:rPr>
        <w:t>р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ритории Краснокамского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</w:t>
      </w:r>
      <w:r w:rsidRPr="002B5C47">
        <w:rPr>
          <w:rFonts w:ascii="Times New Roman" w:hAnsi="Times New Roman"/>
          <w:sz w:val="20"/>
          <w:szCs w:val="20"/>
          <w:lang w:eastAsia="ru-RU"/>
        </w:rPr>
        <w:t>о</w:t>
      </w:r>
      <w:r w:rsidRPr="002B5C47">
        <w:rPr>
          <w:rFonts w:ascii="Times New Roman" w:hAnsi="Times New Roman"/>
          <w:sz w:val="20"/>
          <w:szCs w:val="20"/>
          <w:lang w:eastAsia="ru-RU"/>
        </w:rPr>
        <w:t>ды»</w:t>
      </w:r>
    </w:p>
    <w:p w:rsidR="00234E33" w:rsidRPr="00534937" w:rsidRDefault="00234E33" w:rsidP="0053493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4E33" w:rsidRPr="00534937" w:rsidRDefault="00234E33" w:rsidP="005349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4937">
        <w:rPr>
          <w:rFonts w:ascii="Times New Roman" w:hAnsi="Times New Roman" w:cs="Times New Roman"/>
          <w:sz w:val="24"/>
          <w:szCs w:val="24"/>
        </w:rPr>
        <w:t>План расходов</w:t>
      </w:r>
    </w:p>
    <w:p w:rsidR="00234E33" w:rsidRPr="00534937" w:rsidRDefault="00234E33" w:rsidP="00312C2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937">
        <w:rPr>
          <w:rFonts w:ascii="Times New Roman" w:hAnsi="Times New Roman"/>
          <w:b/>
          <w:sz w:val="24"/>
          <w:szCs w:val="24"/>
        </w:rPr>
        <w:t>по созданию и развитию крестьянского (фермерского) хозяйства</w:t>
      </w:r>
    </w:p>
    <w:p w:rsidR="00234E33" w:rsidRPr="00534937" w:rsidRDefault="00234E33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34937">
        <w:rPr>
          <w:rFonts w:ascii="Times New Roman" w:hAnsi="Times New Roman"/>
          <w:sz w:val="24"/>
          <w:szCs w:val="24"/>
        </w:rPr>
        <w:t>ИО главы крестьянского (фермерского) хозяйства: 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234E33" w:rsidRPr="00534937" w:rsidRDefault="00234E33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34E33" w:rsidRPr="00534937" w:rsidRDefault="00234E33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E33" w:rsidRDefault="00234E33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 xml:space="preserve">Общая сумма затрат по созданию и развитию крестьянского (фермерского) хозяйства </w:t>
      </w:r>
      <w:r>
        <w:rPr>
          <w:rFonts w:ascii="Times New Roman" w:hAnsi="Times New Roman"/>
          <w:sz w:val="24"/>
          <w:szCs w:val="24"/>
        </w:rPr>
        <w:t>____________</w:t>
      </w:r>
    </w:p>
    <w:p w:rsidR="00234E33" w:rsidRPr="00534937" w:rsidRDefault="00234E33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34937">
        <w:rPr>
          <w:rFonts w:ascii="Times New Roman" w:hAnsi="Times New Roman"/>
          <w:sz w:val="24"/>
          <w:szCs w:val="24"/>
        </w:rPr>
        <w:br/>
      </w:r>
    </w:p>
    <w:p w:rsidR="00234E33" w:rsidRPr="00534937" w:rsidRDefault="00234E33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из них, собственные (заемные) средства: 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234E33" w:rsidRPr="00534937" w:rsidRDefault="00234E33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312C2E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Размер запрашиваемого гранта: 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234E33" w:rsidRPr="00534937" w:rsidRDefault="00234E33" w:rsidP="005349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3118"/>
        <w:gridCol w:w="993"/>
        <w:gridCol w:w="1417"/>
        <w:gridCol w:w="1984"/>
      </w:tblGrid>
      <w:tr w:rsidR="00234E33" w:rsidRPr="00534937" w:rsidTr="00312C2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Направления расходов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C2E">
              <w:rPr>
                <w:rFonts w:ascii="Times New Roman" w:hAnsi="Times New Roman" w:cs="Times New Roman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Колич</w:t>
            </w:r>
            <w:r w:rsidRPr="00312C2E">
              <w:rPr>
                <w:rFonts w:ascii="Times New Roman" w:hAnsi="Times New Roman" w:cs="Times New Roman"/>
              </w:rPr>
              <w:t>е</w:t>
            </w:r>
            <w:r w:rsidRPr="00312C2E">
              <w:rPr>
                <w:rFonts w:ascii="Times New Roman" w:hAnsi="Times New Roman" w:cs="Times New Roman"/>
              </w:rPr>
              <w:t>ство,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Сумма, тыс. 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C2E">
              <w:rPr>
                <w:rFonts w:ascii="Times New Roman" w:hAnsi="Times New Roman" w:cs="Times New Roman"/>
              </w:rPr>
              <w:t>Источник финасир</w:t>
            </w:r>
            <w:r w:rsidRPr="00312C2E">
              <w:rPr>
                <w:rFonts w:ascii="Times New Roman" w:hAnsi="Times New Roman" w:cs="Times New Roman"/>
              </w:rPr>
              <w:t>о</w:t>
            </w:r>
            <w:r w:rsidRPr="00312C2E">
              <w:rPr>
                <w:rFonts w:ascii="Times New Roman" w:hAnsi="Times New Roman" w:cs="Times New Roman"/>
              </w:rPr>
              <w:t>вания</w:t>
            </w:r>
            <w:r w:rsidRPr="00312C2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 начинающему фе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меру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Покупка земель сельскох</w:t>
            </w:r>
            <w:r w:rsidRPr="00312C2E">
              <w:rPr>
                <w:rFonts w:ascii="Times New Roman" w:hAnsi="Times New Roman" w:cs="Times New Roman"/>
              </w:rPr>
              <w:t>о</w:t>
            </w:r>
            <w:r w:rsidRPr="00312C2E">
              <w:rPr>
                <w:rFonts w:ascii="Times New Roman" w:hAnsi="Times New Roman" w:cs="Times New Roman"/>
              </w:rPr>
              <w:t xml:space="preserve">зяйственного назначения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Разработка проектной д</w:t>
            </w:r>
            <w:r w:rsidRPr="00312C2E">
              <w:rPr>
                <w:rFonts w:ascii="Times New Roman" w:hAnsi="Times New Roman" w:cs="Times New Roman"/>
              </w:rPr>
              <w:t>о</w:t>
            </w:r>
            <w:r w:rsidRPr="00312C2E">
              <w:rPr>
                <w:rFonts w:ascii="Times New Roman" w:hAnsi="Times New Roman" w:cs="Times New Roman"/>
              </w:rPr>
              <w:t xml:space="preserve">кументации для строительства </w:t>
            </w:r>
            <w:r w:rsidRPr="00312C2E">
              <w:rPr>
                <w:rFonts w:ascii="Times New Roman" w:hAnsi="Times New Roman" w:cs="Times New Roman"/>
              </w:rPr>
              <w:br/>
              <w:t>(реконструкции) произво</w:t>
            </w:r>
            <w:r w:rsidRPr="00312C2E">
              <w:rPr>
                <w:rFonts w:ascii="Times New Roman" w:hAnsi="Times New Roman" w:cs="Times New Roman"/>
              </w:rPr>
              <w:t>д</w:t>
            </w:r>
            <w:r w:rsidRPr="00312C2E">
              <w:rPr>
                <w:rFonts w:ascii="Times New Roman" w:hAnsi="Times New Roman" w:cs="Times New Roman"/>
              </w:rPr>
              <w:t>ственных и складских зд</w:t>
            </w:r>
            <w:r w:rsidRPr="00312C2E">
              <w:rPr>
                <w:rFonts w:ascii="Times New Roman" w:hAnsi="Times New Roman" w:cs="Times New Roman"/>
              </w:rPr>
              <w:t>а</w:t>
            </w:r>
            <w:r w:rsidRPr="00312C2E">
              <w:rPr>
                <w:rFonts w:ascii="Times New Roman" w:hAnsi="Times New Roman" w:cs="Times New Roman"/>
              </w:rPr>
              <w:t xml:space="preserve">ний, </w:t>
            </w:r>
            <w:r w:rsidRPr="00312C2E">
              <w:rPr>
                <w:rFonts w:ascii="Times New Roman" w:hAnsi="Times New Roman" w:cs="Times New Roman"/>
              </w:rPr>
              <w:br/>
              <w:t xml:space="preserve">помещений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Покупка, строительство, ремонт и переустройство </w:t>
            </w:r>
            <w:r w:rsidRPr="00312C2E">
              <w:rPr>
                <w:rFonts w:ascii="Times New Roman" w:hAnsi="Times New Roman" w:cs="Times New Roman"/>
              </w:rPr>
              <w:br/>
              <w:t>производственных и складских зданий, пом</w:t>
            </w:r>
            <w:r w:rsidRPr="00312C2E">
              <w:rPr>
                <w:rFonts w:ascii="Times New Roman" w:hAnsi="Times New Roman" w:cs="Times New Roman"/>
              </w:rPr>
              <w:t>е</w:t>
            </w:r>
            <w:r w:rsidRPr="00312C2E">
              <w:rPr>
                <w:rFonts w:ascii="Times New Roman" w:hAnsi="Times New Roman" w:cs="Times New Roman"/>
              </w:rPr>
              <w:t xml:space="preserve">щений, </w:t>
            </w:r>
            <w:r w:rsidRPr="00312C2E">
              <w:rPr>
                <w:rFonts w:ascii="Times New Roman" w:hAnsi="Times New Roman" w:cs="Times New Roman"/>
              </w:rPr>
              <w:br/>
              <w:t>пристроек, инженерных сетей, заграждений, соор</w:t>
            </w:r>
            <w:r w:rsidRPr="00312C2E">
              <w:rPr>
                <w:rFonts w:ascii="Times New Roman" w:hAnsi="Times New Roman" w:cs="Times New Roman"/>
              </w:rPr>
              <w:t>у</w:t>
            </w:r>
            <w:r w:rsidRPr="00312C2E">
              <w:rPr>
                <w:rFonts w:ascii="Times New Roman" w:hAnsi="Times New Roman" w:cs="Times New Roman"/>
              </w:rPr>
              <w:t xml:space="preserve">жений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Регистрация производс</w:t>
            </w:r>
            <w:r w:rsidRPr="00312C2E">
              <w:rPr>
                <w:rFonts w:ascii="Times New Roman" w:hAnsi="Times New Roman" w:cs="Times New Roman"/>
              </w:rPr>
              <w:t>т</w:t>
            </w:r>
            <w:r w:rsidRPr="00312C2E">
              <w:rPr>
                <w:rFonts w:ascii="Times New Roman" w:hAnsi="Times New Roman" w:cs="Times New Roman"/>
              </w:rPr>
              <w:t xml:space="preserve">венных объектов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Строительство дорог и подъездов к производственным и </w:t>
            </w:r>
            <w:r w:rsidRPr="00312C2E">
              <w:rPr>
                <w:rFonts w:ascii="Times New Roman" w:hAnsi="Times New Roman" w:cs="Times New Roman"/>
              </w:rPr>
              <w:br/>
              <w:t xml:space="preserve">складским объектам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Подключение к инженерным сетям – электрическим, водо-,</w:t>
            </w:r>
            <w:r w:rsidRPr="00312C2E">
              <w:rPr>
                <w:rFonts w:ascii="Times New Roman" w:hAnsi="Times New Roman" w:cs="Times New Roman"/>
              </w:rPr>
              <w:br/>
              <w:t>газо- и теплопроводным сетям, дорожной инфр</w:t>
            </w:r>
            <w:r w:rsidRPr="00312C2E">
              <w:rPr>
                <w:rFonts w:ascii="Times New Roman" w:hAnsi="Times New Roman" w:cs="Times New Roman"/>
              </w:rPr>
              <w:t>а</w:t>
            </w:r>
            <w:r w:rsidRPr="00312C2E">
              <w:rPr>
                <w:rFonts w:ascii="Times New Roman" w:hAnsi="Times New Roman" w:cs="Times New Roman"/>
              </w:rPr>
              <w:t xml:space="preserve">структуре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Покупка сельскохозяйс</w:t>
            </w:r>
            <w:r w:rsidRPr="00312C2E">
              <w:rPr>
                <w:rFonts w:ascii="Times New Roman" w:hAnsi="Times New Roman" w:cs="Times New Roman"/>
              </w:rPr>
              <w:t>т</w:t>
            </w:r>
            <w:r w:rsidRPr="00312C2E">
              <w:rPr>
                <w:rFonts w:ascii="Times New Roman" w:hAnsi="Times New Roman" w:cs="Times New Roman"/>
              </w:rPr>
              <w:t xml:space="preserve">венных животных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Покупка сельскохозяйс</w:t>
            </w:r>
            <w:r w:rsidRPr="00312C2E">
              <w:rPr>
                <w:rFonts w:ascii="Times New Roman" w:hAnsi="Times New Roman" w:cs="Times New Roman"/>
              </w:rPr>
              <w:t>т</w:t>
            </w:r>
            <w:r w:rsidRPr="00312C2E">
              <w:rPr>
                <w:rFonts w:ascii="Times New Roman" w:hAnsi="Times New Roman" w:cs="Times New Roman"/>
              </w:rPr>
              <w:t xml:space="preserve">венной техники и инвентаря, </w:t>
            </w:r>
            <w:r w:rsidRPr="00312C2E">
              <w:rPr>
                <w:rFonts w:ascii="Times New Roman" w:hAnsi="Times New Roman" w:cs="Times New Roman"/>
              </w:rPr>
              <w:br/>
              <w:t>грузового автотранспорта, оборудования для </w:t>
            </w:r>
            <w:r w:rsidRPr="00312C2E">
              <w:rPr>
                <w:rFonts w:ascii="Times New Roman" w:hAnsi="Times New Roman" w:cs="Times New Roman"/>
              </w:rPr>
              <w:br/>
              <w:t>производства и переработки сельскох</w:t>
            </w:r>
            <w:r w:rsidRPr="00312C2E">
              <w:rPr>
                <w:rFonts w:ascii="Times New Roman" w:hAnsi="Times New Roman" w:cs="Times New Roman"/>
              </w:rPr>
              <w:t>о</w:t>
            </w:r>
            <w:r w:rsidRPr="00312C2E">
              <w:rPr>
                <w:rFonts w:ascii="Times New Roman" w:hAnsi="Times New Roman" w:cs="Times New Roman"/>
              </w:rPr>
              <w:t xml:space="preserve">зяйственной </w:t>
            </w:r>
            <w:r w:rsidRPr="00312C2E">
              <w:rPr>
                <w:rFonts w:ascii="Times New Roman" w:hAnsi="Times New Roman" w:cs="Times New Roman"/>
              </w:rPr>
              <w:br/>
              <w:t xml:space="preserve">продукции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Покупка семян и посадочного материала для закладки </w:t>
            </w:r>
            <w:r w:rsidRPr="00312C2E">
              <w:rPr>
                <w:rFonts w:ascii="Times New Roman" w:hAnsi="Times New Roman" w:cs="Times New Roman"/>
              </w:rPr>
              <w:br/>
              <w:t xml:space="preserve">многолетних насаждений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Приобретение удобрений и ядохимикатов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12C2E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21CC3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C3">
              <w:rPr>
                <w:rFonts w:ascii="Times New Roman" w:hAnsi="Times New Roman" w:cs="Times New Roman"/>
                <w:b/>
                <w:sz w:val="24"/>
                <w:szCs w:val="24"/>
              </w:rPr>
              <w:t>Итого грант нач</w:t>
            </w:r>
            <w:r w:rsidRPr="00321CC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1CC3">
              <w:rPr>
                <w:rFonts w:ascii="Times New Roman" w:hAnsi="Times New Roman" w:cs="Times New Roman"/>
                <w:b/>
                <w:sz w:val="24"/>
                <w:szCs w:val="24"/>
              </w:rPr>
              <w:t>нающему фермеру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E947CE" w:rsidRDefault="00234E33" w:rsidP="00E94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E947CE" w:rsidRDefault="00234E33" w:rsidP="00E94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E947CE" w:rsidRDefault="00234E33" w:rsidP="00E94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E947CE" w:rsidRDefault="00234E33" w:rsidP="00E94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D5220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5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Единовременная помощь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90799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0799">
              <w:rPr>
                <w:rFonts w:ascii="Times New Roman" w:hAnsi="Times New Roman" w:cs="Times New Roman"/>
              </w:rPr>
              <w:t>Приобретение, строител</w:t>
            </w:r>
            <w:r w:rsidRPr="00590799">
              <w:rPr>
                <w:rFonts w:ascii="Times New Roman" w:hAnsi="Times New Roman" w:cs="Times New Roman"/>
              </w:rPr>
              <w:t>ь</w:t>
            </w:r>
            <w:r w:rsidRPr="00590799">
              <w:rPr>
                <w:rFonts w:ascii="Times New Roman" w:hAnsi="Times New Roman" w:cs="Times New Roman"/>
              </w:rPr>
              <w:t>ство и ремонт собственного жилья, в том числе погаш</w:t>
            </w:r>
            <w:r w:rsidRPr="00590799">
              <w:rPr>
                <w:rFonts w:ascii="Times New Roman" w:hAnsi="Times New Roman" w:cs="Times New Roman"/>
              </w:rPr>
              <w:t>е</w:t>
            </w:r>
            <w:r w:rsidRPr="00590799">
              <w:rPr>
                <w:rFonts w:ascii="Times New Roman" w:hAnsi="Times New Roman" w:cs="Times New Roman"/>
              </w:rPr>
              <w:t>ние основной суммы и пр</w:t>
            </w:r>
            <w:r w:rsidRPr="00590799">
              <w:rPr>
                <w:rFonts w:ascii="Times New Roman" w:hAnsi="Times New Roman" w:cs="Times New Roman"/>
              </w:rPr>
              <w:t>о</w:t>
            </w:r>
            <w:r w:rsidRPr="00590799">
              <w:rPr>
                <w:rFonts w:ascii="Times New Roman" w:hAnsi="Times New Roman" w:cs="Times New Roman"/>
              </w:rPr>
              <w:t>центов по банковским кр</w:t>
            </w:r>
            <w:r w:rsidRPr="00590799">
              <w:rPr>
                <w:rFonts w:ascii="Times New Roman" w:hAnsi="Times New Roman" w:cs="Times New Roman"/>
              </w:rPr>
              <w:t>е</w:t>
            </w:r>
            <w:r w:rsidRPr="00590799">
              <w:rPr>
                <w:rFonts w:ascii="Times New Roman" w:hAnsi="Times New Roman" w:cs="Times New Roman"/>
              </w:rPr>
              <w:t>дитам (ипотеке), привл</w:t>
            </w:r>
            <w:r w:rsidRPr="00590799">
              <w:rPr>
                <w:rFonts w:ascii="Times New Roman" w:hAnsi="Times New Roman" w:cs="Times New Roman"/>
              </w:rPr>
              <w:t>е</w:t>
            </w:r>
            <w:r w:rsidRPr="00590799">
              <w:rPr>
                <w:rFonts w:ascii="Times New Roman" w:hAnsi="Times New Roman" w:cs="Times New Roman"/>
              </w:rPr>
              <w:t>ченным для его приобрет</w:t>
            </w:r>
            <w:r w:rsidRPr="00590799">
              <w:rPr>
                <w:rFonts w:ascii="Times New Roman" w:hAnsi="Times New Roman" w:cs="Times New Roman"/>
              </w:rPr>
              <w:t>е</w:t>
            </w:r>
            <w:r w:rsidRPr="005907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90799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0799">
              <w:rPr>
                <w:rFonts w:ascii="Times New Roman" w:hAnsi="Times New Roman" w:cs="Times New Roman"/>
              </w:rPr>
              <w:t>Приобретение одного гр</w:t>
            </w:r>
            <w:r w:rsidRPr="00590799">
              <w:rPr>
                <w:rFonts w:ascii="Times New Roman" w:hAnsi="Times New Roman" w:cs="Times New Roman"/>
              </w:rPr>
              <w:t>у</w:t>
            </w:r>
            <w:r w:rsidRPr="00590799">
              <w:rPr>
                <w:rFonts w:ascii="Times New Roman" w:hAnsi="Times New Roman" w:cs="Times New Roman"/>
              </w:rPr>
              <w:t>зо-пассажирского автом</w:t>
            </w:r>
            <w:r w:rsidRPr="00590799">
              <w:rPr>
                <w:rFonts w:ascii="Times New Roman" w:hAnsi="Times New Roman" w:cs="Times New Roman"/>
              </w:rPr>
              <w:t>о</w:t>
            </w:r>
            <w:r w:rsidRPr="00590799">
              <w:rPr>
                <w:rFonts w:ascii="Times New Roman" w:hAnsi="Times New Roman" w:cs="Times New Roman"/>
              </w:rPr>
              <w:t>биля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A6AF5" w:rsidRDefault="00234E33" w:rsidP="002A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AF5">
              <w:rPr>
                <w:rFonts w:ascii="Times New Roman" w:hAnsi="Times New Roman"/>
                <w:sz w:val="20"/>
                <w:szCs w:val="20"/>
              </w:rPr>
              <w:t>Приобретение и доставка предметов домашней меб</w:t>
            </w:r>
            <w:r w:rsidRPr="002A6AF5">
              <w:rPr>
                <w:rFonts w:ascii="Times New Roman" w:hAnsi="Times New Roman"/>
                <w:sz w:val="20"/>
                <w:szCs w:val="20"/>
              </w:rPr>
              <w:t>е</w:t>
            </w:r>
            <w:r w:rsidRPr="002A6AF5">
              <w:rPr>
                <w:rFonts w:ascii="Times New Roman" w:hAnsi="Times New Roman"/>
                <w:sz w:val="20"/>
                <w:szCs w:val="20"/>
              </w:rPr>
              <w:t>ли, бытовой техники, ко</w:t>
            </w:r>
            <w:r w:rsidRPr="002A6AF5">
              <w:rPr>
                <w:rFonts w:ascii="Times New Roman" w:hAnsi="Times New Roman"/>
                <w:sz w:val="20"/>
                <w:szCs w:val="20"/>
              </w:rPr>
              <w:t>м</w:t>
            </w:r>
            <w:r w:rsidRPr="002A6AF5">
              <w:rPr>
                <w:rFonts w:ascii="Times New Roman" w:hAnsi="Times New Roman"/>
                <w:sz w:val="20"/>
                <w:szCs w:val="20"/>
              </w:rPr>
              <w:t>пьютеров, средств связи, электрических и газовых плит, инженерного обор</w:t>
            </w:r>
            <w:r w:rsidRPr="002A6AF5">
              <w:rPr>
                <w:rFonts w:ascii="Times New Roman" w:hAnsi="Times New Roman"/>
                <w:sz w:val="20"/>
                <w:szCs w:val="20"/>
              </w:rPr>
              <w:t>у</w:t>
            </w:r>
            <w:r w:rsidRPr="002A6AF5">
              <w:rPr>
                <w:rFonts w:ascii="Times New Roman" w:hAnsi="Times New Roman"/>
                <w:sz w:val="20"/>
                <w:szCs w:val="20"/>
              </w:rPr>
              <w:t>дования, установок для фильтрации воды, бытовых водо-, тепло- и газоустан</w:t>
            </w:r>
            <w:r w:rsidRPr="002A6AF5">
              <w:rPr>
                <w:rFonts w:ascii="Times New Roman" w:hAnsi="Times New Roman"/>
                <w:sz w:val="20"/>
                <w:szCs w:val="20"/>
              </w:rPr>
              <w:t>о</w:t>
            </w:r>
            <w:r w:rsidRPr="002A6AF5">
              <w:rPr>
                <w:rFonts w:ascii="Times New Roman" w:hAnsi="Times New Roman"/>
                <w:sz w:val="20"/>
                <w:szCs w:val="20"/>
              </w:rPr>
              <w:t>вок, септиков, устройств для водоподачи и водоо</w:t>
            </w:r>
            <w:r w:rsidRPr="002A6AF5">
              <w:rPr>
                <w:rFonts w:ascii="Times New Roman" w:hAnsi="Times New Roman"/>
                <w:sz w:val="20"/>
                <w:szCs w:val="20"/>
              </w:rPr>
              <w:t>т</w:t>
            </w:r>
            <w:r w:rsidRPr="002A6AF5">
              <w:rPr>
                <w:rFonts w:ascii="Times New Roman" w:hAnsi="Times New Roman"/>
                <w:sz w:val="20"/>
                <w:szCs w:val="20"/>
              </w:rPr>
              <w:t>ведения</w:t>
            </w:r>
          </w:p>
          <w:p w:rsidR="00234E33" w:rsidRPr="00590799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A6AF5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6AF5">
              <w:rPr>
                <w:rFonts w:ascii="Times New Roman" w:hAnsi="Times New Roman" w:cs="Times New Roman"/>
              </w:rPr>
              <w:t>Подключение жилья к газ</w:t>
            </w:r>
            <w:r w:rsidRPr="002A6AF5">
              <w:rPr>
                <w:rFonts w:ascii="Times New Roman" w:hAnsi="Times New Roman" w:cs="Times New Roman"/>
              </w:rPr>
              <w:t>о</w:t>
            </w:r>
            <w:r w:rsidRPr="002A6AF5">
              <w:rPr>
                <w:rFonts w:ascii="Times New Roman" w:hAnsi="Times New Roman" w:cs="Times New Roman"/>
              </w:rPr>
              <w:t>вым, тепловым и электр</w:t>
            </w:r>
            <w:r w:rsidRPr="002A6AF5">
              <w:rPr>
                <w:rFonts w:ascii="Times New Roman" w:hAnsi="Times New Roman" w:cs="Times New Roman"/>
              </w:rPr>
              <w:t>и</w:t>
            </w:r>
            <w:r w:rsidRPr="002A6AF5">
              <w:rPr>
                <w:rFonts w:ascii="Times New Roman" w:hAnsi="Times New Roman" w:cs="Times New Roman"/>
              </w:rPr>
              <w:t>ческим сетям, сетям связи, интернету, водопроводу и канализации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321CC3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21CC3">
              <w:rPr>
                <w:rFonts w:ascii="Times New Roman" w:hAnsi="Times New Roman" w:cs="Times New Roman"/>
                <w:b/>
                <w:sz w:val="28"/>
                <w:szCs w:val="28"/>
              </w:rPr>
              <w:t>Итого – единовр</w:t>
            </w:r>
            <w:r w:rsidRPr="00321C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21CC3">
              <w:rPr>
                <w:rFonts w:ascii="Times New Roman" w:hAnsi="Times New Roman" w:cs="Times New Roman"/>
                <w:b/>
                <w:sz w:val="28"/>
                <w:szCs w:val="28"/>
              </w:rPr>
              <w:t>менная помощь: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33" w:rsidRPr="00534937" w:rsidTr="00312C2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90799" w:rsidRDefault="00234E33" w:rsidP="005349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2A6A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534937" w:rsidRDefault="00234E33" w:rsidP="00534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34E33" w:rsidRPr="00312C2E" w:rsidRDefault="00234E33" w:rsidP="00534937">
      <w:pPr>
        <w:spacing w:line="240" w:lineRule="exact"/>
        <w:rPr>
          <w:rFonts w:ascii="Times New Roman" w:hAnsi="Times New Roman"/>
          <w:sz w:val="20"/>
          <w:szCs w:val="20"/>
        </w:rPr>
      </w:pPr>
      <w:r w:rsidRPr="00312C2E">
        <w:rPr>
          <w:rFonts w:ascii="Times New Roman" w:hAnsi="Times New Roman"/>
          <w:sz w:val="20"/>
          <w:szCs w:val="20"/>
          <w:vertAlign w:val="superscript"/>
        </w:rPr>
        <w:t>1</w:t>
      </w:r>
      <w:r w:rsidRPr="00312C2E">
        <w:rPr>
          <w:rFonts w:ascii="Times New Roman" w:hAnsi="Times New Roman"/>
          <w:sz w:val="20"/>
          <w:szCs w:val="20"/>
        </w:rPr>
        <w:t xml:space="preserve"> Указывается источник финансирования (собственные и (или) заемные средства, и(или) средства гранта).</w:t>
      </w:r>
    </w:p>
    <w:p w:rsidR="00234E33" w:rsidRPr="00534937" w:rsidRDefault="00234E33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«___» _______________ 201_ г. _______________________/_____________________ /</w:t>
      </w:r>
    </w:p>
    <w:p w:rsidR="00234E33" w:rsidRPr="00312C2E" w:rsidRDefault="00234E33" w:rsidP="0053493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18"/>
          <w:szCs w:val="18"/>
        </w:rPr>
      </w:pP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312C2E">
        <w:rPr>
          <w:rFonts w:ascii="Times New Roman" w:hAnsi="Times New Roman"/>
          <w:sz w:val="18"/>
          <w:szCs w:val="18"/>
        </w:rPr>
        <w:t>ФИО главы крестьянского (фермерского) хозяйства</w:t>
      </w:r>
    </w:p>
    <w:p w:rsidR="00234E33" w:rsidRPr="00534937" w:rsidRDefault="00234E33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4E33" w:rsidRPr="00534937" w:rsidRDefault="00234E33" w:rsidP="00534937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  <w:sectPr w:rsidR="00234E33" w:rsidRPr="002B5C47" w:rsidSect="00534937">
          <w:pgSz w:w="11905" w:h="16838" w:code="9"/>
          <w:pgMar w:top="1134" w:right="567" w:bottom="1134" w:left="902" w:header="720" w:footer="720" w:gutter="0"/>
          <w:cols w:space="720"/>
          <w:docGrid w:linePitch="299"/>
        </w:sectPr>
      </w:pPr>
    </w:p>
    <w:p w:rsidR="00234E33" w:rsidRPr="002B5C47" w:rsidRDefault="00234E33" w:rsidP="00FA4223">
      <w:pPr>
        <w:suppressAutoHyphens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9</w:t>
      </w:r>
    </w:p>
    <w:p w:rsidR="00234E33" w:rsidRPr="002B5C47" w:rsidRDefault="00234E33" w:rsidP="00E947CE">
      <w:pPr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>расходования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мерподдержки </w:t>
      </w:r>
      <w:r>
        <w:rPr>
          <w:rFonts w:ascii="Times New Roman" w:hAnsi="Times New Roman"/>
          <w:sz w:val="20"/>
          <w:szCs w:val="20"/>
          <w:lang w:eastAsia="ru-RU"/>
        </w:rPr>
        <w:t>(субс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>
        <w:rPr>
          <w:rFonts w:ascii="Times New Roman" w:hAnsi="Times New Roman"/>
          <w:sz w:val="20"/>
          <w:szCs w:val="20"/>
          <w:lang w:eastAsia="ru-RU"/>
        </w:rPr>
        <w:t xml:space="preserve">дий) </w:t>
      </w:r>
      <w:r w:rsidRPr="002B5C47">
        <w:rPr>
          <w:rFonts w:ascii="Times New Roman" w:hAnsi="Times New Roman"/>
          <w:sz w:val="20"/>
          <w:szCs w:val="20"/>
          <w:lang w:eastAsia="ru-RU"/>
        </w:rPr>
        <w:t>в рамках реализации отдельных меропри</w:t>
      </w:r>
      <w:r w:rsidRPr="002B5C47">
        <w:rPr>
          <w:rFonts w:ascii="Times New Roman" w:hAnsi="Times New Roman"/>
          <w:sz w:val="20"/>
          <w:szCs w:val="20"/>
          <w:lang w:eastAsia="ru-RU"/>
        </w:rPr>
        <w:t>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</w:t>
      </w:r>
      <w:r w:rsidRPr="002B5C47">
        <w:rPr>
          <w:rFonts w:ascii="Times New Roman" w:hAnsi="Times New Roman"/>
          <w:sz w:val="20"/>
          <w:szCs w:val="20"/>
          <w:lang w:eastAsia="ru-RU"/>
        </w:rPr>
        <w:t>и</w:t>
      </w:r>
      <w:r w:rsidRPr="002B5C47">
        <w:rPr>
          <w:rFonts w:ascii="Times New Roman" w:hAnsi="Times New Roman"/>
          <w:sz w:val="20"/>
          <w:szCs w:val="20"/>
          <w:lang w:eastAsia="ru-RU"/>
        </w:rPr>
        <w:t>тие сельского хозяйства на территории Красн</w:t>
      </w:r>
      <w:r w:rsidRPr="002B5C47">
        <w:rPr>
          <w:rFonts w:ascii="Times New Roman" w:hAnsi="Times New Roman"/>
          <w:sz w:val="20"/>
          <w:szCs w:val="20"/>
          <w:lang w:eastAsia="ru-RU"/>
        </w:rPr>
        <w:t>о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0"/>
          <w:szCs w:val="20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0"/>
          <w:szCs w:val="20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0"/>
          <w:szCs w:val="20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0"/>
          <w:szCs w:val="20"/>
          <w:lang w:eastAsia="ru-RU"/>
        </w:rPr>
      </w:pP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 xml:space="preserve">по потенциальному получателю гранта 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 xml:space="preserve">на создание и развитие крестьянского (фермерского) хозяйства 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(наименование муниципального образования Пермского края)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CB5E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ФИО главы крестьянского (фермерского) хозяйства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ind w:left="-142" w:firstLine="502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ind w:left="-142" w:firstLine="502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CB5E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Место нахождения и регистрации крестьянского (фермерского) хозяйства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ind w:left="-142" w:firstLine="502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ind w:left="-142" w:firstLine="502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ind w:left="482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ind w:left="4820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9"/>
        <w:gridCol w:w="3331"/>
        <w:gridCol w:w="1559"/>
      </w:tblGrid>
      <w:tr w:rsidR="00234E33" w:rsidRPr="002B5C47" w:rsidTr="003A5620">
        <w:tc>
          <w:tcPr>
            <w:tcW w:w="499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критериев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Срок деятельности крестьянского (ферме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ского) хозяйства, месяцев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Место постоянного проживания главы кр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стьянского (фермерского) хозяйства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 главы крестьянского (фермерского) хозяйства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2A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крестьянского (фермерского) хозяйства критериям микропредприятия, у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тановленным Федеральным законом от 24 июля 2007 г. № 209-ФЗ «О развитии малого и среднего предпринимательства в Российской Федерации»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Глава крестьянского (фермерского) хозяйства не осуществлял предпринимательскую де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 в течение последних трех лет в к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честве индивидуального предпринимателя без образования  юридического лица и (или) не являлся учредителем коммерческой организ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r w:rsidRPr="00E947C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 ранее не являлся получателем:</w:t>
            </w:r>
          </w:p>
          <w:p w:rsidR="00234E33" w:rsidRPr="00A96F54" w:rsidRDefault="00234E33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>а) гранта на создание и развитие крестьянск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>го (фермерского ) хозяйства;</w:t>
            </w:r>
          </w:p>
          <w:p w:rsidR="00234E33" w:rsidRPr="00A96F54" w:rsidRDefault="00234E33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>б) гранта на развитие семейной фермы;</w:t>
            </w:r>
          </w:p>
          <w:p w:rsidR="00234E33" w:rsidRPr="00A96F54" w:rsidRDefault="00234E33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>в) выплаты на содействие самозанятости бе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>з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>работных граждан, полученной до регистр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>а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>ции крестьянского (фермерского) хозяйства (далее – хозяйство), главой которого является заявитель;</w:t>
            </w:r>
          </w:p>
          <w:p w:rsidR="00234E33" w:rsidRPr="00A96F54" w:rsidRDefault="00234E33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>г) средств финансовой поддержки субсидии или грантов на организацию начального этапа предпринимательской деятельности, пол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>у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>ченных до регистрации хозяйства, главой к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>торого является заявитель;</w:t>
            </w:r>
          </w:p>
          <w:p w:rsidR="00234E33" w:rsidRPr="00A96F54" w:rsidRDefault="00234E33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>д) единовременной помощи на бытовое об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>у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 xml:space="preserve">стройство начинающим фермерам </w:t>
            </w:r>
          </w:p>
          <w:p w:rsidR="00234E33" w:rsidRPr="00A96F54" w:rsidRDefault="00234E33" w:rsidP="002B5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бизнес-плана по созданию и развитию крестьянского (фермерского) х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плана расходов по созданию и развитию крестьянского (фермерского) х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зяйства с указанием наименований приобр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таемого имущества, выполняемых работ, ок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зываемых услуг, их количества, цены, исто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ников финансирования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6D1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</w:rPr>
              <w:t>Наименование хозяйствующих субъектов, с которыми заключены (планируются к заключению) договоры о реализации прои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>з</w:t>
            </w:r>
            <w:r w:rsidRPr="00A96F54">
              <w:rPr>
                <w:rFonts w:ascii="Times New Roman" w:hAnsi="Times New Roman"/>
                <w:sz w:val="24"/>
                <w:szCs w:val="24"/>
              </w:rPr>
              <w:t>водимой сельскохозяйственной продукции на сумму более 30 000 рублей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A96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3A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земель, га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оснащенных производственных п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мещений (количество)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планируемых к созданию рабочих мест, человек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Объём расходов в соответствии с предста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ленным планом расходов на создание и ра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витие крестьянского (фермерского) хозяйства, рублей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52628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Объем собственных средств в общем объеме расходов в соответствии с планом по созданию и развитию крестьянского (фе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мерского) хозяйства, рублей 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3A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Запрашиваемый объем гранта начинающему фермеру, единовременной помощи за счет средств бюджетов всех уровней, всего рублей, в том числе: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2B5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муниципального о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3A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бюджета Пермского края 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3A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A9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гранта в общем объеме прио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ретений в соответствии с планом 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расходов, %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3A5620">
        <w:tc>
          <w:tcPr>
            <w:tcW w:w="4999" w:type="dxa"/>
          </w:tcPr>
          <w:p w:rsidR="00234E33" w:rsidRPr="00A96F54" w:rsidRDefault="00234E33" w:rsidP="003A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существующих каналов сбыта пр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96F54">
              <w:rPr>
                <w:rFonts w:ascii="Times New Roman" w:hAnsi="Times New Roman"/>
                <w:sz w:val="24"/>
                <w:szCs w:val="24"/>
                <w:lang w:eastAsia="ru-RU"/>
              </w:rPr>
              <w:t>изводимой сельскохозяйственной продукции</w:t>
            </w: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3A5620">
        <w:tc>
          <w:tcPr>
            <w:tcW w:w="4999" w:type="dxa"/>
          </w:tcPr>
          <w:p w:rsidR="00234E33" w:rsidRDefault="00234E33" w:rsidP="003A5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31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33" w:rsidRPr="002B5C47" w:rsidRDefault="00234E33" w:rsidP="002B5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E33" w:rsidRPr="00EF3EC2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947CE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F3EC2">
        <w:rPr>
          <w:rFonts w:ascii="Times New Roman" w:hAnsi="Times New Roman"/>
          <w:sz w:val="20"/>
          <w:szCs w:val="20"/>
          <w:lang w:eastAsia="ru-RU"/>
        </w:rPr>
        <w:t>Количество баллов рассчитывается в соответствии с пунктами 3.9.6.1-3.9.6.5 правил расходования мер поддержки в рамках реализации отдельных мероприятий ведомственной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EF3EC2">
        <w:rPr>
          <w:rFonts w:ascii="Times New Roman" w:hAnsi="Times New Roman"/>
          <w:sz w:val="20"/>
          <w:szCs w:val="20"/>
          <w:lang w:eastAsia="ru-RU"/>
        </w:rPr>
        <w:t xml:space="preserve"> «Развитие  сельского хозяйства на территории Краснокамского муниципального района на 2014 год и плановые 2015 -2016 годы»</w:t>
      </w:r>
    </w:p>
    <w:p w:rsidR="00234E33" w:rsidRPr="00EF3EC2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F3EC2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F3EC2">
        <w:rPr>
          <w:rFonts w:ascii="Times New Roman" w:hAnsi="Times New Roman"/>
          <w:sz w:val="20"/>
          <w:szCs w:val="20"/>
          <w:lang w:eastAsia="ru-RU"/>
        </w:rPr>
        <w:t>Графа заполняется на основании запросов, выполненных в соответствии с пунктом 3.9.1.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2B5C4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  Краснокамского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муниципального района - 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администрации  Краснокамского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Ю.Ю.Крестьянников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«______»____________________ 201_ г.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М.П.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ind w:left="48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4E33" w:rsidRDefault="00234E33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234E33" w:rsidSect="002B5C47"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234E33" w:rsidRPr="002B5C47" w:rsidRDefault="00234E33" w:rsidP="002B5C47">
      <w:pPr>
        <w:tabs>
          <w:tab w:val="left" w:pos="6583"/>
        </w:tabs>
        <w:suppressAutoHyphens/>
        <w:autoSpaceDE w:val="0"/>
        <w:autoSpaceDN w:val="0"/>
        <w:adjustRightInd w:val="0"/>
        <w:spacing w:after="0" w:line="240" w:lineRule="exact"/>
        <w:ind w:left="4112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10</w:t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</w:p>
    <w:p w:rsidR="00234E33" w:rsidRPr="002B5C47" w:rsidRDefault="00234E33" w:rsidP="00EF3EC2">
      <w:pPr>
        <w:autoSpaceDE w:val="0"/>
        <w:autoSpaceDN w:val="0"/>
        <w:adjustRightInd w:val="0"/>
        <w:spacing w:after="0" w:line="240" w:lineRule="exact"/>
        <w:ind w:left="991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>расходования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мерподдержки </w:t>
      </w:r>
      <w:r>
        <w:rPr>
          <w:rFonts w:ascii="Times New Roman" w:hAnsi="Times New Roman"/>
          <w:sz w:val="20"/>
          <w:szCs w:val="20"/>
          <w:lang w:eastAsia="ru-RU"/>
        </w:rPr>
        <w:t xml:space="preserve">(субсидий)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ведо</w:t>
      </w:r>
      <w:r>
        <w:rPr>
          <w:rFonts w:ascii="Times New Roman" w:hAnsi="Times New Roman"/>
          <w:sz w:val="20"/>
          <w:szCs w:val="20"/>
          <w:lang w:eastAsia="ru-RU"/>
        </w:rPr>
        <w:t>м</w:t>
      </w:r>
      <w:r>
        <w:rPr>
          <w:rFonts w:ascii="Times New Roman" w:hAnsi="Times New Roman"/>
          <w:sz w:val="20"/>
          <w:szCs w:val="20"/>
          <w:lang w:eastAsia="ru-RU"/>
        </w:rPr>
        <w:t>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территории Краснокамского муниц</w:t>
      </w:r>
      <w:r w:rsidRPr="002B5C47">
        <w:rPr>
          <w:rFonts w:ascii="Times New Roman" w:hAnsi="Times New Roman"/>
          <w:sz w:val="20"/>
          <w:szCs w:val="20"/>
          <w:lang w:eastAsia="ru-RU"/>
        </w:rPr>
        <w:t>и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СПИСОК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 xml:space="preserve">потенциальных получателей грантов 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br/>
        <w:t xml:space="preserve">на создание и развитие крестьянского (фермерского) хозяйства </w:t>
      </w: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</w:t>
      </w:r>
      <w:r w:rsidRPr="002B5C4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_                                               </w:t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 xml:space="preserve">  Пермского края</w:t>
      </w:r>
    </w:p>
    <w:p w:rsidR="00234E33" w:rsidRPr="002B5C47" w:rsidRDefault="00234E33" w:rsidP="002B5C4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(наименование муниципального образования Пермского края)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2564"/>
        <w:gridCol w:w="1701"/>
        <w:gridCol w:w="2551"/>
        <w:gridCol w:w="1701"/>
        <w:gridCol w:w="1134"/>
        <w:gridCol w:w="1134"/>
        <w:gridCol w:w="1134"/>
        <w:gridCol w:w="1135"/>
        <w:gridCol w:w="2126"/>
      </w:tblGrid>
      <w:tr w:rsidR="00234E33" w:rsidRPr="002B5C47" w:rsidTr="002B5C47">
        <w:tc>
          <w:tcPr>
            <w:tcW w:w="555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64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Место нахождения и регистрации крестьянского (фермерского) хозяйства</w:t>
            </w:r>
          </w:p>
        </w:tc>
        <w:tc>
          <w:tcPr>
            <w:tcW w:w="1701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Ф.И.О. главы кр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стьянского (фе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мерского) хозяйс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2551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Виды осуществляемой сел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скохозяйственной деятельн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701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Объем расходов в соответствии с представленным планом расходов по созданию и развитию кр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стьянского (фе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мерского) хозяйс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ва,</w:t>
            </w:r>
          </w:p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всего,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единовр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менной помощи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рублей </w:t>
            </w:r>
          </w:p>
        </w:tc>
        <w:tc>
          <w:tcPr>
            <w:tcW w:w="4537" w:type="dxa"/>
            <w:gridSpan w:val="4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126" w:type="dxa"/>
            <w:vMerge w:val="restart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Направления расходов в соответствии с планом расходов по созданию и развитию крестья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ского (фермерского) хозяйства</w:t>
            </w:r>
            <w:r w:rsidRPr="002B5C4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234E33" w:rsidRPr="002B5C47" w:rsidTr="002B5C47">
        <w:tc>
          <w:tcPr>
            <w:tcW w:w="555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за счет собстве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ных средств,</w:t>
            </w:r>
          </w:p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за счет средств, предоста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ленных из бюджета муниц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пального образов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ния,</w:t>
            </w:r>
          </w:p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234E33" w:rsidRPr="00607E12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7E12">
              <w:rPr>
                <w:rFonts w:ascii="Times New Roman" w:hAnsi="Times New Roman"/>
                <w:sz w:val="16"/>
                <w:szCs w:val="16"/>
                <w:lang w:eastAsia="ru-RU"/>
              </w:rPr>
              <w:t>за счет средств бюджета Пермского края, без учета средств, источником финансового обеспечения которых является субсидия из федерального бюджета,</w:t>
            </w:r>
          </w:p>
          <w:p w:rsidR="00234E33" w:rsidRPr="00607E12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7E12">
              <w:rPr>
                <w:rFonts w:ascii="Times New Roman" w:hAnsi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5" w:type="dxa"/>
          </w:tcPr>
          <w:p w:rsidR="00234E33" w:rsidRPr="00607E12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7E12">
              <w:rPr>
                <w:rFonts w:ascii="Times New Roman" w:hAnsi="Times New Roman"/>
                <w:sz w:val="16"/>
                <w:szCs w:val="16"/>
                <w:lang w:eastAsia="ru-RU"/>
              </w:rPr>
              <w:t>за счет средств бюджета Пермского края, исто</w:t>
            </w:r>
            <w:r w:rsidRPr="00607E12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607E12">
              <w:rPr>
                <w:rFonts w:ascii="Times New Roman" w:hAnsi="Times New Roman"/>
                <w:sz w:val="16"/>
                <w:szCs w:val="16"/>
                <w:lang w:eastAsia="ru-RU"/>
              </w:rPr>
              <w:t>ником ф</w:t>
            </w:r>
            <w:r w:rsidRPr="00607E1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07E12">
              <w:rPr>
                <w:rFonts w:ascii="Times New Roman" w:hAnsi="Times New Roman"/>
                <w:sz w:val="16"/>
                <w:szCs w:val="16"/>
                <w:lang w:eastAsia="ru-RU"/>
              </w:rPr>
              <w:t>нансового обеспечения которых является субсидия из федерального бюджета, рублей</w:t>
            </w:r>
          </w:p>
        </w:tc>
        <w:tc>
          <w:tcPr>
            <w:tcW w:w="2126" w:type="dxa"/>
            <w:vMerge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4E33" w:rsidRPr="002B5C47" w:rsidTr="002B5C47">
        <w:tc>
          <w:tcPr>
            <w:tcW w:w="55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  <w:r w:rsidRPr="002B5C4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C4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234E33" w:rsidRPr="002B5C47" w:rsidTr="002B5C47">
        <w:tc>
          <w:tcPr>
            <w:tcW w:w="55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4E33" w:rsidRPr="002B5C47" w:rsidTr="002B5C47">
        <w:tc>
          <w:tcPr>
            <w:tcW w:w="55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55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55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55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E33" w:rsidRPr="002B5C47" w:rsidTr="002B5C47">
        <w:tc>
          <w:tcPr>
            <w:tcW w:w="555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4E33" w:rsidRPr="002B5C47" w:rsidRDefault="00234E33" w:rsidP="002B5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Указываются направления расходов в соответствии с графой  2 Плана расходов по созданию и развитию крестьянского (фермерского) хозяйства по форме согласно приложению </w:t>
      </w:r>
      <w:r>
        <w:rPr>
          <w:rFonts w:ascii="Times New Roman" w:hAnsi="Times New Roman"/>
          <w:sz w:val="20"/>
          <w:szCs w:val="20"/>
          <w:lang w:eastAsia="ru-RU"/>
        </w:rPr>
        <w:t>8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к Правилам </w:t>
      </w:r>
      <w:r>
        <w:rPr>
          <w:rFonts w:ascii="Times New Roman" w:hAnsi="Times New Roman"/>
          <w:sz w:val="20"/>
          <w:szCs w:val="20"/>
          <w:lang w:eastAsia="ru-RU"/>
        </w:rPr>
        <w:t>расходования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мер поддержки</w:t>
      </w:r>
      <w:r>
        <w:rPr>
          <w:rFonts w:ascii="Times New Roman" w:hAnsi="Times New Roman"/>
          <w:sz w:val="20"/>
          <w:szCs w:val="20"/>
          <w:lang w:eastAsia="ru-RU"/>
        </w:rPr>
        <w:t xml:space="preserve"> (субсидий)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 xml:space="preserve">ведомственной целевой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программ</w:t>
      </w:r>
      <w:r>
        <w:rPr>
          <w:rFonts w:ascii="Times New Roman" w:hAnsi="Times New Roman"/>
          <w:sz w:val="20"/>
          <w:szCs w:val="20"/>
          <w:lang w:eastAsia="ru-RU"/>
        </w:rPr>
        <w:t>ы «Р</w:t>
      </w:r>
      <w:r w:rsidRPr="002B5C47">
        <w:rPr>
          <w:rFonts w:ascii="Times New Roman" w:hAnsi="Times New Roman"/>
          <w:sz w:val="20"/>
          <w:szCs w:val="20"/>
          <w:lang w:eastAsia="ru-RU"/>
        </w:rPr>
        <w:t>азвити</w:t>
      </w:r>
      <w:r>
        <w:rPr>
          <w:rFonts w:ascii="Times New Roman" w:hAnsi="Times New Roman"/>
          <w:sz w:val="20"/>
          <w:szCs w:val="20"/>
          <w:lang w:eastAsia="ru-RU"/>
        </w:rPr>
        <w:t>е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сел</w:t>
      </w:r>
      <w:r w:rsidRPr="002B5C47">
        <w:rPr>
          <w:rFonts w:ascii="Times New Roman" w:hAnsi="Times New Roman"/>
          <w:sz w:val="20"/>
          <w:szCs w:val="20"/>
          <w:lang w:eastAsia="ru-RU"/>
        </w:rPr>
        <w:t>ь</w:t>
      </w:r>
      <w:r w:rsidRPr="002B5C47">
        <w:rPr>
          <w:rFonts w:ascii="Times New Roman" w:hAnsi="Times New Roman"/>
          <w:sz w:val="20"/>
          <w:szCs w:val="20"/>
          <w:lang w:eastAsia="ru-RU"/>
        </w:rPr>
        <w:t>ского хозяйства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на территории Краснокамского муниципального района на 2014 год и плановые 2015-2016 годы».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2B5C4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  Краснокамского 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муниципального района - 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B5C47">
        <w:rPr>
          <w:rFonts w:ascii="Times New Roman" w:hAnsi="Times New Roman"/>
          <w:sz w:val="28"/>
          <w:szCs w:val="28"/>
          <w:lang w:eastAsia="ru-RU"/>
        </w:rPr>
        <w:t xml:space="preserve"> администрации  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Краснокамского муниципального района</w:t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Ю.Ю.Крестьянников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 xml:space="preserve"> «______»____________________ 201_ г.</w:t>
      </w: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E33" w:rsidRPr="002B5C47" w:rsidRDefault="00234E33" w:rsidP="002B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М.П.</w:t>
      </w:r>
    </w:p>
    <w:p w:rsidR="00234E33" w:rsidRDefault="00234E33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234E33" w:rsidSect="002B5C47">
          <w:pgSz w:w="16838" w:h="11905" w:orient="landscape" w:code="9"/>
          <w:pgMar w:top="1418" w:right="1134" w:bottom="567" w:left="1134" w:header="720" w:footer="720" w:gutter="0"/>
          <w:cols w:space="720"/>
          <w:docGrid w:linePitch="299"/>
        </w:sectPr>
      </w:pPr>
    </w:p>
    <w:p w:rsidR="00234E33" w:rsidRDefault="00234E33" w:rsidP="0052628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B230B">
        <w:rPr>
          <w:rFonts w:ascii="Times New Roman" w:hAnsi="Times New Roman"/>
          <w:sz w:val="20"/>
          <w:szCs w:val="20"/>
        </w:rPr>
        <w:t>Приложение 11</w:t>
      </w:r>
    </w:p>
    <w:p w:rsidR="00234E33" w:rsidRPr="0024245B" w:rsidRDefault="00234E33" w:rsidP="0031627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912"/>
        <w:rPr>
          <w:rFonts w:ascii="Times New Roman" w:hAnsi="Times New Roman"/>
          <w:sz w:val="20"/>
          <w:szCs w:val="20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 xml:space="preserve">к   Правилам предоставления мер 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 xml:space="preserve">поддержки </w:t>
      </w:r>
      <w:r>
        <w:rPr>
          <w:rFonts w:ascii="Times New Roman" w:hAnsi="Times New Roman"/>
          <w:sz w:val="20"/>
          <w:szCs w:val="20"/>
          <w:lang w:eastAsia="ru-RU"/>
        </w:rPr>
        <w:t xml:space="preserve">(субсидий)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территории Краснокамского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 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>годы</w:t>
      </w:r>
      <w:r>
        <w:rPr>
          <w:rFonts w:ascii="Times New Roman" w:hAnsi="Times New Roman"/>
          <w:sz w:val="20"/>
          <w:szCs w:val="20"/>
        </w:rPr>
        <w:t>»</w:t>
      </w:r>
    </w:p>
    <w:p w:rsidR="00234E33" w:rsidRDefault="00234E33" w:rsidP="0024245B">
      <w:pPr>
        <w:autoSpaceDE w:val="0"/>
        <w:autoSpaceDN w:val="0"/>
        <w:adjustRightInd w:val="0"/>
        <w:spacing w:after="0" w:line="240" w:lineRule="auto"/>
        <w:ind w:firstLine="4859"/>
        <w:jc w:val="both"/>
        <w:rPr>
          <w:rFonts w:ascii="Times New Roman" w:hAnsi="Times New Roman"/>
          <w:sz w:val="28"/>
          <w:szCs w:val="28"/>
        </w:rPr>
      </w:pPr>
    </w:p>
    <w:p w:rsidR="00234E33" w:rsidRPr="0024245B" w:rsidRDefault="00234E33" w:rsidP="00242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30B">
        <w:rPr>
          <w:rFonts w:ascii="Times New Roman" w:hAnsi="Times New Roman"/>
          <w:b/>
          <w:sz w:val="28"/>
          <w:szCs w:val="28"/>
        </w:rPr>
        <w:t>ОТЧЕТ</w:t>
      </w:r>
      <w:r w:rsidRPr="008B230B">
        <w:rPr>
          <w:rFonts w:ascii="Times New Roman" w:hAnsi="Times New Roman"/>
          <w:b/>
          <w:sz w:val="28"/>
          <w:szCs w:val="28"/>
        </w:rPr>
        <w:br/>
        <w:t xml:space="preserve">о целевом расходовании средств   гранта </w:t>
      </w:r>
      <w:r w:rsidRPr="008B230B">
        <w:rPr>
          <w:rFonts w:ascii="Times New Roman" w:hAnsi="Times New Roman"/>
          <w:b/>
          <w:sz w:val="28"/>
          <w:szCs w:val="28"/>
        </w:rPr>
        <w:br/>
        <w:t>на создание крестьянского (фермерского) хозяйства</w:t>
      </w:r>
    </w:p>
    <w:p w:rsidR="00234E33" w:rsidRPr="0024245B" w:rsidRDefault="00234E33" w:rsidP="0024245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E33" w:rsidRPr="0024245B" w:rsidRDefault="00234E33" w:rsidP="008B230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45B">
        <w:rPr>
          <w:rFonts w:ascii="Times New Roman" w:hAnsi="Times New Roman"/>
          <w:sz w:val="28"/>
          <w:szCs w:val="28"/>
        </w:rPr>
        <w:t>ФИО главы крестья</w:t>
      </w:r>
      <w:r>
        <w:rPr>
          <w:rFonts w:ascii="Times New Roman" w:hAnsi="Times New Roman"/>
          <w:sz w:val="28"/>
          <w:szCs w:val="28"/>
        </w:rPr>
        <w:t>нского (фермерского) хозяйства:</w:t>
      </w:r>
      <w:r w:rsidRPr="0024245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24245B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234E33" w:rsidRPr="0024245B" w:rsidRDefault="00234E33" w:rsidP="008B230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E33" w:rsidRPr="0024245B" w:rsidRDefault="00234E33" w:rsidP="008B230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45B">
        <w:rPr>
          <w:rFonts w:ascii="Times New Roman" w:hAnsi="Times New Roman"/>
          <w:sz w:val="28"/>
          <w:szCs w:val="28"/>
        </w:rPr>
        <w:t>Общая сумма затрат по созданию крестьянского (фермерского) хозяйства____________________________________________</w:t>
      </w:r>
    </w:p>
    <w:p w:rsidR="00234E33" w:rsidRPr="0024245B" w:rsidRDefault="00234E33" w:rsidP="008B230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E33" w:rsidRPr="0024245B" w:rsidRDefault="00234E33" w:rsidP="008B230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45B">
        <w:rPr>
          <w:rFonts w:ascii="Times New Roman" w:hAnsi="Times New Roman"/>
          <w:sz w:val="28"/>
          <w:szCs w:val="28"/>
        </w:rPr>
        <w:t xml:space="preserve"> из них, собственные (заемные) средства: 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234E33" w:rsidRDefault="00234E33" w:rsidP="008B230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E33" w:rsidRPr="0024245B" w:rsidRDefault="00234E33" w:rsidP="008B230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45B">
        <w:rPr>
          <w:rFonts w:ascii="Times New Roman" w:hAnsi="Times New Roman"/>
          <w:sz w:val="28"/>
          <w:szCs w:val="28"/>
        </w:rPr>
        <w:t>Размер гранта: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34E33" w:rsidRPr="0024245B" w:rsidRDefault="00234E33" w:rsidP="00F06FFC">
      <w:pPr>
        <w:pBdr>
          <w:bottom w:val="single" w:sz="12" w:space="1" w:color="auto"/>
        </w:pBd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92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559"/>
        <w:gridCol w:w="1134"/>
        <w:gridCol w:w="992"/>
        <w:gridCol w:w="992"/>
        <w:gridCol w:w="992"/>
        <w:gridCol w:w="1419"/>
        <w:gridCol w:w="992"/>
        <w:gridCol w:w="992"/>
        <w:gridCol w:w="992"/>
        <w:gridCol w:w="992"/>
        <w:gridCol w:w="992"/>
      </w:tblGrid>
      <w:tr w:rsidR="00234E33" w:rsidRPr="0024245B" w:rsidTr="005834E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E33" w:rsidRPr="008B230B" w:rsidRDefault="00234E33" w:rsidP="0024245B">
            <w:pPr>
              <w:pStyle w:val="ConsPlu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4E33" w:rsidRPr="008B230B" w:rsidRDefault="00234E33" w:rsidP="0024245B">
            <w:pPr>
              <w:pStyle w:val="ConsPlu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4E33" w:rsidRPr="008B230B" w:rsidRDefault="00234E33" w:rsidP="0024245B">
            <w:pPr>
              <w:pStyle w:val="ConsPlu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0B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234E33" w:rsidRPr="008B230B" w:rsidRDefault="00234E33" w:rsidP="0024245B">
            <w:pPr>
              <w:pStyle w:val="ConsPlu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30B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E33" w:rsidRPr="008B230B" w:rsidRDefault="00234E33" w:rsidP="00242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E33" w:rsidRPr="008B230B" w:rsidRDefault="00234E33" w:rsidP="00242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E33" w:rsidRPr="008B230B" w:rsidRDefault="00234E33" w:rsidP="00242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E33" w:rsidRPr="008B230B" w:rsidRDefault="00234E33" w:rsidP="00242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5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242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Согласно плану расходов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242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Фактические затраты</w:t>
            </w: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Наименование пр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обретаемого им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щества, выполня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мых работ, оказ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ваемых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Цена,</w:t>
            </w:r>
          </w:p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Источник финансир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D46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Наименование приобретаемого имущества, в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полняемых работ, оказываемых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D46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E33" w:rsidRPr="008B230B" w:rsidRDefault="00234E33" w:rsidP="005D46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234E33" w:rsidRPr="008B230B" w:rsidRDefault="00234E33" w:rsidP="005D46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D46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E33" w:rsidRPr="008B230B" w:rsidRDefault="00234E33" w:rsidP="005D46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Цена,</w:t>
            </w:r>
          </w:p>
          <w:p w:rsidR="00234E33" w:rsidRPr="008B230B" w:rsidRDefault="00234E33" w:rsidP="005D46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D46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E33" w:rsidRPr="008B230B" w:rsidRDefault="00234E33" w:rsidP="005D46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234E33" w:rsidRPr="008B230B" w:rsidRDefault="00234E33" w:rsidP="005D46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D46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E33" w:rsidRPr="008B230B" w:rsidRDefault="00234E33" w:rsidP="005D46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Источник финансир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E33" w:rsidRPr="008B230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№, дата платёжного поручения</w:t>
            </w: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8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8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8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8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8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8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8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8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8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8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8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8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8B230B" w:rsidRDefault="00234E33" w:rsidP="00583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30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5561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 начинающему фермеру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5561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>Покупка земель сельскохозяйс</w:t>
            </w:r>
            <w:r w:rsidRPr="0024245B">
              <w:rPr>
                <w:rFonts w:ascii="Times New Roman" w:hAnsi="Times New Roman" w:cs="Times New Roman"/>
              </w:rPr>
              <w:t>т</w:t>
            </w:r>
            <w:r w:rsidRPr="0024245B">
              <w:rPr>
                <w:rFonts w:ascii="Times New Roman" w:hAnsi="Times New Roman" w:cs="Times New Roman"/>
              </w:rPr>
              <w:t xml:space="preserve">венного назначения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5561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>Разработка проектной докуме</w:t>
            </w:r>
            <w:r w:rsidRPr="0024245B">
              <w:rPr>
                <w:rFonts w:ascii="Times New Roman" w:hAnsi="Times New Roman" w:cs="Times New Roman"/>
              </w:rPr>
              <w:t>н</w:t>
            </w:r>
            <w:r w:rsidRPr="0024245B">
              <w:rPr>
                <w:rFonts w:ascii="Times New Roman" w:hAnsi="Times New Roman" w:cs="Times New Roman"/>
              </w:rPr>
              <w:t>тации для строительства (реко</w:t>
            </w:r>
            <w:r w:rsidRPr="0024245B">
              <w:rPr>
                <w:rFonts w:ascii="Times New Roman" w:hAnsi="Times New Roman" w:cs="Times New Roman"/>
              </w:rPr>
              <w:t>н</w:t>
            </w:r>
            <w:r w:rsidRPr="0024245B">
              <w:rPr>
                <w:rFonts w:ascii="Times New Roman" w:hAnsi="Times New Roman" w:cs="Times New Roman"/>
              </w:rPr>
              <w:t xml:space="preserve">струкции) производственных и складских зданий, помещений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5561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Покупка, строительство, ремонт и переустройство </w:t>
            </w:r>
            <w:r w:rsidRPr="0024245B">
              <w:rPr>
                <w:rFonts w:ascii="Times New Roman" w:hAnsi="Times New Roman" w:cs="Times New Roman"/>
              </w:rPr>
              <w:br/>
              <w:t xml:space="preserve">производственных и складских зданий, помещений, </w:t>
            </w:r>
            <w:r w:rsidRPr="0024245B">
              <w:rPr>
                <w:rFonts w:ascii="Times New Roman" w:hAnsi="Times New Roman" w:cs="Times New Roman"/>
              </w:rPr>
              <w:br/>
              <w:t xml:space="preserve">пристроек, инженерных сетей, заграждений, сооружений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5561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Регистрация производственных объектов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5561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Строительство дорог и подъездов к производственным и складским объектам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5561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Подключение к инженерным сетям – электрическим, водо-, газо- и теплопроводным сетям, дорожной инфраструктуре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5561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Покупка сельскохозяйственных животных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5561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>Покупка сельскохозяйственной техники и инвентаря, грузового автотранспорта, оборудования для производства и переработки сельскохозяйственной проду</w:t>
            </w:r>
            <w:r w:rsidRPr="0024245B">
              <w:rPr>
                <w:rFonts w:ascii="Times New Roman" w:hAnsi="Times New Roman" w:cs="Times New Roman"/>
              </w:rPr>
              <w:t>к</w:t>
            </w:r>
            <w:r w:rsidRPr="0024245B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5561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Покупка семян и посадочного материала для закладки </w:t>
            </w:r>
            <w:r w:rsidRPr="0024245B">
              <w:rPr>
                <w:rFonts w:ascii="Times New Roman" w:hAnsi="Times New Roman" w:cs="Times New Roman"/>
              </w:rPr>
              <w:br/>
              <w:t xml:space="preserve">многолетних насаждений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5561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4245B">
              <w:rPr>
                <w:rFonts w:ascii="Times New Roman" w:hAnsi="Times New Roman" w:cs="Times New Roman"/>
              </w:rPr>
              <w:t xml:space="preserve">Приобретение удобрений и ядохимикатов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E65230" w:rsidRDefault="00234E33" w:rsidP="005561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30B">
              <w:rPr>
                <w:rFonts w:ascii="Times New Roman" w:hAnsi="Times New Roman" w:cs="Times New Roman"/>
                <w:b/>
                <w:sz w:val="28"/>
                <w:szCs w:val="28"/>
              </w:rPr>
              <w:t>Итого грант нач</w:t>
            </w:r>
            <w:r w:rsidRPr="008B230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B230B">
              <w:rPr>
                <w:rFonts w:ascii="Times New Roman" w:hAnsi="Times New Roman" w:cs="Times New Roman"/>
                <w:b/>
                <w:sz w:val="28"/>
                <w:szCs w:val="28"/>
              </w:rPr>
              <w:t>нающему фермеру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02750C" w:rsidRDefault="00234E33" w:rsidP="00DA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02750C" w:rsidRDefault="00234E33" w:rsidP="005561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750C">
              <w:rPr>
                <w:rFonts w:ascii="Times New Roman" w:hAnsi="Times New Roman" w:cs="Times New Roman"/>
                <w:sz w:val="28"/>
                <w:szCs w:val="28"/>
              </w:rPr>
              <w:t>Единовременная п</w:t>
            </w:r>
            <w:r w:rsidRPr="000275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750C">
              <w:rPr>
                <w:rFonts w:ascii="Times New Roman" w:hAnsi="Times New Roman" w:cs="Times New Roman"/>
                <w:sz w:val="28"/>
                <w:szCs w:val="28"/>
              </w:rPr>
              <w:t>мощь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E65230" w:rsidRDefault="00234E33" w:rsidP="00E652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E65230" w:rsidRDefault="00234E33" w:rsidP="005561D2">
            <w:pPr>
              <w:pStyle w:val="ConsPlusCell"/>
              <w:rPr>
                <w:rFonts w:ascii="Times New Roman" w:hAnsi="Times New Roman" w:cs="Times New Roman"/>
              </w:rPr>
            </w:pPr>
            <w:r w:rsidRPr="00E65230">
              <w:rPr>
                <w:rFonts w:ascii="Times New Roman" w:hAnsi="Times New Roman" w:cs="Times New Roman"/>
              </w:rPr>
              <w:t>Приобретение, строительство и ремонт собственного жилья, в том числе погашение основной суммы и процентов по банко</w:t>
            </w:r>
            <w:r w:rsidRPr="00E65230">
              <w:rPr>
                <w:rFonts w:ascii="Times New Roman" w:hAnsi="Times New Roman" w:cs="Times New Roman"/>
              </w:rPr>
              <w:t>в</w:t>
            </w:r>
            <w:r w:rsidRPr="00E65230">
              <w:rPr>
                <w:rFonts w:ascii="Times New Roman" w:hAnsi="Times New Roman" w:cs="Times New Roman"/>
              </w:rPr>
              <w:t>ским кредитам (ипотеке), пр</w:t>
            </w:r>
            <w:r w:rsidRPr="00E65230">
              <w:rPr>
                <w:rFonts w:ascii="Times New Roman" w:hAnsi="Times New Roman" w:cs="Times New Roman"/>
              </w:rPr>
              <w:t>и</w:t>
            </w:r>
            <w:r w:rsidRPr="00E65230">
              <w:rPr>
                <w:rFonts w:ascii="Times New Roman" w:hAnsi="Times New Roman" w:cs="Times New Roman"/>
              </w:rPr>
              <w:t>влеченным для его приобрет</w:t>
            </w:r>
            <w:r w:rsidRPr="00E65230">
              <w:rPr>
                <w:rFonts w:ascii="Times New Roman" w:hAnsi="Times New Roman" w:cs="Times New Roman"/>
              </w:rPr>
              <w:t>е</w:t>
            </w:r>
            <w:r w:rsidRPr="00E6523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E65230" w:rsidRDefault="00234E33" w:rsidP="00E6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E65230" w:rsidRDefault="00234E33" w:rsidP="0055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230">
              <w:rPr>
                <w:rFonts w:ascii="Times New Roman" w:hAnsi="Times New Roman"/>
                <w:sz w:val="20"/>
                <w:szCs w:val="20"/>
              </w:rPr>
              <w:t>Приобретение одного грузо-пассажирского автомобиля</w:t>
            </w:r>
          </w:p>
          <w:p w:rsidR="00234E33" w:rsidRPr="00E65230" w:rsidRDefault="00234E33" w:rsidP="005561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E65230" w:rsidRDefault="00234E33" w:rsidP="00E6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E65230" w:rsidRDefault="00234E33" w:rsidP="0055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230">
              <w:rPr>
                <w:rFonts w:ascii="Times New Roman" w:hAnsi="Times New Roman"/>
                <w:sz w:val="20"/>
                <w:szCs w:val="20"/>
              </w:rPr>
              <w:t>Приобретение предметов д</w:t>
            </w:r>
            <w:r w:rsidRPr="00E65230">
              <w:rPr>
                <w:rFonts w:ascii="Times New Roman" w:hAnsi="Times New Roman"/>
                <w:sz w:val="20"/>
                <w:szCs w:val="20"/>
              </w:rPr>
              <w:t>о</w:t>
            </w:r>
            <w:r w:rsidRPr="00E65230">
              <w:rPr>
                <w:rFonts w:ascii="Times New Roman" w:hAnsi="Times New Roman"/>
                <w:sz w:val="20"/>
                <w:szCs w:val="20"/>
              </w:rPr>
              <w:t>машней мебели, бытовой техн</w:t>
            </w:r>
            <w:r w:rsidRPr="00E65230">
              <w:rPr>
                <w:rFonts w:ascii="Times New Roman" w:hAnsi="Times New Roman"/>
                <w:sz w:val="20"/>
                <w:szCs w:val="20"/>
              </w:rPr>
              <w:t>и</w:t>
            </w:r>
            <w:r w:rsidRPr="00E65230">
              <w:rPr>
                <w:rFonts w:ascii="Times New Roman" w:hAnsi="Times New Roman"/>
                <w:sz w:val="20"/>
                <w:szCs w:val="20"/>
              </w:rPr>
              <w:t>ки, компьютеров, средств связи, электрических и газовых плит, инженерного оборудования, у</w:t>
            </w:r>
            <w:r w:rsidRPr="00E65230">
              <w:rPr>
                <w:rFonts w:ascii="Times New Roman" w:hAnsi="Times New Roman"/>
                <w:sz w:val="20"/>
                <w:szCs w:val="20"/>
              </w:rPr>
              <w:t>с</w:t>
            </w:r>
            <w:r w:rsidRPr="00E65230">
              <w:rPr>
                <w:rFonts w:ascii="Times New Roman" w:hAnsi="Times New Roman"/>
                <w:sz w:val="20"/>
                <w:szCs w:val="20"/>
              </w:rPr>
              <w:t>тановок для фильтрации воды, бытовых водо-, тепло- и газоу</w:t>
            </w:r>
            <w:r w:rsidRPr="00E65230">
              <w:rPr>
                <w:rFonts w:ascii="Times New Roman" w:hAnsi="Times New Roman"/>
                <w:sz w:val="20"/>
                <w:szCs w:val="20"/>
              </w:rPr>
              <w:t>с</w:t>
            </w:r>
            <w:r w:rsidRPr="00E65230">
              <w:rPr>
                <w:rFonts w:ascii="Times New Roman" w:hAnsi="Times New Roman"/>
                <w:sz w:val="20"/>
                <w:szCs w:val="20"/>
              </w:rPr>
              <w:t>тановок, септиков, устройств для водоподачи и водоотведения</w:t>
            </w:r>
          </w:p>
          <w:p w:rsidR="00234E33" w:rsidRPr="00E65230" w:rsidRDefault="00234E33" w:rsidP="005561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E65230" w:rsidRDefault="00234E33" w:rsidP="00E652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E65230" w:rsidRDefault="00234E33" w:rsidP="005561D2">
            <w:pPr>
              <w:pStyle w:val="ConsPlusCell"/>
              <w:rPr>
                <w:rFonts w:ascii="Times New Roman" w:hAnsi="Times New Roman" w:cs="Times New Roman"/>
              </w:rPr>
            </w:pPr>
            <w:r w:rsidRPr="00E65230">
              <w:rPr>
                <w:rFonts w:ascii="Times New Roman" w:hAnsi="Times New Roman" w:cs="Times New Roman"/>
              </w:rPr>
              <w:t>Подключение жилья к газовым, тепловым и электрическим с</w:t>
            </w:r>
            <w:r w:rsidRPr="00E65230">
              <w:rPr>
                <w:rFonts w:ascii="Times New Roman" w:hAnsi="Times New Roman" w:cs="Times New Roman"/>
              </w:rPr>
              <w:t>е</w:t>
            </w:r>
            <w:r w:rsidRPr="00E65230">
              <w:rPr>
                <w:rFonts w:ascii="Times New Roman" w:hAnsi="Times New Roman" w:cs="Times New Roman"/>
              </w:rPr>
              <w:t>тям, сетям связи, информацио</w:t>
            </w:r>
            <w:r w:rsidRPr="00E65230">
              <w:rPr>
                <w:rFonts w:ascii="Times New Roman" w:hAnsi="Times New Roman" w:cs="Times New Roman"/>
              </w:rPr>
              <w:t>н</w:t>
            </w:r>
            <w:r w:rsidRPr="00E65230">
              <w:rPr>
                <w:rFonts w:ascii="Times New Roman" w:hAnsi="Times New Roman" w:cs="Times New Roman"/>
              </w:rPr>
              <w:t>но-телекомуникационной сети «Интернет», водопроводу и к</w:t>
            </w:r>
            <w:r w:rsidRPr="00E65230">
              <w:rPr>
                <w:rFonts w:ascii="Times New Roman" w:hAnsi="Times New Roman" w:cs="Times New Roman"/>
              </w:rPr>
              <w:t>а</w:t>
            </w:r>
            <w:r w:rsidRPr="00E65230">
              <w:rPr>
                <w:rFonts w:ascii="Times New Roman" w:hAnsi="Times New Roman" w:cs="Times New Roman"/>
              </w:rPr>
              <w:t>нализации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33" w:rsidRPr="0024245B" w:rsidTr="005834E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Default="00234E33" w:rsidP="00DA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9A44AE" w:rsidRDefault="00234E33" w:rsidP="00DA72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Помощи: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E33" w:rsidRPr="0024245B" w:rsidRDefault="00234E33" w:rsidP="002424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E33" w:rsidRDefault="00234E33" w:rsidP="002424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34E33" w:rsidRPr="0024245B" w:rsidRDefault="00234E33" w:rsidP="002424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</w:t>
      </w:r>
      <w:r w:rsidRPr="0024245B">
        <w:rPr>
          <w:rFonts w:ascii="Times New Roman" w:hAnsi="Times New Roman"/>
          <w:sz w:val="24"/>
          <w:szCs w:val="24"/>
        </w:rPr>
        <w:t>201_ г</w:t>
      </w:r>
      <w:r w:rsidRPr="0024245B">
        <w:rPr>
          <w:rFonts w:ascii="Times New Roman" w:hAnsi="Times New Roman"/>
          <w:sz w:val="28"/>
          <w:szCs w:val="28"/>
        </w:rPr>
        <w:t>. _______________/_____________________ /</w:t>
      </w:r>
    </w:p>
    <w:p w:rsidR="00234E33" w:rsidRDefault="00234E33" w:rsidP="002424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  <w:r w:rsidRPr="0024245B">
        <w:rPr>
          <w:rFonts w:ascii="Times New Roman" w:hAnsi="Times New Roman"/>
          <w:sz w:val="28"/>
          <w:szCs w:val="28"/>
        </w:rPr>
        <w:tab/>
      </w:r>
      <w:r w:rsidRPr="0024245B">
        <w:rPr>
          <w:rFonts w:ascii="Times New Roman" w:hAnsi="Times New Roman"/>
          <w:sz w:val="28"/>
          <w:szCs w:val="28"/>
        </w:rPr>
        <w:tab/>
      </w:r>
      <w:r w:rsidRPr="0024245B">
        <w:rPr>
          <w:rFonts w:ascii="Times New Roman" w:hAnsi="Times New Roman"/>
          <w:sz w:val="28"/>
          <w:szCs w:val="28"/>
        </w:rPr>
        <w:tab/>
      </w:r>
      <w:r w:rsidRPr="0024245B">
        <w:rPr>
          <w:rFonts w:ascii="Times New Roman" w:hAnsi="Times New Roman"/>
          <w:sz w:val="28"/>
          <w:szCs w:val="28"/>
        </w:rPr>
        <w:tab/>
      </w:r>
      <w:r w:rsidRPr="0024245B">
        <w:rPr>
          <w:rFonts w:ascii="Times New Roman" w:hAnsi="Times New Roman"/>
          <w:sz w:val="18"/>
          <w:szCs w:val="18"/>
        </w:rPr>
        <w:t xml:space="preserve">  ФИО главы крестьянского (фермерского) хозяйства</w:t>
      </w:r>
    </w:p>
    <w:p w:rsidR="00234E33" w:rsidRDefault="00234E33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34E33" w:rsidRDefault="00234E33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  <w:sectPr w:rsidR="00234E33" w:rsidSect="0031627F">
          <w:pgSz w:w="16838" w:h="11906" w:orient="landscape"/>
          <w:pgMar w:top="1134" w:right="1134" w:bottom="567" w:left="284" w:header="709" w:footer="709" w:gutter="0"/>
          <w:cols w:space="708"/>
          <w:docGrid w:linePitch="360"/>
        </w:sectPr>
      </w:pPr>
    </w:p>
    <w:p w:rsidR="00234E33" w:rsidRPr="002B5C47" w:rsidRDefault="00234E33" w:rsidP="00226BAE">
      <w:pPr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/>
          <w:sz w:val="20"/>
          <w:szCs w:val="20"/>
          <w:lang w:eastAsia="ru-RU"/>
        </w:rPr>
      </w:pPr>
      <w:r w:rsidRPr="007F3841">
        <w:rPr>
          <w:rFonts w:ascii="Times New Roman" w:hAnsi="Times New Roman"/>
          <w:sz w:val="20"/>
          <w:szCs w:val="20"/>
        </w:rPr>
        <w:t>Приложение1</w:t>
      </w:r>
      <w:r>
        <w:rPr>
          <w:rFonts w:ascii="Times New Roman" w:hAnsi="Times New Roman"/>
          <w:sz w:val="20"/>
          <w:szCs w:val="20"/>
        </w:rPr>
        <w:t>2</w:t>
      </w:r>
      <w:r w:rsidRPr="007F3841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>расходования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мерподдержки </w:t>
      </w:r>
      <w:r>
        <w:rPr>
          <w:rFonts w:ascii="Times New Roman" w:hAnsi="Times New Roman"/>
          <w:sz w:val="20"/>
          <w:szCs w:val="20"/>
          <w:lang w:eastAsia="ru-RU"/>
        </w:rPr>
        <w:t>(субс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>
        <w:rPr>
          <w:rFonts w:ascii="Times New Roman" w:hAnsi="Times New Roman"/>
          <w:sz w:val="20"/>
          <w:szCs w:val="20"/>
          <w:lang w:eastAsia="ru-RU"/>
        </w:rPr>
        <w:t xml:space="preserve">дий) </w:t>
      </w:r>
      <w:r w:rsidRPr="002B5C47">
        <w:rPr>
          <w:rFonts w:ascii="Times New Roman" w:hAnsi="Times New Roman"/>
          <w:sz w:val="20"/>
          <w:szCs w:val="20"/>
          <w:lang w:eastAsia="ru-RU"/>
        </w:rPr>
        <w:t>в рамках реализации отдельных меропри</w:t>
      </w:r>
      <w:r w:rsidRPr="002B5C47">
        <w:rPr>
          <w:rFonts w:ascii="Times New Roman" w:hAnsi="Times New Roman"/>
          <w:sz w:val="20"/>
          <w:szCs w:val="20"/>
          <w:lang w:eastAsia="ru-RU"/>
        </w:rPr>
        <w:t>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</w:t>
      </w:r>
      <w:r w:rsidRPr="002B5C47">
        <w:rPr>
          <w:rFonts w:ascii="Times New Roman" w:hAnsi="Times New Roman"/>
          <w:sz w:val="20"/>
          <w:szCs w:val="20"/>
          <w:lang w:eastAsia="ru-RU"/>
        </w:rPr>
        <w:t>и</w:t>
      </w:r>
      <w:r w:rsidRPr="002B5C47">
        <w:rPr>
          <w:rFonts w:ascii="Times New Roman" w:hAnsi="Times New Roman"/>
          <w:sz w:val="20"/>
          <w:szCs w:val="20"/>
          <w:lang w:eastAsia="ru-RU"/>
        </w:rPr>
        <w:t>тие сельского хозяйства на территории Красн</w:t>
      </w:r>
      <w:r w:rsidRPr="002B5C47">
        <w:rPr>
          <w:rFonts w:ascii="Times New Roman" w:hAnsi="Times New Roman"/>
          <w:sz w:val="20"/>
          <w:szCs w:val="20"/>
          <w:lang w:eastAsia="ru-RU"/>
        </w:rPr>
        <w:t>о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234E33" w:rsidRPr="0024245B" w:rsidRDefault="00234E33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F3841">
        <w:rPr>
          <w:rFonts w:ascii="Times New Roman" w:hAnsi="Times New Roman"/>
          <w:b/>
          <w:sz w:val="28"/>
          <w:szCs w:val="28"/>
        </w:rPr>
        <w:t>ЗАЯВКА</w:t>
      </w: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F3841">
        <w:rPr>
          <w:rFonts w:ascii="Times New Roman" w:hAnsi="Times New Roman"/>
          <w:b/>
          <w:sz w:val="28"/>
          <w:szCs w:val="28"/>
        </w:rPr>
        <w:t xml:space="preserve">на предоставление субсидии на возмещение части затрат </w:t>
      </w:r>
      <w:r w:rsidRPr="007F3841">
        <w:rPr>
          <w:rFonts w:ascii="Times New Roman" w:hAnsi="Times New Roman"/>
          <w:b/>
          <w:sz w:val="28"/>
          <w:szCs w:val="28"/>
        </w:rPr>
        <w:br/>
        <w:t>крестьянских (фермерских) хозяйств, включая индивидуальных предприн</w:t>
      </w:r>
      <w:r w:rsidRPr="007F3841">
        <w:rPr>
          <w:rFonts w:ascii="Times New Roman" w:hAnsi="Times New Roman"/>
          <w:b/>
          <w:sz w:val="28"/>
          <w:szCs w:val="28"/>
        </w:rPr>
        <w:t>и</w:t>
      </w:r>
      <w:r w:rsidRPr="007F3841">
        <w:rPr>
          <w:rFonts w:ascii="Times New Roman" w:hAnsi="Times New Roman"/>
          <w:b/>
          <w:sz w:val="28"/>
          <w:szCs w:val="28"/>
        </w:rPr>
        <w:t xml:space="preserve">мателей, при оформлении в собственность </w:t>
      </w:r>
      <w:r w:rsidRPr="007F3841">
        <w:rPr>
          <w:rFonts w:ascii="Times New Roman" w:hAnsi="Times New Roman"/>
          <w:b/>
          <w:sz w:val="28"/>
          <w:szCs w:val="28"/>
        </w:rPr>
        <w:br/>
        <w:t>используемых земельных участков</w:t>
      </w: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tabs>
          <w:tab w:val="left" w:pos="421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34E33" w:rsidRPr="007F3841" w:rsidRDefault="00234E33" w:rsidP="007F3841">
      <w:pPr>
        <w:tabs>
          <w:tab w:val="left" w:pos="421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827"/>
      </w:tblGrid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ФИО главы крестьянского (фермерского) х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о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зяйства, гражданство, адрес постоянного места жительства, паспортные данные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 крестья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н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ского (фермерского) хозяйства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Место государственной регистрации крестья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н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ского (фермерского) хозяйства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Осуществляемый вид деятельности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Цель получения субсидии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CA1A2B">
            <w:pPr>
              <w:tabs>
                <w:tab w:val="left" w:pos="4215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 xml:space="preserve">Площадь оформленных в собственность </w:t>
            </w:r>
          </w:p>
          <w:p w:rsidR="00234E33" w:rsidRPr="007F3841" w:rsidRDefault="00234E33" w:rsidP="00CA1A2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 xml:space="preserve">используемых земельных участков, га 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 xml:space="preserve">Местонахождение земельного участка 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Назначение и фактическое использование з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е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мельного участка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 право со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б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ственности на земельный участок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Наличие сельскохозяйственных животных (указать вид), голов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 предшествующий календарный год, чел.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Дата проведения кадастровых работ при оформлении в собственность используемых земельных участков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Подтвержденные затраты на проведение кад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стровых работ – заполняется в случае провед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е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ния кадастровых работ при оформлении в собственность используемых земельных уч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а</w:t>
            </w:r>
            <w:r w:rsidRPr="007F3841">
              <w:rPr>
                <w:rFonts w:ascii="Times New Roman" w:hAnsi="Times New Roman"/>
                <w:sz w:val="28"/>
                <w:szCs w:val="28"/>
              </w:rPr>
              <w:t>стков до принятия настоящего постановления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E33" w:rsidRPr="007F3841" w:rsidTr="00CA1A2B">
        <w:tc>
          <w:tcPr>
            <w:tcW w:w="5920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F3841">
              <w:rPr>
                <w:rFonts w:ascii="Times New Roman" w:hAnsi="Times New Roman"/>
                <w:sz w:val="28"/>
                <w:szCs w:val="28"/>
              </w:rPr>
              <w:t>Сумма запрашиваемой субсидии, тыс. руб.</w:t>
            </w:r>
          </w:p>
        </w:tc>
        <w:tc>
          <w:tcPr>
            <w:tcW w:w="3827" w:type="dxa"/>
          </w:tcPr>
          <w:p w:rsidR="00234E33" w:rsidRPr="007F3841" w:rsidRDefault="00234E33" w:rsidP="007F384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E33" w:rsidRDefault="00234E33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3841">
        <w:rPr>
          <w:rFonts w:ascii="Times New Roman" w:hAnsi="Times New Roman"/>
          <w:sz w:val="28"/>
          <w:szCs w:val="28"/>
        </w:rPr>
        <w:t xml:space="preserve">С условиями Правил </w:t>
      </w:r>
      <w:r>
        <w:rPr>
          <w:rFonts w:ascii="Times New Roman" w:hAnsi="Times New Roman"/>
          <w:sz w:val="28"/>
          <w:szCs w:val="28"/>
        </w:rPr>
        <w:t>расходования субсидий бюджетам муниципальных районов (городских округов) Пермского края из бюджета Пермского края</w:t>
      </w:r>
      <w:r w:rsidRPr="007F3841">
        <w:rPr>
          <w:rFonts w:ascii="Times New Roman" w:hAnsi="Times New Roman"/>
          <w:sz w:val="28"/>
          <w:szCs w:val="28"/>
        </w:rPr>
        <w:t xml:space="preserve"> в рамках реал</w:t>
      </w:r>
      <w:r w:rsidRPr="007F3841">
        <w:rPr>
          <w:rFonts w:ascii="Times New Roman" w:hAnsi="Times New Roman"/>
          <w:sz w:val="28"/>
          <w:szCs w:val="28"/>
        </w:rPr>
        <w:t>и</w:t>
      </w:r>
      <w:r w:rsidRPr="007F3841">
        <w:rPr>
          <w:rFonts w:ascii="Times New Roman" w:hAnsi="Times New Roman"/>
          <w:sz w:val="28"/>
          <w:szCs w:val="28"/>
        </w:rPr>
        <w:t>зации отдельных мероприятий муниципальных программ развития сельского х</w:t>
      </w:r>
      <w:r w:rsidRPr="007F3841">
        <w:rPr>
          <w:rFonts w:ascii="Times New Roman" w:hAnsi="Times New Roman"/>
          <w:sz w:val="28"/>
          <w:szCs w:val="28"/>
        </w:rPr>
        <w:t>о</w:t>
      </w:r>
      <w:r w:rsidRPr="007F3841">
        <w:rPr>
          <w:rFonts w:ascii="Times New Roman" w:hAnsi="Times New Roman"/>
          <w:sz w:val="28"/>
          <w:szCs w:val="28"/>
        </w:rPr>
        <w:t>зяйства ознакомлен и согласен.</w:t>
      </w: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3841">
        <w:rPr>
          <w:rFonts w:ascii="Times New Roman" w:hAnsi="Times New Roman"/>
          <w:sz w:val="28"/>
          <w:szCs w:val="28"/>
        </w:rPr>
        <w:t>Достоверность представленной в настоящей заявке информации гарантирую.</w:t>
      </w: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/>
        </w:rPr>
      </w:pP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7F3841">
        <w:rPr>
          <w:rFonts w:ascii="Times New Roman" w:hAnsi="Times New Roman"/>
          <w:sz w:val="28"/>
          <w:szCs w:val="28"/>
        </w:rPr>
        <w:t>Согласен на передачу и обработку моих персональных данных в соответствии с </w:t>
      </w:r>
      <w:hyperlink r:id="rId23" w:history="1">
        <w:r w:rsidRPr="007F384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7F384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</w:rPr>
      </w:pP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</w:rPr>
      </w:pP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</w:rPr>
      </w:pPr>
      <w:r w:rsidRPr="007F3841">
        <w:rPr>
          <w:rFonts w:ascii="Times New Roman" w:hAnsi="Times New Roman"/>
          <w:u w:val="single"/>
        </w:rPr>
        <w:t>«__»__ _______________ 201_ г. _______________________/_____________________</w:t>
      </w:r>
      <w:r w:rsidRPr="007F3841">
        <w:rPr>
          <w:rFonts w:ascii="Times New Roman" w:hAnsi="Times New Roman"/>
        </w:rPr>
        <w:t xml:space="preserve"> /</w:t>
      </w: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</w:rPr>
      </w:pP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Ф.И.</w:t>
      </w:r>
      <w:r w:rsidRPr="007F3841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. </w:t>
      </w:r>
      <w:r w:rsidRPr="007F3841">
        <w:rPr>
          <w:rFonts w:ascii="Times New Roman" w:hAnsi="Times New Roman"/>
        </w:rPr>
        <w:t xml:space="preserve"> главы крестьянского </w:t>
      </w: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</w:rPr>
      </w:pP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 w:rsidRPr="007F3841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r w:rsidRPr="007F3841">
        <w:rPr>
          <w:rFonts w:ascii="Times New Roman" w:hAnsi="Times New Roman"/>
        </w:rPr>
        <w:t>фермерского) хозяйства</w:t>
      </w:r>
    </w:p>
    <w:p w:rsidR="00234E33" w:rsidRPr="007F3841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</w:rPr>
      </w:pPr>
    </w:p>
    <w:p w:rsidR="00234E33" w:rsidRPr="007F3841" w:rsidRDefault="00234E33" w:rsidP="007F3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3841">
        <w:rPr>
          <w:rFonts w:ascii="Times New Roman" w:hAnsi="Times New Roman"/>
          <w:sz w:val="28"/>
          <w:szCs w:val="28"/>
        </w:rPr>
        <w:t>Данные о регистрации заявки:</w:t>
      </w:r>
    </w:p>
    <w:p w:rsidR="00234E33" w:rsidRDefault="00234E33" w:rsidP="007F3841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4E33" w:rsidRPr="007F3841" w:rsidRDefault="00234E33" w:rsidP="007F3841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7F3841">
        <w:rPr>
          <w:rFonts w:ascii="Times New Roman" w:hAnsi="Times New Roman"/>
          <w:sz w:val="28"/>
          <w:szCs w:val="28"/>
          <w:u w:val="single"/>
        </w:rPr>
        <w:t>«___» ___________201_ г.</w:t>
      </w:r>
    </w:p>
    <w:p w:rsidR="00234E33" w:rsidRDefault="00234E33" w:rsidP="007F3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E33" w:rsidRPr="007F3841" w:rsidRDefault="00234E33" w:rsidP="007F3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4E33" w:rsidRPr="00A7323E" w:rsidRDefault="00234E33" w:rsidP="007F3841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A7323E">
        <w:rPr>
          <w:rFonts w:ascii="Times New Roman" w:hAnsi="Times New Roman"/>
          <w:sz w:val="28"/>
          <w:szCs w:val="28"/>
          <w:u w:val="single"/>
        </w:rPr>
        <w:t>__________________________ _________________/ _________________/</w:t>
      </w:r>
    </w:p>
    <w:p w:rsidR="00234E33" w:rsidRPr="007F3841" w:rsidRDefault="00234E33" w:rsidP="007F38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3841">
        <w:rPr>
          <w:rFonts w:ascii="Times New Roman" w:hAnsi="Times New Roman"/>
          <w:sz w:val="28"/>
          <w:szCs w:val="28"/>
        </w:rPr>
        <w:t>Должность лица, принявшего заявку, подпись ФИО</w:t>
      </w: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  <w:r w:rsidRPr="007F3841">
        <w:rPr>
          <w:rFonts w:ascii="Times New Roman" w:hAnsi="Times New Roman"/>
          <w:sz w:val="28"/>
          <w:szCs w:val="28"/>
        </w:rPr>
        <w:tab/>
      </w: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Pr="002B5C47" w:rsidRDefault="00234E33" w:rsidP="00226BAE">
      <w:pPr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/>
          <w:sz w:val="20"/>
          <w:szCs w:val="20"/>
          <w:lang w:eastAsia="ru-RU"/>
        </w:rPr>
      </w:pPr>
      <w:r w:rsidRPr="0024245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13</w:t>
      </w:r>
      <w:r w:rsidRPr="0024245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>расходования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мерподдержки </w:t>
      </w:r>
      <w:r>
        <w:rPr>
          <w:rFonts w:ascii="Times New Roman" w:hAnsi="Times New Roman"/>
          <w:sz w:val="20"/>
          <w:szCs w:val="20"/>
          <w:lang w:eastAsia="ru-RU"/>
        </w:rPr>
        <w:t>(субс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>
        <w:rPr>
          <w:rFonts w:ascii="Times New Roman" w:hAnsi="Times New Roman"/>
          <w:sz w:val="20"/>
          <w:szCs w:val="20"/>
          <w:lang w:eastAsia="ru-RU"/>
        </w:rPr>
        <w:t xml:space="preserve">дий) </w:t>
      </w:r>
      <w:r w:rsidRPr="002B5C47">
        <w:rPr>
          <w:rFonts w:ascii="Times New Roman" w:hAnsi="Times New Roman"/>
          <w:sz w:val="20"/>
          <w:szCs w:val="20"/>
          <w:lang w:eastAsia="ru-RU"/>
        </w:rPr>
        <w:t>в рамках реализации отдельных меропри</w:t>
      </w:r>
      <w:r w:rsidRPr="002B5C47">
        <w:rPr>
          <w:rFonts w:ascii="Times New Roman" w:hAnsi="Times New Roman"/>
          <w:sz w:val="20"/>
          <w:szCs w:val="20"/>
          <w:lang w:eastAsia="ru-RU"/>
        </w:rPr>
        <w:t>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</w:t>
      </w:r>
      <w:r w:rsidRPr="002B5C47">
        <w:rPr>
          <w:rFonts w:ascii="Times New Roman" w:hAnsi="Times New Roman"/>
          <w:sz w:val="20"/>
          <w:szCs w:val="20"/>
          <w:lang w:eastAsia="ru-RU"/>
        </w:rPr>
        <w:t>и</w:t>
      </w:r>
      <w:r w:rsidRPr="002B5C47">
        <w:rPr>
          <w:rFonts w:ascii="Times New Roman" w:hAnsi="Times New Roman"/>
          <w:sz w:val="20"/>
          <w:szCs w:val="20"/>
          <w:lang w:eastAsia="ru-RU"/>
        </w:rPr>
        <w:t>тие сельского хозяйства на территории Красн</w:t>
      </w:r>
      <w:r w:rsidRPr="002B5C47">
        <w:rPr>
          <w:rFonts w:ascii="Times New Roman" w:hAnsi="Times New Roman"/>
          <w:sz w:val="20"/>
          <w:szCs w:val="20"/>
          <w:lang w:eastAsia="ru-RU"/>
        </w:rPr>
        <w:t>о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234E33" w:rsidRPr="0024245B" w:rsidRDefault="00234E33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4956" w:right="-2"/>
        <w:rPr>
          <w:rFonts w:ascii="Times New Roman" w:hAnsi="Times New Roman"/>
          <w:sz w:val="20"/>
          <w:szCs w:val="20"/>
        </w:rPr>
      </w:pPr>
    </w:p>
    <w:p w:rsidR="00234E33" w:rsidRPr="0024245B" w:rsidRDefault="00234E33" w:rsidP="008D02B1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3540" w:right="-2"/>
        <w:rPr>
          <w:rFonts w:ascii="Times New Roman" w:hAnsi="Times New Roman"/>
          <w:sz w:val="20"/>
          <w:szCs w:val="20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234E33" w:rsidRPr="00EC229C" w:rsidRDefault="00234E33" w:rsidP="007D796B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9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34E33" w:rsidRPr="00EC229C" w:rsidRDefault="00234E33" w:rsidP="007D796B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9C">
        <w:rPr>
          <w:rFonts w:ascii="Times New Roman" w:hAnsi="Times New Roman" w:cs="Times New Roman"/>
          <w:b/>
          <w:sz w:val="28"/>
          <w:szCs w:val="28"/>
        </w:rPr>
        <w:t>об использовании земельного участка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4E33" w:rsidRPr="007D796B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7D796B">
        <w:rPr>
          <w:rFonts w:ascii="Times New Roman" w:hAnsi="Times New Roman" w:cs="Times New Roman"/>
        </w:rPr>
        <w:t>(Ф.И.О. главы крестьянского (фермерского) хозяйства)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34E33" w:rsidRPr="007D796B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7D796B">
        <w:rPr>
          <w:rFonts w:ascii="Times New Roman" w:hAnsi="Times New Roman" w:cs="Times New Roman"/>
        </w:rPr>
        <w:t>(место составления акта) (дата составления акта)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 xml:space="preserve">в период с «_____» ____________201_ г. по « _____» ___________ 201_ г. проведена проверка использования 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4E33" w:rsidRPr="007D796B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7D796B">
        <w:rPr>
          <w:rFonts w:ascii="Times New Roman" w:hAnsi="Times New Roman" w:cs="Times New Roman"/>
        </w:rPr>
        <w:t>(Ф.И.О. главы крестьянского (фермерского) хозяйства)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Default="00234E33" w:rsidP="007D796B">
      <w:pPr>
        <w:pStyle w:val="ConsPlusNonformat"/>
        <w:widowControl/>
        <w:pBdr>
          <w:bottom w:val="single" w:sz="12" w:space="1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 xml:space="preserve">земельного участка (земельных участков), расположенного по адресу: </w:t>
      </w:r>
    </w:p>
    <w:p w:rsidR="00234E33" w:rsidRPr="00EC229C" w:rsidRDefault="00234E33" w:rsidP="007D796B">
      <w:pPr>
        <w:pStyle w:val="ConsPlusNonformat"/>
        <w:widowControl/>
        <w:pBdr>
          <w:bottom w:val="single" w:sz="12" w:space="1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Комиссия в составе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34E33" w:rsidRDefault="00234E33" w:rsidP="007D796B">
      <w:pPr>
        <w:pStyle w:val="ConsPlusNonformat"/>
        <w:widowControl/>
        <w:pBdr>
          <w:bottom w:val="single" w:sz="12" w:space="1" w:color="auto"/>
        </w:pBdr>
        <w:suppressAutoHyphens/>
        <w:rPr>
          <w:rFonts w:ascii="Times New Roman" w:hAnsi="Times New Roman" w:cs="Times New Roman"/>
        </w:rPr>
      </w:pPr>
      <w:r w:rsidRPr="007D796B">
        <w:rPr>
          <w:rFonts w:ascii="Times New Roman" w:hAnsi="Times New Roman" w:cs="Times New Roman"/>
        </w:rPr>
        <w:t>(Ф.И.О., должность каждого члена комиссии)</w:t>
      </w:r>
    </w:p>
    <w:p w:rsidR="00234E33" w:rsidRPr="007D796B" w:rsidRDefault="00234E33" w:rsidP="007D796B">
      <w:pPr>
        <w:pStyle w:val="ConsPlusNonformat"/>
        <w:widowControl/>
        <w:pBdr>
          <w:bottom w:val="single" w:sz="12" w:space="1" w:color="auto"/>
        </w:pBdr>
        <w:suppressAutoHyphens/>
        <w:rPr>
          <w:rFonts w:ascii="Times New Roman" w:hAnsi="Times New Roman" w:cs="Times New Roman"/>
        </w:rPr>
      </w:pP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 xml:space="preserve">В ходе проверки осуществлялись кино-, фотосъемка, видео- и аудиозапись, использовались другие технические средства (указать какие), материалы которых прилагаются к акту. 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Сведения о результатах проверки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18"/>
          <w:szCs w:val="18"/>
        </w:rPr>
      </w:pPr>
      <w:r w:rsidRPr="00EC229C">
        <w:rPr>
          <w:rFonts w:ascii="Times New Roman" w:hAnsi="Times New Roman" w:cs="Times New Roman"/>
          <w:sz w:val="18"/>
          <w:szCs w:val="18"/>
        </w:rPr>
        <w:t xml:space="preserve"> (местонахождение участка, кадастровый номер участка, площадь, назначение, информация об использовании участка)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_________________________________________________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86979" w:rsidRDefault="00234E33" w:rsidP="00E8697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 ____________________________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234E33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34E33" w:rsidRPr="00E86979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86979">
        <w:rPr>
          <w:rFonts w:ascii="Times New Roman" w:hAnsi="Times New Roman" w:cs="Times New Roman"/>
        </w:rPr>
        <w:t xml:space="preserve">(подписи членов комиссии) </w:t>
      </w:r>
      <w:r w:rsidRPr="00E86979">
        <w:rPr>
          <w:rFonts w:ascii="Times New Roman" w:hAnsi="Times New Roman" w:cs="Times New Roman"/>
        </w:rPr>
        <w:tab/>
      </w:r>
      <w:r w:rsidRPr="00E86979">
        <w:rPr>
          <w:rFonts w:ascii="Times New Roman" w:hAnsi="Times New Roman" w:cs="Times New Roman"/>
        </w:rPr>
        <w:tab/>
      </w:r>
      <w:r w:rsidRPr="00E86979">
        <w:rPr>
          <w:rFonts w:ascii="Times New Roman" w:hAnsi="Times New Roman" w:cs="Times New Roman"/>
        </w:rPr>
        <w:tab/>
      </w:r>
      <w:r w:rsidRPr="00E86979">
        <w:rPr>
          <w:rFonts w:ascii="Times New Roman" w:hAnsi="Times New Roman" w:cs="Times New Roman"/>
        </w:rPr>
        <w:tab/>
      </w:r>
      <w:r w:rsidRPr="00E869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6979">
        <w:rPr>
          <w:rFonts w:ascii="Times New Roman" w:hAnsi="Times New Roman" w:cs="Times New Roman"/>
        </w:rPr>
        <w:t>(ФИО)</w:t>
      </w:r>
    </w:p>
    <w:p w:rsidR="00234E33" w:rsidRPr="00E86979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Отметка об ознакомлении с актом присутствующих и участвующих в проверке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с их подписями или отметкой об отказе их от подписи.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__________________ ____________________ ______________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 xml:space="preserve">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229C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229C">
        <w:rPr>
          <w:rFonts w:ascii="Times New Roman" w:hAnsi="Times New Roman" w:cs="Times New Roman"/>
          <w:sz w:val="24"/>
          <w:szCs w:val="24"/>
        </w:rPr>
        <w:t>(Ф.И.О.)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Акт проверки получил «___» __________ 201_ года:</w:t>
      </w: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Pr="00EC229C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29C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_________________________________________________________________</w:t>
      </w:r>
    </w:p>
    <w:p w:rsidR="00234E33" w:rsidRPr="00E86979" w:rsidRDefault="00234E33" w:rsidP="007D796B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E86979">
        <w:rPr>
          <w:rFonts w:ascii="Times New Roman" w:hAnsi="Times New Roman" w:cs="Times New Roman"/>
        </w:rPr>
        <w:t>(подпись)   (ФИО физического лица, предпринимателя, законного представителя юридического лица)</w:t>
      </w:r>
    </w:p>
    <w:p w:rsidR="00234E33" w:rsidRPr="00EC229C" w:rsidRDefault="00234E33" w:rsidP="007D796B">
      <w:pPr>
        <w:suppressAutoHyphens/>
        <w:autoSpaceDE w:val="0"/>
        <w:autoSpaceDN w:val="0"/>
        <w:adjustRightInd w:val="0"/>
        <w:jc w:val="both"/>
      </w:pPr>
    </w:p>
    <w:p w:rsidR="00234E33" w:rsidRPr="00EC229C" w:rsidRDefault="00234E33" w:rsidP="007D796B">
      <w:pPr>
        <w:suppressAutoHyphens/>
        <w:autoSpaceDE w:val="0"/>
        <w:autoSpaceDN w:val="0"/>
        <w:adjustRightInd w:val="0"/>
        <w:jc w:val="both"/>
      </w:pPr>
    </w:p>
    <w:p w:rsidR="00234E33" w:rsidRPr="00EC229C" w:rsidRDefault="00234E33" w:rsidP="007D796B">
      <w:pPr>
        <w:pStyle w:val="ConsPlusNonformat"/>
        <w:widowControl/>
        <w:pBdr>
          <w:top w:val="single" w:sz="6" w:space="0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Pr="005D469F" w:rsidRDefault="00234E33" w:rsidP="005D469F">
      <w:pPr>
        <w:pStyle w:val="24"/>
        <w:shd w:val="clear" w:color="auto" w:fill="auto"/>
        <w:spacing w:line="235" w:lineRule="exact"/>
        <w:ind w:left="5664" w:firstLine="6"/>
        <w:jc w:val="left"/>
        <w:rPr>
          <w:sz w:val="20"/>
        </w:rPr>
      </w:pPr>
      <w:r w:rsidRPr="005D469F">
        <w:rPr>
          <w:sz w:val="20"/>
        </w:rPr>
        <w:t xml:space="preserve">Приложение 14 </w:t>
      </w:r>
    </w:p>
    <w:p w:rsidR="00234E33" w:rsidRPr="002B5C47" w:rsidRDefault="00234E33" w:rsidP="005D469F">
      <w:pPr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/>
          <w:sz w:val="20"/>
          <w:szCs w:val="20"/>
          <w:lang w:eastAsia="ru-RU"/>
        </w:rPr>
      </w:pPr>
      <w:bookmarkStart w:id="1" w:name="bookmark2"/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>расходования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мерподдержки </w:t>
      </w:r>
      <w:r>
        <w:rPr>
          <w:rFonts w:ascii="Times New Roman" w:hAnsi="Times New Roman"/>
          <w:sz w:val="20"/>
          <w:szCs w:val="20"/>
          <w:lang w:eastAsia="ru-RU"/>
        </w:rPr>
        <w:t>(субс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>
        <w:rPr>
          <w:rFonts w:ascii="Times New Roman" w:hAnsi="Times New Roman"/>
          <w:sz w:val="20"/>
          <w:szCs w:val="20"/>
          <w:lang w:eastAsia="ru-RU"/>
        </w:rPr>
        <w:t xml:space="preserve">дий) </w:t>
      </w:r>
      <w:r w:rsidRPr="002B5C47">
        <w:rPr>
          <w:rFonts w:ascii="Times New Roman" w:hAnsi="Times New Roman"/>
          <w:sz w:val="20"/>
          <w:szCs w:val="20"/>
          <w:lang w:eastAsia="ru-RU"/>
        </w:rPr>
        <w:t>в рамках реализации отдельных меропри</w:t>
      </w:r>
      <w:r w:rsidRPr="002B5C47">
        <w:rPr>
          <w:rFonts w:ascii="Times New Roman" w:hAnsi="Times New Roman"/>
          <w:sz w:val="20"/>
          <w:szCs w:val="20"/>
          <w:lang w:eastAsia="ru-RU"/>
        </w:rPr>
        <w:t>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</w:t>
      </w:r>
      <w:r w:rsidRPr="002B5C47">
        <w:rPr>
          <w:rFonts w:ascii="Times New Roman" w:hAnsi="Times New Roman"/>
          <w:sz w:val="20"/>
          <w:szCs w:val="20"/>
          <w:lang w:eastAsia="ru-RU"/>
        </w:rPr>
        <w:t>и</w:t>
      </w:r>
      <w:r w:rsidRPr="002B5C47">
        <w:rPr>
          <w:rFonts w:ascii="Times New Roman" w:hAnsi="Times New Roman"/>
          <w:sz w:val="20"/>
          <w:szCs w:val="20"/>
          <w:lang w:eastAsia="ru-RU"/>
        </w:rPr>
        <w:t>тие сельского хозяйства на территории Красн</w:t>
      </w:r>
      <w:r w:rsidRPr="002B5C47">
        <w:rPr>
          <w:rFonts w:ascii="Times New Roman" w:hAnsi="Times New Roman"/>
          <w:sz w:val="20"/>
          <w:szCs w:val="20"/>
          <w:lang w:eastAsia="ru-RU"/>
        </w:rPr>
        <w:t>о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234E33" w:rsidRDefault="00234E33" w:rsidP="005D469F">
      <w:pPr>
        <w:pStyle w:val="2"/>
        <w:keepNext/>
        <w:keepLines/>
        <w:shd w:val="clear" w:color="auto" w:fill="auto"/>
        <w:spacing w:before="0" w:after="0" w:line="240" w:lineRule="auto"/>
      </w:pPr>
    </w:p>
    <w:p w:rsidR="00234E33" w:rsidRDefault="00234E33" w:rsidP="005D469F">
      <w:pPr>
        <w:pStyle w:val="2"/>
        <w:keepNext/>
        <w:keepLines/>
        <w:shd w:val="clear" w:color="auto" w:fill="auto"/>
        <w:spacing w:before="0" w:after="0" w:line="240" w:lineRule="auto"/>
      </w:pPr>
    </w:p>
    <w:p w:rsidR="00234E33" w:rsidRPr="00AA2471" w:rsidRDefault="00234E33" w:rsidP="00AA2471">
      <w:pPr>
        <w:pStyle w:val="2"/>
        <w:keepNext/>
        <w:keepLines/>
        <w:shd w:val="clear" w:color="auto" w:fill="auto"/>
        <w:spacing w:before="0" w:after="0" w:line="240" w:lineRule="auto"/>
        <w:rPr>
          <w:b/>
        </w:rPr>
      </w:pPr>
      <w:r w:rsidRPr="00AA2471">
        <w:rPr>
          <w:b/>
        </w:rPr>
        <w:t>ПЕРЕЧЕНЬ</w:t>
      </w:r>
      <w:bookmarkEnd w:id="1"/>
    </w:p>
    <w:p w:rsidR="00234E33" w:rsidRDefault="00234E33" w:rsidP="00AA2471">
      <w:pPr>
        <w:pStyle w:val="31"/>
        <w:shd w:val="clear" w:color="auto" w:fill="auto"/>
        <w:spacing w:line="240" w:lineRule="auto"/>
        <w:jc w:val="center"/>
      </w:pPr>
      <w:r>
        <w:t xml:space="preserve">документов, подтверждающих фактические затраты на развитие семейной </w:t>
      </w:r>
      <w:r>
        <w:tab/>
      </w:r>
      <w:r>
        <w:tab/>
        <w:t>животноводческой фермы</w:t>
      </w:r>
    </w:p>
    <w:p w:rsidR="00234E33" w:rsidRDefault="00234E33" w:rsidP="00AA2471">
      <w:pPr>
        <w:pStyle w:val="31"/>
        <w:shd w:val="clear" w:color="auto" w:fill="auto"/>
        <w:spacing w:line="240" w:lineRule="auto"/>
      </w:pPr>
    </w:p>
    <w:p w:rsidR="00234E33" w:rsidRDefault="00234E33" w:rsidP="00451F67">
      <w:pPr>
        <w:pStyle w:val="24"/>
        <w:shd w:val="clear" w:color="auto" w:fill="auto"/>
        <w:tabs>
          <w:tab w:val="left" w:pos="-142"/>
          <w:tab w:val="left" w:pos="0"/>
        </w:tabs>
        <w:spacing w:line="350" w:lineRule="exact"/>
        <w:ind w:firstLine="709"/>
        <w:jc w:val="both"/>
      </w:pPr>
      <w:r>
        <w:t>1. Документы, подтверждающие затраты на разработку проектной (проектно-сметной) документации строительства, реконструкции или модернизации семейных ж</w:t>
      </w:r>
      <w:r>
        <w:t>и</w:t>
      </w:r>
      <w:r>
        <w:t>вотноводческих ферм:</w:t>
      </w:r>
      <w:r>
        <w:tab/>
        <w:t>.</w:t>
      </w:r>
    </w:p>
    <w:p w:rsidR="00234E33" w:rsidRDefault="00234E33" w:rsidP="00451F67">
      <w:pPr>
        <w:pStyle w:val="24"/>
        <w:shd w:val="clear" w:color="auto" w:fill="auto"/>
        <w:spacing w:line="350" w:lineRule="exact"/>
        <w:ind w:firstLine="709"/>
        <w:jc w:val="both"/>
      </w:pPr>
      <w:r>
        <w:t>копии договора (договоров) на разработку проектной (проектно-сметной) док</w:t>
      </w:r>
      <w:r>
        <w:t>у</w:t>
      </w:r>
      <w:r>
        <w:t>ментации;</w:t>
      </w:r>
    </w:p>
    <w:p w:rsidR="00234E33" w:rsidRDefault="00234E33" w:rsidP="00451F67">
      <w:pPr>
        <w:pStyle w:val="24"/>
        <w:shd w:val="clear" w:color="auto" w:fill="auto"/>
        <w:spacing w:line="350" w:lineRule="exact"/>
        <w:ind w:firstLine="709"/>
        <w:jc w:val="both"/>
      </w:pPr>
      <w:r>
        <w:t>копии платежных поручений и выписки с расчетного счета, подтверждающих о</w:t>
      </w:r>
      <w:r>
        <w:t>п</w:t>
      </w:r>
      <w:r>
        <w:t>лату расходов на разработку проектной (проектно</w:t>
      </w:r>
      <w:r>
        <w:softHyphen/>
        <w:t>-сметной) документации, включая авансовые платежи, заверенные кредитной организацией;</w:t>
      </w:r>
    </w:p>
    <w:p w:rsidR="00234E33" w:rsidRDefault="00234E33" w:rsidP="00451F67">
      <w:pPr>
        <w:pStyle w:val="24"/>
        <w:shd w:val="clear" w:color="auto" w:fill="auto"/>
        <w:spacing w:line="350" w:lineRule="exact"/>
        <w:ind w:firstLine="709"/>
        <w:jc w:val="both"/>
      </w:pPr>
      <w:r>
        <w:t>копии актов приема-передачи выполненных работ; копия проектной (проектно-сметной) документации; копия положительного заключения государственной эксперт</w:t>
      </w:r>
      <w:r>
        <w:t>и</w:t>
      </w:r>
      <w:r>
        <w:t>зы, в случаях, предусмотренных Градостроительным кодексом Российской Федерации.</w:t>
      </w:r>
    </w:p>
    <w:p w:rsidR="00234E33" w:rsidRDefault="00234E33" w:rsidP="00573D8F">
      <w:pPr>
        <w:pStyle w:val="24"/>
        <w:shd w:val="clear" w:color="auto" w:fill="auto"/>
        <w:tabs>
          <w:tab w:val="left" w:pos="-142"/>
        </w:tabs>
        <w:spacing w:line="350" w:lineRule="exact"/>
        <w:ind w:firstLine="720"/>
        <w:jc w:val="both"/>
      </w:pPr>
      <w:r>
        <w:t>2.Документы, подтверждающие затраты на строительство, реконструкцию или модернизацию семейных животноводческих ферм и производственных объектов по п</w:t>
      </w:r>
      <w:r>
        <w:t>е</w:t>
      </w:r>
      <w:r>
        <w:t>реработке продукции животноводства:</w:t>
      </w:r>
    </w:p>
    <w:p w:rsidR="00234E33" w:rsidRDefault="00234E33" w:rsidP="00CB5ED6">
      <w:pPr>
        <w:pStyle w:val="24"/>
        <w:numPr>
          <w:ilvl w:val="1"/>
          <w:numId w:val="5"/>
        </w:numPr>
        <w:shd w:val="clear" w:color="auto" w:fill="auto"/>
        <w:tabs>
          <w:tab w:val="left" w:pos="0"/>
        </w:tabs>
        <w:spacing w:line="350" w:lineRule="exact"/>
        <w:ind w:left="0" w:firstLine="709"/>
        <w:jc w:val="both"/>
      </w:pPr>
      <w:r>
        <w:t>при проведении работ подрядным способом: копия разрешения на стро</w:t>
      </w:r>
      <w:r>
        <w:t>и</w:t>
      </w:r>
      <w:r>
        <w:t>тельство;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</w:pPr>
      <w:r>
        <w:t>копия проектной (проектно-сметной) документации по строительству, реконс</w:t>
      </w:r>
      <w:r>
        <w:t>т</w:t>
      </w:r>
      <w:r>
        <w:t>рукции или модернизации семейных животноводческих ферм и производственных об</w:t>
      </w:r>
      <w:r>
        <w:t>ъ</w:t>
      </w:r>
      <w:r>
        <w:t>ектов по переработке продукции животноводства;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</w:pPr>
      <w:r>
        <w:t>копия положительного заключения государственной экспертизы в случаях, пр</w:t>
      </w:r>
      <w:r>
        <w:t>е</w:t>
      </w:r>
      <w:r>
        <w:t>дусмотренных Градостроительным кодексом Российской Федерации;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</w:pPr>
      <w:r>
        <w:t>копии договоров на выполнение подрядных работ и графика выполнения стро</w:t>
      </w:r>
      <w:r>
        <w:t>и</w:t>
      </w:r>
      <w:r>
        <w:t>тельно-монтажных работ;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</w:pPr>
      <w:r>
        <w:t>копии актов о приемке выполненных работ (форма № КС-2) и копия справки о стоимости выполненных работ и затрат (форма № КС-3; копия разрешения на ввод об</w:t>
      </w:r>
      <w:r>
        <w:t>ъ</w:t>
      </w:r>
      <w:r>
        <w:t>екта в эксплуатацию;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</w:pPr>
      <w:r>
        <w:t>копии платежных поручений и выписки из расчетного счета, подтверждающие перечисление средств подрядчикам за выполненные работы, в том числе по авансовым платежам, заверенные кредитной организацией;</w:t>
      </w:r>
    </w:p>
    <w:p w:rsidR="00234E33" w:rsidRDefault="00234E33" w:rsidP="00CB5ED6">
      <w:pPr>
        <w:pStyle w:val="24"/>
        <w:numPr>
          <w:ilvl w:val="1"/>
          <w:numId w:val="5"/>
        </w:numPr>
        <w:shd w:val="clear" w:color="auto" w:fill="auto"/>
        <w:tabs>
          <w:tab w:val="left" w:pos="-142"/>
        </w:tabs>
        <w:spacing w:line="350" w:lineRule="exact"/>
        <w:ind w:left="0" w:firstLine="709"/>
        <w:jc w:val="both"/>
      </w:pPr>
      <w:r>
        <w:t xml:space="preserve">при проведении работ хозяйственным способом: </w:t>
      </w:r>
    </w:p>
    <w:p w:rsidR="00234E33" w:rsidRDefault="00234E33" w:rsidP="00573D8F">
      <w:pPr>
        <w:pStyle w:val="24"/>
        <w:shd w:val="clear" w:color="auto" w:fill="auto"/>
        <w:tabs>
          <w:tab w:val="left" w:pos="-142"/>
        </w:tabs>
        <w:spacing w:line="350" w:lineRule="exact"/>
        <w:ind w:left="709"/>
        <w:jc w:val="both"/>
      </w:pPr>
      <w:r>
        <w:t>копия разрешения на строительство;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</w:pPr>
      <w:r>
        <w:t>копия проектной (проектно-сметной) документации по строительству, реконс</w:t>
      </w:r>
      <w:r>
        <w:t>т</w:t>
      </w:r>
      <w:r>
        <w:t>рукции или модернизации семейных животноводческих ферм и производственных об</w:t>
      </w:r>
      <w:r>
        <w:t>ъ</w:t>
      </w:r>
      <w:r>
        <w:t>ектов по переработке продукции животноводства;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</w:pPr>
      <w:r>
        <w:t>копия положительного заключения государственной экспертизы в случаях, пр</w:t>
      </w:r>
      <w:r>
        <w:t>е</w:t>
      </w:r>
      <w:r>
        <w:t>дусмотренных Градостроительным кодексом Российской Федерации;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</w:pPr>
      <w:r>
        <w:t>копии платежных поручений и выписки из расчетного счета, подтверждающие оплату материалов, работ и услуг, заверенные кредитной организацией;</w:t>
      </w:r>
    </w:p>
    <w:p w:rsidR="00234E33" w:rsidRDefault="00234E33" w:rsidP="00AA2471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договоров на выполнение работ и услуг, копии накладных на приобретение материалов (в случае привлечения к выполнению работ сторонних организаций и др</w:t>
      </w:r>
      <w:r>
        <w:t>у</w:t>
      </w:r>
      <w:r>
        <w:t>гих лиц);</w:t>
      </w:r>
    </w:p>
    <w:p w:rsidR="00234E33" w:rsidRDefault="00234E33" w:rsidP="00AA2471">
      <w:pPr>
        <w:pStyle w:val="24"/>
        <w:shd w:val="clear" w:color="auto" w:fill="auto"/>
        <w:spacing w:line="360" w:lineRule="exact"/>
        <w:ind w:firstLine="709"/>
        <w:jc w:val="both"/>
      </w:pPr>
      <w:r>
        <w:t>копии актов о приемке выполненных работ (форма № КС-2) (в случае привлеч</w:t>
      </w:r>
      <w:r>
        <w:t>е</w:t>
      </w:r>
      <w:r>
        <w:t>ния к выполнению работ сторонних организаций и других лиц);</w:t>
      </w:r>
    </w:p>
    <w:p w:rsidR="00234E33" w:rsidRDefault="00234E33" w:rsidP="00AA2471">
      <w:pPr>
        <w:pStyle w:val="24"/>
        <w:shd w:val="clear" w:color="auto" w:fill="auto"/>
        <w:spacing w:line="360" w:lineRule="exact"/>
        <w:ind w:firstLine="709"/>
        <w:jc w:val="both"/>
      </w:pPr>
      <w:r>
        <w:t>копки актов приемки-передачи выполненных работ и услуг; копия разрешения на ввод объекта в эксплуатацию.</w:t>
      </w:r>
    </w:p>
    <w:p w:rsidR="00234E33" w:rsidRDefault="00234E33" w:rsidP="00CB5ED6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exact"/>
        <w:ind w:left="0" w:firstLine="709"/>
        <w:jc w:val="both"/>
      </w:pPr>
      <w:r>
        <w:t>Документы, подтверждающие затраты на комплектацию семейных живо</w:t>
      </w:r>
      <w:r>
        <w:t>т</w:t>
      </w:r>
      <w:r>
        <w:t>новодческих ферм и объектов по переработке животноводческой продукции оборудов</w:t>
      </w:r>
      <w:r>
        <w:t>а</w:t>
      </w:r>
      <w:r>
        <w:t>нием и техникой, а также их монтаж:</w:t>
      </w:r>
    </w:p>
    <w:p w:rsidR="00234E33" w:rsidRDefault="00234E33" w:rsidP="00AA2471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договора(ов) на поставку оборудования и техники, на выполнение подря</w:t>
      </w:r>
      <w:r>
        <w:t>д</w:t>
      </w:r>
      <w:r>
        <w:t>ных работ, сметы затрат и графика выполнения монтажных работ;</w:t>
      </w:r>
    </w:p>
    <w:p w:rsidR="00234E33" w:rsidRDefault="00234E33" w:rsidP="00AA2471">
      <w:pPr>
        <w:pStyle w:val="24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выписки из расчетного счета, подтверждающие оплату поставленного оборудования и техники, перечисление средств подрядчикам на выполнение монтажных работ, в том числе по авансовым платежам, заверенные креди</w:t>
      </w:r>
      <w:r>
        <w:t>т</w:t>
      </w:r>
      <w:r>
        <w:t>ной организацией;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</w:pPr>
      <w:r>
        <w:t>копии товарных, товарно-транспортных накладных, счетов-фактур (при наличии) на получение оборудования и техники;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</w:pPr>
      <w:r>
        <w:t>копии актов приемки-передачи оборудования и техники (формы № ОС-16, № ОС-14);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</w:pPr>
      <w:r>
        <w:t>копии актов о приемке-передаче оборудования и техники в монтаж (форма № ОС-15);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</w:pPr>
      <w:r>
        <w:t>копии актов о приемке выполненных работ (форма № КС-2) и копия справки о стоимости выполненных работ и затрат (форма № КС-3).</w:t>
      </w:r>
    </w:p>
    <w:p w:rsidR="00234E33" w:rsidRDefault="00234E33" w:rsidP="00CB5ED6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line="350" w:lineRule="exact"/>
        <w:ind w:left="0" w:firstLine="709"/>
        <w:jc w:val="both"/>
      </w:pPr>
      <w:r>
        <w:t>Документы, подтверждающие затраты на приобретение сельскохозяйстве</w:t>
      </w:r>
      <w:r>
        <w:t>н</w:t>
      </w:r>
      <w:r>
        <w:t>ных животных: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</w:pPr>
      <w:r>
        <w:t>копии договора(ов) на приобретение сельскохозяйственных животных; копии счета-фактуры (при наличии), накладных, товарно-транспортных накладных, акта(ов) приема-передачи сельскохозяйственных животных;</w:t>
      </w:r>
    </w:p>
    <w:p w:rsidR="00234E33" w:rsidRDefault="00234E33" w:rsidP="00573D8F">
      <w:pPr>
        <w:pStyle w:val="24"/>
        <w:shd w:val="clear" w:color="auto" w:fill="auto"/>
        <w:spacing w:line="350" w:lineRule="exact"/>
        <w:ind w:firstLine="709"/>
        <w:jc w:val="both"/>
        <w:sectPr w:rsidR="00234E33" w:rsidSect="00573D8F">
          <w:headerReference w:type="even" r:id="rId24"/>
          <w:headerReference w:type="default" r:id="rId25"/>
          <w:pgSz w:w="11909" w:h="16834"/>
          <w:pgMar w:top="1134" w:right="567" w:bottom="1134" w:left="1418" w:header="0" w:footer="6" w:gutter="0"/>
          <w:cols w:space="720"/>
          <w:noEndnote/>
          <w:docGrid w:linePitch="360"/>
        </w:sectPr>
      </w:pPr>
      <w:r>
        <w:t>копии платежных поручений и выписки из расчетного счета, подтверждающие перечисление средств, в том числе по авансовым платежам, заверенные кредитной орг</w:t>
      </w:r>
      <w:r>
        <w:t>а</w:t>
      </w:r>
      <w:r>
        <w:t>низацией.</w:t>
      </w:r>
    </w:p>
    <w:p w:rsidR="00234E33" w:rsidRPr="005D469F" w:rsidRDefault="00234E33" w:rsidP="00573D8F">
      <w:pPr>
        <w:pStyle w:val="24"/>
        <w:shd w:val="clear" w:color="auto" w:fill="auto"/>
        <w:spacing w:line="235" w:lineRule="exact"/>
        <w:ind w:left="5664" w:firstLine="6"/>
        <w:jc w:val="left"/>
        <w:rPr>
          <w:sz w:val="20"/>
        </w:rPr>
      </w:pPr>
      <w:r w:rsidRPr="005D469F">
        <w:rPr>
          <w:sz w:val="20"/>
        </w:rPr>
        <w:t xml:space="preserve">Приложение </w:t>
      </w:r>
      <w:r>
        <w:rPr>
          <w:sz w:val="20"/>
        </w:rPr>
        <w:t>15</w:t>
      </w:r>
    </w:p>
    <w:p w:rsidR="00234E33" w:rsidRPr="002B5C47" w:rsidRDefault="00234E33" w:rsidP="00573D8F">
      <w:pPr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>расходования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мерподдержки </w:t>
      </w:r>
      <w:r>
        <w:rPr>
          <w:rFonts w:ascii="Times New Roman" w:hAnsi="Times New Roman"/>
          <w:sz w:val="20"/>
          <w:szCs w:val="20"/>
          <w:lang w:eastAsia="ru-RU"/>
        </w:rPr>
        <w:t>(субс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>
        <w:rPr>
          <w:rFonts w:ascii="Times New Roman" w:hAnsi="Times New Roman"/>
          <w:sz w:val="20"/>
          <w:szCs w:val="20"/>
          <w:lang w:eastAsia="ru-RU"/>
        </w:rPr>
        <w:t xml:space="preserve">дий) </w:t>
      </w:r>
      <w:r w:rsidRPr="002B5C47">
        <w:rPr>
          <w:rFonts w:ascii="Times New Roman" w:hAnsi="Times New Roman"/>
          <w:sz w:val="20"/>
          <w:szCs w:val="20"/>
          <w:lang w:eastAsia="ru-RU"/>
        </w:rPr>
        <w:t>в рамках реализации отдельных меропри</w:t>
      </w:r>
      <w:r w:rsidRPr="002B5C47">
        <w:rPr>
          <w:rFonts w:ascii="Times New Roman" w:hAnsi="Times New Roman"/>
          <w:sz w:val="20"/>
          <w:szCs w:val="20"/>
          <w:lang w:eastAsia="ru-RU"/>
        </w:rPr>
        <w:t>я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</w:t>
      </w:r>
      <w:r w:rsidRPr="002B5C47">
        <w:rPr>
          <w:rFonts w:ascii="Times New Roman" w:hAnsi="Times New Roman"/>
          <w:sz w:val="20"/>
          <w:szCs w:val="20"/>
          <w:lang w:eastAsia="ru-RU"/>
        </w:rPr>
        <w:t>и</w:t>
      </w:r>
      <w:r w:rsidRPr="002B5C47">
        <w:rPr>
          <w:rFonts w:ascii="Times New Roman" w:hAnsi="Times New Roman"/>
          <w:sz w:val="20"/>
          <w:szCs w:val="20"/>
          <w:lang w:eastAsia="ru-RU"/>
        </w:rPr>
        <w:t>тие сельского хозяйства на территории Красн</w:t>
      </w:r>
      <w:r w:rsidRPr="002B5C47">
        <w:rPr>
          <w:rFonts w:ascii="Times New Roman" w:hAnsi="Times New Roman"/>
          <w:sz w:val="20"/>
          <w:szCs w:val="20"/>
          <w:lang w:eastAsia="ru-RU"/>
        </w:rPr>
        <w:t>о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Default="00234E33" w:rsidP="007F3841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234E33" w:rsidRPr="00573D8F" w:rsidRDefault="00234E33" w:rsidP="00AA24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73D8F">
        <w:rPr>
          <w:rFonts w:ascii="Times New Roman" w:hAnsi="Times New Roman"/>
          <w:b/>
          <w:sz w:val="28"/>
          <w:szCs w:val="28"/>
        </w:rPr>
        <w:t>ПЕРЕЧЕНЬ</w:t>
      </w:r>
    </w:p>
    <w:p w:rsidR="00234E33" w:rsidRDefault="00234E33" w:rsidP="00AA24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73D8F">
        <w:rPr>
          <w:rFonts w:ascii="Times New Roman" w:hAnsi="Times New Roman"/>
          <w:b/>
          <w:sz w:val="28"/>
          <w:szCs w:val="28"/>
        </w:rPr>
        <w:t>документов, подтверждающих фактические затраты на создание 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3D8F">
        <w:rPr>
          <w:rFonts w:ascii="Times New Roman" w:hAnsi="Times New Roman"/>
          <w:b/>
          <w:sz w:val="28"/>
          <w:szCs w:val="28"/>
        </w:rPr>
        <w:t xml:space="preserve"> ра</w:t>
      </w:r>
      <w:r w:rsidRPr="00573D8F">
        <w:rPr>
          <w:rFonts w:ascii="Times New Roman" w:hAnsi="Times New Roman"/>
          <w:b/>
          <w:sz w:val="28"/>
          <w:szCs w:val="28"/>
        </w:rPr>
        <w:t>з</w:t>
      </w:r>
      <w:r w:rsidRPr="00573D8F">
        <w:rPr>
          <w:rFonts w:ascii="Times New Roman" w:hAnsi="Times New Roman"/>
          <w:b/>
          <w:sz w:val="28"/>
          <w:szCs w:val="28"/>
        </w:rPr>
        <w:t>витие крестьянского (фермерского) хозяйства</w:t>
      </w:r>
    </w:p>
    <w:p w:rsidR="00234E33" w:rsidRDefault="00234E33" w:rsidP="00AA24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4E33" w:rsidRDefault="00234E33" w:rsidP="001A7506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34E33" w:rsidRDefault="00234E33" w:rsidP="00CB5ED6">
      <w:pPr>
        <w:pStyle w:val="24"/>
        <w:numPr>
          <w:ilvl w:val="0"/>
          <w:numId w:val="9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приобретение земельных учас</w:t>
      </w:r>
      <w:r>
        <w:t>т</w:t>
      </w:r>
      <w:r>
        <w:t>ков из земель сельскохозяйственного назначения:</w:t>
      </w:r>
    </w:p>
    <w:p w:rsidR="00234E33" w:rsidRDefault="00234E33" w:rsidP="001A7506">
      <w:pPr>
        <w:pStyle w:val="24"/>
        <w:shd w:val="clear" w:color="auto" w:fill="auto"/>
        <w:spacing w:line="360" w:lineRule="exact"/>
        <w:ind w:firstLine="709"/>
        <w:jc w:val="both"/>
      </w:pPr>
      <w:r>
        <w:t>копия акта о предоставлении земельного участка, изданного органом государс</w:t>
      </w:r>
      <w:r>
        <w:t>т</w:t>
      </w:r>
      <w:r>
        <w:t>венной власти или органом местного самоуправления в пределах его компетенции и в порядке, установленном законодательством;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договоров купли-продажи, аренды, дарения земельного участка; копия св</w:t>
      </w:r>
      <w:r>
        <w:t>и</w:t>
      </w:r>
      <w:r>
        <w:t>детельства о праве на наследство (в случае приобретения земельного участка в порядке наследования);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выписки из расчетного счета, подтверждающие фактическую оплату расходов на приобретение земельного участка, заверенные креди</w:t>
      </w:r>
      <w:r>
        <w:t>т</w:t>
      </w:r>
      <w:r>
        <w:t>ной организацией.</w:t>
      </w:r>
    </w:p>
    <w:p w:rsidR="00234E33" w:rsidRDefault="00234E33" w:rsidP="00CB5ED6">
      <w:pPr>
        <w:pStyle w:val="24"/>
        <w:numPr>
          <w:ilvl w:val="0"/>
          <w:numId w:val="9"/>
        </w:numPr>
        <w:shd w:val="clear" w:color="auto" w:fill="auto"/>
        <w:tabs>
          <w:tab w:val="left" w:pos="-142"/>
        </w:tabs>
        <w:spacing w:line="360" w:lineRule="exact"/>
        <w:ind w:firstLine="709"/>
        <w:jc w:val="both"/>
      </w:pPr>
      <w:r>
        <w:t>Документы, подтверждающие затраты на разработку проектной документ</w:t>
      </w:r>
      <w:r>
        <w:t>а</w:t>
      </w:r>
      <w:r>
        <w:t>ции для строительства (реконструкции) производственных и складских зданий, помещ</w:t>
      </w:r>
      <w:r>
        <w:t>е</w:t>
      </w:r>
      <w:r>
        <w:t>ний, предназначенных для производства, хранения и переработки сельскохозяйственной продукции: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договоров на разработку проектной (проектно-сметной) документации, в случаях предусмотренных Градостроительным кодексом Российской Федерации;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 xml:space="preserve">копии платежных поручений и выписки из расчетного счета, подтверждающие оплату расходов на разработку проектной (проектно- </w:t>
      </w:r>
      <w:r>
        <w:softHyphen/>
        <w:t>сметной) документации, включая авансовые платежи, заверенные кредитной организацией;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проектной (проектно-сметной) документации; копия положительного з</w:t>
      </w:r>
      <w:r>
        <w:t>а</w:t>
      </w:r>
      <w:r>
        <w:t>ключения государственной экспертизы объектов капитального строительства.</w:t>
      </w:r>
    </w:p>
    <w:p w:rsidR="00234E33" w:rsidRDefault="00234E33" w:rsidP="00CB5ED6">
      <w:pPr>
        <w:pStyle w:val="24"/>
        <w:numPr>
          <w:ilvl w:val="0"/>
          <w:numId w:val="9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приобретение, строительство, р</w:t>
      </w:r>
      <w:r>
        <w:t>е</w:t>
      </w:r>
      <w:r>
        <w:t>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</w:t>
      </w:r>
      <w:r>
        <w:t>е</w:t>
      </w:r>
      <w:r>
        <w:t>ния и переработки сельскохозяйственной продукции, а также их регистрацию:</w:t>
      </w:r>
    </w:p>
    <w:p w:rsidR="00234E33" w:rsidRDefault="00234E33" w:rsidP="00CB5ED6">
      <w:pPr>
        <w:pStyle w:val="24"/>
        <w:numPr>
          <w:ilvl w:val="1"/>
          <w:numId w:val="9"/>
        </w:numPr>
        <w:shd w:val="clear" w:color="auto" w:fill="auto"/>
        <w:tabs>
          <w:tab w:val="left" w:pos="-142"/>
        </w:tabs>
        <w:spacing w:line="360" w:lineRule="exact"/>
        <w:ind w:firstLine="709"/>
        <w:jc w:val="both"/>
      </w:pPr>
      <w:r>
        <w:t xml:space="preserve">при приобретении и регистрации объектов недвижимого имущества: </w:t>
      </w:r>
    </w:p>
    <w:p w:rsidR="00234E33" w:rsidRDefault="00234E33" w:rsidP="000004D0">
      <w:pPr>
        <w:pStyle w:val="24"/>
        <w:shd w:val="clear" w:color="auto" w:fill="auto"/>
        <w:tabs>
          <w:tab w:val="left" w:pos="-142"/>
        </w:tabs>
        <w:spacing w:line="360" w:lineRule="exact"/>
        <w:ind w:firstLine="709"/>
        <w:jc w:val="both"/>
      </w:pPr>
      <w:r>
        <w:t>копии договоров купли-продажи, аренды, дарения объектов недвижимого</w:t>
      </w:r>
    </w:p>
    <w:p w:rsidR="00234E33" w:rsidRDefault="00234E33" w:rsidP="001A7506">
      <w:pPr>
        <w:pStyle w:val="24"/>
        <w:shd w:val="clear" w:color="auto" w:fill="auto"/>
        <w:spacing w:line="360" w:lineRule="exact"/>
        <w:jc w:val="both"/>
      </w:pPr>
      <w:r>
        <w:t>имущества;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свидетельств о праве на наследство (в случае приобретения объектов н</w:t>
      </w:r>
      <w:r>
        <w:t>е</w:t>
      </w:r>
      <w:r>
        <w:t>движимого имущества в порядке наследования);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выписки из расчетного счета, подтверждающие фактическую оплату расходов, связанных с приобретением, регистрацией объектов н</w:t>
      </w:r>
      <w:r>
        <w:t>е</w:t>
      </w:r>
      <w:r>
        <w:t>движимого имущества, заверенные кредитной организацией;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актов о приеме-передаче объектов недвижимого имущества;</w:t>
      </w:r>
    </w:p>
    <w:p w:rsidR="00234E33" w:rsidRDefault="00234E33" w:rsidP="00CB5ED6">
      <w:pPr>
        <w:pStyle w:val="24"/>
        <w:numPr>
          <w:ilvl w:val="1"/>
          <w:numId w:val="9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при проведении строительства, ремонта и переустройства производстве</w:t>
      </w:r>
      <w:r>
        <w:t>н</w:t>
      </w:r>
      <w:r>
        <w:t>ных и складских зданий, помещений, пристроек, инженерных сетей, заграждений и с</w:t>
      </w:r>
      <w:r>
        <w:t>о</w:t>
      </w:r>
      <w:r>
        <w:t>оружений:</w:t>
      </w:r>
    </w:p>
    <w:p w:rsidR="00234E33" w:rsidRDefault="00234E33" w:rsidP="00CB5ED6">
      <w:pPr>
        <w:pStyle w:val="24"/>
        <w:numPr>
          <w:ilvl w:val="2"/>
          <w:numId w:val="9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при проведении работ подрядным способом: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разрешения на строительство;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проектной (проектно-сметной) документации;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положительного заключения государственной экспертизы в случаях, пр</w:t>
      </w:r>
      <w:r>
        <w:t>е</w:t>
      </w:r>
      <w:r>
        <w:t>дусмотренных Градостроительным кодексом Российской Федерации;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договоров на выполнение подрядных работ и графика выполнения стро</w:t>
      </w:r>
      <w:r>
        <w:t>и</w:t>
      </w:r>
      <w:r>
        <w:t>тельно-монтажных работ;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выписки из расчетного счета, подтверждающие перечисление средств подрядчикам за выполненные работы, в том числе по авансовым платежам, заверенные кредитной организацией;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актов о приемке и справки о стоимости выполненных работ и затрат (фо</w:t>
      </w:r>
      <w:r>
        <w:t>р</w:t>
      </w:r>
      <w:r>
        <w:t>ма № КС-2 и форма № КС-3);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разрешения на ввод в эксплуатацию объекта капитального строительства;</w:t>
      </w:r>
    </w:p>
    <w:p w:rsidR="00234E33" w:rsidRDefault="00234E33" w:rsidP="00CB5ED6">
      <w:pPr>
        <w:pStyle w:val="24"/>
        <w:numPr>
          <w:ilvl w:val="0"/>
          <w:numId w:val="10"/>
        </w:numPr>
        <w:shd w:val="clear" w:color="auto" w:fill="auto"/>
        <w:spacing w:line="360" w:lineRule="exact"/>
        <w:ind w:firstLine="709"/>
        <w:jc w:val="both"/>
      </w:pPr>
      <w:r>
        <w:t>при проведении работ хозяйственным способом: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разрешения на строительство, заверенная начинающим фермером;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проектной (проектно-сметной) документации;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положительного заключения государственной экспертизы в случаях, пр</w:t>
      </w:r>
      <w:r>
        <w:t>е</w:t>
      </w:r>
      <w:r>
        <w:t>дусмотренных Градостроительным кодексом Российской Федерации;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графика проведения работ хозяйственным способом; копии платежных п</w:t>
      </w:r>
      <w:r>
        <w:t>о</w:t>
      </w:r>
      <w:r>
        <w:t>ручений и выписки из расчетного счета, подтверждающие оплату материалов, завере</w:t>
      </w:r>
      <w:r>
        <w:t>н</w:t>
      </w:r>
      <w:r>
        <w:t>ные кредитной организацией;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</w:t>
      </w:r>
      <w:r>
        <w:t>д</w:t>
      </w:r>
      <w:r>
        <w:t>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</w:t>
      </w:r>
      <w:r>
        <w:t>о</w:t>
      </w:r>
      <w:r>
        <w:t>ек, инженерных сетей, заграждений и сооружений (в случае привлечения к выполнению работ сторонних организаций и других лиц);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разрешения на ввод в эксплуатацию объекта капитального строительства.</w:t>
      </w:r>
    </w:p>
    <w:p w:rsidR="00234E33" w:rsidRDefault="00234E33" w:rsidP="00CB5ED6">
      <w:pPr>
        <w:pStyle w:val="24"/>
        <w:numPr>
          <w:ilvl w:val="0"/>
          <w:numId w:val="9"/>
        </w:numPr>
        <w:shd w:val="clear" w:color="auto" w:fill="auto"/>
        <w:tabs>
          <w:tab w:val="left" w:pos="985"/>
        </w:tabs>
        <w:spacing w:line="360" w:lineRule="exact"/>
        <w:ind w:firstLine="360"/>
        <w:jc w:val="both"/>
      </w:pPr>
      <w:r>
        <w:t>Документы, подтверждающие затраты на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 копия проектной (проектно-сметной) документации; копия положительного заключения государственной экспертизы в случ</w:t>
      </w:r>
      <w:r>
        <w:t>а</w:t>
      </w:r>
      <w:r>
        <w:t>ях, предусмотренных Градостроительным кодексом Российской Федерации;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договоров на выполнение подрядных работ и графика выполнения стро</w:t>
      </w:r>
      <w:r>
        <w:t>и</w:t>
      </w:r>
      <w:r>
        <w:t>тельных работ;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выписки из расчетного счета, подтверждающие перечисление средств подрядчикам за выполненные работы, в том числе по авансовым платежам, заверенные кредитной организацией;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актов о приемке и справки о стоимости выполненных работ и затрат (фо</w:t>
      </w:r>
      <w:r>
        <w:t>р</w:t>
      </w:r>
      <w:r>
        <w:t>ма № КС-2 и форма № КС-3).</w:t>
      </w:r>
    </w:p>
    <w:p w:rsidR="00234E33" w:rsidRDefault="00234E33" w:rsidP="00CB5ED6">
      <w:pPr>
        <w:pStyle w:val="24"/>
        <w:numPr>
          <w:ilvl w:val="0"/>
          <w:numId w:val="9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подключение производственных и складских зданий, помещений, пристроек и сооружений, необходимых для произво</w:t>
      </w:r>
      <w:r>
        <w:t>д</w:t>
      </w:r>
      <w:r>
        <w:t>ства, хранения и переработки сельскохозяйственной продукции, к инженерным сетям — электрическим, водо-, газо- и теплопроводным сетям, дорожной инфраструктуре, в том числе: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 xml:space="preserve">5 1. к электрическим, водо- и теплопроводным сетям: 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договора об оказании услуг по технологическому присоединению к сетям;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акта об осуществлении технологического присоединения к сетям; копии платежных поручений и выписки из расчетного счета, подтверждающие фактическую оплату расходов по подключению, заверенные кредитной организацией;</w:t>
      </w:r>
    </w:p>
    <w:p w:rsidR="00234E33" w:rsidRDefault="00234E33" w:rsidP="00CB5ED6">
      <w:pPr>
        <w:pStyle w:val="24"/>
        <w:numPr>
          <w:ilvl w:val="0"/>
          <w:numId w:val="11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к газопроводным сетям: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договора об оказании услуг по подключению к сети; копия разрешения на ввод в эксплуатацию объекта; копия договора на поставку и транспортировку газа; к</w:t>
      </w:r>
      <w:r>
        <w:t>о</w:t>
      </w:r>
      <w:r>
        <w:t>пии платежных поручений и выписки из расчетного счета, подтверждающие фактич</w:t>
      </w:r>
      <w:r>
        <w:t>е</w:t>
      </w:r>
      <w:r>
        <w:t>скую оплату расходов по подключению, заверенные кредитной организацией.</w:t>
      </w:r>
    </w:p>
    <w:p w:rsidR="00234E33" w:rsidRDefault="00234E33" w:rsidP="00CB5ED6">
      <w:pPr>
        <w:pStyle w:val="24"/>
        <w:numPr>
          <w:ilvl w:val="0"/>
          <w:numId w:val="9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приобретение сельскохозяйстве</w:t>
      </w:r>
      <w:r>
        <w:t>н</w:t>
      </w:r>
      <w:r>
        <w:t>ных животных: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копия договора на приобретение сельскохозяйственных животных; копии счетов-фактур (при наличии), накладных, товарно-транспортных накладных, актов приема-передачи сельскохозяйственных животных;</w:t>
      </w:r>
    </w:p>
    <w:p w:rsidR="00234E33" w:rsidRDefault="00234E33" w:rsidP="000004D0">
      <w:pPr>
        <w:pStyle w:val="24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выписки из расчетного счета, подтверждающие фактическую оплату на приобретение сельскохозяйственных животных, в том числе по авансовым платежам, заверенные кредитной организацией.</w:t>
      </w:r>
    </w:p>
    <w:p w:rsidR="00234E33" w:rsidRDefault="00234E33" w:rsidP="00CB5ED6">
      <w:pPr>
        <w:pStyle w:val="24"/>
        <w:numPr>
          <w:ilvl w:val="0"/>
          <w:numId w:val="9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приобретение сельскохозяйстве</w:t>
      </w:r>
      <w:r>
        <w:t>н</w:t>
      </w:r>
      <w:r>
        <w:t>ной техники и инвентаря, грузового автомобильного транспорта, оборудования для пр</w:t>
      </w:r>
      <w:r>
        <w:t>о</w:t>
      </w:r>
      <w:r>
        <w:t>изводства и переработки сельскохозяйственной продукции: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выписок из расчетного счета, подтверждающих фактическую оплату приобретенной сельскохозяйственной техники и инвентаря, груз</w:t>
      </w:r>
      <w:r>
        <w:t>о</w:t>
      </w:r>
      <w:r>
        <w:t>вого автомобильного транспорта, оборудования, в том числе по авансовым платежам, заверенные кредитной организацией;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>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оборудования;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>копии паспортов транспортных средств с отметкой о постановке на учет в уст</w:t>
      </w:r>
      <w:r>
        <w:t>а</w:t>
      </w:r>
      <w:r>
        <w:t>новленном законодательством порядке;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>копии актов приемки-передачи сельскохозяйственной техники и инвентаря, гр</w:t>
      </w:r>
      <w:r>
        <w:t>у</w:t>
      </w:r>
      <w:r>
        <w:t>зового автомобильного транспорта, оборудования.</w:t>
      </w:r>
    </w:p>
    <w:p w:rsidR="00234E33" w:rsidRDefault="00234E33" w:rsidP="00CB5ED6">
      <w:pPr>
        <w:pStyle w:val="24"/>
        <w:numPr>
          <w:ilvl w:val="0"/>
          <w:numId w:val="9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приобретение семян и посадочн</w:t>
      </w:r>
      <w:r>
        <w:t>о</w:t>
      </w:r>
      <w:r>
        <w:t>го материала для закладки многолетних насаждений, в том числе:</w:t>
      </w:r>
    </w:p>
    <w:p w:rsidR="00234E33" w:rsidRDefault="00234E33" w:rsidP="00CB5ED6">
      <w:pPr>
        <w:pStyle w:val="24"/>
        <w:numPr>
          <w:ilvl w:val="1"/>
          <w:numId w:val="9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семян сельскохозяйственных культур: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договоров на приобретение семян, счетов-фактур, товарных накладных;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выписок из расчетного счета, подтверждающих фактическую оплату приобретенных семян, заверенные кредитной организацией;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договоров мены и накладных на оприходование семян (при приобретении продукции на условиях договоров мены (товарообменные операции);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>копии сертификатов на семена, выданные органами по сертификации семян сел</w:t>
      </w:r>
      <w:r>
        <w:t>ь</w:t>
      </w:r>
      <w:r>
        <w:t>скохозяйственных культур (при наличии); акты о высеянных семенах;</w:t>
      </w:r>
    </w:p>
    <w:p w:rsidR="00234E33" w:rsidRDefault="00234E33" w:rsidP="00CB5ED6">
      <w:pPr>
        <w:pStyle w:val="24"/>
        <w:numPr>
          <w:ilvl w:val="1"/>
          <w:numId w:val="9"/>
        </w:numPr>
        <w:shd w:val="clear" w:color="auto" w:fill="auto"/>
        <w:spacing w:line="360" w:lineRule="exact"/>
        <w:ind w:firstLine="709"/>
        <w:jc w:val="both"/>
      </w:pPr>
      <w:r>
        <w:t xml:space="preserve">посадочного материала для закладки многолетних насаждений: 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договоров на приобретение посадочного материала, счетов-фактур,товарных накладных;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выписок из расчетного счета, подтверждающих фактическую оплату приобретенного посадочного материала, заверенные кредитной о</w:t>
      </w:r>
      <w:r>
        <w:t>р</w:t>
      </w:r>
      <w:r>
        <w:t>ганизацией;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>акты выполненных работ по закладке многолетних насаждений.</w:t>
      </w:r>
    </w:p>
    <w:p w:rsidR="00234E33" w:rsidRDefault="00234E33" w:rsidP="00CB5ED6">
      <w:pPr>
        <w:pStyle w:val="24"/>
        <w:numPr>
          <w:ilvl w:val="0"/>
          <w:numId w:val="9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приобретение удобрений и яд</w:t>
      </w:r>
      <w:r>
        <w:t>о</w:t>
      </w:r>
      <w:r>
        <w:t>химикатов:</w:t>
      </w:r>
    </w:p>
    <w:p w:rsidR="00234E33" w:rsidRDefault="00234E33" w:rsidP="003F79EF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договоров на приобретение минеральных удобрений, ядохимикатов;</w:t>
      </w:r>
    </w:p>
    <w:p w:rsidR="00234E33" w:rsidRPr="003F79EF" w:rsidRDefault="00234E33" w:rsidP="003F79EF">
      <w:pPr>
        <w:pStyle w:val="60"/>
        <w:shd w:val="clear" w:color="auto" w:fill="auto"/>
        <w:spacing w:line="360" w:lineRule="exact"/>
        <w:ind w:firstLine="709"/>
        <w:rPr>
          <w:b w:val="0"/>
        </w:rPr>
      </w:pPr>
      <w:r>
        <w:rPr>
          <w:b w:val="0"/>
        </w:rPr>
        <w:t xml:space="preserve">копии </w:t>
      </w:r>
      <w:r w:rsidRPr="003F79EF">
        <w:rPr>
          <w:b w:val="0"/>
          <w:sz w:val="24"/>
          <w:szCs w:val="24"/>
        </w:rPr>
        <w:t>сертификатов соответствия (декларации</w:t>
      </w:r>
      <w:r w:rsidRPr="003F79EF">
        <w:rPr>
          <w:b w:val="0"/>
        </w:rPr>
        <w:t xml:space="preserve"> о соответствии) на ядохимикаты, па</w:t>
      </w:r>
      <w:r w:rsidRPr="003F79EF">
        <w:rPr>
          <w:b w:val="0"/>
        </w:rPr>
        <w:t>с</w:t>
      </w:r>
      <w:r w:rsidRPr="003F79EF">
        <w:rPr>
          <w:b w:val="0"/>
        </w:rPr>
        <w:t>порта или сертификаты качества (кроме пестицидов);</w:t>
      </w:r>
    </w:p>
    <w:p w:rsidR="00234E33" w:rsidRPr="003F79EF" w:rsidRDefault="00234E33" w:rsidP="003F79EF">
      <w:pPr>
        <w:pStyle w:val="60"/>
        <w:shd w:val="clear" w:color="auto" w:fill="auto"/>
        <w:spacing w:line="360" w:lineRule="exact"/>
        <w:ind w:firstLine="709"/>
        <w:rPr>
          <w:b w:val="0"/>
        </w:rPr>
      </w:pPr>
      <w:r w:rsidRPr="003F79EF">
        <w:rPr>
          <w:b w:val="0"/>
        </w:rPr>
        <w:t>копии счетов-фактур (при наличии), товарных накладных, товарно</w:t>
      </w:r>
      <w:r w:rsidRPr="003F79EF">
        <w:rPr>
          <w:b w:val="0"/>
        </w:rPr>
        <w:softHyphen/>
      </w:r>
      <w:r>
        <w:rPr>
          <w:b w:val="0"/>
        </w:rPr>
        <w:t xml:space="preserve"> - </w:t>
      </w:r>
      <w:r w:rsidRPr="003F79EF">
        <w:rPr>
          <w:b w:val="0"/>
        </w:rPr>
        <w:t>транспортных накладных на приобретение минеральных удобрений, ядохимикатов;</w:t>
      </w:r>
    </w:p>
    <w:p w:rsidR="00234E33" w:rsidRDefault="00234E33" w:rsidP="00171AE4">
      <w:pPr>
        <w:pStyle w:val="60"/>
        <w:shd w:val="clear" w:color="auto" w:fill="auto"/>
        <w:spacing w:line="360" w:lineRule="exact"/>
        <w:ind w:firstLine="709"/>
        <w:rPr>
          <w:b w:val="0"/>
        </w:rPr>
      </w:pPr>
      <w:r w:rsidRPr="003F79EF">
        <w:rPr>
          <w:b w:val="0"/>
        </w:rPr>
        <w:t xml:space="preserve">акты применения минеральных удобрений, ядохимикатов; </w:t>
      </w:r>
    </w:p>
    <w:p w:rsidR="00234E33" w:rsidRPr="003F79EF" w:rsidRDefault="00234E33" w:rsidP="00171AE4">
      <w:pPr>
        <w:pStyle w:val="60"/>
        <w:shd w:val="clear" w:color="auto" w:fill="auto"/>
        <w:spacing w:line="360" w:lineRule="exact"/>
        <w:ind w:firstLine="709"/>
        <w:rPr>
          <w:b w:val="0"/>
        </w:rPr>
      </w:pPr>
      <w:r w:rsidRPr="003F79EF">
        <w:rPr>
          <w:b w:val="0"/>
        </w:rPr>
        <w:t>копии платежных поручений и выписок из расчетного счета, подтверждающих фа</w:t>
      </w:r>
      <w:r w:rsidRPr="003F79EF">
        <w:rPr>
          <w:b w:val="0"/>
        </w:rPr>
        <w:t>к</w:t>
      </w:r>
      <w:r w:rsidRPr="003F79EF">
        <w:rPr>
          <w:b w:val="0"/>
        </w:rPr>
        <w:t>тическую оплату приобретенных минеральных удобрений, ядохимикатов, заверенные кр</w:t>
      </w:r>
      <w:r w:rsidRPr="003F79EF">
        <w:rPr>
          <w:b w:val="0"/>
        </w:rPr>
        <w:t>е</w:t>
      </w:r>
      <w:r w:rsidRPr="003F79EF">
        <w:rPr>
          <w:b w:val="0"/>
        </w:rPr>
        <w:t>дитной организацией.</w:t>
      </w:r>
    </w:p>
    <w:p w:rsidR="00234E33" w:rsidRPr="00171AE4" w:rsidRDefault="00234E33" w:rsidP="00171AE4">
      <w:pPr>
        <w:pStyle w:val="2"/>
        <w:keepNext/>
        <w:keepLines/>
        <w:shd w:val="clear" w:color="auto" w:fill="auto"/>
        <w:spacing w:before="0" w:after="0" w:line="360" w:lineRule="exact"/>
        <w:ind w:left="2832" w:firstLine="708"/>
        <w:jc w:val="left"/>
        <w:rPr>
          <w:b/>
        </w:rPr>
      </w:pPr>
      <w:bookmarkStart w:id="2" w:name="bookmark3"/>
      <w:r w:rsidRPr="00171AE4">
        <w:rPr>
          <w:b/>
        </w:rPr>
        <w:t>ПЕРЕЧЕНЬ</w:t>
      </w:r>
      <w:bookmarkEnd w:id="2"/>
    </w:p>
    <w:p w:rsidR="00234E33" w:rsidRDefault="00234E33" w:rsidP="00171AE4">
      <w:pPr>
        <w:pStyle w:val="31"/>
        <w:shd w:val="clear" w:color="auto" w:fill="auto"/>
        <w:spacing w:line="360" w:lineRule="exact"/>
        <w:jc w:val="center"/>
      </w:pPr>
      <w:r w:rsidRPr="00171AE4">
        <w:t>документов, подтверждающих фактические затраты на бытовое обустройство</w:t>
      </w:r>
      <w:r>
        <w:t xml:space="preserve">    нач</w:t>
      </w:r>
      <w:r w:rsidRPr="00171AE4">
        <w:t>инающего фермера</w:t>
      </w:r>
    </w:p>
    <w:p w:rsidR="00234E33" w:rsidRPr="00171AE4" w:rsidRDefault="00234E33" w:rsidP="00171AE4">
      <w:pPr>
        <w:pStyle w:val="31"/>
        <w:shd w:val="clear" w:color="auto" w:fill="auto"/>
        <w:spacing w:line="360" w:lineRule="exact"/>
        <w:jc w:val="center"/>
      </w:pPr>
    </w:p>
    <w:p w:rsidR="00234E33" w:rsidRPr="003F79EF" w:rsidRDefault="00234E33" w:rsidP="00CB5ED6">
      <w:pPr>
        <w:pStyle w:val="60"/>
        <w:numPr>
          <w:ilvl w:val="0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rPr>
          <w:b w:val="0"/>
        </w:rPr>
      </w:pPr>
      <w:r w:rsidRPr="003F79EF">
        <w:rPr>
          <w:b w:val="0"/>
        </w:rPr>
        <w:t>Документы, подтверждающие затраты на приобретение, строительство и р</w:t>
      </w:r>
      <w:r w:rsidRPr="003F79EF">
        <w:rPr>
          <w:b w:val="0"/>
        </w:rPr>
        <w:t>е</w:t>
      </w:r>
      <w:r w:rsidRPr="003F79EF">
        <w:rPr>
          <w:b w:val="0"/>
        </w:rPr>
        <w:t>монт собственного жилья, в том числе погашение основной суммы и процентов по банко</w:t>
      </w:r>
      <w:r w:rsidRPr="003F79EF">
        <w:rPr>
          <w:b w:val="0"/>
        </w:rPr>
        <w:t>в</w:t>
      </w:r>
      <w:r w:rsidRPr="003F79EF">
        <w:rPr>
          <w:b w:val="0"/>
        </w:rPr>
        <w:t>ским кредитам, привлеченным для его приобретения, в том числе:</w:t>
      </w:r>
    </w:p>
    <w:p w:rsidR="00234E33" w:rsidRPr="003F79EF" w:rsidRDefault="00234E33" w:rsidP="00CB5ED6">
      <w:pPr>
        <w:pStyle w:val="60"/>
        <w:numPr>
          <w:ilvl w:val="1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rPr>
          <w:b w:val="0"/>
        </w:rPr>
      </w:pPr>
      <w:r w:rsidRPr="003F79EF">
        <w:rPr>
          <w:b w:val="0"/>
        </w:rPr>
        <w:t>при приобретении собственного жилья: копии договоров купли-продажи, д</w:t>
      </w:r>
      <w:r w:rsidRPr="003F79EF">
        <w:rPr>
          <w:b w:val="0"/>
        </w:rPr>
        <w:t>а</w:t>
      </w:r>
      <w:r w:rsidRPr="003F79EF">
        <w:rPr>
          <w:b w:val="0"/>
        </w:rPr>
        <w:t>рения жилья;</w:t>
      </w:r>
    </w:p>
    <w:p w:rsidR="00234E33" w:rsidRPr="003F79EF" w:rsidRDefault="00234E33" w:rsidP="00171AE4">
      <w:pPr>
        <w:pStyle w:val="60"/>
        <w:shd w:val="clear" w:color="auto" w:fill="auto"/>
        <w:spacing w:line="360" w:lineRule="exact"/>
        <w:ind w:firstLine="709"/>
        <w:rPr>
          <w:b w:val="0"/>
        </w:rPr>
      </w:pPr>
      <w:r w:rsidRPr="003F79EF">
        <w:rPr>
          <w:b w:val="0"/>
        </w:rPr>
        <w:t>копии свидетельств о праве на наследство (в случае приобретения жилья в порядке наследования);</w:t>
      </w:r>
    </w:p>
    <w:p w:rsidR="00234E33" w:rsidRPr="003F79EF" w:rsidRDefault="00234E33" w:rsidP="00171AE4">
      <w:pPr>
        <w:pStyle w:val="60"/>
        <w:shd w:val="clear" w:color="auto" w:fill="auto"/>
        <w:spacing w:line="360" w:lineRule="exact"/>
        <w:ind w:firstLine="709"/>
        <w:rPr>
          <w:b w:val="0"/>
        </w:rPr>
      </w:pPr>
      <w:r w:rsidRPr="003F79EF">
        <w:rPr>
          <w:b w:val="0"/>
        </w:rPr>
        <w:t>копии платежных поручений и выписки из расчетного счета, подтверждающие фа</w:t>
      </w:r>
      <w:r w:rsidRPr="003F79EF">
        <w:rPr>
          <w:b w:val="0"/>
        </w:rPr>
        <w:t>к</w:t>
      </w:r>
      <w:r w:rsidRPr="003F79EF">
        <w:rPr>
          <w:b w:val="0"/>
        </w:rPr>
        <w:t>тическую оплату расходов, связанных с приобретением жилья, заверенные кредитной орг</w:t>
      </w:r>
      <w:r w:rsidRPr="003F79EF">
        <w:rPr>
          <w:b w:val="0"/>
        </w:rPr>
        <w:t>а</w:t>
      </w:r>
      <w:r w:rsidRPr="003F79EF">
        <w:rPr>
          <w:b w:val="0"/>
        </w:rPr>
        <w:t>низацией;</w:t>
      </w:r>
    </w:p>
    <w:p w:rsidR="00234E33" w:rsidRPr="003F79EF" w:rsidRDefault="00234E33" w:rsidP="00CB5ED6">
      <w:pPr>
        <w:pStyle w:val="60"/>
        <w:numPr>
          <w:ilvl w:val="1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rPr>
          <w:b w:val="0"/>
        </w:rPr>
      </w:pPr>
      <w:r w:rsidRPr="003F79EF">
        <w:rPr>
          <w:b w:val="0"/>
        </w:rPr>
        <w:t>при строительстве и ремонте собственного жилья:</w:t>
      </w:r>
    </w:p>
    <w:p w:rsidR="00234E33" w:rsidRDefault="00234E33" w:rsidP="00CB5ED6">
      <w:pPr>
        <w:pStyle w:val="60"/>
        <w:numPr>
          <w:ilvl w:val="2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rPr>
          <w:b w:val="0"/>
        </w:rPr>
      </w:pPr>
      <w:r w:rsidRPr="003F79EF">
        <w:rPr>
          <w:b w:val="0"/>
        </w:rPr>
        <w:t>подрядным способом:</w:t>
      </w:r>
    </w:p>
    <w:p w:rsidR="00234E33" w:rsidRPr="003F79EF" w:rsidRDefault="00234E33" w:rsidP="00171AE4">
      <w:pPr>
        <w:pStyle w:val="60"/>
        <w:shd w:val="clear" w:color="auto" w:fill="auto"/>
        <w:tabs>
          <w:tab w:val="left" w:pos="0"/>
        </w:tabs>
        <w:spacing w:line="360" w:lineRule="exact"/>
        <w:ind w:left="709"/>
        <w:rPr>
          <w:b w:val="0"/>
        </w:rPr>
      </w:pPr>
      <w:r w:rsidRPr="003F79EF">
        <w:rPr>
          <w:b w:val="0"/>
        </w:rPr>
        <w:t xml:space="preserve"> копия разрешения на строительство;</w:t>
      </w:r>
    </w:p>
    <w:p w:rsidR="00234E33" w:rsidRPr="003F79EF" w:rsidRDefault="00234E33" w:rsidP="00171AE4">
      <w:pPr>
        <w:pStyle w:val="60"/>
        <w:shd w:val="clear" w:color="auto" w:fill="auto"/>
        <w:spacing w:line="360" w:lineRule="exact"/>
        <w:ind w:firstLine="709"/>
        <w:rPr>
          <w:b w:val="0"/>
        </w:rPr>
      </w:pPr>
      <w:r w:rsidRPr="003F79EF">
        <w:rPr>
          <w:b w:val="0"/>
        </w:rPr>
        <w:t>копии договоров на выполнение подрядных работ и графика выполнения строител</w:t>
      </w:r>
      <w:r w:rsidRPr="003F79EF">
        <w:rPr>
          <w:b w:val="0"/>
        </w:rPr>
        <w:t>ь</w:t>
      </w:r>
      <w:r w:rsidRPr="003F79EF">
        <w:rPr>
          <w:b w:val="0"/>
        </w:rPr>
        <w:t>но-монтажных работ;</w:t>
      </w:r>
    </w:p>
    <w:p w:rsidR="00234E33" w:rsidRPr="003F79EF" w:rsidRDefault="00234E33" w:rsidP="00171AE4">
      <w:pPr>
        <w:pStyle w:val="60"/>
        <w:shd w:val="clear" w:color="auto" w:fill="auto"/>
        <w:spacing w:line="360" w:lineRule="exact"/>
        <w:ind w:firstLine="709"/>
        <w:rPr>
          <w:b w:val="0"/>
        </w:rPr>
      </w:pPr>
      <w:r w:rsidRPr="003F79EF">
        <w:rPr>
          <w:b w:val="0"/>
        </w:rPr>
        <w:t>копии платежных поручений и выписки из расчетного счета, подтверждающие пер</w:t>
      </w:r>
      <w:r w:rsidRPr="003F79EF">
        <w:rPr>
          <w:b w:val="0"/>
        </w:rPr>
        <w:t>е</w:t>
      </w:r>
      <w:r w:rsidRPr="003F79EF">
        <w:rPr>
          <w:b w:val="0"/>
        </w:rPr>
        <w:t>числение средств подрядчикам за выполненные работы, в том числе по авансовым плат</w:t>
      </w:r>
      <w:r w:rsidRPr="003F79EF">
        <w:rPr>
          <w:b w:val="0"/>
        </w:rPr>
        <w:t>е</w:t>
      </w:r>
      <w:r w:rsidRPr="003F79EF">
        <w:rPr>
          <w:b w:val="0"/>
        </w:rPr>
        <w:t>жам, заверенные кредитной организацией;</w:t>
      </w:r>
    </w:p>
    <w:p w:rsidR="00234E33" w:rsidRPr="003F79EF" w:rsidRDefault="00234E33" w:rsidP="00171AE4">
      <w:pPr>
        <w:pStyle w:val="60"/>
        <w:shd w:val="clear" w:color="auto" w:fill="auto"/>
        <w:spacing w:line="360" w:lineRule="exact"/>
        <w:ind w:firstLine="709"/>
        <w:rPr>
          <w:b w:val="0"/>
        </w:rPr>
      </w:pPr>
      <w:r w:rsidRPr="003F79EF">
        <w:rPr>
          <w:b w:val="0"/>
        </w:rPr>
        <w:t xml:space="preserve">копии актов о приемке и справки о стоимости выполненных работ и затрат (форма № </w:t>
      </w:r>
      <w:r w:rsidRPr="003F79EF">
        <w:rPr>
          <w:rStyle w:val="613pt"/>
          <w:iCs/>
          <w:szCs w:val="26"/>
        </w:rPr>
        <w:t>КС-2</w:t>
      </w:r>
      <w:r w:rsidRPr="003F79EF">
        <w:rPr>
          <w:b w:val="0"/>
        </w:rPr>
        <w:t xml:space="preserve">и форма № </w:t>
      </w:r>
      <w:r w:rsidRPr="003F79EF">
        <w:rPr>
          <w:rStyle w:val="613pt1"/>
          <w:szCs w:val="26"/>
        </w:rPr>
        <w:t>КС-3);</w:t>
      </w:r>
    </w:p>
    <w:p w:rsidR="00234E33" w:rsidRPr="003F79EF" w:rsidRDefault="00234E33" w:rsidP="00171AE4">
      <w:pPr>
        <w:pStyle w:val="60"/>
        <w:shd w:val="clear" w:color="auto" w:fill="auto"/>
        <w:spacing w:line="360" w:lineRule="exact"/>
        <w:ind w:firstLine="709"/>
        <w:rPr>
          <w:b w:val="0"/>
        </w:rPr>
      </w:pPr>
      <w:r w:rsidRPr="003F79EF">
        <w:rPr>
          <w:b w:val="0"/>
        </w:rPr>
        <w:t>копия разрешения на ввод в эксплуатацию жилья;</w:t>
      </w:r>
    </w:p>
    <w:p w:rsidR="00234E33" w:rsidRDefault="00234E33" w:rsidP="00CB5ED6">
      <w:pPr>
        <w:pStyle w:val="60"/>
        <w:numPr>
          <w:ilvl w:val="2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rPr>
          <w:b w:val="0"/>
        </w:rPr>
      </w:pPr>
      <w:r w:rsidRPr="003F79EF">
        <w:rPr>
          <w:b w:val="0"/>
        </w:rPr>
        <w:t xml:space="preserve">хозяйственным способом: </w:t>
      </w:r>
    </w:p>
    <w:p w:rsidR="00234E33" w:rsidRPr="003F79EF" w:rsidRDefault="00234E33" w:rsidP="00171AE4">
      <w:pPr>
        <w:pStyle w:val="60"/>
        <w:shd w:val="clear" w:color="auto" w:fill="auto"/>
        <w:tabs>
          <w:tab w:val="left" w:pos="0"/>
        </w:tabs>
        <w:spacing w:line="360" w:lineRule="exact"/>
        <w:ind w:left="709"/>
        <w:rPr>
          <w:b w:val="0"/>
        </w:rPr>
      </w:pPr>
      <w:r w:rsidRPr="003F79EF">
        <w:rPr>
          <w:b w:val="0"/>
        </w:rPr>
        <w:t>копия разрешения на строительство;</w:t>
      </w:r>
    </w:p>
    <w:p w:rsidR="00234E33" w:rsidRPr="003F79EF" w:rsidRDefault="00234E33" w:rsidP="00171AE4">
      <w:pPr>
        <w:pStyle w:val="60"/>
        <w:shd w:val="clear" w:color="auto" w:fill="auto"/>
        <w:spacing w:line="360" w:lineRule="exact"/>
        <w:ind w:firstLine="709"/>
        <w:rPr>
          <w:b w:val="0"/>
        </w:rPr>
      </w:pPr>
      <w:r w:rsidRPr="003F79EF">
        <w:rPr>
          <w:b w:val="0"/>
        </w:rPr>
        <w:t>копия сметы на строительство и ремонт собственного жилья;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выписок из расчетного счета, подтверждающих оплату материалов, заверенные кредитной организацией;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договоров на приобретение материалов для строительства, ремонта жилья, товарных и товарно-транспортных накладных, счетов-фактур (при наличии);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копия разрешения на ввод в эксплуатацию жилья;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копия свидетельства о государственной регистрации права собственности на ж</w:t>
      </w:r>
      <w:r>
        <w:t>и</w:t>
      </w:r>
      <w:r>
        <w:t>лье;</w:t>
      </w:r>
    </w:p>
    <w:p w:rsidR="00234E33" w:rsidRDefault="00234E33" w:rsidP="00CB5ED6">
      <w:pPr>
        <w:pStyle w:val="24"/>
        <w:numPr>
          <w:ilvl w:val="1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при погашении основной суммы и процентов по банковским кредитам, привлеченным для приобретения жилья:</w:t>
      </w:r>
    </w:p>
    <w:p w:rsidR="00234E33" w:rsidRDefault="00234E33" w:rsidP="00171AE4">
      <w:pPr>
        <w:pStyle w:val="24"/>
        <w:shd w:val="clear" w:color="auto" w:fill="auto"/>
        <w:tabs>
          <w:tab w:val="left" w:pos="0"/>
        </w:tabs>
        <w:spacing w:line="360" w:lineRule="exact"/>
        <w:ind w:left="709"/>
        <w:jc w:val="both"/>
      </w:pPr>
      <w:r>
        <w:t xml:space="preserve"> копия кредитного договора;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копии выписок из ссудного счета и платежных поручений, подтверждающих п</w:t>
      </w:r>
      <w:r>
        <w:t>о</w:t>
      </w:r>
      <w:r>
        <w:t>лучение кредита (ипотеки), графика погашения кредита (ипотеки) и уплаты основного долга и процентов по нему, заверенные кредитной организацией.</w:t>
      </w:r>
    </w:p>
    <w:p w:rsidR="00234E33" w:rsidRDefault="00234E33" w:rsidP="00CB5ED6">
      <w:pPr>
        <w:pStyle w:val="24"/>
        <w:numPr>
          <w:ilvl w:val="0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приобретение грузо</w:t>
      </w:r>
      <w:r>
        <w:softHyphen/>
        <w:t>пассажирского автомобиля: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копия договора купли-продажи транспортного средства; копии товарных, това</w:t>
      </w:r>
      <w:r>
        <w:t>р</w:t>
      </w:r>
      <w:r>
        <w:t>но-транспортных накладных, счетов-фактур (при наличии) на получение транспортного средства;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копия акта приемки-передачи транспортного средства; копия паспорта тран</w:t>
      </w:r>
      <w:r>
        <w:t>с</w:t>
      </w:r>
      <w:r>
        <w:t>портного средства с отметкой о постановке на учет в установленном законодательством порядке;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выписок из расчетного счета, подтверждающих фактическую оплату транспортного средства, в том числе по авансовым платежам, зав</w:t>
      </w:r>
      <w:r>
        <w:t>е</w:t>
      </w:r>
      <w:r>
        <w:t>ренные кредитной организацией.</w:t>
      </w:r>
    </w:p>
    <w:p w:rsidR="00234E33" w:rsidRDefault="00234E33" w:rsidP="00CB5ED6">
      <w:pPr>
        <w:pStyle w:val="24"/>
        <w:numPr>
          <w:ilvl w:val="0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приобретение и доставку предм</w:t>
      </w:r>
      <w:r>
        <w:t>е</w:t>
      </w:r>
      <w:r>
        <w:t>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тепло- и газоустановок, септиков, устройств для водоподачи и водоотведения: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копии договоров на приобретение и доставку имущества (при наличии); копии платежных поручений и выписок из расчетного счета, подтверждающих оплату прио</w:t>
      </w:r>
      <w:r>
        <w:t>б</w:t>
      </w:r>
      <w:r>
        <w:t>ретения и доставки имущества, заверенные кредитной организацией;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копии товарных, товарно-транспортных накладных, счетов-фактур (при наличии) на приобретение и доставку имущества.</w:t>
      </w:r>
    </w:p>
    <w:p w:rsidR="00234E33" w:rsidRDefault="00234E33" w:rsidP="00CB5ED6">
      <w:pPr>
        <w:pStyle w:val="24"/>
        <w:numPr>
          <w:ilvl w:val="0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подключение жилья к газовым, тепловым и электрическим сетям, сетям связи, информационно</w:t>
      </w:r>
      <w:r>
        <w:softHyphen/>
        <w:t>телекоммуникационной сети «Интернет», водопроводу и канализации, в том числе:</w:t>
      </w:r>
    </w:p>
    <w:p w:rsidR="00234E33" w:rsidRDefault="00234E33" w:rsidP="00CB5ED6">
      <w:pPr>
        <w:pStyle w:val="24"/>
        <w:numPr>
          <w:ilvl w:val="1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к газопроводным сетям: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копия договора об оказании услуг по подключению к сетям;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копия разрешения на ввод в эксплуатацию объекта сети;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копия договора на поставку и транспортировку газа;</w:t>
      </w:r>
    </w:p>
    <w:p w:rsidR="00234E33" w:rsidRDefault="00234E33" w:rsidP="00171AE4">
      <w:pPr>
        <w:pStyle w:val="24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выписок из расчетного счета, подтверждающих фактическую оплату расходов по подключению, заверенные кредитной организацией;</w:t>
      </w:r>
    </w:p>
    <w:p w:rsidR="00234E33" w:rsidRDefault="00234E33" w:rsidP="00CB5ED6">
      <w:pPr>
        <w:pStyle w:val="24"/>
        <w:numPr>
          <w:ilvl w:val="1"/>
          <w:numId w:val="12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к тепловым, электрическим сетям, связи, информационно</w:t>
      </w:r>
      <w:r>
        <w:softHyphen/>
        <w:t>телекоммуникационной сети «Интернет», водопроводу и канализации:</w:t>
      </w:r>
    </w:p>
    <w:p w:rsidR="00234E33" w:rsidRDefault="00234E33" w:rsidP="00712D83">
      <w:pPr>
        <w:pStyle w:val="24"/>
        <w:shd w:val="clear" w:color="auto" w:fill="auto"/>
        <w:spacing w:line="360" w:lineRule="exact"/>
        <w:ind w:firstLine="709"/>
        <w:jc w:val="both"/>
      </w:pPr>
      <w:r>
        <w:t>копия договора об оказании услуг по технологическому присоединению к сетям;</w:t>
      </w:r>
    </w:p>
    <w:p w:rsidR="00234E33" w:rsidRPr="00712D83" w:rsidRDefault="00234E33" w:rsidP="00712D83">
      <w:pPr>
        <w:pStyle w:val="24"/>
        <w:shd w:val="clear" w:color="auto" w:fill="auto"/>
        <w:spacing w:line="360" w:lineRule="exact"/>
        <w:ind w:firstLine="709"/>
        <w:jc w:val="both"/>
        <w:rPr>
          <w:i/>
        </w:rPr>
      </w:pPr>
      <w:r>
        <w:t xml:space="preserve">копия акта об осуществлении технологического присоединения к </w:t>
      </w:r>
      <w:r w:rsidRPr="00712D83">
        <w:rPr>
          <w:rStyle w:val="a4"/>
          <w:i w:val="0"/>
          <w:iCs/>
        </w:rPr>
        <w:t>сетям;</w:t>
      </w:r>
    </w:p>
    <w:p w:rsidR="00234E33" w:rsidRDefault="00234E33" w:rsidP="00712D83">
      <w:pPr>
        <w:pStyle w:val="24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выписок из расчетного счета, подтверждающих фактическую оплату расходов по подключению, заверенные кредитной организацией.</w:t>
      </w:r>
    </w:p>
    <w:p w:rsidR="00234E33" w:rsidRPr="00573D8F" w:rsidRDefault="00234E33" w:rsidP="001A7506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sectPr w:rsidR="00234E33" w:rsidRPr="00573D8F" w:rsidSect="001A75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33" w:rsidRDefault="00234E33" w:rsidP="00C22025">
      <w:pPr>
        <w:spacing w:after="0" w:line="240" w:lineRule="auto"/>
      </w:pPr>
      <w:r>
        <w:separator/>
      </w:r>
    </w:p>
  </w:endnote>
  <w:endnote w:type="continuationSeparator" w:id="1">
    <w:p w:rsidR="00234E33" w:rsidRDefault="00234E3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33" w:rsidRDefault="00234E33">
    <w:pPr>
      <w:pStyle w:val="Footer"/>
      <w:jc w:val="right"/>
    </w:pPr>
  </w:p>
  <w:p w:rsidR="00234E33" w:rsidRPr="00B5551A" w:rsidRDefault="00234E33" w:rsidP="00AA1054">
    <w:pPr>
      <w:pStyle w:val="Footer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33" w:rsidRDefault="00234E33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234E33" w:rsidRPr="00B5551A" w:rsidRDefault="00234E33" w:rsidP="00AA1054">
    <w:pPr>
      <w:pStyle w:val="Footer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33" w:rsidRDefault="00234E33" w:rsidP="00C22025">
      <w:pPr>
        <w:spacing w:after="0" w:line="240" w:lineRule="auto"/>
      </w:pPr>
      <w:r>
        <w:separator/>
      </w:r>
    </w:p>
  </w:footnote>
  <w:footnote w:type="continuationSeparator" w:id="1">
    <w:p w:rsidR="00234E33" w:rsidRDefault="00234E33" w:rsidP="00C22025">
      <w:pPr>
        <w:spacing w:after="0" w:line="240" w:lineRule="auto"/>
      </w:pPr>
      <w:r>
        <w:continuationSeparator/>
      </w:r>
    </w:p>
  </w:footnote>
  <w:footnote w:id="2">
    <w:p w:rsidR="00234E33" w:rsidRPr="00A47FFD" w:rsidRDefault="00234E33" w:rsidP="007F3491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  <w:vertAlign w:val="subscript"/>
        </w:rPr>
      </w:pPr>
      <w:r w:rsidRPr="00A47FFD">
        <w:rPr>
          <w:rStyle w:val="FootnoteReference"/>
          <w:sz w:val="28"/>
          <w:szCs w:val="28"/>
        </w:rPr>
        <w:t>1</w:t>
      </w:r>
      <w:r w:rsidRPr="00A47FFD">
        <w:rPr>
          <w:rStyle w:val="FootnoteReference"/>
          <w:sz w:val="28"/>
          <w:szCs w:val="28"/>
          <w:vertAlign w:val="subscript"/>
        </w:rPr>
        <w:t xml:space="preserve"> количество баллов рассчитывается в соответствии с  пунктами  2.7.4.2 -2.7.4.5  Правил расходования субсидий в рамках ре</w:t>
      </w:r>
      <w:r w:rsidRPr="00A47FFD">
        <w:rPr>
          <w:rStyle w:val="FootnoteReference"/>
          <w:sz w:val="28"/>
          <w:szCs w:val="28"/>
          <w:vertAlign w:val="subscript"/>
        </w:rPr>
        <w:t>а</w:t>
      </w:r>
      <w:r w:rsidRPr="00A47FFD">
        <w:rPr>
          <w:rStyle w:val="FootnoteReference"/>
          <w:sz w:val="28"/>
          <w:szCs w:val="28"/>
          <w:vertAlign w:val="subscript"/>
        </w:rPr>
        <w:t>лизации отдельных мероприятий ведомственной целевой программ</w:t>
      </w:r>
      <w:r>
        <w:rPr>
          <w:rStyle w:val="FootnoteReference"/>
          <w:sz w:val="28"/>
          <w:szCs w:val="28"/>
          <w:vertAlign w:val="subscript"/>
        </w:rPr>
        <w:t>ы</w:t>
      </w:r>
      <w:r w:rsidRPr="00A47FFD">
        <w:rPr>
          <w:rStyle w:val="FootnoteReference"/>
          <w:sz w:val="28"/>
          <w:szCs w:val="28"/>
          <w:vertAlign w:val="subscript"/>
        </w:rPr>
        <w:t xml:space="preserve"> «</w:t>
      </w:r>
      <w:r w:rsidRPr="00A47FFD">
        <w:rPr>
          <w:sz w:val="28"/>
          <w:szCs w:val="28"/>
          <w:vertAlign w:val="subscript"/>
        </w:rPr>
        <w:t>Развитие сельского хозяйства на территории Красн</w:t>
      </w:r>
      <w:r w:rsidRPr="00A47FFD">
        <w:rPr>
          <w:sz w:val="28"/>
          <w:szCs w:val="28"/>
          <w:vertAlign w:val="subscript"/>
        </w:rPr>
        <w:t>о</w:t>
      </w:r>
      <w:r w:rsidRPr="00A47FFD">
        <w:rPr>
          <w:sz w:val="28"/>
          <w:szCs w:val="28"/>
          <w:vertAlign w:val="subscript"/>
        </w:rPr>
        <w:t>камского муниципального района на 2014 год и плановые 2015-2016 годы»</w:t>
      </w:r>
    </w:p>
    <w:p w:rsidR="00234E33" w:rsidRDefault="00234E33" w:rsidP="007F3491">
      <w:pPr>
        <w:autoSpaceDE w:val="0"/>
        <w:autoSpaceDN w:val="0"/>
        <w:adjustRightInd w:val="0"/>
        <w:spacing w:after="0" w:line="24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33" w:rsidRDefault="00234E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33" w:rsidRDefault="00234E33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5pt;margin-top:52.9pt;width:12.5pt;height:9.1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34E33" w:rsidRDefault="00234E33">
                <w:pPr>
                  <w:spacing w:line="240" w:lineRule="auto"/>
                </w:pPr>
                <w:fldSimple w:instr=" PAGE \* MERGEFORMAT ">
                  <w:r w:rsidRPr="00451F67">
                    <w:rPr>
                      <w:rStyle w:val="a3"/>
                      <w:noProof/>
                      <w:szCs w:val="26"/>
                      <w:lang w:eastAsia="en-US"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33" w:rsidRDefault="00234E33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75pt;margin-top:52.9pt;width:12.5pt;height:9.1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234E33" w:rsidRPr="00451F67" w:rsidRDefault="00234E33" w:rsidP="00451F6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49A"/>
    <w:multiLevelType w:val="multilevel"/>
    <w:tmpl w:val="C4E8772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">
    <w:nsid w:val="0E435CC3"/>
    <w:multiLevelType w:val="hybridMultilevel"/>
    <w:tmpl w:val="7466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06BEF"/>
    <w:multiLevelType w:val="multilevel"/>
    <w:tmpl w:val="4886B5C6"/>
    <w:lvl w:ilvl="0">
      <w:start w:val="1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8353497"/>
    <w:multiLevelType w:val="multilevel"/>
    <w:tmpl w:val="83EA1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,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0150E7"/>
    <w:multiLevelType w:val="multilevel"/>
    <w:tmpl w:val="ED7402D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1219BD"/>
    <w:multiLevelType w:val="multilevel"/>
    <w:tmpl w:val="B310E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4D1A2EAF"/>
    <w:multiLevelType w:val="multilevel"/>
    <w:tmpl w:val="53762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4E77649"/>
    <w:multiLevelType w:val="multilevel"/>
    <w:tmpl w:val="365268E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21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cs="Times New Roman" w:hint="default"/>
      </w:rPr>
    </w:lvl>
  </w:abstractNum>
  <w:abstractNum w:abstractNumId="8">
    <w:nsid w:val="551A108A"/>
    <w:multiLevelType w:val="multilevel"/>
    <w:tmpl w:val="5B9CCDEE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373" w:hanging="90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846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44" w:hanging="2160"/>
      </w:pPr>
      <w:rPr>
        <w:rFonts w:cs="Times New Roman" w:hint="default"/>
      </w:rPr>
    </w:lvl>
  </w:abstractNum>
  <w:abstractNum w:abstractNumId="9">
    <w:nsid w:val="5A0544A3"/>
    <w:multiLevelType w:val="multilevel"/>
    <w:tmpl w:val="E80239AE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21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cs="Times New Roman" w:hint="default"/>
      </w:rPr>
    </w:lvl>
  </w:abstractNum>
  <w:abstractNum w:abstractNumId="10">
    <w:nsid w:val="6F030C5C"/>
    <w:multiLevelType w:val="multilevel"/>
    <w:tmpl w:val="53A8EF3C"/>
    <w:lvl w:ilvl="0">
      <w:start w:val="4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71517C31"/>
    <w:multiLevelType w:val="multilevel"/>
    <w:tmpl w:val="727EA9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19F4346"/>
    <w:multiLevelType w:val="multilevel"/>
    <w:tmpl w:val="218089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cs="Times New Roman" w:hint="default"/>
        <w:b w:val="0"/>
      </w:rPr>
    </w:lvl>
  </w:abstractNum>
  <w:abstractNum w:abstractNumId="13">
    <w:nsid w:val="72BA1C2D"/>
    <w:multiLevelType w:val="multilevel"/>
    <w:tmpl w:val="DC901576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FC"/>
    <w:rsid w:val="000004D0"/>
    <w:rsid w:val="00002DF4"/>
    <w:rsid w:val="000035EF"/>
    <w:rsid w:val="00015D07"/>
    <w:rsid w:val="000167CF"/>
    <w:rsid w:val="00017E96"/>
    <w:rsid w:val="00027205"/>
    <w:rsid w:val="0002750C"/>
    <w:rsid w:val="00027FA9"/>
    <w:rsid w:val="0003078E"/>
    <w:rsid w:val="0003481C"/>
    <w:rsid w:val="000353AB"/>
    <w:rsid w:val="00035C01"/>
    <w:rsid w:val="00036DFF"/>
    <w:rsid w:val="00040043"/>
    <w:rsid w:val="00041B5F"/>
    <w:rsid w:val="0004269C"/>
    <w:rsid w:val="0005194E"/>
    <w:rsid w:val="00057F9A"/>
    <w:rsid w:val="00063FCF"/>
    <w:rsid w:val="00064E37"/>
    <w:rsid w:val="000669A9"/>
    <w:rsid w:val="00070790"/>
    <w:rsid w:val="000747E5"/>
    <w:rsid w:val="00074A5F"/>
    <w:rsid w:val="00074C60"/>
    <w:rsid w:val="0007536F"/>
    <w:rsid w:val="00082118"/>
    <w:rsid w:val="000864E9"/>
    <w:rsid w:val="00094701"/>
    <w:rsid w:val="000A1AD4"/>
    <w:rsid w:val="000A47D0"/>
    <w:rsid w:val="000A4A59"/>
    <w:rsid w:val="000B12B2"/>
    <w:rsid w:val="000B564A"/>
    <w:rsid w:val="000B7705"/>
    <w:rsid w:val="000C0D1C"/>
    <w:rsid w:val="000C42BD"/>
    <w:rsid w:val="000C4685"/>
    <w:rsid w:val="000C7C63"/>
    <w:rsid w:val="000D1715"/>
    <w:rsid w:val="000D3279"/>
    <w:rsid w:val="000D5E5E"/>
    <w:rsid w:val="000D6E83"/>
    <w:rsid w:val="000D6EB1"/>
    <w:rsid w:val="000F620F"/>
    <w:rsid w:val="00100EE8"/>
    <w:rsid w:val="00103440"/>
    <w:rsid w:val="00107B14"/>
    <w:rsid w:val="001133E6"/>
    <w:rsid w:val="001177A8"/>
    <w:rsid w:val="00122780"/>
    <w:rsid w:val="00135ED2"/>
    <w:rsid w:val="00140B00"/>
    <w:rsid w:val="00142994"/>
    <w:rsid w:val="00150D95"/>
    <w:rsid w:val="00171AE4"/>
    <w:rsid w:val="00180787"/>
    <w:rsid w:val="00181CBA"/>
    <w:rsid w:val="001921BC"/>
    <w:rsid w:val="001946A1"/>
    <w:rsid w:val="00196F94"/>
    <w:rsid w:val="001A1F13"/>
    <w:rsid w:val="001A7506"/>
    <w:rsid w:val="001B0ED2"/>
    <w:rsid w:val="001B6CF1"/>
    <w:rsid w:val="001C4090"/>
    <w:rsid w:val="001C7C65"/>
    <w:rsid w:val="001D212F"/>
    <w:rsid w:val="001E0718"/>
    <w:rsid w:val="001E4CB8"/>
    <w:rsid w:val="001E5102"/>
    <w:rsid w:val="001F0DBF"/>
    <w:rsid w:val="001F3A5E"/>
    <w:rsid w:val="001F5268"/>
    <w:rsid w:val="002051F8"/>
    <w:rsid w:val="00205D9F"/>
    <w:rsid w:val="002072D2"/>
    <w:rsid w:val="0021146A"/>
    <w:rsid w:val="00212F91"/>
    <w:rsid w:val="00217EC8"/>
    <w:rsid w:val="002205D8"/>
    <w:rsid w:val="0022099E"/>
    <w:rsid w:val="00224CFD"/>
    <w:rsid w:val="00224D3B"/>
    <w:rsid w:val="00226BAE"/>
    <w:rsid w:val="00230023"/>
    <w:rsid w:val="002303B6"/>
    <w:rsid w:val="00234E33"/>
    <w:rsid w:val="002423E1"/>
    <w:rsid w:val="0024245B"/>
    <w:rsid w:val="002436EA"/>
    <w:rsid w:val="00243FCC"/>
    <w:rsid w:val="00244B46"/>
    <w:rsid w:val="002465DB"/>
    <w:rsid w:val="0024732E"/>
    <w:rsid w:val="002506D2"/>
    <w:rsid w:val="00251C9A"/>
    <w:rsid w:val="0025210E"/>
    <w:rsid w:val="00252A9A"/>
    <w:rsid w:val="00257D2C"/>
    <w:rsid w:val="00261000"/>
    <w:rsid w:val="00262BFC"/>
    <w:rsid w:val="00270A18"/>
    <w:rsid w:val="00272C37"/>
    <w:rsid w:val="00273CBC"/>
    <w:rsid w:val="00274DA4"/>
    <w:rsid w:val="002756E3"/>
    <w:rsid w:val="002771F5"/>
    <w:rsid w:val="00280C65"/>
    <w:rsid w:val="00280CE7"/>
    <w:rsid w:val="002862D9"/>
    <w:rsid w:val="00286334"/>
    <w:rsid w:val="0029282B"/>
    <w:rsid w:val="0029584D"/>
    <w:rsid w:val="00297810"/>
    <w:rsid w:val="002A3ACD"/>
    <w:rsid w:val="002A5EFA"/>
    <w:rsid w:val="002A600B"/>
    <w:rsid w:val="002A6AF5"/>
    <w:rsid w:val="002B0443"/>
    <w:rsid w:val="002B5C47"/>
    <w:rsid w:val="002B7A1A"/>
    <w:rsid w:val="002D16A9"/>
    <w:rsid w:val="002D4C3E"/>
    <w:rsid w:val="002E5EE0"/>
    <w:rsid w:val="002E7339"/>
    <w:rsid w:val="002E73D3"/>
    <w:rsid w:val="002F0DE6"/>
    <w:rsid w:val="002F77BF"/>
    <w:rsid w:val="003024AA"/>
    <w:rsid w:val="0030744B"/>
    <w:rsid w:val="00310EB8"/>
    <w:rsid w:val="00312C2E"/>
    <w:rsid w:val="00315FC5"/>
    <w:rsid w:val="0031627F"/>
    <w:rsid w:val="0031748F"/>
    <w:rsid w:val="003204AA"/>
    <w:rsid w:val="00321CC3"/>
    <w:rsid w:val="00322D11"/>
    <w:rsid w:val="003248A7"/>
    <w:rsid w:val="003311CA"/>
    <w:rsid w:val="00333513"/>
    <w:rsid w:val="003360D4"/>
    <w:rsid w:val="00340215"/>
    <w:rsid w:val="00341AF5"/>
    <w:rsid w:val="003450BF"/>
    <w:rsid w:val="003531AE"/>
    <w:rsid w:val="003566A7"/>
    <w:rsid w:val="003574A8"/>
    <w:rsid w:val="003612AD"/>
    <w:rsid w:val="00362EBB"/>
    <w:rsid w:val="00363B55"/>
    <w:rsid w:val="00366CA1"/>
    <w:rsid w:val="00373426"/>
    <w:rsid w:val="00374CDA"/>
    <w:rsid w:val="00385821"/>
    <w:rsid w:val="00393B68"/>
    <w:rsid w:val="003A0F98"/>
    <w:rsid w:val="003A36D0"/>
    <w:rsid w:val="003A5620"/>
    <w:rsid w:val="003A5781"/>
    <w:rsid w:val="003B0E5D"/>
    <w:rsid w:val="003B2F05"/>
    <w:rsid w:val="003B595F"/>
    <w:rsid w:val="003C4E27"/>
    <w:rsid w:val="003C6E47"/>
    <w:rsid w:val="003D5ABB"/>
    <w:rsid w:val="003F0B4D"/>
    <w:rsid w:val="003F26E8"/>
    <w:rsid w:val="003F6583"/>
    <w:rsid w:val="003F76BE"/>
    <w:rsid w:val="003F79EF"/>
    <w:rsid w:val="004037B9"/>
    <w:rsid w:val="00415EEB"/>
    <w:rsid w:val="004206F9"/>
    <w:rsid w:val="0042699B"/>
    <w:rsid w:val="00433DC9"/>
    <w:rsid w:val="00436E28"/>
    <w:rsid w:val="0044127E"/>
    <w:rsid w:val="00444D9D"/>
    <w:rsid w:val="00451F67"/>
    <w:rsid w:val="00453921"/>
    <w:rsid w:val="004555BE"/>
    <w:rsid w:val="0046062D"/>
    <w:rsid w:val="00461210"/>
    <w:rsid w:val="004613FC"/>
    <w:rsid w:val="0046156C"/>
    <w:rsid w:val="004655A9"/>
    <w:rsid w:val="004717CE"/>
    <w:rsid w:val="00474F23"/>
    <w:rsid w:val="004845C2"/>
    <w:rsid w:val="00494D67"/>
    <w:rsid w:val="00494E9E"/>
    <w:rsid w:val="0049644E"/>
    <w:rsid w:val="004A163F"/>
    <w:rsid w:val="004A218C"/>
    <w:rsid w:val="004A426C"/>
    <w:rsid w:val="004A5D03"/>
    <w:rsid w:val="004B3F5E"/>
    <w:rsid w:val="004C73B8"/>
    <w:rsid w:val="004D2590"/>
    <w:rsid w:val="004D5B7D"/>
    <w:rsid w:val="004D7FA0"/>
    <w:rsid w:val="004E1563"/>
    <w:rsid w:val="004E1BA6"/>
    <w:rsid w:val="004E7274"/>
    <w:rsid w:val="004E770E"/>
    <w:rsid w:val="004E7ED1"/>
    <w:rsid w:val="00504CC5"/>
    <w:rsid w:val="005104BF"/>
    <w:rsid w:val="00510815"/>
    <w:rsid w:val="00510FD7"/>
    <w:rsid w:val="00513760"/>
    <w:rsid w:val="00514D56"/>
    <w:rsid w:val="005175A6"/>
    <w:rsid w:val="0052008E"/>
    <w:rsid w:val="00526288"/>
    <w:rsid w:val="00530532"/>
    <w:rsid w:val="00533B2D"/>
    <w:rsid w:val="00534937"/>
    <w:rsid w:val="0054149A"/>
    <w:rsid w:val="005447A1"/>
    <w:rsid w:val="00544878"/>
    <w:rsid w:val="00547215"/>
    <w:rsid w:val="005509EF"/>
    <w:rsid w:val="00550BD1"/>
    <w:rsid w:val="00552EC7"/>
    <w:rsid w:val="0055377D"/>
    <w:rsid w:val="00555D89"/>
    <w:rsid w:val="005561D2"/>
    <w:rsid w:val="005617B3"/>
    <w:rsid w:val="005617E0"/>
    <w:rsid w:val="00561FAF"/>
    <w:rsid w:val="0056232C"/>
    <w:rsid w:val="00562B09"/>
    <w:rsid w:val="005648B3"/>
    <w:rsid w:val="00565B5D"/>
    <w:rsid w:val="00565BF6"/>
    <w:rsid w:val="00573D8F"/>
    <w:rsid w:val="00574228"/>
    <w:rsid w:val="005815C6"/>
    <w:rsid w:val="00582AE5"/>
    <w:rsid w:val="00582E81"/>
    <w:rsid w:val="005834ED"/>
    <w:rsid w:val="00583DD3"/>
    <w:rsid w:val="00584D7C"/>
    <w:rsid w:val="00585C8C"/>
    <w:rsid w:val="005863BE"/>
    <w:rsid w:val="00590799"/>
    <w:rsid w:val="00590F7B"/>
    <w:rsid w:val="0059288F"/>
    <w:rsid w:val="00597DA9"/>
    <w:rsid w:val="005A118A"/>
    <w:rsid w:val="005A1E58"/>
    <w:rsid w:val="005A3B28"/>
    <w:rsid w:val="005B0F88"/>
    <w:rsid w:val="005B142E"/>
    <w:rsid w:val="005B6C6D"/>
    <w:rsid w:val="005C2177"/>
    <w:rsid w:val="005C3ED0"/>
    <w:rsid w:val="005D1455"/>
    <w:rsid w:val="005D35AC"/>
    <w:rsid w:val="005D3BD0"/>
    <w:rsid w:val="005D469F"/>
    <w:rsid w:val="005D4E4B"/>
    <w:rsid w:val="005D5220"/>
    <w:rsid w:val="005E7C61"/>
    <w:rsid w:val="005F09D8"/>
    <w:rsid w:val="005F5AA3"/>
    <w:rsid w:val="005F6EC3"/>
    <w:rsid w:val="00607E12"/>
    <w:rsid w:val="00620311"/>
    <w:rsid w:val="00621CFC"/>
    <w:rsid w:val="006230A1"/>
    <w:rsid w:val="00625723"/>
    <w:rsid w:val="00627C86"/>
    <w:rsid w:val="0063057D"/>
    <w:rsid w:val="00630CEC"/>
    <w:rsid w:val="00632010"/>
    <w:rsid w:val="00634DC4"/>
    <w:rsid w:val="0064024A"/>
    <w:rsid w:val="00641F8B"/>
    <w:rsid w:val="0064352D"/>
    <w:rsid w:val="00645350"/>
    <w:rsid w:val="00645631"/>
    <w:rsid w:val="006527AD"/>
    <w:rsid w:val="00654DD9"/>
    <w:rsid w:val="00656B6C"/>
    <w:rsid w:val="00656F24"/>
    <w:rsid w:val="00666B30"/>
    <w:rsid w:val="006737DC"/>
    <w:rsid w:val="00677A31"/>
    <w:rsid w:val="00681DCB"/>
    <w:rsid w:val="0068579D"/>
    <w:rsid w:val="006861B7"/>
    <w:rsid w:val="0069276B"/>
    <w:rsid w:val="006960B4"/>
    <w:rsid w:val="006A24BC"/>
    <w:rsid w:val="006A2E35"/>
    <w:rsid w:val="006A39FA"/>
    <w:rsid w:val="006A3AC4"/>
    <w:rsid w:val="006A457B"/>
    <w:rsid w:val="006A722F"/>
    <w:rsid w:val="006B34DC"/>
    <w:rsid w:val="006B4D0C"/>
    <w:rsid w:val="006B7568"/>
    <w:rsid w:val="006C40F4"/>
    <w:rsid w:val="006C612F"/>
    <w:rsid w:val="006D0D47"/>
    <w:rsid w:val="006D1C03"/>
    <w:rsid w:val="006E3E1F"/>
    <w:rsid w:val="006E5C01"/>
    <w:rsid w:val="006E6887"/>
    <w:rsid w:val="006E7648"/>
    <w:rsid w:val="006E7FC3"/>
    <w:rsid w:val="0070184A"/>
    <w:rsid w:val="00702408"/>
    <w:rsid w:val="00705E92"/>
    <w:rsid w:val="00712D83"/>
    <w:rsid w:val="007134F5"/>
    <w:rsid w:val="00713C22"/>
    <w:rsid w:val="00715883"/>
    <w:rsid w:val="00717359"/>
    <w:rsid w:val="00717473"/>
    <w:rsid w:val="00726D4B"/>
    <w:rsid w:val="00730727"/>
    <w:rsid w:val="007406DF"/>
    <w:rsid w:val="007478DD"/>
    <w:rsid w:val="00751739"/>
    <w:rsid w:val="007602D2"/>
    <w:rsid w:val="007711B4"/>
    <w:rsid w:val="007719AB"/>
    <w:rsid w:val="0077542E"/>
    <w:rsid w:val="00784523"/>
    <w:rsid w:val="007863DB"/>
    <w:rsid w:val="00786899"/>
    <w:rsid w:val="007915D9"/>
    <w:rsid w:val="0079328C"/>
    <w:rsid w:val="007A5D8B"/>
    <w:rsid w:val="007A7438"/>
    <w:rsid w:val="007C1CBF"/>
    <w:rsid w:val="007C1DB1"/>
    <w:rsid w:val="007C370F"/>
    <w:rsid w:val="007D05D9"/>
    <w:rsid w:val="007D1320"/>
    <w:rsid w:val="007D2DA0"/>
    <w:rsid w:val="007D405E"/>
    <w:rsid w:val="007D796B"/>
    <w:rsid w:val="007E5F5E"/>
    <w:rsid w:val="007E632C"/>
    <w:rsid w:val="007F3491"/>
    <w:rsid w:val="007F3841"/>
    <w:rsid w:val="0080012A"/>
    <w:rsid w:val="008002D5"/>
    <w:rsid w:val="00807DC0"/>
    <w:rsid w:val="00817452"/>
    <w:rsid w:val="008223B5"/>
    <w:rsid w:val="00823DD4"/>
    <w:rsid w:val="00826E65"/>
    <w:rsid w:val="008322B0"/>
    <w:rsid w:val="008343EA"/>
    <w:rsid w:val="00842D9C"/>
    <w:rsid w:val="00846489"/>
    <w:rsid w:val="008472EB"/>
    <w:rsid w:val="00847544"/>
    <w:rsid w:val="008507F2"/>
    <w:rsid w:val="00850EDC"/>
    <w:rsid w:val="008511E1"/>
    <w:rsid w:val="00852543"/>
    <w:rsid w:val="008546AC"/>
    <w:rsid w:val="00857086"/>
    <w:rsid w:val="00864A69"/>
    <w:rsid w:val="008712BE"/>
    <w:rsid w:val="008745DD"/>
    <w:rsid w:val="00875261"/>
    <w:rsid w:val="008760F2"/>
    <w:rsid w:val="00884AF7"/>
    <w:rsid w:val="00892E34"/>
    <w:rsid w:val="008A4F0B"/>
    <w:rsid w:val="008A50D0"/>
    <w:rsid w:val="008A57F0"/>
    <w:rsid w:val="008B1CCE"/>
    <w:rsid w:val="008B230B"/>
    <w:rsid w:val="008C012B"/>
    <w:rsid w:val="008C7F70"/>
    <w:rsid w:val="008D02B1"/>
    <w:rsid w:val="008D1F33"/>
    <w:rsid w:val="008E7E16"/>
    <w:rsid w:val="008F167D"/>
    <w:rsid w:val="008F1AFC"/>
    <w:rsid w:val="008F4373"/>
    <w:rsid w:val="00901534"/>
    <w:rsid w:val="00907D7A"/>
    <w:rsid w:val="00911297"/>
    <w:rsid w:val="009134D4"/>
    <w:rsid w:val="00917875"/>
    <w:rsid w:val="00921317"/>
    <w:rsid w:val="0092266A"/>
    <w:rsid w:val="00925BC1"/>
    <w:rsid w:val="00927AFE"/>
    <w:rsid w:val="0093021D"/>
    <w:rsid w:val="00932250"/>
    <w:rsid w:val="00932FE6"/>
    <w:rsid w:val="009350FD"/>
    <w:rsid w:val="0094139E"/>
    <w:rsid w:val="009421D7"/>
    <w:rsid w:val="00944A67"/>
    <w:rsid w:val="00952ADE"/>
    <w:rsid w:val="00954D50"/>
    <w:rsid w:val="00966393"/>
    <w:rsid w:val="00967B70"/>
    <w:rsid w:val="00975691"/>
    <w:rsid w:val="009844DF"/>
    <w:rsid w:val="009A3B36"/>
    <w:rsid w:val="009A44AE"/>
    <w:rsid w:val="009A69C6"/>
    <w:rsid w:val="009B6191"/>
    <w:rsid w:val="009C6E9C"/>
    <w:rsid w:val="009D2205"/>
    <w:rsid w:val="009D4C17"/>
    <w:rsid w:val="009D6C22"/>
    <w:rsid w:val="009E0EE9"/>
    <w:rsid w:val="009E60E2"/>
    <w:rsid w:val="009E7F18"/>
    <w:rsid w:val="009F47B3"/>
    <w:rsid w:val="009F4893"/>
    <w:rsid w:val="009F5B35"/>
    <w:rsid w:val="009F62CE"/>
    <w:rsid w:val="00A04805"/>
    <w:rsid w:val="00A04C17"/>
    <w:rsid w:val="00A072A8"/>
    <w:rsid w:val="00A07371"/>
    <w:rsid w:val="00A07F72"/>
    <w:rsid w:val="00A268FF"/>
    <w:rsid w:val="00A47FFD"/>
    <w:rsid w:val="00A60106"/>
    <w:rsid w:val="00A61660"/>
    <w:rsid w:val="00A65275"/>
    <w:rsid w:val="00A67778"/>
    <w:rsid w:val="00A723A6"/>
    <w:rsid w:val="00A7323E"/>
    <w:rsid w:val="00A74CC8"/>
    <w:rsid w:val="00A80FE2"/>
    <w:rsid w:val="00A83F43"/>
    <w:rsid w:val="00A85EE1"/>
    <w:rsid w:val="00A96F54"/>
    <w:rsid w:val="00AA1054"/>
    <w:rsid w:val="00AA18F3"/>
    <w:rsid w:val="00AA2471"/>
    <w:rsid w:val="00AA2A65"/>
    <w:rsid w:val="00AB2CB7"/>
    <w:rsid w:val="00AB783B"/>
    <w:rsid w:val="00AC0ADB"/>
    <w:rsid w:val="00AC10D2"/>
    <w:rsid w:val="00AC3855"/>
    <w:rsid w:val="00AC3E89"/>
    <w:rsid w:val="00AE5CCF"/>
    <w:rsid w:val="00AE776C"/>
    <w:rsid w:val="00AF2FA9"/>
    <w:rsid w:val="00B03AFF"/>
    <w:rsid w:val="00B22698"/>
    <w:rsid w:val="00B24265"/>
    <w:rsid w:val="00B27B51"/>
    <w:rsid w:val="00B27C18"/>
    <w:rsid w:val="00B27F5B"/>
    <w:rsid w:val="00B30598"/>
    <w:rsid w:val="00B31D6C"/>
    <w:rsid w:val="00B36C03"/>
    <w:rsid w:val="00B403AA"/>
    <w:rsid w:val="00B40831"/>
    <w:rsid w:val="00B44FC4"/>
    <w:rsid w:val="00B45C0E"/>
    <w:rsid w:val="00B46EA1"/>
    <w:rsid w:val="00B514EB"/>
    <w:rsid w:val="00B5551A"/>
    <w:rsid w:val="00B56102"/>
    <w:rsid w:val="00B625C6"/>
    <w:rsid w:val="00B64FA8"/>
    <w:rsid w:val="00B72079"/>
    <w:rsid w:val="00B808AB"/>
    <w:rsid w:val="00B926A1"/>
    <w:rsid w:val="00B9494F"/>
    <w:rsid w:val="00BA10A9"/>
    <w:rsid w:val="00BA16E9"/>
    <w:rsid w:val="00BB1282"/>
    <w:rsid w:val="00BB277D"/>
    <w:rsid w:val="00BC130F"/>
    <w:rsid w:val="00BC136E"/>
    <w:rsid w:val="00BC142C"/>
    <w:rsid w:val="00BC34CC"/>
    <w:rsid w:val="00BC543A"/>
    <w:rsid w:val="00BC7CA3"/>
    <w:rsid w:val="00C13799"/>
    <w:rsid w:val="00C1563D"/>
    <w:rsid w:val="00C22025"/>
    <w:rsid w:val="00C25A69"/>
    <w:rsid w:val="00C30A71"/>
    <w:rsid w:val="00C32BD5"/>
    <w:rsid w:val="00C37ADF"/>
    <w:rsid w:val="00C426D3"/>
    <w:rsid w:val="00C46562"/>
    <w:rsid w:val="00C53038"/>
    <w:rsid w:val="00C542CD"/>
    <w:rsid w:val="00C56495"/>
    <w:rsid w:val="00C75882"/>
    <w:rsid w:val="00C75EBF"/>
    <w:rsid w:val="00C76E7D"/>
    <w:rsid w:val="00C81893"/>
    <w:rsid w:val="00C96FC2"/>
    <w:rsid w:val="00CA14FA"/>
    <w:rsid w:val="00CA1A2B"/>
    <w:rsid w:val="00CA1F00"/>
    <w:rsid w:val="00CB4B68"/>
    <w:rsid w:val="00CB5ED6"/>
    <w:rsid w:val="00CB658F"/>
    <w:rsid w:val="00CB6EE1"/>
    <w:rsid w:val="00CC578B"/>
    <w:rsid w:val="00CC5D14"/>
    <w:rsid w:val="00CD37FD"/>
    <w:rsid w:val="00CD44D3"/>
    <w:rsid w:val="00CD584E"/>
    <w:rsid w:val="00CE66F5"/>
    <w:rsid w:val="00CE6E09"/>
    <w:rsid w:val="00CF248D"/>
    <w:rsid w:val="00CF50ED"/>
    <w:rsid w:val="00CF5953"/>
    <w:rsid w:val="00D027BA"/>
    <w:rsid w:val="00D12A34"/>
    <w:rsid w:val="00D20D89"/>
    <w:rsid w:val="00D225F3"/>
    <w:rsid w:val="00D23F94"/>
    <w:rsid w:val="00D26B1B"/>
    <w:rsid w:val="00D30D65"/>
    <w:rsid w:val="00D32671"/>
    <w:rsid w:val="00D3701B"/>
    <w:rsid w:val="00D410E7"/>
    <w:rsid w:val="00D436FE"/>
    <w:rsid w:val="00D43A76"/>
    <w:rsid w:val="00D450BC"/>
    <w:rsid w:val="00D5357B"/>
    <w:rsid w:val="00D55333"/>
    <w:rsid w:val="00D565A4"/>
    <w:rsid w:val="00D57201"/>
    <w:rsid w:val="00D6443B"/>
    <w:rsid w:val="00D66713"/>
    <w:rsid w:val="00D779F1"/>
    <w:rsid w:val="00D815D7"/>
    <w:rsid w:val="00D82C46"/>
    <w:rsid w:val="00D854E4"/>
    <w:rsid w:val="00DA0967"/>
    <w:rsid w:val="00DA1063"/>
    <w:rsid w:val="00DA23D7"/>
    <w:rsid w:val="00DA6C72"/>
    <w:rsid w:val="00DA72F1"/>
    <w:rsid w:val="00DB2F2B"/>
    <w:rsid w:val="00DB5CBC"/>
    <w:rsid w:val="00DC1F14"/>
    <w:rsid w:val="00DC2DF9"/>
    <w:rsid w:val="00DD12D5"/>
    <w:rsid w:val="00DD6C21"/>
    <w:rsid w:val="00DE2218"/>
    <w:rsid w:val="00DE3156"/>
    <w:rsid w:val="00DF044F"/>
    <w:rsid w:val="00DF1E41"/>
    <w:rsid w:val="00DF5E56"/>
    <w:rsid w:val="00DF645B"/>
    <w:rsid w:val="00DF6C0D"/>
    <w:rsid w:val="00E03F6D"/>
    <w:rsid w:val="00E062A8"/>
    <w:rsid w:val="00E122B2"/>
    <w:rsid w:val="00E14161"/>
    <w:rsid w:val="00E141C0"/>
    <w:rsid w:val="00E16023"/>
    <w:rsid w:val="00E1684C"/>
    <w:rsid w:val="00E213E4"/>
    <w:rsid w:val="00E22A30"/>
    <w:rsid w:val="00E2434F"/>
    <w:rsid w:val="00E254FC"/>
    <w:rsid w:val="00E26CAC"/>
    <w:rsid w:val="00E3682B"/>
    <w:rsid w:val="00E36DB2"/>
    <w:rsid w:val="00E37FD1"/>
    <w:rsid w:val="00E40B65"/>
    <w:rsid w:val="00E417FC"/>
    <w:rsid w:val="00E52DC7"/>
    <w:rsid w:val="00E52F51"/>
    <w:rsid w:val="00E53BA8"/>
    <w:rsid w:val="00E57B9F"/>
    <w:rsid w:val="00E60F36"/>
    <w:rsid w:val="00E64D85"/>
    <w:rsid w:val="00E65230"/>
    <w:rsid w:val="00E67221"/>
    <w:rsid w:val="00E708C4"/>
    <w:rsid w:val="00E7118F"/>
    <w:rsid w:val="00E7583D"/>
    <w:rsid w:val="00E75C8E"/>
    <w:rsid w:val="00E776E3"/>
    <w:rsid w:val="00E819D3"/>
    <w:rsid w:val="00E8297B"/>
    <w:rsid w:val="00E854E3"/>
    <w:rsid w:val="00E85595"/>
    <w:rsid w:val="00E86979"/>
    <w:rsid w:val="00E9269B"/>
    <w:rsid w:val="00E947CE"/>
    <w:rsid w:val="00E97589"/>
    <w:rsid w:val="00EA0F34"/>
    <w:rsid w:val="00EB0F2C"/>
    <w:rsid w:val="00EB13FC"/>
    <w:rsid w:val="00EB4982"/>
    <w:rsid w:val="00EB531A"/>
    <w:rsid w:val="00EB76C9"/>
    <w:rsid w:val="00EB7AA9"/>
    <w:rsid w:val="00EC06A8"/>
    <w:rsid w:val="00EC0AE0"/>
    <w:rsid w:val="00EC0FBB"/>
    <w:rsid w:val="00EC229C"/>
    <w:rsid w:val="00EC62EB"/>
    <w:rsid w:val="00ED62BC"/>
    <w:rsid w:val="00ED630D"/>
    <w:rsid w:val="00EE02B3"/>
    <w:rsid w:val="00EE1C3A"/>
    <w:rsid w:val="00EF3EC2"/>
    <w:rsid w:val="00EF43BE"/>
    <w:rsid w:val="00EF4B39"/>
    <w:rsid w:val="00EF4FA8"/>
    <w:rsid w:val="00F007E1"/>
    <w:rsid w:val="00F03DA6"/>
    <w:rsid w:val="00F06FFC"/>
    <w:rsid w:val="00F11355"/>
    <w:rsid w:val="00F2097A"/>
    <w:rsid w:val="00F2527C"/>
    <w:rsid w:val="00F25C99"/>
    <w:rsid w:val="00F3760A"/>
    <w:rsid w:val="00F42308"/>
    <w:rsid w:val="00F429B3"/>
    <w:rsid w:val="00F43AC1"/>
    <w:rsid w:val="00F43F6E"/>
    <w:rsid w:val="00F44064"/>
    <w:rsid w:val="00F46816"/>
    <w:rsid w:val="00F55768"/>
    <w:rsid w:val="00F5773E"/>
    <w:rsid w:val="00F604FC"/>
    <w:rsid w:val="00F63CA9"/>
    <w:rsid w:val="00F7091B"/>
    <w:rsid w:val="00F733C8"/>
    <w:rsid w:val="00F83756"/>
    <w:rsid w:val="00F8452C"/>
    <w:rsid w:val="00F85959"/>
    <w:rsid w:val="00F93A77"/>
    <w:rsid w:val="00F9460F"/>
    <w:rsid w:val="00F94DDA"/>
    <w:rsid w:val="00FA00CC"/>
    <w:rsid w:val="00FA4223"/>
    <w:rsid w:val="00FA4BA6"/>
    <w:rsid w:val="00FA530F"/>
    <w:rsid w:val="00FA6FBB"/>
    <w:rsid w:val="00FA6FF9"/>
    <w:rsid w:val="00FC3497"/>
    <w:rsid w:val="00FD0047"/>
    <w:rsid w:val="00FD0D32"/>
    <w:rsid w:val="00FD241A"/>
    <w:rsid w:val="00FD3EA2"/>
    <w:rsid w:val="00FD4A60"/>
    <w:rsid w:val="00FE1114"/>
    <w:rsid w:val="00FE1219"/>
    <w:rsid w:val="00FE2EF3"/>
    <w:rsid w:val="00FE525F"/>
    <w:rsid w:val="00FE7392"/>
    <w:rsid w:val="00FF28DF"/>
    <w:rsid w:val="00FF5D45"/>
    <w:rsid w:val="00FF7036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3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639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rFonts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D2D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D2DA0"/>
    <w:rPr>
      <w:rFonts w:cs="Times New Roman"/>
    </w:rPr>
  </w:style>
  <w:style w:type="paragraph" w:customStyle="1" w:styleId="ConsPlusCell">
    <w:name w:val="ConsPlusCell"/>
    <w:uiPriority w:val="99"/>
    <w:rsid w:val="007D2D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D2D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D2DA0"/>
    <w:rPr>
      <w:rFonts w:ascii="Times New Roman" w:hAnsi="Times New Roman" w:cs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7D2DA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7D2D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D2DA0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7D2DA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7D2DA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D2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D2D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D2DA0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7D2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2D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2DA0"/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 №2"/>
    <w:basedOn w:val="Normal"/>
    <w:link w:val="20"/>
    <w:uiPriority w:val="99"/>
    <w:rsid w:val="007D2DA0"/>
    <w:pPr>
      <w:widowControl w:val="0"/>
      <w:shd w:val="clear" w:color="auto" w:fill="FFFFFF"/>
      <w:spacing w:before="660" w:after="1020" w:line="240" w:lineRule="atLeast"/>
      <w:jc w:val="center"/>
      <w:outlineLvl w:val="1"/>
    </w:pPr>
    <w:rPr>
      <w:rFonts w:ascii="Times New Roman" w:eastAsia="Times New Roman" w:hAnsi="Times New Roman"/>
      <w:spacing w:val="1"/>
      <w:sz w:val="33"/>
      <w:szCs w:val="33"/>
      <w:lang w:eastAsia="ru-RU"/>
    </w:rPr>
  </w:style>
  <w:style w:type="character" w:customStyle="1" w:styleId="20">
    <w:name w:val="Заголовок №2_"/>
    <w:basedOn w:val="DefaultParagraphFont"/>
    <w:link w:val="2"/>
    <w:uiPriority w:val="99"/>
    <w:locked/>
    <w:rsid w:val="007D2DA0"/>
    <w:rPr>
      <w:rFonts w:ascii="Times New Roman" w:hAnsi="Times New Roman" w:cs="Times New Roman"/>
      <w:spacing w:val="1"/>
      <w:sz w:val="33"/>
      <w:szCs w:val="33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7D2DA0"/>
    <w:rPr>
      <w:rFonts w:cs="Times New Roman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D2DA0"/>
    <w:rPr>
      <w:rFonts w:cs="Times New Roman"/>
      <w:spacing w:val="-13"/>
      <w:sz w:val="37"/>
      <w:szCs w:val="37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7D2DA0"/>
    <w:pPr>
      <w:widowControl w:val="0"/>
      <w:shd w:val="clear" w:color="auto" w:fill="FFFFFF"/>
      <w:spacing w:before="60" w:after="360" w:line="240" w:lineRule="atLeast"/>
    </w:pPr>
    <w:rPr>
      <w:b/>
      <w:bCs/>
      <w:spacing w:val="2"/>
      <w:sz w:val="16"/>
      <w:szCs w:val="16"/>
      <w:lang w:eastAsia="ru-RU"/>
    </w:rPr>
  </w:style>
  <w:style w:type="paragraph" w:customStyle="1" w:styleId="10">
    <w:name w:val="Заголовок №1"/>
    <w:basedOn w:val="Normal"/>
    <w:link w:val="1"/>
    <w:uiPriority w:val="99"/>
    <w:rsid w:val="007D2DA0"/>
    <w:pPr>
      <w:widowControl w:val="0"/>
      <w:shd w:val="clear" w:color="auto" w:fill="FFFFFF"/>
      <w:spacing w:before="420" w:after="0" w:line="240" w:lineRule="atLeast"/>
      <w:outlineLvl w:val="0"/>
    </w:pPr>
    <w:rPr>
      <w:spacing w:val="-13"/>
      <w:sz w:val="37"/>
      <w:szCs w:val="37"/>
      <w:lang w:eastAsia="ru-RU"/>
    </w:rPr>
  </w:style>
  <w:style w:type="table" w:customStyle="1" w:styleId="11">
    <w:name w:val="Сетка таблицы1"/>
    <w:uiPriority w:val="99"/>
    <w:rsid w:val="002B5C4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DefaultParagraphFont"/>
    <w:uiPriority w:val="99"/>
    <w:rsid w:val="002B5C47"/>
    <w:rPr>
      <w:rFonts w:cs="Times New Roman"/>
      <w:sz w:val="24"/>
      <w:szCs w:val="24"/>
    </w:rPr>
  </w:style>
  <w:style w:type="character" w:customStyle="1" w:styleId="3">
    <w:name w:val="Знак Знак3"/>
    <w:basedOn w:val="DefaultParagraphFont"/>
    <w:uiPriority w:val="99"/>
    <w:rsid w:val="002B5C47"/>
    <w:rPr>
      <w:rFonts w:cs="Times New Roman"/>
      <w:lang w:eastAsia="ar-SA" w:bidi="ar-SA"/>
    </w:rPr>
  </w:style>
  <w:style w:type="paragraph" w:customStyle="1" w:styleId="12">
    <w:name w:val="Абзац списка1"/>
    <w:basedOn w:val="Normal"/>
    <w:uiPriority w:val="99"/>
    <w:rsid w:val="002B5C4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Знак Знак2"/>
    <w:basedOn w:val="DefaultParagraphFont"/>
    <w:uiPriority w:val="99"/>
    <w:rsid w:val="002B5C47"/>
    <w:rPr>
      <w:rFonts w:cs="Times New Roman"/>
    </w:rPr>
  </w:style>
  <w:style w:type="character" w:customStyle="1" w:styleId="5">
    <w:name w:val="Знак Знак5"/>
    <w:basedOn w:val="DefaultParagraphFont"/>
    <w:uiPriority w:val="99"/>
    <w:rsid w:val="002B5C47"/>
    <w:rPr>
      <w:rFonts w:cs="Times New Roman"/>
      <w:sz w:val="24"/>
      <w:szCs w:val="24"/>
    </w:rPr>
  </w:style>
  <w:style w:type="character" w:customStyle="1" w:styleId="13">
    <w:name w:val="Знак Знак1"/>
    <w:basedOn w:val="DefaultParagraphFont"/>
    <w:uiPriority w:val="99"/>
    <w:rsid w:val="002B5C47"/>
    <w:rPr>
      <w:rFonts w:cs="Times New Roman"/>
      <w:sz w:val="16"/>
      <w:szCs w:val="16"/>
    </w:rPr>
  </w:style>
  <w:style w:type="character" w:customStyle="1" w:styleId="a">
    <w:name w:val="Знак Знак"/>
    <w:basedOn w:val="DefaultParagraphFont"/>
    <w:uiPriority w:val="99"/>
    <w:rsid w:val="002B5C47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5349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0">
    <w:name w:val="Заголовок к тексту"/>
    <w:basedOn w:val="Normal"/>
    <w:next w:val="BodyText"/>
    <w:uiPriority w:val="99"/>
    <w:rsid w:val="004E1563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(3)_"/>
    <w:link w:val="31"/>
    <w:uiPriority w:val="99"/>
    <w:locked/>
    <w:rsid w:val="005D469F"/>
    <w:rPr>
      <w:rFonts w:ascii="Times New Roman" w:hAnsi="Times New Roman"/>
      <w:b/>
      <w:sz w:val="26"/>
      <w:shd w:val="clear" w:color="auto" w:fill="FFFFFF"/>
    </w:rPr>
  </w:style>
  <w:style w:type="character" w:customStyle="1" w:styleId="a1">
    <w:name w:val="Основной текст_"/>
    <w:link w:val="24"/>
    <w:uiPriority w:val="99"/>
    <w:locked/>
    <w:rsid w:val="005D469F"/>
    <w:rPr>
      <w:rFonts w:ascii="Times New Roman" w:hAnsi="Times New Roman"/>
      <w:sz w:val="26"/>
      <w:shd w:val="clear" w:color="auto" w:fill="FFFFFF"/>
    </w:rPr>
  </w:style>
  <w:style w:type="character" w:customStyle="1" w:styleId="a2">
    <w:name w:val="Колонтитул_"/>
    <w:uiPriority w:val="99"/>
    <w:rsid w:val="005D469F"/>
    <w:rPr>
      <w:rFonts w:ascii="Times New Roman" w:hAnsi="Times New Roman"/>
      <w:sz w:val="26"/>
      <w:u w:val="none"/>
    </w:rPr>
  </w:style>
  <w:style w:type="character" w:customStyle="1" w:styleId="a3">
    <w:name w:val="Колонтитул"/>
    <w:uiPriority w:val="99"/>
    <w:rsid w:val="005D469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24">
    <w:name w:val="Основной текст2"/>
    <w:basedOn w:val="Normal"/>
    <w:link w:val="a1"/>
    <w:uiPriority w:val="99"/>
    <w:rsid w:val="005D469F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sz w:val="26"/>
      <w:szCs w:val="20"/>
      <w:lang w:eastAsia="ru-RU"/>
    </w:rPr>
  </w:style>
  <w:style w:type="paragraph" w:customStyle="1" w:styleId="31">
    <w:name w:val="Основной текст (3)"/>
    <w:basedOn w:val="Normal"/>
    <w:link w:val="30"/>
    <w:uiPriority w:val="99"/>
    <w:rsid w:val="005D469F"/>
    <w:pPr>
      <w:widowControl w:val="0"/>
      <w:shd w:val="clear" w:color="auto" w:fill="FFFFFF"/>
      <w:spacing w:after="0" w:line="235" w:lineRule="exac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4">
    <w:name w:val="Основной текст + Курсив"/>
    <w:uiPriority w:val="99"/>
    <w:rsid w:val="001A7506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1A7506"/>
    <w:rPr>
      <w:rFonts w:ascii="Times New Roman" w:hAnsi="Times New Roman"/>
      <w:b/>
      <w:sz w:val="25"/>
      <w:shd w:val="clear" w:color="auto" w:fill="FFFFFF"/>
    </w:rPr>
  </w:style>
  <w:style w:type="character" w:customStyle="1" w:styleId="61">
    <w:name w:val="Основной текст (6) + Малые прописные"/>
    <w:uiPriority w:val="99"/>
    <w:rsid w:val="001A7506"/>
    <w:rPr>
      <w:rFonts w:ascii="Times New Roman" w:hAnsi="Times New Roman"/>
      <w:b/>
      <w:smallCaps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613pt">
    <w:name w:val="Основной текст (6) + 13 pt"/>
    <w:aliases w:val="Не полужирный,Курсив"/>
    <w:uiPriority w:val="99"/>
    <w:rsid w:val="001A7506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613pt1">
    <w:name w:val="Основной текст (6) + 13 pt1"/>
    <w:aliases w:val="Не полужирный1"/>
    <w:uiPriority w:val="99"/>
    <w:rsid w:val="001A7506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60">
    <w:name w:val="Основной текст (6)"/>
    <w:basedOn w:val="Normal"/>
    <w:link w:val="6"/>
    <w:uiPriority w:val="99"/>
    <w:rsid w:val="001A7506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b/>
      <w:sz w:val="2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C1F8D6004DDA5B349E03F167FAC7FCDDCAFC8BCD0DF9DBE9A373C544584A926008068766D15A024E3D997G7O5E" TargetMode="External"/><Relationship Id="rId18" Type="http://schemas.openxmlformats.org/officeDocument/2006/relationships/hyperlink" Target="consultantplus://offline/ref=821EDDE2D1BA43594D3FD67DB598D0B8CCD8DA16577E42258F87F07E3Fg0T0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C1F8D6004DDA5B349E03F167FAC7FCDDCAFC8BCD0DF9DBE9A373C544584A926008068766D15A024E3D997G7O5E" TargetMode="External"/><Relationship Id="rId17" Type="http://schemas.openxmlformats.org/officeDocument/2006/relationships/hyperlink" Target="consultantplus://offline/ref=8C1F8D6004DDA5B349E03F167FAC7FCDDCAFC8BCD1DB96BA97373C544584A926008068766D15A024E3D994G7OCE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2A04EB76A08BB5468960F99647F929FB7039059142038214D964DFAFE8042B8CD68Ee3J7O" TargetMode="External"/><Relationship Id="rId20" Type="http://schemas.openxmlformats.org/officeDocument/2006/relationships/hyperlink" Target="consultantplus://offline/main?base=RLAW368;n=38817;fld=134;dst=1000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1F8D6004DDA5B349E03F167FAC7FCDDCAFC8BCD0DF9DBE9A373C544584A926008068766D15A024E3D997G7O5E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821404BAA018695B93BD686C77BC6E0598AF513936334FAA07A0DED3s4FDO" TargetMode="External"/><Relationship Id="rId23" Type="http://schemas.openxmlformats.org/officeDocument/2006/relationships/hyperlink" Target="consultantplus://offline/ref=821EDDE2D1BA43594D3FD67DB598D0B8CCD8DA16577E42258F87F07E3Fg0T0J" TargetMode="External"/><Relationship Id="rId10" Type="http://schemas.openxmlformats.org/officeDocument/2006/relationships/hyperlink" Target="consultantplus://offline/ref=8C1F8D6004DDA5B349E03F167FAC7FCDDCAFC8BCD0DF9DBE9A373C544584A926008068766D15A024E3D997G7O5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1F8D6004DDA5B349E03F167FAC7FCDDCAFC8BCD0DF9DBE9A373C544584A926008068766D15A024E3D997G7O5E" TargetMode="External"/><Relationship Id="rId14" Type="http://schemas.openxmlformats.org/officeDocument/2006/relationships/hyperlink" Target="consultantplus://offline/ref=8C1F8D6004DDA5B349E03F167FAC7FCDDCAFC8BCD0DF9DBE9A373C544584A926008068766D15A024E3D997G7O5E" TargetMode="External"/><Relationship Id="rId22" Type="http://schemas.openxmlformats.org/officeDocument/2006/relationships/hyperlink" Target="consultantplus://offline/ref=821EDDE2D1BA43594D3FD67DB598D0B8CCD8DA16577E42258F87F07E3Fg0T0J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X3111\&#1052;&#1086;&#1080;%20&#1076;&#1086;&#1082;&#1091;&#1084;&#1077;&#1085;&#1090;&#1099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6185</TotalTime>
  <Pages>63</Pages>
  <Words>16736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CX3111</dc:creator>
  <cp:keywords/>
  <dc:description/>
  <cp:lastModifiedBy>User</cp:lastModifiedBy>
  <cp:revision>165</cp:revision>
  <cp:lastPrinted>2014-04-30T04:07:00Z</cp:lastPrinted>
  <dcterms:created xsi:type="dcterms:W3CDTF">2012-09-04T09:13:00Z</dcterms:created>
  <dcterms:modified xsi:type="dcterms:W3CDTF">2014-04-30T05:00:00Z</dcterms:modified>
</cp:coreProperties>
</file>