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EE" w:rsidRDefault="0085387C" w:rsidP="00E876EE"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="001278CB">
        <w:rPr>
          <w:sz w:val="28"/>
          <w:szCs w:val="28"/>
        </w:rPr>
        <w:t xml:space="preserve">                                                                                           </w:t>
      </w:r>
      <w:r w:rsidR="00A95D0B">
        <w:rPr>
          <w:sz w:val="28"/>
          <w:szCs w:val="28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E876EE" w:rsidRPr="00247C94" w:rsidTr="00B9282D">
        <w:tc>
          <w:tcPr>
            <w:tcW w:w="5036" w:type="dxa"/>
          </w:tcPr>
          <w:p w:rsidR="00E876EE" w:rsidRPr="00247C94" w:rsidRDefault="00E876EE" w:rsidP="00E876EE">
            <w:pPr>
              <w:shd w:val="clear" w:color="auto" w:fill="FFFFFF"/>
              <w:spacing w:line="240" w:lineRule="exact"/>
              <w:ind w:left="-567" w:firstLine="567"/>
            </w:pPr>
            <w:r w:rsidRPr="00247C94">
              <w:rPr>
                <w:color w:val="000000"/>
                <w:spacing w:val="-4"/>
              </w:rPr>
              <w:t>Утверждаю:</w:t>
            </w:r>
          </w:p>
          <w:p w:rsidR="00E876EE" w:rsidRPr="00247C94" w:rsidRDefault="00E876EE" w:rsidP="00E876EE">
            <w:pPr>
              <w:shd w:val="clear" w:color="auto" w:fill="FFFFFF"/>
              <w:spacing w:line="240" w:lineRule="exact"/>
              <w:ind w:left="-567" w:firstLine="567"/>
            </w:pPr>
            <w:r w:rsidRPr="00247C94">
              <w:t>Начальник Управления по спорту</w:t>
            </w:r>
          </w:p>
          <w:p w:rsidR="00E876EE" w:rsidRPr="00247C94" w:rsidRDefault="00E876EE" w:rsidP="00E876EE">
            <w:pPr>
              <w:shd w:val="clear" w:color="auto" w:fill="FFFFFF"/>
              <w:spacing w:line="240" w:lineRule="exact"/>
              <w:ind w:left="-567" w:firstLine="567"/>
            </w:pPr>
            <w:r w:rsidRPr="00247C94">
              <w:t xml:space="preserve"> и физической культуры администрации</w:t>
            </w:r>
          </w:p>
          <w:p w:rsidR="00E876EE" w:rsidRPr="00247C94" w:rsidRDefault="00E876EE" w:rsidP="00E876EE">
            <w:pPr>
              <w:shd w:val="clear" w:color="auto" w:fill="FFFFFF"/>
              <w:spacing w:line="240" w:lineRule="exact"/>
              <w:ind w:left="-567" w:firstLine="567"/>
            </w:pPr>
            <w:r w:rsidRPr="00247C94">
              <w:t>Краснокамского муниципального района</w:t>
            </w:r>
          </w:p>
        </w:tc>
        <w:tc>
          <w:tcPr>
            <w:tcW w:w="4988" w:type="dxa"/>
          </w:tcPr>
          <w:p w:rsidR="00E876EE" w:rsidRPr="00247C94" w:rsidRDefault="00E876EE" w:rsidP="00B9282D">
            <w:pPr>
              <w:shd w:val="clear" w:color="auto" w:fill="FFFFFF"/>
              <w:spacing w:line="240" w:lineRule="exact"/>
              <w:ind w:left="142" w:hanging="142"/>
            </w:pPr>
            <w:r w:rsidRPr="00247C94">
              <w:rPr>
                <w:color w:val="000000"/>
                <w:spacing w:val="-2"/>
              </w:rPr>
              <w:t>Утверждаю:</w:t>
            </w:r>
          </w:p>
          <w:p w:rsidR="00E876EE" w:rsidRPr="00247C94" w:rsidRDefault="009E5BAA" w:rsidP="00E876EE">
            <w:pPr>
              <w:shd w:val="clear" w:color="auto" w:fill="FFFFFF"/>
              <w:spacing w:line="240" w:lineRule="exact"/>
              <w:ind w:left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Зам</w:t>
            </w:r>
            <w:proofErr w:type="gramStart"/>
            <w:r>
              <w:rPr>
                <w:color w:val="000000"/>
                <w:spacing w:val="-1"/>
              </w:rPr>
              <w:t>.н</w:t>
            </w:r>
            <w:proofErr w:type="gramEnd"/>
            <w:r>
              <w:rPr>
                <w:color w:val="000000"/>
                <w:spacing w:val="-1"/>
              </w:rPr>
              <w:t xml:space="preserve">ачальника </w:t>
            </w:r>
            <w:r w:rsidR="00E876EE" w:rsidRPr="00247C94">
              <w:rPr>
                <w:color w:val="000000"/>
                <w:spacing w:val="-1"/>
              </w:rPr>
              <w:t xml:space="preserve"> Управления по молодежной политике, культуре и спорту администрации</w:t>
            </w:r>
            <w:r w:rsidR="00E876EE" w:rsidRPr="00247C94">
              <w:rPr>
                <w:color w:val="000000"/>
                <w:spacing w:val="-2"/>
              </w:rPr>
              <w:t xml:space="preserve"> Краснокамского городского поселения</w:t>
            </w:r>
          </w:p>
        </w:tc>
      </w:tr>
    </w:tbl>
    <w:p w:rsidR="00A95D0B" w:rsidRPr="00247C94" w:rsidRDefault="00594BB8" w:rsidP="00E876EE">
      <w:r w:rsidRPr="00247C94">
        <w:t>___</w:t>
      </w:r>
      <w:r w:rsidR="00E876EE" w:rsidRPr="00247C94">
        <w:t>___</w:t>
      </w:r>
      <w:r w:rsidRPr="00247C94">
        <w:t>_____________</w:t>
      </w:r>
      <w:r w:rsidR="00E876EE" w:rsidRPr="00247C94">
        <w:t xml:space="preserve"> А.Ф. </w:t>
      </w:r>
      <w:proofErr w:type="spellStart"/>
      <w:r w:rsidR="00E876EE" w:rsidRPr="00247C94">
        <w:t>Гайфиев</w:t>
      </w:r>
      <w:proofErr w:type="spellEnd"/>
      <w:r w:rsidR="00E876EE" w:rsidRPr="00247C94">
        <w:t xml:space="preserve">                  ________</w:t>
      </w:r>
      <w:r w:rsidR="00A95D0B" w:rsidRPr="00247C94">
        <w:t xml:space="preserve">___________ </w:t>
      </w:r>
      <w:r w:rsidR="009E5BAA">
        <w:t>Л.А. Вороная</w:t>
      </w:r>
    </w:p>
    <w:p w:rsidR="00A95D0B" w:rsidRPr="00247C94" w:rsidRDefault="00594BB8" w:rsidP="001278CB">
      <w:r w:rsidRPr="00247C94">
        <w:t>«____»______________201</w:t>
      </w:r>
      <w:r w:rsidR="00D75AB5" w:rsidRPr="00247C94">
        <w:t>8</w:t>
      </w:r>
      <w:r w:rsidRPr="00247C94">
        <w:t xml:space="preserve"> г.</w:t>
      </w:r>
      <w:r w:rsidR="00A95D0B" w:rsidRPr="00247C94">
        <w:t xml:space="preserve">                           «____»______________201</w:t>
      </w:r>
      <w:r w:rsidR="00D75AB5" w:rsidRPr="00247C94">
        <w:t>8</w:t>
      </w:r>
      <w:r w:rsidR="00A95D0B" w:rsidRPr="00247C94">
        <w:t xml:space="preserve"> г.</w:t>
      </w:r>
    </w:p>
    <w:p w:rsidR="00946E04" w:rsidRPr="00247C94" w:rsidRDefault="00D8186E" w:rsidP="0085663A">
      <w:pPr>
        <w:ind w:firstLine="5580"/>
      </w:pPr>
      <w:r w:rsidRPr="00247C94">
        <w:tab/>
      </w:r>
      <w:r w:rsidRPr="00247C94">
        <w:tab/>
      </w:r>
      <w:r w:rsidRPr="00247C94">
        <w:tab/>
      </w:r>
      <w:r w:rsidR="0085387C" w:rsidRPr="00247C94">
        <w:t xml:space="preserve">                                                     </w:t>
      </w:r>
      <w:r w:rsidR="0085663A" w:rsidRPr="00247C94">
        <w:t xml:space="preserve">                            </w:t>
      </w:r>
      <w:r w:rsidR="0085387C" w:rsidRPr="00247C94">
        <w:t xml:space="preserve">             </w:t>
      </w:r>
    </w:p>
    <w:p w:rsidR="00247C94" w:rsidRDefault="00247C94" w:rsidP="00946E04">
      <w:pPr>
        <w:jc w:val="center"/>
        <w:rPr>
          <w:b/>
          <w:sz w:val="28"/>
          <w:szCs w:val="28"/>
        </w:rPr>
      </w:pPr>
    </w:p>
    <w:p w:rsidR="00946E04" w:rsidRPr="00EB33CF" w:rsidRDefault="00946E04" w:rsidP="00946E04">
      <w:pPr>
        <w:jc w:val="center"/>
        <w:rPr>
          <w:b/>
          <w:sz w:val="28"/>
          <w:szCs w:val="28"/>
        </w:rPr>
      </w:pPr>
      <w:r w:rsidRPr="00EB33CF">
        <w:rPr>
          <w:b/>
          <w:sz w:val="28"/>
          <w:szCs w:val="28"/>
        </w:rPr>
        <w:t>ПОЛОЖЕНИЕ</w:t>
      </w:r>
    </w:p>
    <w:p w:rsidR="00954757" w:rsidRPr="00EB33CF" w:rsidRDefault="00F23A01" w:rsidP="00D777E4">
      <w:pPr>
        <w:jc w:val="center"/>
        <w:rPr>
          <w:b/>
          <w:sz w:val="28"/>
          <w:szCs w:val="28"/>
        </w:rPr>
      </w:pPr>
      <w:r w:rsidRPr="00EB33CF">
        <w:rPr>
          <w:b/>
          <w:sz w:val="28"/>
          <w:szCs w:val="28"/>
        </w:rPr>
        <w:t xml:space="preserve">о </w:t>
      </w:r>
      <w:r w:rsidR="00477C1C" w:rsidRPr="00EB33CF">
        <w:rPr>
          <w:b/>
          <w:sz w:val="28"/>
          <w:szCs w:val="28"/>
        </w:rPr>
        <w:t xml:space="preserve"> </w:t>
      </w:r>
      <w:r w:rsidRPr="00EB33CF">
        <w:rPr>
          <w:b/>
          <w:sz w:val="28"/>
          <w:szCs w:val="28"/>
        </w:rPr>
        <w:t xml:space="preserve">проведении </w:t>
      </w:r>
      <w:r w:rsidR="00C01AF7" w:rsidRPr="00EB33CF">
        <w:rPr>
          <w:b/>
          <w:sz w:val="28"/>
          <w:szCs w:val="28"/>
        </w:rPr>
        <w:t xml:space="preserve">турнира по </w:t>
      </w:r>
      <w:r w:rsidR="0080025D" w:rsidRPr="00EB33CF">
        <w:rPr>
          <w:b/>
          <w:sz w:val="28"/>
          <w:szCs w:val="28"/>
        </w:rPr>
        <w:t>стрит</w:t>
      </w:r>
      <w:r w:rsidR="00C01AF7" w:rsidRPr="00EB33CF">
        <w:rPr>
          <w:b/>
          <w:sz w:val="28"/>
          <w:szCs w:val="28"/>
        </w:rPr>
        <w:t>болу</w:t>
      </w:r>
      <w:r w:rsidR="00E876EE" w:rsidRPr="00EB33CF">
        <w:rPr>
          <w:b/>
          <w:sz w:val="28"/>
          <w:szCs w:val="28"/>
        </w:rPr>
        <w:t>,</w:t>
      </w:r>
      <w:r w:rsidR="0085663A" w:rsidRPr="00EB33CF">
        <w:rPr>
          <w:b/>
          <w:sz w:val="28"/>
          <w:szCs w:val="28"/>
        </w:rPr>
        <w:t xml:space="preserve"> </w:t>
      </w:r>
    </w:p>
    <w:p w:rsidR="00C01AF7" w:rsidRPr="00EB33CF" w:rsidRDefault="00594BB8" w:rsidP="00D777E4">
      <w:pPr>
        <w:jc w:val="center"/>
        <w:rPr>
          <w:b/>
          <w:sz w:val="28"/>
          <w:szCs w:val="28"/>
        </w:rPr>
      </w:pPr>
      <w:r w:rsidRPr="00EB33CF">
        <w:rPr>
          <w:b/>
          <w:sz w:val="28"/>
          <w:szCs w:val="28"/>
        </w:rPr>
        <w:t>в рамках спортивного праздника</w:t>
      </w:r>
      <w:r w:rsidR="00C01AF7" w:rsidRPr="00EB33CF">
        <w:rPr>
          <w:b/>
          <w:sz w:val="28"/>
          <w:szCs w:val="28"/>
        </w:rPr>
        <w:t xml:space="preserve"> </w:t>
      </w:r>
      <w:r w:rsidRPr="00EB33CF">
        <w:rPr>
          <w:b/>
          <w:sz w:val="28"/>
          <w:szCs w:val="28"/>
        </w:rPr>
        <w:t>«</w:t>
      </w:r>
      <w:r w:rsidR="00C01AF7" w:rsidRPr="00EB33CF">
        <w:rPr>
          <w:b/>
          <w:sz w:val="28"/>
          <w:szCs w:val="28"/>
        </w:rPr>
        <w:t>Д</w:t>
      </w:r>
      <w:r w:rsidRPr="00EB33CF">
        <w:rPr>
          <w:b/>
          <w:sz w:val="28"/>
          <w:szCs w:val="28"/>
        </w:rPr>
        <w:t>е</w:t>
      </w:r>
      <w:r w:rsidR="00C01AF7" w:rsidRPr="00EB33CF">
        <w:rPr>
          <w:b/>
          <w:sz w:val="28"/>
          <w:szCs w:val="28"/>
        </w:rPr>
        <w:t>н</w:t>
      </w:r>
      <w:r w:rsidRPr="00EB33CF">
        <w:rPr>
          <w:b/>
          <w:sz w:val="28"/>
          <w:szCs w:val="28"/>
        </w:rPr>
        <w:t>ь</w:t>
      </w:r>
      <w:r w:rsidR="00C01AF7" w:rsidRPr="00EB33CF">
        <w:rPr>
          <w:b/>
          <w:sz w:val="28"/>
          <w:szCs w:val="28"/>
        </w:rPr>
        <w:t xml:space="preserve"> физкультурника</w:t>
      </w:r>
      <w:r w:rsidRPr="00EB33CF">
        <w:rPr>
          <w:b/>
          <w:sz w:val="28"/>
          <w:szCs w:val="28"/>
        </w:rPr>
        <w:t>»</w:t>
      </w:r>
    </w:p>
    <w:p w:rsidR="00D75AB5" w:rsidRDefault="00D75AB5" w:rsidP="00D75AB5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D75AB5" w:rsidRDefault="00D75AB5" w:rsidP="00D75AB5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</w:t>
      </w:r>
      <w:r w:rsidRPr="00112774">
        <w:rPr>
          <w:b/>
          <w:spacing w:val="-3"/>
          <w:sz w:val="28"/>
          <w:szCs w:val="28"/>
        </w:rPr>
        <w:t>. ОБЩИЕ ПОЛОЖЕНИЯ.</w:t>
      </w:r>
    </w:p>
    <w:p w:rsidR="00D777E4" w:rsidRPr="0085663A" w:rsidRDefault="00D777E4" w:rsidP="00954757">
      <w:pPr>
        <w:jc w:val="center"/>
        <w:rPr>
          <w:b/>
        </w:rPr>
      </w:pPr>
    </w:p>
    <w:p w:rsidR="00C01AF7" w:rsidRPr="00EB33CF" w:rsidRDefault="00D75AB5" w:rsidP="009E5BAA">
      <w:pPr>
        <w:jc w:val="both"/>
        <w:rPr>
          <w:sz w:val="28"/>
          <w:szCs w:val="28"/>
        </w:rPr>
      </w:pPr>
      <w:r w:rsidRPr="00EB33CF">
        <w:rPr>
          <w:sz w:val="28"/>
          <w:szCs w:val="28"/>
        </w:rPr>
        <w:t xml:space="preserve">Соревнования проводятся с целью </w:t>
      </w:r>
      <w:r w:rsidR="00E876EE" w:rsidRPr="00EB33CF">
        <w:rPr>
          <w:sz w:val="28"/>
          <w:szCs w:val="28"/>
        </w:rPr>
        <w:t xml:space="preserve"> пропаганд</w:t>
      </w:r>
      <w:r w:rsidRPr="00EB33CF">
        <w:rPr>
          <w:sz w:val="28"/>
          <w:szCs w:val="28"/>
        </w:rPr>
        <w:t>ы</w:t>
      </w:r>
      <w:r w:rsidR="00E876EE" w:rsidRPr="00EB33CF">
        <w:rPr>
          <w:sz w:val="28"/>
          <w:szCs w:val="28"/>
        </w:rPr>
        <w:t xml:space="preserve"> здорового образа жизни</w:t>
      </w:r>
      <w:r w:rsidRPr="00EB33CF">
        <w:rPr>
          <w:sz w:val="28"/>
          <w:szCs w:val="28"/>
        </w:rPr>
        <w:t>,</w:t>
      </w:r>
      <w:r w:rsidR="00C01AF7" w:rsidRPr="00EB33CF">
        <w:rPr>
          <w:sz w:val="28"/>
          <w:szCs w:val="28"/>
        </w:rPr>
        <w:t xml:space="preserve"> популяризаци</w:t>
      </w:r>
      <w:r w:rsidRPr="00EB33CF">
        <w:rPr>
          <w:sz w:val="28"/>
          <w:szCs w:val="28"/>
        </w:rPr>
        <w:t>и</w:t>
      </w:r>
      <w:r w:rsidR="00C01AF7" w:rsidRPr="00EB33CF">
        <w:rPr>
          <w:sz w:val="28"/>
          <w:szCs w:val="28"/>
        </w:rPr>
        <w:t xml:space="preserve"> игровых видов спорта</w:t>
      </w:r>
      <w:r w:rsidR="00E876EE" w:rsidRPr="00EB33CF">
        <w:rPr>
          <w:sz w:val="28"/>
          <w:szCs w:val="28"/>
        </w:rPr>
        <w:t xml:space="preserve"> среди населения</w:t>
      </w:r>
      <w:r w:rsidRPr="00EB33CF">
        <w:rPr>
          <w:sz w:val="28"/>
          <w:szCs w:val="28"/>
        </w:rPr>
        <w:t>,</w:t>
      </w:r>
      <w:r w:rsidR="00C01AF7" w:rsidRPr="00EB33CF">
        <w:rPr>
          <w:sz w:val="28"/>
          <w:szCs w:val="28"/>
        </w:rPr>
        <w:t xml:space="preserve"> </w:t>
      </w:r>
      <w:r w:rsidR="00E876EE" w:rsidRPr="00EB33CF">
        <w:rPr>
          <w:sz w:val="28"/>
          <w:szCs w:val="28"/>
        </w:rPr>
        <w:t>воспитани</w:t>
      </w:r>
      <w:r w:rsidRPr="00EB33CF">
        <w:rPr>
          <w:sz w:val="28"/>
          <w:szCs w:val="28"/>
        </w:rPr>
        <w:t>я</w:t>
      </w:r>
      <w:r w:rsidR="00E876EE" w:rsidRPr="00EB33CF">
        <w:rPr>
          <w:sz w:val="28"/>
          <w:szCs w:val="28"/>
        </w:rPr>
        <w:t xml:space="preserve"> детей и молодежи на спортивных традициях старшего поколения</w:t>
      </w:r>
      <w:r w:rsidRPr="00EB33CF">
        <w:rPr>
          <w:sz w:val="28"/>
          <w:szCs w:val="28"/>
        </w:rPr>
        <w:t>,</w:t>
      </w:r>
      <w:r w:rsidR="00C01AF7" w:rsidRPr="00EB33CF">
        <w:rPr>
          <w:sz w:val="28"/>
          <w:szCs w:val="28"/>
        </w:rPr>
        <w:t xml:space="preserve"> </w:t>
      </w:r>
      <w:r w:rsidR="00E876EE" w:rsidRPr="00EB33CF">
        <w:rPr>
          <w:sz w:val="28"/>
          <w:szCs w:val="28"/>
        </w:rPr>
        <w:t>укреплени</w:t>
      </w:r>
      <w:r w:rsidRPr="00EB33CF">
        <w:rPr>
          <w:sz w:val="28"/>
          <w:szCs w:val="28"/>
        </w:rPr>
        <w:t>я</w:t>
      </w:r>
      <w:r w:rsidR="00E876EE" w:rsidRPr="00EB33CF">
        <w:rPr>
          <w:sz w:val="28"/>
          <w:szCs w:val="28"/>
        </w:rPr>
        <w:t xml:space="preserve"> дружеских, спортивных связей и обмен</w:t>
      </w:r>
      <w:r w:rsidRPr="00EB33CF">
        <w:rPr>
          <w:sz w:val="28"/>
          <w:szCs w:val="28"/>
        </w:rPr>
        <w:t>а</w:t>
      </w:r>
      <w:r w:rsidR="00E876EE" w:rsidRPr="00EB33CF">
        <w:rPr>
          <w:sz w:val="28"/>
          <w:szCs w:val="28"/>
        </w:rPr>
        <w:t xml:space="preserve"> опытом между спортсменами</w:t>
      </w:r>
      <w:r w:rsidR="00C01AF7" w:rsidRPr="00EB33CF">
        <w:rPr>
          <w:sz w:val="28"/>
          <w:szCs w:val="28"/>
        </w:rPr>
        <w:t>.</w:t>
      </w:r>
    </w:p>
    <w:p w:rsidR="00594BB8" w:rsidRPr="00EB33CF" w:rsidRDefault="00594BB8" w:rsidP="009E5BAA">
      <w:pPr>
        <w:jc w:val="both"/>
        <w:rPr>
          <w:sz w:val="28"/>
          <w:szCs w:val="28"/>
        </w:rPr>
      </w:pPr>
    </w:p>
    <w:p w:rsidR="00D75AB5" w:rsidRDefault="00D75AB5" w:rsidP="009E5BAA">
      <w:pPr>
        <w:shd w:val="clear" w:color="auto" w:fill="FFFFFF"/>
        <w:spacing w:line="276" w:lineRule="exact"/>
        <w:jc w:val="center"/>
        <w:rPr>
          <w:b/>
          <w:spacing w:val="-1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II</w:t>
      </w:r>
      <w:r w:rsidRPr="00112774">
        <w:rPr>
          <w:b/>
          <w:spacing w:val="-1"/>
          <w:sz w:val="28"/>
          <w:szCs w:val="28"/>
        </w:rPr>
        <w:t>. МЕСТО И ВРЕМЯ ПРОВЕДЕНИЯ СОРЕВНОВАНИЙ.</w:t>
      </w:r>
    </w:p>
    <w:p w:rsidR="00D75AB5" w:rsidRDefault="00D75AB5" w:rsidP="009E5BAA">
      <w:pPr>
        <w:jc w:val="both"/>
      </w:pPr>
    </w:p>
    <w:p w:rsidR="00D75AB5" w:rsidRPr="00EB33CF" w:rsidRDefault="00D75AB5" w:rsidP="009E5BAA">
      <w:pPr>
        <w:jc w:val="both"/>
        <w:rPr>
          <w:sz w:val="28"/>
          <w:szCs w:val="28"/>
        </w:rPr>
      </w:pPr>
      <w:r w:rsidRPr="00EB33CF">
        <w:rPr>
          <w:sz w:val="28"/>
          <w:szCs w:val="28"/>
        </w:rPr>
        <w:t xml:space="preserve">Соревнования проводятся  07 – 08  августа 2018 г. на  </w:t>
      </w:r>
      <w:r w:rsidR="00247C94" w:rsidRPr="00247C94">
        <w:rPr>
          <w:sz w:val="28"/>
          <w:szCs w:val="28"/>
        </w:rPr>
        <w:t>межшкольном стадионе МАОУ СОШ № 5</w:t>
      </w:r>
      <w:r w:rsidRPr="00EB33CF">
        <w:rPr>
          <w:sz w:val="28"/>
          <w:szCs w:val="28"/>
        </w:rPr>
        <w:t>. Начало соревнований в 17.00.</w:t>
      </w:r>
    </w:p>
    <w:p w:rsidR="00D75AB5" w:rsidRDefault="00D75AB5" w:rsidP="009E5BAA">
      <w:pPr>
        <w:shd w:val="clear" w:color="auto" w:fill="FFFFFF"/>
        <w:ind w:right="14"/>
        <w:jc w:val="both"/>
        <w:rPr>
          <w:b/>
          <w:bCs/>
          <w:color w:val="000000"/>
          <w:spacing w:val="-1"/>
          <w:sz w:val="28"/>
          <w:szCs w:val="28"/>
        </w:rPr>
      </w:pPr>
    </w:p>
    <w:p w:rsidR="00D75AB5" w:rsidRPr="00112774" w:rsidRDefault="00D75AB5" w:rsidP="009E5BAA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III</w:t>
      </w:r>
      <w:r w:rsidRPr="00112774">
        <w:rPr>
          <w:b/>
          <w:spacing w:val="4"/>
          <w:sz w:val="28"/>
          <w:szCs w:val="28"/>
        </w:rPr>
        <w:t>. ОРГАНИЗАТОРЫ СОРЕВНОВАНИЙ</w:t>
      </w:r>
    </w:p>
    <w:p w:rsidR="00C01AF7" w:rsidRPr="0085663A" w:rsidRDefault="00C01AF7" w:rsidP="009E5BAA">
      <w:pPr>
        <w:jc w:val="both"/>
        <w:rPr>
          <w:b/>
        </w:rPr>
      </w:pPr>
    </w:p>
    <w:p w:rsidR="00E876EE" w:rsidRPr="00EB33CF" w:rsidRDefault="00C01AF7" w:rsidP="009E5B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663A">
        <w:rPr>
          <w:sz w:val="24"/>
          <w:szCs w:val="24"/>
        </w:rPr>
        <w:t xml:space="preserve">         </w:t>
      </w:r>
      <w:r w:rsidR="00E876EE" w:rsidRPr="00EB33CF">
        <w:rPr>
          <w:rFonts w:ascii="Times New Roman" w:hAnsi="Times New Roman"/>
          <w:sz w:val="28"/>
          <w:szCs w:val="28"/>
        </w:rPr>
        <w:t xml:space="preserve">Общее руководство проведения соревнований возлагается на Управление по молодежной политике, культуре и спорту администрации Краснокамского городского поселения и Управление по спорту и физической культуре администрации Краснокамского муниципального района. </w:t>
      </w:r>
    </w:p>
    <w:p w:rsidR="00E876EE" w:rsidRPr="00EB33CF" w:rsidRDefault="00E876EE" w:rsidP="009E5B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33CF">
        <w:rPr>
          <w:rFonts w:ascii="Times New Roman" w:hAnsi="Times New Roman"/>
          <w:sz w:val="28"/>
          <w:szCs w:val="28"/>
        </w:rPr>
        <w:tab/>
        <w:t>Непосредственное  проведение соревнований возлагается на судейскую коллегию, главны</w:t>
      </w:r>
      <w:r w:rsidR="00D75AB5" w:rsidRPr="00EB33CF">
        <w:rPr>
          <w:rFonts w:ascii="Times New Roman" w:hAnsi="Times New Roman"/>
          <w:sz w:val="28"/>
          <w:szCs w:val="28"/>
        </w:rPr>
        <w:t>е</w:t>
      </w:r>
      <w:r w:rsidRPr="00EB33CF">
        <w:rPr>
          <w:rFonts w:ascii="Times New Roman" w:hAnsi="Times New Roman"/>
          <w:sz w:val="28"/>
          <w:szCs w:val="28"/>
        </w:rPr>
        <w:t xml:space="preserve"> судь</w:t>
      </w:r>
      <w:r w:rsidR="00D75AB5" w:rsidRPr="00EB33CF">
        <w:rPr>
          <w:rFonts w:ascii="Times New Roman" w:hAnsi="Times New Roman"/>
          <w:sz w:val="28"/>
          <w:szCs w:val="28"/>
        </w:rPr>
        <w:t>и</w:t>
      </w:r>
      <w:r w:rsidRPr="00EB33CF">
        <w:rPr>
          <w:rFonts w:ascii="Times New Roman" w:hAnsi="Times New Roman"/>
          <w:sz w:val="28"/>
          <w:szCs w:val="28"/>
        </w:rPr>
        <w:t xml:space="preserve"> – </w:t>
      </w:r>
      <w:r w:rsidR="00D75AB5" w:rsidRPr="00EB33CF">
        <w:rPr>
          <w:rFonts w:ascii="Times New Roman" w:hAnsi="Times New Roman"/>
          <w:sz w:val="28"/>
          <w:szCs w:val="28"/>
        </w:rPr>
        <w:t>Пантелеев Ю.А. – женщины, Новиков А.В. –мужчины.</w:t>
      </w:r>
    </w:p>
    <w:p w:rsidR="00E876EE" w:rsidRPr="0085663A" w:rsidRDefault="00E876EE" w:rsidP="009E5B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5AB5" w:rsidRPr="00112774" w:rsidRDefault="00D75AB5" w:rsidP="009E5BAA">
      <w:pPr>
        <w:shd w:val="clear" w:color="auto" w:fill="FFFFFF"/>
        <w:tabs>
          <w:tab w:val="left" w:pos="3890"/>
        </w:tabs>
        <w:jc w:val="center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IV</w:t>
      </w:r>
      <w:r w:rsidRPr="00112774">
        <w:rPr>
          <w:b/>
          <w:spacing w:val="-7"/>
          <w:sz w:val="28"/>
          <w:szCs w:val="28"/>
        </w:rPr>
        <w:t xml:space="preserve">. </w:t>
      </w:r>
      <w:r w:rsidRPr="00112774">
        <w:rPr>
          <w:b/>
          <w:sz w:val="28"/>
          <w:szCs w:val="28"/>
        </w:rPr>
        <w:t>ТРЕБОВАНИЯ К УЧАСТНИКАМ И УСЛОВИЯ ИХ ДОПУСКА</w:t>
      </w:r>
    </w:p>
    <w:p w:rsidR="00E876EE" w:rsidRPr="0085663A" w:rsidRDefault="00E876EE" w:rsidP="009E5BAA">
      <w:pPr>
        <w:jc w:val="both"/>
      </w:pPr>
      <w:r w:rsidRPr="0085663A">
        <w:t xml:space="preserve">          </w:t>
      </w:r>
    </w:p>
    <w:p w:rsidR="00D777E4" w:rsidRPr="0085663A" w:rsidRDefault="00E876EE" w:rsidP="009E5BAA">
      <w:pPr>
        <w:jc w:val="both"/>
      </w:pPr>
      <w:r w:rsidRPr="0085663A">
        <w:t xml:space="preserve">     </w:t>
      </w:r>
    </w:p>
    <w:p w:rsidR="001C664A" w:rsidRPr="00EB33CF" w:rsidRDefault="0085663A" w:rsidP="009E5BAA">
      <w:pPr>
        <w:jc w:val="both"/>
        <w:rPr>
          <w:sz w:val="28"/>
          <w:szCs w:val="28"/>
        </w:rPr>
      </w:pPr>
      <w:r w:rsidRPr="00EB33CF">
        <w:rPr>
          <w:sz w:val="28"/>
          <w:szCs w:val="28"/>
        </w:rPr>
        <w:t xml:space="preserve">          </w:t>
      </w:r>
      <w:r w:rsidR="00C01AF7" w:rsidRPr="00EB33CF">
        <w:rPr>
          <w:sz w:val="28"/>
          <w:szCs w:val="28"/>
        </w:rPr>
        <w:t>К участию в соревнованиях допускаются все спортсмены и любители, не имеющие врачебных противопоказаний. Участники должны иметь допуск врача к соревнованиям.</w:t>
      </w:r>
      <w:r w:rsidR="00EC018F" w:rsidRPr="00EB33CF">
        <w:rPr>
          <w:sz w:val="28"/>
          <w:szCs w:val="28"/>
        </w:rPr>
        <w:t xml:space="preserve"> Технические заявки </w:t>
      </w:r>
      <w:r w:rsidR="001C664A" w:rsidRPr="00EB33CF">
        <w:rPr>
          <w:sz w:val="28"/>
          <w:szCs w:val="28"/>
        </w:rPr>
        <w:t>команд подаются за 30 минут до начала соревнований</w:t>
      </w:r>
    </w:p>
    <w:p w:rsidR="00D777E4" w:rsidRPr="00EB33CF" w:rsidRDefault="001C664A" w:rsidP="00904E67">
      <w:pPr>
        <w:jc w:val="both"/>
        <w:rPr>
          <w:color w:val="000000"/>
          <w:sz w:val="28"/>
          <w:szCs w:val="28"/>
        </w:rPr>
      </w:pPr>
      <w:r w:rsidRPr="00EB33CF">
        <w:rPr>
          <w:b/>
          <w:sz w:val="28"/>
          <w:szCs w:val="28"/>
        </w:rPr>
        <w:t xml:space="preserve">          </w:t>
      </w:r>
      <w:r w:rsidR="00C01AF7" w:rsidRPr="00EB33CF">
        <w:rPr>
          <w:b/>
          <w:sz w:val="28"/>
          <w:szCs w:val="28"/>
        </w:rPr>
        <w:t xml:space="preserve">Состав команды </w:t>
      </w:r>
      <w:r w:rsidRPr="00EB33CF">
        <w:rPr>
          <w:b/>
          <w:sz w:val="28"/>
          <w:szCs w:val="28"/>
        </w:rPr>
        <w:t>4 человека (3 + 1).</w:t>
      </w:r>
      <w:r w:rsidR="0085663A" w:rsidRPr="00EB33CF">
        <w:rPr>
          <w:color w:val="000000"/>
          <w:sz w:val="28"/>
          <w:szCs w:val="28"/>
        </w:rPr>
        <w:t xml:space="preserve"> </w:t>
      </w:r>
    </w:p>
    <w:p w:rsidR="001C664A" w:rsidRPr="0085663A" w:rsidRDefault="001C664A" w:rsidP="00904E67">
      <w:pPr>
        <w:jc w:val="both"/>
      </w:pPr>
    </w:p>
    <w:p w:rsidR="00D75AB5" w:rsidRPr="00112774" w:rsidRDefault="00D75AB5" w:rsidP="00D75AB5">
      <w:pPr>
        <w:shd w:val="clear" w:color="auto" w:fill="FFFFFF"/>
        <w:tabs>
          <w:tab w:val="left" w:pos="3890"/>
        </w:tabs>
        <w:jc w:val="center"/>
        <w:rPr>
          <w:b/>
          <w:spacing w:val="-1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</w:t>
      </w:r>
      <w:r w:rsidRPr="00112774">
        <w:rPr>
          <w:b/>
          <w:spacing w:val="-12"/>
          <w:sz w:val="28"/>
          <w:szCs w:val="28"/>
        </w:rPr>
        <w:t xml:space="preserve">. </w:t>
      </w:r>
      <w:r w:rsidRPr="00112774">
        <w:rPr>
          <w:b/>
          <w:spacing w:val="-1"/>
          <w:sz w:val="28"/>
          <w:szCs w:val="28"/>
        </w:rPr>
        <w:t>ПРОГРАММА ПРОВЕДЕНИЯ СОРЕВНОВАНИЙ.</w:t>
      </w:r>
    </w:p>
    <w:p w:rsidR="00D75AB5" w:rsidRDefault="00D75AB5" w:rsidP="00D75AB5">
      <w:pPr>
        <w:shd w:val="clear" w:color="auto" w:fill="FFFFFF"/>
        <w:ind w:left="2453"/>
        <w:rPr>
          <w:b/>
          <w:bCs/>
          <w:color w:val="000000"/>
          <w:sz w:val="28"/>
          <w:szCs w:val="28"/>
        </w:rPr>
      </w:pPr>
    </w:p>
    <w:p w:rsidR="0085663A" w:rsidRPr="00EB33CF" w:rsidRDefault="001C664A" w:rsidP="001C664A">
      <w:pPr>
        <w:jc w:val="both"/>
        <w:rPr>
          <w:b/>
          <w:sz w:val="28"/>
          <w:szCs w:val="28"/>
        </w:rPr>
      </w:pPr>
      <w:r>
        <w:t xml:space="preserve">          </w:t>
      </w:r>
      <w:r w:rsidR="00D75AB5" w:rsidRPr="00EB33CF">
        <w:rPr>
          <w:b/>
          <w:sz w:val="28"/>
          <w:szCs w:val="28"/>
        </w:rPr>
        <w:t>07</w:t>
      </w:r>
      <w:r w:rsidRPr="00EB33CF">
        <w:rPr>
          <w:b/>
          <w:sz w:val="28"/>
          <w:szCs w:val="28"/>
        </w:rPr>
        <w:t xml:space="preserve"> августа</w:t>
      </w:r>
      <w:r w:rsidR="00D75AB5" w:rsidRPr="00EB33CF">
        <w:rPr>
          <w:b/>
          <w:sz w:val="28"/>
          <w:szCs w:val="28"/>
        </w:rPr>
        <w:t xml:space="preserve"> 2018г.</w:t>
      </w:r>
    </w:p>
    <w:p w:rsidR="00477C1C" w:rsidRPr="00EB33CF" w:rsidRDefault="001C664A" w:rsidP="00904E67">
      <w:pPr>
        <w:jc w:val="both"/>
        <w:rPr>
          <w:sz w:val="28"/>
          <w:szCs w:val="28"/>
        </w:rPr>
      </w:pPr>
      <w:r w:rsidRPr="00EB33CF">
        <w:rPr>
          <w:sz w:val="28"/>
          <w:szCs w:val="28"/>
        </w:rPr>
        <w:t>1</w:t>
      </w:r>
      <w:r w:rsidR="00D75AB5" w:rsidRPr="00EB33CF">
        <w:rPr>
          <w:sz w:val="28"/>
          <w:szCs w:val="28"/>
        </w:rPr>
        <w:t>7</w:t>
      </w:r>
      <w:r w:rsidRPr="00EB33CF">
        <w:rPr>
          <w:sz w:val="28"/>
          <w:szCs w:val="28"/>
        </w:rPr>
        <w:t>.00 – девушки до 14 лет включительно;</w:t>
      </w:r>
    </w:p>
    <w:p w:rsidR="001C664A" w:rsidRPr="00EB33CF" w:rsidRDefault="001C664A" w:rsidP="00904E67">
      <w:pPr>
        <w:jc w:val="both"/>
        <w:rPr>
          <w:sz w:val="28"/>
          <w:szCs w:val="28"/>
        </w:rPr>
      </w:pPr>
      <w:r w:rsidRPr="00EB33CF">
        <w:rPr>
          <w:sz w:val="28"/>
          <w:szCs w:val="28"/>
        </w:rPr>
        <w:t>1</w:t>
      </w:r>
      <w:r w:rsidR="00D75AB5" w:rsidRPr="00EB33CF">
        <w:rPr>
          <w:sz w:val="28"/>
          <w:szCs w:val="28"/>
        </w:rPr>
        <w:t>7</w:t>
      </w:r>
      <w:r w:rsidRPr="00EB33CF">
        <w:rPr>
          <w:sz w:val="28"/>
          <w:szCs w:val="28"/>
        </w:rPr>
        <w:t>.00 – женщины 1</w:t>
      </w:r>
      <w:r w:rsidR="00D75AB5" w:rsidRPr="00EB33CF">
        <w:rPr>
          <w:sz w:val="28"/>
          <w:szCs w:val="28"/>
        </w:rPr>
        <w:t>5</w:t>
      </w:r>
      <w:r w:rsidRPr="00EB33CF">
        <w:rPr>
          <w:sz w:val="28"/>
          <w:szCs w:val="28"/>
        </w:rPr>
        <w:t xml:space="preserve"> лет и старше.</w:t>
      </w:r>
    </w:p>
    <w:p w:rsidR="001C664A" w:rsidRPr="00EB33CF" w:rsidRDefault="001C664A" w:rsidP="00904E67">
      <w:pPr>
        <w:jc w:val="both"/>
        <w:rPr>
          <w:b/>
          <w:sz w:val="28"/>
          <w:szCs w:val="28"/>
        </w:rPr>
      </w:pPr>
      <w:r w:rsidRPr="00EB33CF">
        <w:rPr>
          <w:b/>
          <w:sz w:val="28"/>
          <w:szCs w:val="28"/>
        </w:rPr>
        <w:t xml:space="preserve">         </w:t>
      </w:r>
      <w:r w:rsidR="00D75AB5" w:rsidRPr="00EB33CF">
        <w:rPr>
          <w:b/>
          <w:sz w:val="28"/>
          <w:szCs w:val="28"/>
        </w:rPr>
        <w:t>08</w:t>
      </w:r>
      <w:r w:rsidRPr="00EB33CF">
        <w:rPr>
          <w:b/>
          <w:sz w:val="28"/>
          <w:szCs w:val="28"/>
        </w:rPr>
        <w:t xml:space="preserve"> августа</w:t>
      </w:r>
      <w:r w:rsidR="00D75AB5" w:rsidRPr="00EB33CF">
        <w:rPr>
          <w:b/>
          <w:sz w:val="28"/>
          <w:szCs w:val="28"/>
        </w:rPr>
        <w:t xml:space="preserve"> 2018г.</w:t>
      </w:r>
    </w:p>
    <w:p w:rsidR="001C664A" w:rsidRPr="00EB33CF" w:rsidRDefault="001C664A" w:rsidP="001C664A">
      <w:pPr>
        <w:jc w:val="both"/>
        <w:rPr>
          <w:sz w:val="28"/>
          <w:szCs w:val="28"/>
        </w:rPr>
      </w:pPr>
      <w:r w:rsidRPr="00EB33CF">
        <w:rPr>
          <w:sz w:val="28"/>
          <w:szCs w:val="28"/>
        </w:rPr>
        <w:t>1</w:t>
      </w:r>
      <w:r w:rsidR="00D75AB5" w:rsidRPr="00EB33CF">
        <w:rPr>
          <w:sz w:val="28"/>
          <w:szCs w:val="28"/>
        </w:rPr>
        <w:t>7</w:t>
      </w:r>
      <w:r w:rsidRPr="00EB33CF">
        <w:rPr>
          <w:sz w:val="28"/>
          <w:szCs w:val="28"/>
        </w:rPr>
        <w:t>.00 – юноши до 14 лет включительно;</w:t>
      </w:r>
    </w:p>
    <w:p w:rsidR="001C664A" w:rsidRPr="00EB33CF" w:rsidRDefault="001C664A" w:rsidP="001C664A">
      <w:pPr>
        <w:jc w:val="both"/>
        <w:rPr>
          <w:sz w:val="28"/>
          <w:szCs w:val="28"/>
        </w:rPr>
      </w:pPr>
      <w:r w:rsidRPr="00EB33CF">
        <w:rPr>
          <w:sz w:val="28"/>
          <w:szCs w:val="28"/>
        </w:rPr>
        <w:t>1</w:t>
      </w:r>
      <w:r w:rsidR="00D75AB5" w:rsidRPr="00EB33CF">
        <w:rPr>
          <w:sz w:val="28"/>
          <w:szCs w:val="28"/>
        </w:rPr>
        <w:t>7</w:t>
      </w:r>
      <w:r w:rsidRPr="00EB33CF">
        <w:rPr>
          <w:sz w:val="28"/>
          <w:szCs w:val="28"/>
        </w:rPr>
        <w:t>.00 – мужчины 1</w:t>
      </w:r>
      <w:r w:rsidR="00D75AB5" w:rsidRPr="00EB33CF">
        <w:rPr>
          <w:sz w:val="28"/>
          <w:szCs w:val="28"/>
        </w:rPr>
        <w:t>5</w:t>
      </w:r>
      <w:r w:rsidRPr="00EB33CF">
        <w:rPr>
          <w:sz w:val="28"/>
          <w:szCs w:val="28"/>
        </w:rPr>
        <w:t xml:space="preserve"> лет и старше.</w:t>
      </w:r>
    </w:p>
    <w:p w:rsidR="001C664A" w:rsidRPr="001C664A" w:rsidRDefault="001C664A" w:rsidP="00904E67">
      <w:pPr>
        <w:jc w:val="both"/>
        <w:rPr>
          <w:b/>
        </w:rPr>
      </w:pPr>
    </w:p>
    <w:p w:rsidR="00247C94" w:rsidRDefault="00247C94" w:rsidP="00D75AB5">
      <w:pPr>
        <w:shd w:val="clear" w:color="auto" w:fill="FFFFFF"/>
        <w:spacing w:line="276" w:lineRule="exact"/>
        <w:ind w:left="2604"/>
        <w:rPr>
          <w:b/>
          <w:spacing w:val="-3"/>
          <w:sz w:val="28"/>
          <w:szCs w:val="28"/>
        </w:rPr>
      </w:pPr>
    </w:p>
    <w:p w:rsidR="00D75AB5" w:rsidRDefault="00D75AB5" w:rsidP="00D75AB5">
      <w:pPr>
        <w:shd w:val="clear" w:color="auto" w:fill="FFFFFF"/>
        <w:spacing w:line="276" w:lineRule="exact"/>
        <w:ind w:left="2604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VI</w:t>
      </w:r>
      <w:r w:rsidRPr="0063279F">
        <w:rPr>
          <w:b/>
          <w:sz w:val="28"/>
          <w:szCs w:val="28"/>
        </w:rPr>
        <w:t xml:space="preserve">. УСЛОВИЯ  ПОДВЕДЕНИЯ ИТОГОВ </w:t>
      </w:r>
    </w:p>
    <w:p w:rsidR="00247C94" w:rsidRDefault="00247C94" w:rsidP="00D75AB5">
      <w:pPr>
        <w:shd w:val="clear" w:color="auto" w:fill="FFFFFF"/>
        <w:spacing w:line="276" w:lineRule="exact"/>
        <w:ind w:left="2604"/>
        <w:rPr>
          <w:b/>
          <w:sz w:val="28"/>
          <w:szCs w:val="28"/>
        </w:rPr>
      </w:pPr>
    </w:p>
    <w:p w:rsidR="00247C94" w:rsidRDefault="00247C94" w:rsidP="00247C94">
      <w:pPr>
        <w:shd w:val="clear" w:color="auto" w:fill="FFFFFF"/>
        <w:spacing w:line="276" w:lineRule="exact"/>
        <w:ind w:left="-142" w:firstLine="426"/>
        <w:rPr>
          <w:b/>
          <w:sz w:val="28"/>
          <w:szCs w:val="28"/>
        </w:rPr>
      </w:pPr>
      <w:r w:rsidRPr="000E750F">
        <w:rPr>
          <w:sz w:val="28"/>
          <w:szCs w:val="28"/>
        </w:rPr>
        <w:t>Командное пе</w:t>
      </w:r>
      <w:r>
        <w:rPr>
          <w:sz w:val="28"/>
          <w:szCs w:val="28"/>
        </w:rPr>
        <w:t>рвенство определяется по наибольшей сумме набранных      очков. Выигрыш – 2 очка, проигрыш – 1 очко, неявка – 0 очков. При равенстве     очков у двух и более команд - победитель определяется по игр</w:t>
      </w:r>
      <w:r w:rsidR="00E36EFB">
        <w:rPr>
          <w:sz w:val="28"/>
          <w:szCs w:val="28"/>
        </w:rPr>
        <w:t>ам</w:t>
      </w:r>
      <w:r>
        <w:rPr>
          <w:sz w:val="28"/>
          <w:szCs w:val="28"/>
        </w:rPr>
        <w:t xml:space="preserve"> между ними, по лучшей разнице забитых и пропущенных мячей в играх между ними</w:t>
      </w:r>
    </w:p>
    <w:p w:rsidR="00C01AF7" w:rsidRDefault="00C01AF7" w:rsidP="00904E67">
      <w:pPr>
        <w:jc w:val="center"/>
        <w:rPr>
          <w:b/>
        </w:rPr>
      </w:pPr>
    </w:p>
    <w:p w:rsidR="00D75AB5" w:rsidRPr="00957AEC" w:rsidRDefault="00D75AB5" w:rsidP="00D75AB5">
      <w:pPr>
        <w:jc w:val="center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VII</w:t>
      </w:r>
      <w:r w:rsidRPr="00957AEC">
        <w:rPr>
          <w:b/>
          <w:sz w:val="28"/>
          <w:szCs w:val="28"/>
        </w:rPr>
        <w:t xml:space="preserve">. НАГРАЖДЕНИЕ </w:t>
      </w:r>
    </w:p>
    <w:p w:rsidR="00D75AB5" w:rsidRPr="0085663A" w:rsidRDefault="00D75AB5" w:rsidP="00904E67">
      <w:pPr>
        <w:jc w:val="center"/>
        <w:rPr>
          <w:b/>
        </w:rPr>
      </w:pPr>
    </w:p>
    <w:p w:rsidR="00C01AF7" w:rsidRPr="00EB33CF" w:rsidRDefault="00C01AF7" w:rsidP="00904E67">
      <w:pPr>
        <w:jc w:val="both"/>
        <w:rPr>
          <w:sz w:val="28"/>
          <w:szCs w:val="28"/>
        </w:rPr>
      </w:pPr>
      <w:r w:rsidRPr="0085663A">
        <w:t xml:space="preserve">            </w:t>
      </w:r>
      <w:r w:rsidRPr="00EB33CF">
        <w:rPr>
          <w:sz w:val="28"/>
          <w:szCs w:val="28"/>
        </w:rPr>
        <w:t>Победители и призеры соревновани</w:t>
      </w:r>
      <w:r w:rsidR="0085663A" w:rsidRPr="00EB33CF">
        <w:rPr>
          <w:sz w:val="28"/>
          <w:szCs w:val="28"/>
        </w:rPr>
        <w:t>й</w:t>
      </w:r>
      <w:r w:rsidRPr="00EB33CF">
        <w:rPr>
          <w:sz w:val="28"/>
          <w:szCs w:val="28"/>
        </w:rPr>
        <w:t xml:space="preserve"> </w:t>
      </w:r>
      <w:r w:rsidR="005421D5" w:rsidRPr="00EB33CF">
        <w:rPr>
          <w:sz w:val="28"/>
          <w:szCs w:val="28"/>
        </w:rPr>
        <w:t xml:space="preserve">в каждой категории </w:t>
      </w:r>
      <w:r w:rsidRPr="00EB33CF">
        <w:rPr>
          <w:sz w:val="28"/>
          <w:szCs w:val="28"/>
        </w:rPr>
        <w:t xml:space="preserve">награждаются медалями. </w:t>
      </w:r>
    </w:p>
    <w:p w:rsidR="00C01AF7" w:rsidRPr="0085663A" w:rsidRDefault="00C01AF7" w:rsidP="00904E67">
      <w:pPr>
        <w:jc w:val="both"/>
      </w:pPr>
    </w:p>
    <w:p w:rsidR="00EB33CF" w:rsidRDefault="00EB33CF" w:rsidP="00904E67">
      <w:pPr>
        <w:jc w:val="center"/>
        <w:rPr>
          <w:b/>
          <w:spacing w:val="-3"/>
          <w:sz w:val="28"/>
          <w:szCs w:val="28"/>
        </w:rPr>
      </w:pPr>
    </w:p>
    <w:p w:rsidR="00C01AF7" w:rsidRPr="0085663A" w:rsidRDefault="00D75AB5" w:rsidP="00904E67">
      <w:pPr>
        <w:jc w:val="center"/>
        <w:rPr>
          <w:b/>
        </w:rPr>
      </w:pPr>
      <w:r w:rsidRPr="00E42076">
        <w:rPr>
          <w:b/>
          <w:spacing w:val="-3"/>
          <w:sz w:val="28"/>
          <w:szCs w:val="28"/>
        </w:rPr>
        <w:t>VIII</w:t>
      </w:r>
      <w:r w:rsidRPr="0063279F">
        <w:rPr>
          <w:b/>
          <w:spacing w:val="-1"/>
          <w:sz w:val="28"/>
          <w:szCs w:val="28"/>
        </w:rPr>
        <w:t xml:space="preserve">. УСЛОВИЯ ФИНАНСИРОВАНИЯ </w:t>
      </w:r>
    </w:p>
    <w:p w:rsidR="00C01AF7" w:rsidRPr="0085663A" w:rsidRDefault="00C01AF7" w:rsidP="00904E67">
      <w:pPr>
        <w:jc w:val="both"/>
        <w:rPr>
          <w:b/>
        </w:rPr>
      </w:pPr>
    </w:p>
    <w:p w:rsidR="0085663A" w:rsidRPr="00EB33CF" w:rsidRDefault="00C01AF7" w:rsidP="008566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33CF">
        <w:rPr>
          <w:sz w:val="28"/>
          <w:szCs w:val="28"/>
        </w:rPr>
        <w:t xml:space="preserve">            </w:t>
      </w:r>
      <w:r w:rsidR="0085663A" w:rsidRPr="00EB33CF">
        <w:rPr>
          <w:rFonts w:ascii="Times New Roman" w:hAnsi="Times New Roman"/>
          <w:sz w:val="28"/>
          <w:szCs w:val="28"/>
        </w:rPr>
        <w:t xml:space="preserve">Финансовые расходы, связанные с </w:t>
      </w:r>
      <w:r w:rsidR="00EB33CF" w:rsidRPr="00EB33CF">
        <w:rPr>
          <w:rFonts w:ascii="Times New Roman" w:hAnsi="Times New Roman"/>
          <w:sz w:val="28"/>
          <w:szCs w:val="28"/>
        </w:rPr>
        <w:t>награждением команд не</w:t>
      </w:r>
      <w:r w:rsidR="0085663A" w:rsidRPr="00EB33CF">
        <w:rPr>
          <w:rFonts w:ascii="Times New Roman" w:hAnsi="Times New Roman"/>
          <w:sz w:val="28"/>
          <w:szCs w:val="28"/>
        </w:rPr>
        <w:t xml:space="preserve">сет Управление по молодежной политике, культуре и спорту администрации Краснокамского городского поселения и МБУ ФОК «Олимпийский». </w:t>
      </w:r>
    </w:p>
    <w:p w:rsidR="004944DE" w:rsidRPr="0085663A" w:rsidRDefault="004944DE" w:rsidP="00904E67">
      <w:pPr>
        <w:jc w:val="both"/>
      </w:pPr>
    </w:p>
    <w:p w:rsidR="00EB33CF" w:rsidRDefault="00EB33CF" w:rsidP="00EB33CF">
      <w:pPr>
        <w:spacing w:line="293" w:lineRule="exact"/>
        <w:jc w:val="center"/>
        <w:rPr>
          <w:rStyle w:val="3"/>
          <w:rFonts w:eastAsia="Calibri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</w:t>
      </w:r>
      <w:r w:rsidRPr="00A51B32">
        <w:rPr>
          <w:rStyle w:val="3"/>
          <w:rFonts w:eastAsia="Calibri"/>
          <w:sz w:val="28"/>
          <w:szCs w:val="28"/>
        </w:rPr>
        <w:t>IX. О</w:t>
      </w:r>
      <w:r>
        <w:rPr>
          <w:rStyle w:val="3"/>
          <w:rFonts w:eastAsia="Calibri"/>
          <w:sz w:val="28"/>
          <w:szCs w:val="28"/>
        </w:rPr>
        <w:t xml:space="preserve">БЕСПЕЧЕНИЕ БЕЗОПАСНОСТИ УЧАСТНИКОВ </w:t>
      </w:r>
    </w:p>
    <w:p w:rsidR="00EB33CF" w:rsidRDefault="00EB33CF" w:rsidP="00EB33CF">
      <w:pPr>
        <w:spacing w:line="293" w:lineRule="exact"/>
        <w:jc w:val="center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И ЗРИТЕЛЕЙ</w:t>
      </w:r>
    </w:p>
    <w:p w:rsidR="00EB33CF" w:rsidRDefault="00EB33CF" w:rsidP="00EB33CF">
      <w:pPr>
        <w:spacing w:line="293" w:lineRule="exact"/>
        <w:jc w:val="center"/>
        <w:rPr>
          <w:rStyle w:val="3"/>
          <w:rFonts w:eastAsia="Calibri"/>
          <w:bCs w:val="0"/>
          <w:sz w:val="28"/>
          <w:szCs w:val="28"/>
        </w:rPr>
      </w:pPr>
    </w:p>
    <w:p w:rsidR="00EB33CF" w:rsidRPr="00114B41" w:rsidRDefault="00EB33CF" w:rsidP="00EB33CF">
      <w:pPr>
        <w:pStyle w:val="7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114B41">
        <w:rPr>
          <w:rStyle w:val="11"/>
          <w:sz w:val="28"/>
          <w:szCs w:val="28"/>
        </w:rPr>
        <w:t xml:space="preserve">Спортивные </w:t>
      </w:r>
      <w:r w:rsidRPr="00114B41">
        <w:rPr>
          <w:rStyle w:val="2"/>
          <w:sz w:val="28"/>
          <w:szCs w:val="28"/>
        </w:rPr>
        <w:t xml:space="preserve">соревнования проводятся на </w:t>
      </w:r>
      <w:r w:rsidRPr="00114B41">
        <w:rPr>
          <w:rStyle w:val="11"/>
          <w:sz w:val="28"/>
          <w:szCs w:val="28"/>
        </w:rPr>
        <w:t xml:space="preserve">спортивных сооружениях, отвечающих требованиям </w:t>
      </w:r>
      <w:r w:rsidRPr="00114B41">
        <w:rPr>
          <w:rStyle w:val="2"/>
          <w:sz w:val="28"/>
          <w:szCs w:val="28"/>
        </w:rPr>
        <w:t xml:space="preserve">соответствующих правовых </w:t>
      </w:r>
      <w:r w:rsidRPr="00114B41">
        <w:rPr>
          <w:rStyle w:val="11"/>
          <w:sz w:val="28"/>
          <w:szCs w:val="28"/>
        </w:rPr>
        <w:t xml:space="preserve">актов, действующих на территории </w:t>
      </w:r>
      <w:r w:rsidRPr="00114B41">
        <w:rPr>
          <w:rStyle w:val="2"/>
          <w:sz w:val="28"/>
          <w:szCs w:val="28"/>
        </w:rPr>
        <w:t xml:space="preserve">Российской Федерации. По вопросам обеспечения </w:t>
      </w:r>
      <w:r w:rsidRPr="00114B41">
        <w:rPr>
          <w:rStyle w:val="11"/>
          <w:sz w:val="28"/>
          <w:szCs w:val="28"/>
        </w:rPr>
        <w:t xml:space="preserve">общественного порядка и безопасности </w:t>
      </w:r>
      <w:r w:rsidRPr="00114B41">
        <w:rPr>
          <w:rStyle w:val="2"/>
          <w:sz w:val="28"/>
          <w:szCs w:val="28"/>
        </w:rPr>
        <w:t xml:space="preserve">участников и зрителей, а также при условии </w:t>
      </w:r>
      <w:r w:rsidRPr="00114B41">
        <w:rPr>
          <w:rStyle w:val="11"/>
          <w:sz w:val="28"/>
          <w:szCs w:val="28"/>
        </w:rPr>
        <w:t xml:space="preserve">наличия актов готовности физкультурного </w:t>
      </w:r>
      <w:r w:rsidRPr="00114B41">
        <w:rPr>
          <w:rStyle w:val="2"/>
          <w:sz w:val="28"/>
          <w:szCs w:val="28"/>
        </w:rPr>
        <w:t xml:space="preserve">или спортивного сооружения к </w:t>
      </w:r>
      <w:r w:rsidRPr="00114B41">
        <w:rPr>
          <w:rStyle w:val="11"/>
          <w:sz w:val="28"/>
          <w:szCs w:val="28"/>
        </w:rPr>
        <w:t xml:space="preserve">проведению мероприятий, утверждаемых </w:t>
      </w:r>
      <w:r w:rsidRPr="00114B41">
        <w:rPr>
          <w:rStyle w:val="2"/>
          <w:sz w:val="28"/>
          <w:szCs w:val="28"/>
        </w:rPr>
        <w:t>в установленном порядке.</w:t>
      </w:r>
    </w:p>
    <w:p w:rsidR="00EB33CF" w:rsidRPr="00114B41" w:rsidRDefault="00EB33CF" w:rsidP="00EB33CF">
      <w:pPr>
        <w:pStyle w:val="7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114B41">
        <w:rPr>
          <w:rStyle w:val="11"/>
          <w:sz w:val="28"/>
          <w:szCs w:val="28"/>
        </w:rPr>
        <w:t xml:space="preserve">Во </w:t>
      </w:r>
      <w:r w:rsidRPr="00114B41">
        <w:rPr>
          <w:rStyle w:val="2"/>
          <w:sz w:val="28"/>
          <w:szCs w:val="28"/>
        </w:rPr>
        <w:t xml:space="preserve">время </w:t>
      </w:r>
      <w:r w:rsidRPr="00114B41">
        <w:rPr>
          <w:rStyle w:val="11"/>
          <w:sz w:val="28"/>
          <w:szCs w:val="28"/>
        </w:rPr>
        <w:t xml:space="preserve">и </w:t>
      </w:r>
      <w:r w:rsidRPr="00114B41">
        <w:rPr>
          <w:rStyle w:val="2"/>
          <w:sz w:val="28"/>
          <w:szCs w:val="28"/>
        </w:rPr>
        <w:t xml:space="preserve">в месте проведения спортивных соревнований </w:t>
      </w:r>
      <w:r w:rsidRPr="00114B41">
        <w:rPr>
          <w:rStyle w:val="11"/>
          <w:sz w:val="28"/>
          <w:szCs w:val="28"/>
        </w:rPr>
        <w:t xml:space="preserve">должен находиться соответствующий </w:t>
      </w:r>
      <w:r w:rsidRPr="00114B41">
        <w:rPr>
          <w:rStyle w:val="2"/>
          <w:sz w:val="28"/>
          <w:szCs w:val="28"/>
        </w:rPr>
        <w:t xml:space="preserve">медицинский персонал для оказания </w:t>
      </w:r>
      <w:r w:rsidRPr="00114B41">
        <w:rPr>
          <w:rStyle w:val="11"/>
          <w:sz w:val="28"/>
          <w:szCs w:val="28"/>
        </w:rPr>
        <w:t>в случае необходимости медицинской помощи.</w:t>
      </w:r>
    </w:p>
    <w:p w:rsidR="00EB33CF" w:rsidRDefault="00EB33CF" w:rsidP="00EB33CF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  <w:r w:rsidRPr="00114B41">
        <w:rPr>
          <w:rStyle w:val="11"/>
          <w:sz w:val="28"/>
          <w:szCs w:val="28"/>
        </w:rPr>
        <w:t xml:space="preserve">Требования </w:t>
      </w:r>
      <w:r w:rsidRPr="00114B41">
        <w:rPr>
          <w:rStyle w:val="2"/>
          <w:sz w:val="28"/>
          <w:szCs w:val="28"/>
        </w:rPr>
        <w:t xml:space="preserve">настоящего раздела Положения конкретизируются </w:t>
      </w:r>
      <w:r w:rsidRPr="00114B41">
        <w:rPr>
          <w:rStyle w:val="11"/>
          <w:sz w:val="28"/>
          <w:szCs w:val="28"/>
        </w:rPr>
        <w:t xml:space="preserve">в регламентах спортивных </w:t>
      </w:r>
      <w:r w:rsidRPr="00114B41">
        <w:rPr>
          <w:rStyle w:val="2"/>
          <w:sz w:val="28"/>
          <w:szCs w:val="28"/>
        </w:rPr>
        <w:t>соревнований.</w:t>
      </w:r>
    </w:p>
    <w:p w:rsidR="00EB33CF" w:rsidRDefault="00EB33CF" w:rsidP="00EB33CF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sz w:val="28"/>
          <w:szCs w:val="28"/>
        </w:rPr>
      </w:pPr>
    </w:p>
    <w:p w:rsidR="00EB33CF" w:rsidRDefault="00EB33CF" w:rsidP="00EB33CF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sz w:val="28"/>
          <w:szCs w:val="28"/>
        </w:rPr>
      </w:pPr>
      <w:r w:rsidRPr="00A51B32">
        <w:rPr>
          <w:rStyle w:val="3"/>
          <w:rFonts w:eastAsia="Calibri"/>
          <w:sz w:val="28"/>
          <w:szCs w:val="28"/>
        </w:rPr>
        <w:t>X. С</w:t>
      </w:r>
      <w:r>
        <w:rPr>
          <w:rStyle w:val="3"/>
          <w:rFonts w:eastAsia="Calibri"/>
          <w:sz w:val="28"/>
          <w:szCs w:val="28"/>
        </w:rPr>
        <w:t>ТРАХОВАНИЕ УЧАСТНИКОВ</w:t>
      </w:r>
    </w:p>
    <w:p w:rsidR="00EB33CF" w:rsidRDefault="00EB33CF" w:rsidP="00EB33CF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bCs w:val="0"/>
          <w:sz w:val="28"/>
          <w:szCs w:val="28"/>
        </w:rPr>
      </w:pPr>
    </w:p>
    <w:p w:rsidR="00EB33CF" w:rsidRDefault="00EB33CF" w:rsidP="00EB33CF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  <w:proofErr w:type="gramStart"/>
      <w:r w:rsidRPr="00114B41">
        <w:rPr>
          <w:rStyle w:val="11"/>
          <w:sz w:val="28"/>
          <w:szCs w:val="28"/>
        </w:rPr>
        <w:t xml:space="preserve">Участие в </w:t>
      </w:r>
      <w:r w:rsidRPr="00114B41">
        <w:rPr>
          <w:rStyle w:val="2"/>
          <w:sz w:val="28"/>
          <w:szCs w:val="28"/>
        </w:rPr>
        <w:t xml:space="preserve">соревнованиях осуществляется только </w:t>
      </w:r>
      <w:r w:rsidRPr="00114B41">
        <w:rPr>
          <w:rStyle w:val="11"/>
          <w:sz w:val="28"/>
          <w:szCs w:val="28"/>
        </w:rPr>
        <w:t xml:space="preserve">при наличии страхового полиса (оригинала) от </w:t>
      </w:r>
      <w:r w:rsidRPr="00114B41">
        <w:rPr>
          <w:rStyle w:val="2"/>
          <w:sz w:val="28"/>
          <w:szCs w:val="28"/>
        </w:rPr>
        <w:t>несчастных случаев, жизни и здоровья</w:t>
      </w:r>
      <w:r>
        <w:rPr>
          <w:rStyle w:val="2"/>
          <w:sz w:val="28"/>
          <w:szCs w:val="28"/>
        </w:rPr>
        <w:t xml:space="preserve">, который предоставляется в судейскую коллегию в момент подачи заявки.  </w:t>
      </w:r>
      <w:proofErr w:type="gramEnd"/>
    </w:p>
    <w:p w:rsidR="00EB33CF" w:rsidRPr="00D94904" w:rsidRDefault="00EB33CF" w:rsidP="00EB33CF">
      <w:pPr>
        <w:tabs>
          <w:tab w:val="left" w:pos="5670"/>
        </w:tabs>
        <w:ind w:left="2520" w:right="566"/>
        <w:jc w:val="both"/>
        <w:rPr>
          <w:b/>
          <w:sz w:val="28"/>
          <w:szCs w:val="28"/>
        </w:rPr>
      </w:pPr>
      <w:r w:rsidRPr="00A51B32">
        <w:rPr>
          <w:rStyle w:val="3"/>
          <w:rFonts w:eastAsia="Calibri"/>
          <w:sz w:val="28"/>
          <w:szCs w:val="28"/>
        </w:rPr>
        <w:t>XI.П</w:t>
      </w:r>
      <w:r>
        <w:rPr>
          <w:rStyle w:val="3"/>
          <w:rFonts w:eastAsia="Calibri"/>
          <w:sz w:val="28"/>
          <w:szCs w:val="28"/>
        </w:rPr>
        <w:t xml:space="preserve">ОДАЧА ЗАЯВОК НА УЧАСТИЕ </w:t>
      </w:r>
      <w:r>
        <w:rPr>
          <w:b/>
          <w:sz w:val="28"/>
          <w:szCs w:val="28"/>
        </w:rPr>
        <w:t xml:space="preserve">  </w:t>
      </w:r>
    </w:p>
    <w:p w:rsidR="00EB33CF" w:rsidRDefault="00EB33CF" w:rsidP="00EB33CF">
      <w:pPr>
        <w:shd w:val="clear" w:color="auto" w:fill="FFFFFF"/>
        <w:ind w:left="4013"/>
        <w:rPr>
          <w:b/>
          <w:bCs/>
          <w:color w:val="000000"/>
          <w:spacing w:val="-3"/>
          <w:sz w:val="28"/>
          <w:szCs w:val="28"/>
        </w:rPr>
      </w:pPr>
    </w:p>
    <w:p w:rsidR="00EB33CF" w:rsidRDefault="00EB33CF" w:rsidP="00EB33CF">
      <w:pPr>
        <w:shd w:val="clear" w:color="auto" w:fill="FFFFFF"/>
        <w:ind w:left="29" w:firstLine="912"/>
        <w:jc w:val="both"/>
      </w:pPr>
    </w:p>
    <w:p w:rsidR="00E36EFB" w:rsidRDefault="00EB33CF" w:rsidP="00EB3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Предварительные заявки подаются до 0</w:t>
      </w:r>
      <w:r w:rsidR="00247C94">
        <w:rPr>
          <w:sz w:val="28"/>
          <w:szCs w:val="28"/>
        </w:rPr>
        <w:t>7</w:t>
      </w:r>
      <w:r>
        <w:rPr>
          <w:sz w:val="28"/>
          <w:szCs w:val="28"/>
        </w:rPr>
        <w:t>.08.2018г.</w:t>
      </w:r>
      <w:proofErr w:type="gramStart"/>
      <w:r>
        <w:rPr>
          <w:sz w:val="28"/>
          <w:szCs w:val="28"/>
        </w:rPr>
        <w:t xml:space="preserve"> </w:t>
      </w:r>
      <w:r w:rsidR="00E36EFB">
        <w:rPr>
          <w:sz w:val="28"/>
          <w:szCs w:val="28"/>
        </w:rPr>
        <w:t>:</w:t>
      </w:r>
      <w:proofErr w:type="gramEnd"/>
    </w:p>
    <w:p w:rsidR="00E36EFB" w:rsidRDefault="00E36EFB" w:rsidP="00EB3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женским командам </w:t>
      </w:r>
      <w:r w:rsidR="00EB33CF" w:rsidRPr="00880160">
        <w:rPr>
          <w:sz w:val="28"/>
          <w:szCs w:val="28"/>
        </w:rPr>
        <w:t xml:space="preserve">в </w:t>
      </w:r>
      <w:r w:rsidR="00EB33CF">
        <w:rPr>
          <w:sz w:val="28"/>
          <w:szCs w:val="28"/>
        </w:rPr>
        <w:t>МБУ ФОК «Олимпийский» г. Краснокамск, пр</w:t>
      </w:r>
      <w:proofErr w:type="gramStart"/>
      <w:r w:rsidR="00EB33CF">
        <w:rPr>
          <w:sz w:val="28"/>
          <w:szCs w:val="28"/>
        </w:rPr>
        <w:t>.М</w:t>
      </w:r>
      <w:proofErr w:type="gramEnd"/>
      <w:r w:rsidR="00EB33CF">
        <w:rPr>
          <w:sz w:val="28"/>
          <w:szCs w:val="28"/>
        </w:rPr>
        <w:t xml:space="preserve">аяковского,7 </w:t>
      </w:r>
      <w:r w:rsidR="00EB33CF" w:rsidRPr="00880160">
        <w:rPr>
          <w:sz w:val="28"/>
          <w:szCs w:val="28"/>
        </w:rPr>
        <w:t xml:space="preserve">по тел.: </w:t>
      </w:r>
      <w:r w:rsidR="00EB33CF">
        <w:rPr>
          <w:sz w:val="28"/>
          <w:szCs w:val="28"/>
        </w:rPr>
        <w:t>7</w:t>
      </w:r>
      <w:r w:rsidR="00EB33CF" w:rsidRPr="00880160">
        <w:rPr>
          <w:sz w:val="28"/>
          <w:szCs w:val="28"/>
        </w:rPr>
        <w:t>-</w:t>
      </w:r>
      <w:r w:rsidR="00EB33CF">
        <w:rPr>
          <w:sz w:val="28"/>
          <w:szCs w:val="28"/>
        </w:rPr>
        <w:t>2</w:t>
      </w:r>
      <w:r w:rsidR="00247C94">
        <w:rPr>
          <w:sz w:val="28"/>
          <w:szCs w:val="28"/>
        </w:rPr>
        <w:t>2</w:t>
      </w:r>
      <w:r w:rsidR="00EB33CF" w:rsidRPr="00880160">
        <w:rPr>
          <w:sz w:val="28"/>
          <w:szCs w:val="28"/>
        </w:rPr>
        <w:t>-</w:t>
      </w:r>
      <w:r w:rsidR="00247C94">
        <w:rPr>
          <w:sz w:val="28"/>
          <w:szCs w:val="28"/>
        </w:rPr>
        <w:t>24</w:t>
      </w:r>
      <w:r w:rsidR="00EB33CF">
        <w:rPr>
          <w:sz w:val="28"/>
          <w:szCs w:val="28"/>
        </w:rPr>
        <w:t xml:space="preserve">, </w:t>
      </w:r>
      <w:r w:rsidR="00EB33CF" w:rsidRPr="00880160">
        <w:rPr>
          <w:sz w:val="28"/>
          <w:szCs w:val="28"/>
        </w:rPr>
        <w:t>или Е-</w:t>
      </w:r>
      <w:r w:rsidR="00EB33CF" w:rsidRPr="00880160">
        <w:rPr>
          <w:sz w:val="28"/>
          <w:szCs w:val="28"/>
          <w:lang w:val="en-US"/>
        </w:rPr>
        <w:t>mail</w:t>
      </w:r>
      <w:r w:rsidR="00EB33CF" w:rsidRPr="00880160">
        <w:rPr>
          <w:sz w:val="28"/>
          <w:szCs w:val="28"/>
        </w:rPr>
        <w:t xml:space="preserve">: </w:t>
      </w:r>
      <w:hyperlink r:id="rId6" w:history="1">
        <w:r w:rsidRPr="000212CC">
          <w:rPr>
            <w:rStyle w:val="a6"/>
            <w:sz w:val="28"/>
            <w:szCs w:val="28"/>
            <w:lang w:val="en-US"/>
          </w:rPr>
          <w:t>fok</w:t>
        </w:r>
        <w:r w:rsidRPr="000212CC">
          <w:rPr>
            <w:rStyle w:val="a6"/>
            <w:sz w:val="28"/>
            <w:szCs w:val="28"/>
          </w:rPr>
          <w:softHyphen/>
          <w:t>_</w:t>
        </w:r>
        <w:r w:rsidRPr="000212CC">
          <w:rPr>
            <w:rStyle w:val="a6"/>
            <w:sz w:val="28"/>
            <w:szCs w:val="28"/>
            <w:lang w:val="en-US"/>
          </w:rPr>
          <w:t>ol</w:t>
        </w:r>
        <w:r w:rsidRPr="000212CC">
          <w:rPr>
            <w:rStyle w:val="a6"/>
            <w:sz w:val="28"/>
            <w:szCs w:val="28"/>
          </w:rPr>
          <w:t>@</w:t>
        </w:r>
        <w:r w:rsidRPr="000212CC">
          <w:rPr>
            <w:rStyle w:val="a6"/>
            <w:sz w:val="28"/>
            <w:szCs w:val="28"/>
            <w:lang w:val="en-US"/>
          </w:rPr>
          <w:t>mail</w:t>
        </w:r>
        <w:r w:rsidRPr="000212CC">
          <w:rPr>
            <w:rStyle w:val="a6"/>
            <w:sz w:val="28"/>
            <w:szCs w:val="28"/>
          </w:rPr>
          <w:t>.</w:t>
        </w:r>
        <w:r w:rsidRPr="000212CC">
          <w:rPr>
            <w:rStyle w:val="a6"/>
            <w:sz w:val="28"/>
            <w:szCs w:val="28"/>
            <w:lang w:val="en-US"/>
          </w:rPr>
          <w:t>ru</w:t>
        </w:r>
      </w:hyperlink>
    </w:p>
    <w:p w:rsidR="00EB33CF" w:rsidRDefault="00E36EFB" w:rsidP="00EB3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мужским командам в </w:t>
      </w:r>
      <w:proofErr w:type="spellStart"/>
      <w:r>
        <w:rPr>
          <w:sz w:val="28"/>
          <w:szCs w:val="28"/>
        </w:rPr>
        <w:t>Краснокамскую</w:t>
      </w:r>
      <w:proofErr w:type="spellEnd"/>
      <w:r>
        <w:rPr>
          <w:sz w:val="28"/>
          <w:szCs w:val="28"/>
        </w:rPr>
        <w:t xml:space="preserve"> ДЮСШ</w:t>
      </w:r>
      <w:r w:rsidR="00247C94" w:rsidRPr="00D949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</w:t>
      </w:r>
      <w:proofErr w:type="spellEnd"/>
      <w:r>
        <w:rPr>
          <w:sz w:val="28"/>
          <w:szCs w:val="28"/>
        </w:rPr>
        <w:t>,</w:t>
      </w:r>
      <w:r w:rsidR="001844D5">
        <w:rPr>
          <w:sz w:val="28"/>
          <w:szCs w:val="28"/>
        </w:rPr>
        <w:t xml:space="preserve"> </w:t>
      </w:r>
      <w:proofErr w:type="spellStart"/>
      <w:r w:rsidR="001844D5">
        <w:rPr>
          <w:sz w:val="28"/>
          <w:szCs w:val="28"/>
        </w:rPr>
        <w:t>ул.К</w:t>
      </w:r>
      <w:proofErr w:type="spellEnd"/>
      <w:r w:rsidR="001844D5">
        <w:rPr>
          <w:sz w:val="28"/>
          <w:szCs w:val="28"/>
        </w:rPr>
        <w:t xml:space="preserve">-Маркса 4в, </w:t>
      </w:r>
      <w:r>
        <w:rPr>
          <w:sz w:val="28"/>
          <w:szCs w:val="28"/>
        </w:rPr>
        <w:t xml:space="preserve"> по тел.4-19-12, или </w:t>
      </w:r>
      <w:r w:rsidR="00EB33CF">
        <w:rPr>
          <w:sz w:val="28"/>
          <w:szCs w:val="28"/>
        </w:rPr>
        <w:t xml:space="preserve"> </w:t>
      </w:r>
      <w:r w:rsidRPr="00880160">
        <w:rPr>
          <w:sz w:val="28"/>
          <w:szCs w:val="28"/>
        </w:rPr>
        <w:t>Е-</w:t>
      </w:r>
      <w:r w:rsidRPr="00880160">
        <w:rPr>
          <w:sz w:val="28"/>
          <w:szCs w:val="28"/>
          <w:lang w:val="en-US"/>
        </w:rPr>
        <w:t>mail</w:t>
      </w:r>
      <w:r w:rsidRPr="00880160">
        <w:rPr>
          <w:sz w:val="28"/>
          <w:szCs w:val="28"/>
        </w:rPr>
        <w:t xml:space="preserve">: </w:t>
      </w:r>
      <w:r w:rsidRPr="00E36EFB">
        <w:rPr>
          <w:sz w:val="28"/>
          <w:szCs w:val="28"/>
        </w:rPr>
        <w:t>dusshkras@yandex.ru</w:t>
      </w:r>
      <w:r w:rsidR="00EB33CF" w:rsidRPr="00880160">
        <w:rPr>
          <w:sz w:val="28"/>
          <w:szCs w:val="28"/>
        </w:rPr>
        <w:t xml:space="preserve"> </w:t>
      </w:r>
    </w:p>
    <w:p w:rsidR="00C01AF7" w:rsidRPr="0085663A" w:rsidRDefault="00C01AF7" w:rsidP="00904E67">
      <w:pPr>
        <w:jc w:val="both"/>
      </w:pPr>
    </w:p>
    <w:p w:rsidR="00233178" w:rsidRPr="009E5BAA" w:rsidRDefault="00C01D75" w:rsidP="009E5BAA">
      <w:pPr>
        <w:ind w:firstLine="708"/>
        <w:jc w:val="center"/>
        <w:rPr>
          <w:b/>
          <w:sz w:val="28"/>
          <w:szCs w:val="28"/>
        </w:rPr>
      </w:pPr>
      <w:r w:rsidRPr="009E5BAA">
        <w:rPr>
          <w:b/>
          <w:sz w:val="28"/>
          <w:szCs w:val="28"/>
        </w:rPr>
        <w:t>Данное положение является вызовом на соревнования</w:t>
      </w:r>
      <w:r w:rsidR="00C01AF7" w:rsidRPr="009E5BAA">
        <w:rPr>
          <w:b/>
          <w:sz w:val="28"/>
          <w:szCs w:val="28"/>
        </w:rPr>
        <w:t>.</w:t>
      </w:r>
    </w:p>
    <w:sectPr w:rsidR="00233178" w:rsidRPr="009E5BAA" w:rsidSect="00594BB8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163"/>
    <w:multiLevelType w:val="hybridMultilevel"/>
    <w:tmpl w:val="DE0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32BF"/>
    <w:multiLevelType w:val="hybridMultilevel"/>
    <w:tmpl w:val="5F30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07D5"/>
    <w:multiLevelType w:val="hybridMultilevel"/>
    <w:tmpl w:val="6FCE9B7E"/>
    <w:lvl w:ilvl="0" w:tplc="C5B660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4"/>
    <w:rsid w:val="00013243"/>
    <w:rsid w:val="001278CB"/>
    <w:rsid w:val="001844D5"/>
    <w:rsid w:val="001C664A"/>
    <w:rsid w:val="001D0C82"/>
    <w:rsid w:val="0023175B"/>
    <w:rsid w:val="00233178"/>
    <w:rsid w:val="00247C94"/>
    <w:rsid w:val="003171A2"/>
    <w:rsid w:val="00394237"/>
    <w:rsid w:val="003C168E"/>
    <w:rsid w:val="00445A84"/>
    <w:rsid w:val="004542C8"/>
    <w:rsid w:val="00463A42"/>
    <w:rsid w:val="00477C1C"/>
    <w:rsid w:val="004944DE"/>
    <w:rsid w:val="004D28A8"/>
    <w:rsid w:val="004D5E70"/>
    <w:rsid w:val="004F1364"/>
    <w:rsid w:val="005041A1"/>
    <w:rsid w:val="005346DF"/>
    <w:rsid w:val="005421D5"/>
    <w:rsid w:val="00594BB8"/>
    <w:rsid w:val="00732F97"/>
    <w:rsid w:val="007475C0"/>
    <w:rsid w:val="007A4736"/>
    <w:rsid w:val="007C4A4F"/>
    <w:rsid w:val="0080025D"/>
    <w:rsid w:val="0083635A"/>
    <w:rsid w:val="0085387C"/>
    <w:rsid w:val="0085663A"/>
    <w:rsid w:val="008607B0"/>
    <w:rsid w:val="00870C94"/>
    <w:rsid w:val="008711DF"/>
    <w:rsid w:val="00886333"/>
    <w:rsid w:val="008B4105"/>
    <w:rsid w:val="008B7488"/>
    <w:rsid w:val="008F3B2D"/>
    <w:rsid w:val="008F67D9"/>
    <w:rsid w:val="00904E67"/>
    <w:rsid w:val="00946E04"/>
    <w:rsid w:val="00954757"/>
    <w:rsid w:val="009D2E24"/>
    <w:rsid w:val="009E5BAA"/>
    <w:rsid w:val="009F1ADB"/>
    <w:rsid w:val="00A45199"/>
    <w:rsid w:val="00A95D0B"/>
    <w:rsid w:val="00B87943"/>
    <w:rsid w:val="00B87D61"/>
    <w:rsid w:val="00B9282D"/>
    <w:rsid w:val="00BB108F"/>
    <w:rsid w:val="00C01AF7"/>
    <w:rsid w:val="00C01D75"/>
    <w:rsid w:val="00D21A26"/>
    <w:rsid w:val="00D50D6F"/>
    <w:rsid w:val="00D55133"/>
    <w:rsid w:val="00D75AB5"/>
    <w:rsid w:val="00D777E4"/>
    <w:rsid w:val="00D8186E"/>
    <w:rsid w:val="00E36EFB"/>
    <w:rsid w:val="00E62CE9"/>
    <w:rsid w:val="00E876EE"/>
    <w:rsid w:val="00EB33CF"/>
    <w:rsid w:val="00EC018F"/>
    <w:rsid w:val="00EE6ED0"/>
    <w:rsid w:val="00EF5893"/>
    <w:rsid w:val="00F23A01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5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7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76EE"/>
    <w:rPr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E876EE"/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7"/>
    <w:rsid w:val="00EB33CF"/>
    <w:rPr>
      <w:spacing w:val="7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EB33CF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EB33CF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B3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EB33CF"/>
    <w:pPr>
      <w:widowControl w:val="0"/>
      <w:shd w:val="clear" w:color="auto" w:fill="FFFFFF"/>
      <w:spacing w:line="293" w:lineRule="exact"/>
      <w:ind w:hanging="320"/>
      <w:jc w:val="both"/>
    </w:pPr>
    <w:rPr>
      <w:spacing w:val="7"/>
      <w:sz w:val="21"/>
      <w:szCs w:val="21"/>
    </w:rPr>
  </w:style>
  <w:style w:type="character" w:styleId="a6">
    <w:name w:val="Hyperlink"/>
    <w:basedOn w:val="a0"/>
    <w:rsid w:val="00E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5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7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76EE"/>
    <w:rPr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E876EE"/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7"/>
    <w:rsid w:val="00EB33CF"/>
    <w:rPr>
      <w:spacing w:val="7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EB33CF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EB33CF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B3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EB33CF"/>
    <w:pPr>
      <w:widowControl w:val="0"/>
      <w:shd w:val="clear" w:color="auto" w:fill="FFFFFF"/>
      <w:spacing w:line="293" w:lineRule="exact"/>
      <w:ind w:hanging="320"/>
      <w:jc w:val="both"/>
    </w:pPr>
    <w:rPr>
      <w:spacing w:val="7"/>
      <w:sz w:val="21"/>
      <w:szCs w:val="21"/>
    </w:rPr>
  </w:style>
  <w:style w:type="character" w:styleId="a6">
    <w:name w:val="Hyperlink"/>
    <w:basedOn w:val="a0"/>
    <w:rsid w:val="00E3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_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ДЮСШ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User-206</cp:lastModifiedBy>
  <cp:revision>2</cp:revision>
  <cp:lastPrinted>2018-07-25T03:05:00Z</cp:lastPrinted>
  <dcterms:created xsi:type="dcterms:W3CDTF">2018-08-01T09:28:00Z</dcterms:created>
  <dcterms:modified xsi:type="dcterms:W3CDTF">2018-08-01T09:28:00Z</dcterms:modified>
</cp:coreProperties>
</file>