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455980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F95D1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842328" w:rsidRDefault="00842328" w:rsidP="00D57563">
      <w:pPr>
        <w:spacing w:before="240" w:after="480" w:line="240" w:lineRule="exact"/>
        <w:ind w:right="4251"/>
        <w:rPr>
          <w:rFonts w:ascii="Times New Roman" w:hAnsi="Times New Roman"/>
          <w:b/>
          <w:sz w:val="28"/>
          <w:szCs w:val="28"/>
        </w:rPr>
      </w:pPr>
      <w:r w:rsidRPr="0084232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30676">
        <w:rPr>
          <w:rFonts w:ascii="Times New Roman" w:hAnsi="Times New Roman"/>
          <w:b/>
          <w:sz w:val="28"/>
          <w:szCs w:val="28"/>
        </w:rPr>
        <w:t xml:space="preserve">Порядка установления, изменения и отмены </w:t>
      </w:r>
      <w:r w:rsidRPr="00842328">
        <w:rPr>
          <w:rFonts w:ascii="Times New Roman" w:hAnsi="Times New Roman"/>
          <w:b/>
          <w:sz w:val="28"/>
          <w:szCs w:val="28"/>
        </w:rPr>
        <w:t>муниципальны</w:t>
      </w:r>
      <w:r w:rsidR="00830676">
        <w:rPr>
          <w:rFonts w:ascii="Times New Roman" w:hAnsi="Times New Roman"/>
          <w:b/>
          <w:sz w:val="28"/>
          <w:szCs w:val="28"/>
        </w:rPr>
        <w:t>х</w:t>
      </w:r>
      <w:r w:rsidRPr="00842328">
        <w:rPr>
          <w:rFonts w:ascii="Times New Roman" w:hAnsi="Times New Roman"/>
          <w:b/>
          <w:sz w:val="28"/>
          <w:szCs w:val="28"/>
        </w:rPr>
        <w:t xml:space="preserve"> маршрут</w:t>
      </w:r>
      <w:r w:rsidR="00830676">
        <w:rPr>
          <w:rFonts w:ascii="Times New Roman" w:hAnsi="Times New Roman"/>
          <w:b/>
          <w:sz w:val="28"/>
          <w:szCs w:val="28"/>
        </w:rPr>
        <w:t xml:space="preserve">ов </w:t>
      </w:r>
      <w:r w:rsidRPr="00842328">
        <w:rPr>
          <w:rFonts w:ascii="Times New Roman" w:hAnsi="Times New Roman"/>
          <w:b/>
          <w:sz w:val="28"/>
          <w:szCs w:val="28"/>
        </w:rPr>
        <w:t xml:space="preserve"> регулярных перевозок</w:t>
      </w:r>
      <w:r w:rsidR="00830676">
        <w:rPr>
          <w:rFonts w:ascii="Times New Roman" w:hAnsi="Times New Roman"/>
          <w:b/>
          <w:sz w:val="28"/>
          <w:szCs w:val="28"/>
        </w:rPr>
        <w:t xml:space="preserve"> автомобильным транспортом </w:t>
      </w:r>
      <w:r w:rsidRPr="00842328">
        <w:rPr>
          <w:rFonts w:ascii="Times New Roman" w:hAnsi="Times New Roman"/>
          <w:b/>
          <w:sz w:val="28"/>
          <w:szCs w:val="28"/>
        </w:rPr>
        <w:t xml:space="preserve"> в границах Краснокамского муниципального района</w:t>
      </w:r>
      <w:r w:rsidR="00A02E8B">
        <w:rPr>
          <w:rFonts w:ascii="Times New Roman" w:hAnsi="Times New Roman"/>
          <w:b/>
          <w:sz w:val="28"/>
          <w:szCs w:val="28"/>
        </w:rPr>
        <w:t xml:space="preserve"> </w:t>
      </w:r>
      <w:r w:rsidR="00D5756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02E8B">
        <w:rPr>
          <w:rFonts w:ascii="Times New Roman" w:hAnsi="Times New Roman"/>
          <w:b/>
          <w:sz w:val="28"/>
          <w:szCs w:val="28"/>
        </w:rPr>
        <w:t xml:space="preserve">и Порядка подготовки документа планирования муниципальных маршрутов регулярных перевозок в границах Краснокамского муниципального района </w:t>
      </w:r>
    </w:p>
    <w:p w:rsidR="00D26B1B" w:rsidRPr="00D57563" w:rsidRDefault="00D46E7A" w:rsidP="00D57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563">
        <w:rPr>
          <w:rFonts w:ascii="Times New Roman" w:hAnsi="Times New Roman"/>
          <w:sz w:val="28"/>
          <w:szCs w:val="28"/>
        </w:rPr>
        <w:t>В соответствии с</w:t>
      </w:r>
      <w:r w:rsidR="00275C0B" w:rsidRPr="00D57563">
        <w:rPr>
          <w:rFonts w:ascii="Times New Roman" w:hAnsi="Times New Roman"/>
          <w:sz w:val="28"/>
          <w:szCs w:val="28"/>
        </w:rPr>
        <w:t>о статьей 15</w:t>
      </w:r>
      <w:r w:rsidRPr="00D5756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57563">
          <w:rPr>
            <w:rStyle w:val="ac"/>
            <w:rFonts w:ascii="Times New Roman" w:hAnsi="Times New Roman"/>
            <w:color w:val="auto"/>
            <w:sz w:val="28"/>
            <w:szCs w:val="28"/>
          </w:rPr>
          <w:t>Федеральн</w:t>
        </w:r>
        <w:r w:rsidR="00275C0B" w:rsidRPr="00D57563">
          <w:rPr>
            <w:rStyle w:val="ac"/>
            <w:rFonts w:ascii="Times New Roman" w:hAnsi="Times New Roman"/>
            <w:color w:val="auto"/>
            <w:sz w:val="28"/>
            <w:szCs w:val="28"/>
          </w:rPr>
          <w:t>ого</w:t>
        </w:r>
        <w:r w:rsidRPr="00D57563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="00275C0B" w:rsidRPr="00D57563">
        <w:rPr>
          <w:rFonts w:ascii="Times New Roman" w:hAnsi="Times New Roman"/>
          <w:sz w:val="28"/>
          <w:szCs w:val="28"/>
        </w:rPr>
        <w:t>а</w:t>
      </w:r>
      <w:r w:rsidRPr="00D57563">
        <w:rPr>
          <w:rFonts w:ascii="Times New Roman" w:hAnsi="Times New Roman"/>
          <w:sz w:val="28"/>
          <w:szCs w:val="28"/>
        </w:rPr>
        <w:t xml:space="preserve"> Российской Федерации от 06</w:t>
      </w:r>
      <w:r w:rsidR="00D542E5">
        <w:rPr>
          <w:rFonts w:ascii="Times New Roman" w:hAnsi="Times New Roman"/>
          <w:sz w:val="28"/>
          <w:szCs w:val="28"/>
        </w:rPr>
        <w:t xml:space="preserve"> октября </w:t>
      </w:r>
      <w:r w:rsidRPr="00D57563">
        <w:rPr>
          <w:rFonts w:ascii="Times New Roman" w:hAnsi="Times New Roman"/>
          <w:sz w:val="28"/>
          <w:szCs w:val="28"/>
        </w:rPr>
        <w:t>2003</w:t>
      </w:r>
      <w:r w:rsidR="00D542E5">
        <w:rPr>
          <w:rFonts w:ascii="Times New Roman" w:hAnsi="Times New Roman"/>
          <w:sz w:val="28"/>
          <w:szCs w:val="28"/>
        </w:rPr>
        <w:t xml:space="preserve"> г.</w:t>
      </w:r>
      <w:r w:rsidRPr="00D5756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75C0B" w:rsidRPr="00D57563">
        <w:rPr>
          <w:rFonts w:ascii="Times New Roman" w:hAnsi="Times New Roman"/>
          <w:sz w:val="28"/>
          <w:szCs w:val="28"/>
        </w:rPr>
        <w:t>стать</w:t>
      </w:r>
      <w:r w:rsidR="00D542E5">
        <w:rPr>
          <w:rFonts w:ascii="Times New Roman" w:hAnsi="Times New Roman"/>
          <w:sz w:val="28"/>
          <w:szCs w:val="28"/>
        </w:rPr>
        <w:t>ями</w:t>
      </w:r>
      <w:r w:rsidR="00275C0B" w:rsidRPr="00D57563">
        <w:rPr>
          <w:rFonts w:ascii="Times New Roman" w:hAnsi="Times New Roman"/>
          <w:sz w:val="28"/>
          <w:szCs w:val="28"/>
        </w:rPr>
        <w:t xml:space="preserve"> 2</w:t>
      </w:r>
      <w:r w:rsidR="002A711C" w:rsidRPr="00D57563">
        <w:rPr>
          <w:rFonts w:ascii="Times New Roman" w:hAnsi="Times New Roman"/>
          <w:sz w:val="28"/>
          <w:szCs w:val="28"/>
        </w:rPr>
        <w:t>, 12</w:t>
      </w:r>
      <w:r w:rsidR="00275C0B" w:rsidRPr="00D57563">
        <w:rPr>
          <w:rFonts w:ascii="Times New Roman" w:hAnsi="Times New Roman"/>
          <w:sz w:val="28"/>
          <w:szCs w:val="28"/>
        </w:rPr>
        <w:t xml:space="preserve"> </w:t>
      </w:r>
      <w:r w:rsidRPr="00D57563">
        <w:rPr>
          <w:rFonts w:ascii="Times New Roman" w:hAnsi="Times New Roman"/>
          <w:sz w:val="28"/>
          <w:szCs w:val="28"/>
        </w:rPr>
        <w:t>Федеральн</w:t>
      </w:r>
      <w:r w:rsidR="00275C0B" w:rsidRPr="00D57563">
        <w:rPr>
          <w:rFonts w:ascii="Times New Roman" w:hAnsi="Times New Roman"/>
          <w:sz w:val="28"/>
          <w:szCs w:val="28"/>
        </w:rPr>
        <w:t>ого</w:t>
      </w:r>
      <w:r w:rsidRPr="00D57563">
        <w:rPr>
          <w:rFonts w:ascii="Times New Roman" w:hAnsi="Times New Roman"/>
          <w:sz w:val="28"/>
          <w:szCs w:val="28"/>
        </w:rPr>
        <w:t xml:space="preserve"> закон</w:t>
      </w:r>
      <w:r w:rsidR="00275C0B" w:rsidRPr="00D57563">
        <w:rPr>
          <w:rFonts w:ascii="Times New Roman" w:hAnsi="Times New Roman"/>
          <w:sz w:val="28"/>
          <w:szCs w:val="28"/>
        </w:rPr>
        <w:t>а</w:t>
      </w:r>
      <w:r w:rsidRPr="00D57563">
        <w:rPr>
          <w:rFonts w:ascii="Times New Roman" w:hAnsi="Times New Roman"/>
          <w:sz w:val="28"/>
          <w:szCs w:val="28"/>
        </w:rPr>
        <w:t xml:space="preserve"> Российской Федерации от 13</w:t>
      </w:r>
      <w:r w:rsidR="00D542E5">
        <w:rPr>
          <w:rFonts w:ascii="Times New Roman" w:hAnsi="Times New Roman"/>
          <w:sz w:val="28"/>
          <w:szCs w:val="28"/>
        </w:rPr>
        <w:t xml:space="preserve"> июля </w:t>
      </w:r>
      <w:r w:rsidRPr="00D57563">
        <w:rPr>
          <w:rFonts w:ascii="Times New Roman" w:hAnsi="Times New Roman"/>
          <w:sz w:val="28"/>
          <w:szCs w:val="28"/>
        </w:rPr>
        <w:t>2015</w:t>
      </w:r>
      <w:r w:rsidR="00D542E5">
        <w:rPr>
          <w:rFonts w:ascii="Times New Roman" w:hAnsi="Times New Roman"/>
          <w:sz w:val="28"/>
          <w:szCs w:val="28"/>
        </w:rPr>
        <w:t xml:space="preserve"> г. </w:t>
      </w:r>
      <w:r w:rsidRPr="00D57563">
        <w:rPr>
          <w:rFonts w:ascii="Times New Roman" w:hAnsi="Times New Roman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стать</w:t>
      </w:r>
      <w:r w:rsidR="002A711C" w:rsidRPr="00D57563">
        <w:rPr>
          <w:rFonts w:ascii="Times New Roman" w:hAnsi="Times New Roman"/>
          <w:sz w:val="28"/>
          <w:szCs w:val="28"/>
        </w:rPr>
        <w:t>ями</w:t>
      </w:r>
      <w:r w:rsidRPr="00D57563">
        <w:rPr>
          <w:rFonts w:ascii="Times New Roman" w:hAnsi="Times New Roman"/>
          <w:sz w:val="28"/>
          <w:szCs w:val="28"/>
        </w:rPr>
        <w:t xml:space="preserve"> 8, 20, 22 </w:t>
      </w:r>
      <w:hyperlink r:id="rId10" w:history="1">
        <w:r w:rsidRPr="00D57563">
          <w:rPr>
            <w:rStyle w:val="ac"/>
            <w:rFonts w:ascii="Times New Roman" w:hAnsi="Times New Roman"/>
            <w:color w:val="auto"/>
            <w:sz w:val="28"/>
            <w:szCs w:val="28"/>
          </w:rPr>
          <w:t>Устав</w:t>
        </w:r>
      </w:hyperlink>
      <w:r w:rsidRPr="00D57563">
        <w:rPr>
          <w:rFonts w:ascii="Times New Roman" w:hAnsi="Times New Roman"/>
          <w:sz w:val="28"/>
          <w:szCs w:val="28"/>
        </w:rPr>
        <w:t xml:space="preserve">а Краснокамского муниципального района </w:t>
      </w:r>
    </w:p>
    <w:p w:rsidR="00E7583D" w:rsidRPr="00D57563" w:rsidRDefault="002E66AF" w:rsidP="00D57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563">
        <w:rPr>
          <w:rFonts w:ascii="Times New Roman" w:hAnsi="Times New Roman"/>
          <w:sz w:val="28"/>
          <w:szCs w:val="28"/>
        </w:rPr>
        <w:t xml:space="preserve">Земское </w:t>
      </w:r>
      <w:r w:rsidR="00D46E7A" w:rsidRPr="00D57563">
        <w:rPr>
          <w:rFonts w:ascii="Times New Roman" w:hAnsi="Times New Roman"/>
          <w:sz w:val="28"/>
          <w:szCs w:val="28"/>
        </w:rPr>
        <w:t>С</w:t>
      </w:r>
      <w:r w:rsidRPr="00D5756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</w:t>
      </w:r>
      <w:r w:rsidR="00E7583D" w:rsidRPr="00D57563">
        <w:rPr>
          <w:rFonts w:ascii="Times New Roman" w:hAnsi="Times New Roman"/>
          <w:sz w:val="28"/>
          <w:szCs w:val="28"/>
        </w:rPr>
        <w:t>:</w:t>
      </w:r>
    </w:p>
    <w:p w:rsidR="00E7583D" w:rsidRPr="00020EA3" w:rsidRDefault="00020EA3" w:rsidP="0002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E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46E7A" w:rsidRPr="00020EA3">
        <w:rPr>
          <w:rFonts w:ascii="Times New Roman" w:hAnsi="Times New Roman"/>
          <w:sz w:val="28"/>
          <w:szCs w:val="28"/>
        </w:rPr>
        <w:t xml:space="preserve">Утвердить  </w:t>
      </w:r>
      <w:r w:rsidR="00830676" w:rsidRPr="00020EA3">
        <w:rPr>
          <w:rFonts w:ascii="Times New Roman" w:hAnsi="Times New Roman"/>
          <w:sz w:val="28"/>
          <w:szCs w:val="28"/>
        </w:rPr>
        <w:t xml:space="preserve">Порядок установления, изменения и отмены </w:t>
      </w:r>
      <w:r w:rsidR="00D46E7A" w:rsidRPr="00020EA3">
        <w:rPr>
          <w:rFonts w:ascii="Times New Roman" w:hAnsi="Times New Roman"/>
          <w:sz w:val="28"/>
          <w:szCs w:val="28"/>
        </w:rPr>
        <w:t>муниципальны</w:t>
      </w:r>
      <w:r w:rsidR="00830676" w:rsidRPr="00020EA3">
        <w:rPr>
          <w:rFonts w:ascii="Times New Roman" w:hAnsi="Times New Roman"/>
          <w:sz w:val="28"/>
          <w:szCs w:val="28"/>
        </w:rPr>
        <w:t>х</w:t>
      </w:r>
      <w:r w:rsidR="00D57563" w:rsidRPr="00020EA3">
        <w:rPr>
          <w:rFonts w:ascii="Times New Roman" w:hAnsi="Times New Roman"/>
          <w:sz w:val="28"/>
          <w:szCs w:val="28"/>
        </w:rPr>
        <w:t xml:space="preserve"> мар</w:t>
      </w:r>
      <w:r w:rsidR="00D46E7A" w:rsidRPr="00020EA3">
        <w:rPr>
          <w:rFonts w:ascii="Times New Roman" w:hAnsi="Times New Roman"/>
          <w:sz w:val="28"/>
          <w:szCs w:val="28"/>
        </w:rPr>
        <w:t>шрут</w:t>
      </w:r>
      <w:r w:rsidR="00830676" w:rsidRPr="00020EA3">
        <w:rPr>
          <w:rFonts w:ascii="Times New Roman" w:hAnsi="Times New Roman"/>
          <w:sz w:val="28"/>
          <w:szCs w:val="28"/>
        </w:rPr>
        <w:t>ов</w:t>
      </w:r>
      <w:r w:rsidR="00D46E7A" w:rsidRPr="00020EA3">
        <w:rPr>
          <w:rFonts w:ascii="Times New Roman" w:hAnsi="Times New Roman"/>
          <w:sz w:val="28"/>
          <w:szCs w:val="28"/>
        </w:rPr>
        <w:t xml:space="preserve"> </w:t>
      </w:r>
      <w:r w:rsidR="00830676" w:rsidRPr="00020EA3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="003F4825" w:rsidRPr="00020EA3">
        <w:rPr>
          <w:rFonts w:ascii="Times New Roman" w:hAnsi="Times New Roman"/>
          <w:sz w:val="28"/>
          <w:szCs w:val="28"/>
        </w:rPr>
        <w:t xml:space="preserve">автомобильным транспортом </w:t>
      </w:r>
      <w:r w:rsidR="00830676" w:rsidRPr="00020EA3">
        <w:rPr>
          <w:rFonts w:ascii="Times New Roman" w:hAnsi="Times New Roman"/>
          <w:sz w:val="28"/>
          <w:szCs w:val="28"/>
        </w:rPr>
        <w:t>в границах Краснокамского муниципального района</w:t>
      </w:r>
      <w:r w:rsidR="00A02E8B" w:rsidRPr="00020EA3">
        <w:rPr>
          <w:rFonts w:ascii="Times New Roman" w:hAnsi="Times New Roman"/>
          <w:sz w:val="28"/>
          <w:szCs w:val="28"/>
        </w:rPr>
        <w:t xml:space="preserve"> согласно приложению 1.</w:t>
      </w:r>
      <w:r w:rsidR="00D46E7A" w:rsidRPr="00020EA3">
        <w:rPr>
          <w:rFonts w:ascii="Times New Roman" w:hAnsi="Times New Roman"/>
          <w:sz w:val="28"/>
          <w:szCs w:val="28"/>
        </w:rPr>
        <w:t xml:space="preserve"> </w:t>
      </w:r>
    </w:p>
    <w:p w:rsidR="00A02E8B" w:rsidRPr="00D57563" w:rsidRDefault="00020EA3" w:rsidP="00D5756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2E8B" w:rsidRPr="00D57563">
        <w:rPr>
          <w:rFonts w:ascii="Times New Roman" w:hAnsi="Times New Roman"/>
          <w:sz w:val="28"/>
          <w:szCs w:val="28"/>
        </w:rPr>
        <w:t xml:space="preserve">Утвердить Порядок подготовки документа планирования муниципальных маршрутов регулярных перевозок </w:t>
      </w:r>
      <w:r w:rsidR="00B62B6D" w:rsidRPr="00D57563">
        <w:rPr>
          <w:rFonts w:ascii="Times New Roman" w:hAnsi="Times New Roman"/>
          <w:sz w:val="28"/>
          <w:szCs w:val="28"/>
        </w:rPr>
        <w:t xml:space="preserve">автомобильным транспортом </w:t>
      </w:r>
      <w:r w:rsidR="00A02E8B" w:rsidRPr="00D57563">
        <w:rPr>
          <w:rFonts w:ascii="Times New Roman" w:hAnsi="Times New Roman"/>
          <w:sz w:val="28"/>
          <w:szCs w:val="28"/>
        </w:rPr>
        <w:t>в границах Краснокамского муниципального района согласно приложению 2.</w:t>
      </w:r>
    </w:p>
    <w:p w:rsidR="00842328" w:rsidRPr="00D57563" w:rsidRDefault="00020EA3" w:rsidP="00D575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2328" w:rsidRPr="00D57563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842328" w:rsidRPr="00D5756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C17845" w:rsidRPr="00D57563">
        <w:rPr>
          <w:rFonts w:ascii="Times New Roman" w:eastAsia="Calibri" w:hAnsi="Times New Roman" w:cs="Times New Roman"/>
          <w:sz w:val="28"/>
          <w:szCs w:val="28"/>
        </w:rPr>
        <w:t>приложение 1 «П</w:t>
      </w:r>
      <w:r w:rsidR="00C17845" w:rsidRPr="00D57563">
        <w:rPr>
          <w:rFonts w:ascii="Times New Roman" w:hAnsi="Times New Roman" w:cs="Times New Roman"/>
          <w:sz w:val="28"/>
          <w:szCs w:val="28"/>
        </w:rPr>
        <w:t xml:space="preserve">орядок организации транспортного обслуживания населения автомобильным транспортом общего пользования на регулярных маршрутах пригородного и междугородного сообщений Краснокамского муниципального района» к </w:t>
      </w:r>
      <w:r w:rsidR="00842328" w:rsidRPr="00D57563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C17845" w:rsidRPr="00D57563">
        <w:rPr>
          <w:rFonts w:ascii="Times New Roman" w:eastAsia="Calibri" w:hAnsi="Times New Roman" w:cs="Times New Roman"/>
          <w:sz w:val="28"/>
          <w:szCs w:val="28"/>
        </w:rPr>
        <w:t>ю</w:t>
      </w:r>
      <w:r w:rsidR="00842328" w:rsidRPr="00D57563">
        <w:rPr>
          <w:rFonts w:ascii="Times New Roman" w:eastAsia="Calibri" w:hAnsi="Times New Roman" w:cs="Times New Roman"/>
          <w:sz w:val="28"/>
          <w:szCs w:val="28"/>
        </w:rPr>
        <w:t xml:space="preserve"> Земского собрания Краснокамского муниципального района от 27.12.2007 196</w:t>
      </w:r>
      <w:r w:rsidR="00842328" w:rsidRPr="00D57563">
        <w:rPr>
          <w:rFonts w:ascii="Times New Roman" w:eastAsia="Calibri" w:hAnsi="Times New Roman" w:cs="Times New Roman"/>
          <w:sz w:val="28"/>
          <w:szCs w:val="28"/>
        </w:rPr>
        <w:br/>
        <w:t>(</w:t>
      </w:r>
      <w:r w:rsidR="00D542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42328" w:rsidRPr="00D57563">
        <w:rPr>
          <w:rFonts w:ascii="Times New Roman" w:eastAsia="Calibri" w:hAnsi="Times New Roman" w:cs="Times New Roman"/>
          <w:sz w:val="28"/>
          <w:szCs w:val="28"/>
        </w:rPr>
        <w:t>ред</w:t>
      </w:r>
      <w:r w:rsidR="00D542E5">
        <w:rPr>
          <w:rFonts w:ascii="Times New Roman" w:eastAsia="Calibri" w:hAnsi="Times New Roman" w:cs="Times New Roman"/>
          <w:sz w:val="28"/>
          <w:szCs w:val="28"/>
        </w:rPr>
        <w:t xml:space="preserve">акции </w:t>
      </w:r>
      <w:r w:rsidR="00842328" w:rsidRPr="00D57563">
        <w:rPr>
          <w:rFonts w:ascii="Times New Roman" w:eastAsia="Calibri" w:hAnsi="Times New Roman" w:cs="Times New Roman"/>
          <w:sz w:val="28"/>
          <w:szCs w:val="28"/>
        </w:rPr>
        <w:t xml:space="preserve"> от 31.03.2011</w:t>
      </w:r>
      <w:r w:rsidR="00D542E5">
        <w:rPr>
          <w:rFonts w:ascii="Times New Roman" w:eastAsia="Calibri" w:hAnsi="Times New Roman" w:cs="Times New Roman"/>
          <w:sz w:val="28"/>
          <w:szCs w:val="28"/>
        </w:rPr>
        <w:t xml:space="preserve"> № 42</w:t>
      </w:r>
      <w:r w:rsidR="00842328" w:rsidRPr="00D57563">
        <w:rPr>
          <w:rFonts w:ascii="Times New Roman" w:eastAsia="Calibri" w:hAnsi="Times New Roman" w:cs="Times New Roman"/>
          <w:sz w:val="28"/>
          <w:szCs w:val="28"/>
        </w:rPr>
        <w:t>)  «Об утверждении Порядка организации транспортного обслуживания населения автомобильным транспортом общего пользования на регулярных маршрутах пригородного и междугородного сообщений Краснокамского муниципального района и Методики формирования тарифов на услуги по перевозке пассажиров общего транспорта на регулярных маршрутах пригородного и междугородного сообщений на территории Краснокамского муниципального района»</w:t>
      </w:r>
      <w:r w:rsidR="00D542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328" w:rsidRPr="00D57563" w:rsidRDefault="00020EA3" w:rsidP="00D5756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="00842328" w:rsidRPr="00D57563">
        <w:rPr>
          <w:rFonts w:ascii="Times New Roman" w:hAnsi="Times New Roman"/>
          <w:sz w:val="28"/>
          <w:szCs w:val="28"/>
          <w:lang w:eastAsia="ru-RU"/>
        </w:rPr>
        <w:t xml:space="preserve">Решение подлежит опубликованию в специальном выпуске </w:t>
      </w:r>
      <w:r w:rsidR="00D542E5">
        <w:rPr>
          <w:rFonts w:ascii="Times New Roman" w:hAnsi="Times New Roman"/>
          <w:sz w:val="28"/>
          <w:szCs w:val="28"/>
          <w:lang w:eastAsia="ru-RU"/>
        </w:rPr>
        <w:t>«</w:t>
      </w:r>
      <w:r w:rsidR="00842328" w:rsidRPr="00D57563">
        <w:rPr>
          <w:rFonts w:ascii="Times New Roman" w:hAnsi="Times New Roman"/>
          <w:sz w:val="28"/>
          <w:szCs w:val="28"/>
          <w:lang w:eastAsia="ru-RU"/>
        </w:rPr>
        <w:t>Официальные материалы органов местного самоуправления Краснокамского муниципального района</w:t>
      </w:r>
      <w:r w:rsidR="00D542E5">
        <w:rPr>
          <w:rFonts w:ascii="Times New Roman" w:hAnsi="Times New Roman"/>
          <w:sz w:val="28"/>
          <w:szCs w:val="28"/>
          <w:lang w:eastAsia="ru-RU"/>
        </w:rPr>
        <w:t>»</w:t>
      </w:r>
      <w:r w:rsidR="00842328" w:rsidRPr="00D57563">
        <w:rPr>
          <w:rFonts w:ascii="Times New Roman" w:hAnsi="Times New Roman"/>
          <w:sz w:val="28"/>
          <w:szCs w:val="28"/>
          <w:lang w:eastAsia="ru-RU"/>
        </w:rPr>
        <w:t xml:space="preserve"> газеты </w:t>
      </w:r>
      <w:r w:rsidR="00D542E5">
        <w:rPr>
          <w:rFonts w:ascii="Times New Roman" w:hAnsi="Times New Roman"/>
          <w:sz w:val="28"/>
          <w:szCs w:val="28"/>
          <w:lang w:eastAsia="ru-RU"/>
        </w:rPr>
        <w:t>«</w:t>
      </w:r>
      <w:r w:rsidR="00842328" w:rsidRPr="00D57563">
        <w:rPr>
          <w:rFonts w:ascii="Times New Roman" w:hAnsi="Times New Roman"/>
          <w:sz w:val="28"/>
          <w:szCs w:val="28"/>
          <w:lang w:eastAsia="ru-RU"/>
        </w:rPr>
        <w:t>Краснокамская звезда</w:t>
      </w:r>
      <w:r w:rsidR="00D542E5">
        <w:rPr>
          <w:rFonts w:ascii="Times New Roman" w:hAnsi="Times New Roman"/>
          <w:sz w:val="28"/>
          <w:szCs w:val="28"/>
          <w:lang w:eastAsia="ru-RU"/>
        </w:rPr>
        <w:t>»</w:t>
      </w:r>
      <w:r w:rsidR="00842328" w:rsidRPr="00D57563">
        <w:rPr>
          <w:rFonts w:ascii="Times New Roman" w:hAnsi="Times New Roman"/>
          <w:sz w:val="28"/>
          <w:szCs w:val="28"/>
          <w:lang w:eastAsia="ru-RU"/>
        </w:rPr>
        <w:t>.</w:t>
      </w:r>
    </w:p>
    <w:p w:rsidR="00842328" w:rsidRPr="009A7C72" w:rsidRDefault="00020EA3" w:rsidP="00D5756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842328" w:rsidRPr="00D57563">
        <w:rPr>
          <w:rFonts w:ascii="Times New Roman" w:hAnsi="Times New Roman"/>
          <w:sz w:val="28"/>
          <w:szCs w:val="28"/>
          <w:lang w:eastAsia="ru-RU"/>
        </w:rPr>
        <w:t>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</w:t>
      </w:r>
      <w:r w:rsidR="00842328" w:rsidRPr="009A7C72">
        <w:rPr>
          <w:rFonts w:ascii="Times New Roman" w:hAnsi="Times New Roman"/>
          <w:sz w:val="28"/>
          <w:szCs w:val="28"/>
          <w:lang w:eastAsia="ru-RU"/>
        </w:rPr>
        <w:t xml:space="preserve"> района (В.Ю.Артемов).</w:t>
      </w:r>
    </w:p>
    <w:p w:rsidR="00842328" w:rsidRPr="00842328" w:rsidRDefault="00842328" w:rsidP="009A7C72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:rsidR="002C546F" w:rsidRDefault="002C546F" w:rsidP="00842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46F" w:rsidRDefault="002C546F" w:rsidP="000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46F" w:rsidRPr="00FD3EA2" w:rsidRDefault="002C546F" w:rsidP="000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567"/>
        <w:gridCol w:w="4642"/>
      </w:tblGrid>
      <w:tr w:rsidR="00886265" w:rsidRPr="00250815" w:rsidTr="00250815">
        <w:tc>
          <w:tcPr>
            <w:tcW w:w="4928" w:type="dxa"/>
          </w:tcPr>
          <w:p w:rsidR="008F5998" w:rsidRPr="00250815" w:rsidRDefault="008F5998" w:rsidP="008F599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</w:p>
          <w:p w:rsidR="008F5998" w:rsidRPr="008F5998" w:rsidRDefault="008F5998" w:rsidP="008F59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20EA3"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</w:p>
          <w:p w:rsidR="008F5998" w:rsidRPr="00250815" w:rsidRDefault="008F5998" w:rsidP="008F59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администрации Краснокамского</w:t>
            </w:r>
          </w:p>
          <w:p w:rsidR="008F5998" w:rsidRPr="00250815" w:rsidRDefault="008F5998" w:rsidP="008F599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  <w:p w:rsidR="00886265" w:rsidRPr="00250815" w:rsidRDefault="00886265" w:rsidP="0025081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6265" w:rsidRPr="00250815" w:rsidRDefault="00886265" w:rsidP="0025081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F5998" w:rsidRPr="00842328" w:rsidRDefault="009A7C72" w:rsidP="008F59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F5998" w:rsidRPr="00250815">
              <w:rPr>
                <w:rFonts w:ascii="Times New Roman" w:hAnsi="Times New Roman"/>
                <w:sz w:val="28"/>
                <w:szCs w:val="28"/>
              </w:rPr>
              <w:t>Председатель Земского</w:t>
            </w:r>
          </w:p>
          <w:p w:rsidR="00842328" w:rsidRDefault="00842328" w:rsidP="0084232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С</w:t>
            </w:r>
            <w:r w:rsidR="008F5998" w:rsidRPr="00250815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</w:t>
            </w:r>
          </w:p>
          <w:p w:rsidR="00886265" w:rsidRPr="00250815" w:rsidRDefault="00842328" w:rsidP="0084232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муниципального района               </w:t>
            </w:r>
          </w:p>
        </w:tc>
      </w:tr>
      <w:tr w:rsidR="00886265" w:rsidRPr="00250815" w:rsidTr="00250815">
        <w:tc>
          <w:tcPr>
            <w:tcW w:w="4928" w:type="dxa"/>
          </w:tcPr>
          <w:p w:rsidR="00886265" w:rsidRDefault="008F5998" w:rsidP="008F5998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</w:p>
          <w:p w:rsidR="008F5998" w:rsidRPr="008F5998" w:rsidRDefault="008F5998" w:rsidP="008F5998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886265" w:rsidRPr="00250815" w:rsidRDefault="00886265" w:rsidP="0025081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C546F" w:rsidRPr="00250815" w:rsidRDefault="00842328" w:rsidP="0025081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Г.П.Новиков</w:t>
            </w:r>
          </w:p>
        </w:tc>
      </w:tr>
      <w:tr w:rsidR="00D46E7A" w:rsidRPr="00250815" w:rsidTr="00250815">
        <w:tc>
          <w:tcPr>
            <w:tcW w:w="4928" w:type="dxa"/>
          </w:tcPr>
          <w:p w:rsidR="00D46E7A" w:rsidRPr="00250815" w:rsidRDefault="00D46E7A" w:rsidP="008F5998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E7A" w:rsidRPr="00250815" w:rsidRDefault="00D46E7A" w:rsidP="0025081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D46E7A" w:rsidRPr="00250815" w:rsidRDefault="00D46E7A" w:rsidP="0025081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2025" w:rsidRPr="00CA14FA" w:rsidRDefault="00455980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A14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14FA" w:rsidRPr="00CA14FA">
        <w:rPr>
          <w:rFonts w:ascii="Times New Roman" w:hAnsi="Times New Roman"/>
          <w:sz w:val="24"/>
          <w:szCs w:val="24"/>
        </w:rPr>
        <w:instrText xml:space="preserve"> FORMTEXT </w:instrText>
      </w:r>
      <w:r w:rsidRPr="00CA14FA">
        <w:rPr>
          <w:rFonts w:ascii="Times New Roman" w:hAnsi="Times New Roman"/>
          <w:sz w:val="24"/>
          <w:szCs w:val="24"/>
        </w:rPr>
      </w:r>
      <w:r w:rsidRPr="00CA14FA">
        <w:rPr>
          <w:rFonts w:ascii="Times New Roman" w:hAnsi="Times New Roman"/>
          <w:sz w:val="24"/>
          <w:szCs w:val="24"/>
        </w:rPr>
        <w:fldChar w:fldCharType="separate"/>
      </w:r>
      <w:r w:rsidR="00CA14FA" w:rsidRPr="00CA14FA">
        <w:rPr>
          <w:rFonts w:ascii="Times New Roman" w:hAnsi="Times New Roman"/>
          <w:sz w:val="24"/>
          <w:szCs w:val="24"/>
        </w:rPr>
        <w:t> </w:t>
      </w:r>
      <w:r w:rsidR="00CA14FA" w:rsidRPr="00CA14FA">
        <w:rPr>
          <w:rFonts w:ascii="Times New Roman" w:hAnsi="Times New Roman"/>
          <w:sz w:val="24"/>
          <w:szCs w:val="24"/>
        </w:rPr>
        <w:t> </w:t>
      </w:r>
      <w:r w:rsidR="00CA14FA" w:rsidRPr="00CA14FA">
        <w:rPr>
          <w:rFonts w:ascii="Times New Roman" w:hAnsi="Times New Roman"/>
          <w:sz w:val="24"/>
          <w:szCs w:val="24"/>
        </w:rPr>
        <w:t> </w:t>
      </w:r>
      <w:r w:rsidR="00CA14FA" w:rsidRPr="00CA14FA">
        <w:rPr>
          <w:rFonts w:ascii="Times New Roman" w:hAnsi="Times New Roman"/>
          <w:sz w:val="24"/>
          <w:szCs w:val="24"/>
        </w:rPr>
        <w:t> </w:t>
      </w:r>
      <w:r w:rsidR="00CA14FA"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fldChar w:fldCharType="end"/>
      </w:r>
    </w:p>
    <w:p w:rsidR="00094701" w:rsidRDefault="00094701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Default="00D46E7A" w:rsidP="0085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EDA" w:rsidRDefault="00196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2E8B" w:rsidRPr="00A02E8B" w:rsidRDefault="00A02E8B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  <w:r w:rsidRPr="00A02E8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A02E8B" w:rsidRDefault="00A02E8B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  <w:r w:rsidRPr="00A02E8B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D542E5" w:rsidRPr="00A02E8B" w:rsidRDefault="00D542E5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A02E8B" w:rsidRDefault="00A02E8B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  <w:r w:rsidRPr="00A02E8B">
        <w:rPr>
          <w:rFonts w:ascii="Times New Roman" w:hAnsi="Times New Roman"/>
          <w:sz w:val="28"/>
          <w:szCs w:val="28"/>
        </w:rPr>
        <w:t>от _____№________</w:t>
      </w:r>
    </w:p>
    <w:p w:rsidR="00A02E8B" w:rsidRDefault="00A02E8B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</w:p>
    <w:p w:rsidR="00A02E8B" w:rsidRPr="00A02E8B" w:rsidRDefault="00A02E8B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</w:p>
    <w:p w:rsidR="00B830F0" w:rsidRPr="00F81C9F" w:rsidRDefault="00B830F0" w:rsidP="00F81C9F">
      <w:pPr>
        <w:pStyle w:val="ab"/>
        <w:spacing w:after="0" w:line="240" w:lineRule="auto"/>
        <w:ind w:left="735"/>
        <w:jc w:val="center"/>
        <w:rPr>
          <w:rFonts w:ascii="Times New Roman" w:hAnsi="Times New Roman"/>
          <w:b/>
          <w:sz w:val="28"/>
          <w:szCs w:val="28"/>
        </w:rPr>
      </w:pPr>
      <w:r w:rsidRPr="00F81C9F">
        <w:rPr>
          <w:rFonts w:ascii="Times New Roman" w:hAnsi="Times New Roman"/>
          <w:b/>
          <w:sz w:val="28"/>
          <w:szCs w:val="28"/>
        </w:rPr>
        <w:t xml:space="preserve">Порядок установления, изменения и отмены муниципальных маршрутов регулярных перевозок </w:t>
      </w:r>
      <w:r w:rsidR="00085409">
        <w:rPr>
          <w:rFonts w:ascii="Times New Roman" w:hAnsi="Times New Roman"/>
          <w:b/>
          <w:sz w:val="28"/>
          <w:szCs w:val="28"/>
        </w:rPr>
        <w:t xml:space="preserve">автомобильным транспортом </w:t>
      </w:r>
      <w:r w:rsidRPr="00F81C9F">
        <w:rPr>
          <w:rFonts w:ascii="Times New Roman" w:hAnsi="Times New Roman"/>
          <w:b/>
          <w:sz w:val="28"/>
          <w:szCs w:val="28"/>
        </w:rPr>
        <w:t>в границах Краснокамского муниципального района</w:t>
      </w:r>
    </w:p>
    <w:p w:rsidR="00D46E7A" w:rsidRDefault="00D46E7A" w:rsidP="00D46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E7A" w:rsidRPr="00B830F0" w:rsidRDefault="00D46E7A" w:rsidP="00B830F0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0F0">
        <w:rPr>
          <w:rFonts w:ascii="Times New Roman" w:hAnsi="Times New Roman"/>
          <w:sz w:val="28"/>
          <w:szCs w:val="28"/>
        </w:rPr>
        <w:t>Общие положения</w:t>
      </w:r>
    </w:p>
    <w:p w:rsidR="00D46E7A" w:rsidRDefault="00D46E7A" w:rsidP="00D46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0F0" w:rsidRDefault="00B830F0" w:rsidP="0092242B">
      <w:pPr>
        <w:pStyle w:val="ab"/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104"/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1.1. Порядок установления, изменения и отмены муниципальных маршрутов регулярных перевозок автомобильным транспортом </w:t>
      </w:r>
      <w:r w:rsidR="00F8093C">
        <w:rPr>
          <w:rFonts w:ascii="Times New Roman" w:hAnsi="Times New Roman"/>
          <w:sz w:val="28"/>
          <w:szCs w:val="28"/>
          <w:lang w:eastAsia="ru-RU"/>
        </w:rPr>
        <w:t xml:space="preserve">в границах </w:t>
      </w:r>
      <w:r>
        <w:rPr>
          <w:rFonts w:ascii="Times New Roman" w:hAnsi="Times New Roman"/>
          <w:sz w:val="28"/>
          <w:szCs w:val="28"/>
          <w:lang w:eastAsia="ru-RU"/>
        </w:rPr>
        <w:t>Краснокам</w:t>
      </w:r>
      <w:r w:rsidRPr="00B830F0">
        <w:rPr>
          <w:rFonts w:ascii="Times New Roman" w:hAnsi="Times New Roman"/>
          <w:sz w:val="28"/>
          <w:szCs w:val="28"/>
          <w:lang w:eastAsia="ru-RU"/>
        </w:rPr>
        <w:t>ского муниципального района (далее - Порядок) разработан в соответствии с</w:t>
      </w:r>
      <w:r w:rsidR="007F45BC">
        <w:rPr>
          <w:rFonts w:ascii="Times New Roman" w:hAnsi="Times New Roman"/>
          <w:sz w:val="28"/>
          <w:szCs w:val="28"/>
          <w:lang w:eastAsia="ru-RU"/>
        </w:rPr>
        <w:t xml:space="preserve"> частью 1 статьи 12 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 w:rsidR="007F45BC">
        <w:rPr>
          <w:rFonts w:ascii="Times New Roman" w:hAnsi="Times New Roman"/>
          <w:sz w:val="28"/>
          <w:szCs w:val="28"/>
          <w:lang w:eastAsia="ru-RU"/>
        </w:rPr>
        <w:t>ого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5BC">
        <w:rPr>
          <w:rFonts w:ascii="Times New Roman" w:hAnsi="Times New Roman"/>
          <w:sz w:val="28"/>
          <w:szCs w:val="28"/>
          <w:lang w:eastAsia="ru-RU"/>
        </w:rPr>
        <w:t xml:space="preserve">закона 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от 13 июля 2015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 220-ФЗ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0F0">
        <w:rPr>
          <w:rFonts w:ascii="Times New Roman" w:hAnsi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46F69">
        <w:rPr>
          <w:rFonts w:ascii="Times New Roman" w:hAnsi="Times New Roman"/>
          <w:sz w:val="28"/>
          <w:szCs w:val="28"/>
          <w:lang w:eastAsia="ru-RU"/>
        </w:rPr>
        <w:t>.</w:t>
      </w:r>
    </w:p>
    <w:p w:rsidR="00B830F0" w:rsidRPr="00B830F0" w:rsidRDefault="00B830F0" w:rsidP="0092242B">
      <w:pPr>
        <w:pStyle w:val="ab"/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 1.2. Порядок предназначен для упорядочения процедуры установления новых, изменения или отмены существующих муниципальных маршрутов регулярных перевозок</w:t>
      </w:r>
      <w:r w:rsidR="006137BF">
        <w:rPr>
          <w:rFonts w:ascii="Times New Roman" w:hAnsi="Times New Roman"/>
          <w:sz w:val="28"/>
          <w:szCs w:val="28"/>
          <w:lang w:eastAsia="ru-RU"/>
        </w:rPr>
        <w:t xml:space="preserve"> автомобильным транспортом в границах  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Краснокамского </w:t>
      </w:r>
      <w:r w:rsidRPr="00B830F0">
        <w:rPr>
          <w:rFonts w:ascii="Times New Roman" w:hAnsi="Times New Roman"/>
          <w:sz w:val="28"/>
          <w:szCs w:val="28"/>
          <w:lang w:eastAsia="ru-RU"/>
        </w:rPr>
        <w:t>муниципального района (далее - муниципальный маршрут), установления единых подходов и сроков выполнения работ, связанных с их установлением, изменением и отменой.</w:t>
      </w:r>
    </w:p>
    <w:p w:rsidR="00B830F0" w:rsidRPr="00B830F0" w:rsidRDefault="00B830F0" w:rsidP="009224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1.3. Понятия и термины, используемые в настоящем Порядке, применяются в соответствии с Федеральным </w:t>
      </w:r>
      <w:hyperlink r:id="rId11" w:history="1">
        <w:r w:rsidRPr="00B830F0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830F0">
        <w:rPr>
          <w:rFonts w:ascii="Times New Roman" w:hAnsi="Times New Roman"/>
          <w:sz w:val="28"/>
          <w:szCs w:val="28"/>
          <w:lang w:eastAsia="ru-RU"/>
        </w:rPr>
        <w:t xml:space="preserve"> от 8 ноября 2007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 259-ФЗ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0F0">
        <w:rPr>
          <w:rFonts w:ascii="Times New Roman" w:hAnsi="Times New Roman"/>
          <w:sz w:val="28"/>
          <w:szCs w:val="28"/>
          <w:lang w:eastAsia="ru-RU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hyperlink r:id="rId12" w:history="1">
        <w:r w:rsidRPr="00B830F0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13 июля 2015 г. №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 220-ФЗ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0F0">
        <w:rPr>
          <w:rFonts w:ascii="Times New Roman" w:hAnsi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F0C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220-ФЗ) </w:t>
      </w:r>
      <w:r w:rsidRPr="00B830F0">
        <w:rPr>
          <w:rFonts w:ascii="Times New Roman" w:hAnsi="Times New Roman"/>
          <w:sz w:val="28"/>
          <w:szCs w:val="28"/>
          <w:lang w:eastAsia="ru-RU"/>
        </w:rPr>
        <w:t>и иными нормативными правовыми актами Российской Федерации и Пермского края.</w:t>
      </w:r>
    </w:p>
    <w:p w:rsidR="00D46E7A" w:rsidRDefault="0033664C" w:rsidP="009224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830F0" w:rsidRPr="0033664C">
        <w:rPr>
          <w:rFonts w:ascii="Times New Roman" w:hAnsi="Times New Roman"/>
          <w:sz w:val="28"/>
          <w:szCs w:val="28"/>
          <w:lang w:eastAsia="ru-RU"/>
        </w:rPr>
        <w:t xml:space="preserve">1.4. Уполномоченным органом, ответственным за установление, изменение и отмену муниципальных маршрутов является </w:t>
      </w:r>
      <w:r w:rsidRPr="0033664C">
        <w:rPr>
          <w:rFonts w:ascii="Times New Roman" w:hAnsi="Times New Roman"/>
          <w:sz w:val="28"/>
          <w:szCs w:val="28"/>
        </w:rPr>
        <w:t>Управления развития инфраструктуры, ЖКХ, транспортного обслуживания и дорог (далее – Уполномоченный орган).</w:t>
      </w:r>
      <w:r w:rsidRPr="0033664C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</w:p>
    <w:p w:rsidR="0092242B" w:rsidRPr="00534F0C" w:rsidRDefault="0092242B" w:rsidP="00922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</w:t>
      </w:r>
      <w:r w:rsidRPr="00534F0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34F0C">
        <w:rPr>
          <w:rFonts w:ascii="Times New Roman" w:hAnsi="Times New Roman"/>
          <w:sz w:val="28"/>
          <w:szCs w:val="28"/>
          <w:lang w:eastAsia="ru-RU"/>
        </w:rPr>
        <w:t xml:space="preserve">. Установление, изменение и отмена муниципального маршрута утверждается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534F0C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Краснокамского </w:t>
      </w:r>
      <w:r w:rsidRPr="00534F0C">
        <w:rPr>
          <w:rFonts w:ascii="Times New Roman" w:hAnsi="Times New Roman"/>
          <w:sz w:val="28"/>
          <w:szCs w:val="28"/>
          <w:lang w:eastAsia="ru-RU"/>
        </w:rPr>
        <w:t>муниципального района.</w:t>
      </w:r>
    </w:p>
    <w:p w:rsidR="0092242B" w:rsidRDefault="0092242B" w:rsidP="00922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</w:t>
      </w:r>
      <w:r w:rsidRPr="00534F0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34F0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 7 календарных дней до даты изменения или отмены маршрутов, указанной в соответствующем постановлении об изменении или отмены маршрутов,  администрация Краснокамского муниципального района оповещает об этом население через официальный сайт в информационно-телекоммуникационной сети «Интернет», средства массовой информации, автовокзал г. Краснокамска.</w:t>
      </w:r>
    </w:p>
    <w:p w:rsidR="0092242B" w:rsidRDefault="0092242B" w:rsidP="003366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42B" w:rsidRDefault="0092242B" w:rsidP="003366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E7A" w:rsidRDefault="00D46E7A" w:rsidP="00D46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E7A" w:rsidRPr="0075352B" w:rsidRDefault="00D46E7A" w:rsidP="007822EB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52B">
        <w:rPr>
          <w:rFonts w:ascii="Times New Roman" w:hAnsi="Times New Roman"/>
          <w:b/>
          <w:sz w:val="28"/>
          <w:szCs w:val="28"/>
        </w:rPr>
        <w:t xml:space="preserve">Порядок установления муниципальных маршрутов </w:t>
      </w:r>
    </w:p>
    <w:p w:rsidR="00D46E7A" w:rsidRPr="0075352B" w:rsidRDefault="00D46E7A" w:rsidP="00D46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04F" w:rsidRPr="00CF704F" w:rsidRDefault="00F81C9F" w:rsidP="0075352B">
      <w:pPr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242B">
        <w:rPr>
          <w:rFonts w:ascii="Times New Roman" w:hAnsi="Times New Roman"/>
          <w:sz w:val="28"/>
          <w:szCs w:val="28"/>
        </w:rPr>
        <w:t>2</w:t>
      </w:r>
      <w:r w:rsidR="007822EB" w:rsidRPr="0075352B">
        <w:rPr>
          <w:rFonts w:ascii="Times New Roman" w:hAnsi="Times New Roman"/>
          <w:sz w:val="28"/>
          <w:szCs w:val="28"/>
        </w:rPr>
        <w:t>.1</w:t>
      </w:r>
      <w:r w:rsidR="00D46E7A" w:rsidRPr="0075352B">
        <w:rPr>
          <w:rFonts w:ascii="Times New Roman" w:hAnsi="Times New Roman"/>
          <w:sz w:val="28"/>
          <w:szCs w:val="28"/>
        </w:rPr>
        <w:t xml:space="preserve">. Инициаторами установления </w:t>
      </w:r>
      <w:r w:rsidR="00721A9D" w:rsidRPr="0075352B">
        <w:rPr>
          <w:rFonts w:ascii="Times New Roman" w:hAnsi="Times New Roman"/>
          <w:sz w:val="28"/>
          <w:szCs w:val="28"/>
        </w:rPr>
        <w:t>М</w:t>
      </w:r>
      <w:r w:rsidR="00D46E7A" w:rsidRPr="0075352B">
        <w:rPr>
          <w:rFonts w:ascii="Times New Roman" w:hAnsi="Times New Roman"/>
          <w:sz w:val="28"/>
          <w:szCs w:val="28"/>
        </w:rPr>
        <w:t>униципальных маршрутов регулярных перевозок могут выступать</w:t>
      </w:r>
      <w:r w:rsidR="0075352B" w:rsidRPr="0075352B">
        <w:rPr>
          <w:rFonts w:ascii="Times New Roman" w:hAnsi="Times New Roman"/>
          <w:sz w:val="28"/>
          <w:szCs w:val="28"/>
        </w:rPr>
        <w:t xml:space="preserve"> Уполномоченный орган, о</w:t>
      </w:r>
      <w:r w:rsidR="00CF704F" w:rsidRPr="0075352B">
        <w:rPr>
          <w:rFonts w:ascii="Times New Roman" w:eastAsia="Times New Roman" w:hAnsi="Times New Roman"/>
          <w:sz w:val="28"/>
          <w:szCs w:val="28"/>
          <w:lang w:eastAsia="ru-RU"/>
        </w:rPr>
        <w:t>рганы местного самоуправления</w:t>
      </w:r>
      <w:r w:rsidR="0075352B" w:rsidRPr="00753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04F" w:rsidRPr="00CF704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поселений </w:t>
      </w:r>
      <w:r w:rsidR="0075352B" w:rsidRPr="0075352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Краснокамского муниципального </w:t>
      </w:r>
      <w:r w:rsidR="00CF704F" w:rsidRPr="00CF704F">
        <w:rPr>
          <w:rFonts w:ascii="Times New Roman" w:eastAsia="Times New Roman" w:hAnsi="Times New Roman"/>
          <w:sz w:val="28"/>
          <w:szCs w:val="28"/>
          <w:lang w:eastAsia="ru-RU"/>
        </w:rPr>
        <w:t>района,</w:t>
      </w:r>
      <w:r w:rsidR="0075352B" w:rsidRPr="00753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04F" w:rsidRPr="00CF704F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лица, индивидуальные предприниматели или уполномоченные участники договора простого товарищества, имеющие</w:t>
      </w:r>
      <w:r w:rsidR="0075352B" w:rsidRPr="00753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04F" w:rsidRPr="00CF704F">
        <w:rPr>
          <w:rFonts w:ascii="Times New Roman" w:eastAsia="Times New Roman" w:hAnsi="Times New Roman"/>
          <w:sz w:val="28"/>
          <w:szCs w:val="28"/>
          <w:lang w:eastAsia="ru-RU"/>
        </w:rPr>
        <w:t>намерение осуществлять регулярные перевозки или осуществляющих регулярные перевозки по данным маршрутам</w:t>
      </w:r>
      <w:r w:rsidR="007535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2EB" w:rsidRPr="007822EB" w:rsidRDefault="00F81C9F" w:rsidP="007822EB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242B">
        <w:rPr>
          <w:rFonts w:ascii="Times New Roman" w:hAnsi="Times New Roman"/>
          <w:sz w:val="28"/>
          <w:szCs w:val="28"/>
        </w:rPr>
        <w:t>2</w:t>
      </w:r>
      <w:r w:rsidR="007822EB" w:rsidRPr="007822EB">
        <w:rPr>
          <w:rFonts w:ascii="Times New Roman" w:hAnsi="Times New Roman"/>
          <w:sz w:val="28"/>
          <w:szCs w:val="28"/>
        </w:rPr>
        <w:t>.</w:t>
      </w:r>
      <w:r w:rsidR="007822EB">
        <w:rPr>
          <w:rFonts w:ascii="Times New Roman" w:hAnsi="Times New Roman"/>
          <w:sz w:val="28"/>
          <w:szCs w:val="28"/>
        </w:rPr>
        <w:t>2</w:t>
      </w:r>
      <w:r w:rsidR="007822EB" w:rsidRPr="007822EB">
        <w:rPr>
          <w:rFonts w:ascii="Times New Roman" w:hAnsi="Times New Roman"/>
          <w:sz w:val="28"/>
          <w:szCs w:val="28"/>
        </w:rPr>
        <w:t>. Установление маршрутов осуществляется Уполномоченным органом с учетом потребности населения в перевозках, возможности обеспечения безопасных условий перевоз</w:t>
      </w:r>
      <w:r>
        <w:rPr>
          <w:rFonts w:ascii="Times New Roman" w:hAnsi="Times New Roman"/>
          <w:sz w:val="28"/>
          <w:szCs w:val="28"/>
        </w:rPr>
        <w:t>ок</w:t>
      </w:r>
      <w:r w:rsidR="007822EB" w:rsidRPr="007822EB">
        <w:rPr>
          <w:rFonts w:ascii="Times New Roman" w:hAnsi="Times New Roman"/>
          <w:sz w:val="28"/>
          <w:szCs w:val="28"/>
        </w:rPr>
        <w:t>, а также с учетом предложений инициаторов установления и изменения маршрутов.</w:t>
      </w:r>
    </w:p>
    <w:p w:rsidR="007822EB" w:rsidRDefault="0092242B" w:rsidP="0078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7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   2</w:t>
      </w:r>
      <w:r w:rsidR="007822EB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7822EB" w:rsidRPr="007822EB">
        <w:rPr>
          <w:rFonts w:ascii="Times New Roman" w:hAnsi="Times New Roman"/>
          <w:sz w:val="28"/>
          <w:szCs w:val="28"/>
          <w:lang w:eastAsia="ru-RU"/>
        </w:rPr>
        <w:t>Инициатор установления маршрута составляет заявку на установление маршрута в свободной форме (далее - заявка), содержащую следующие сведения о маршруте:</w:t>
      </w:r>
    </w:p>
    <w:p w:rsidR="00D46F69" w:rsidRPr="007822EB" w:rsidRDefault="002C44AF" w:rsidP="0078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н</w:t>
      </w:r>
      <w:r w:rsidR="00D46F69">
        <w:rPr>
          <w:rFonts w:ascii="Times New Roman" w:hAnsi="Times New Roman"/>
          <w:sz w:val="28"/>
          <w:szCs w:val="28"/>
          <w:lang w:eastAsia="ru-RU"/>
        </w:rPr>
        <w:t>аименование (для юридического лица), фамилия, имя и если имеется, отчество (для индивидуального предпринимателя</w:t>
      </w:r>
      <w:r>
        <w:rPr>
          <w:rFonts w:ascii="Times New Roman" w:hAnsi="Times New Roman"/>
          <w:sz w:val="28"/>
          <w:szCs w:val="28"/>
          <w:lang w:eastAsia="ru-RU"/>
        </w:rPr>
        <w:t>), идентификационный номер налогоплательщика, почтовый адрес, контактные телефоны;</w:t>
      </w:r>
    </w:p>
    <w:p w:rsidR="007822EB" w:rsidRPr="007822EB" w:rsidRDefault="007822EB" w:rsidP="0078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EB">
        <w:rPr>
          <w:rFonts w:ascii="Times New Roman" w:hAnsi="Times New Roman"/>
          <w:sz w:val="28"/>
          <w:szCs w:val="28"/>
          <w:lang w:eastAsia="ru-RU"/>
        </w:rPr>
        <w:t>наименование маршрута в виде наименований начального остановочного пункта и конечного остановочного пункта по маршруту</w:t>
      </w:r>
      <w:r w:rsidR="00F81C9F">
        <w:rPr>
          <w:rFonts w:ascii="Times New Roman" w:hAnsi="Times New Roman"/>
          <w:sz w:val="28"/>
          <w:szCs w:val="28"/>
          <w:lang w:eastAsia="ru-RU"/>
        </w:rPr>
        <w:t>;</w:t>
      </w:r>
      <w:r w:rsidRPr="007822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22EB" w:rsidRPr="007822EB" w:rsidRDefault="007822EB" w:rsidP="0078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EB">
        <w:rPr>
          <w:rFonts w:ascii="Times New Roman" w:hAnsi="Times New Roman"/>
          <w:sz w:val="28"/>
          <w:szCs w:val="28"/>
          <w:lang w:eastAsia="ru-RU"/>
        </w:rPr>
        <w:t>наименования промежуточных остановочных пунктов по маршруту регулярных перевозок;</w:t>
      </w:r>
    </w:p>
    <w:p w:rsidR="007822EB" w:rsidRPr="007822EB" w:rsidRDefault="007822EB" w:rsidP="0078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EB">
        <w:rPr>
          <w:rFonts w:ascii="Times New Roman" w:hAnsi="Times New Roman"/>
          <w:sz w:val="28"/>
          <w:szCs w:val="28"/>
          <w:lang w:eastAsia="ru-RU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7822EB" w:rsidRPr="007822EB" w:rsidRDefault="007822EB" w:rsidP="0078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EB">
        <w:rPr>
          <w:rFonts w:ascii="Times New Roman" w:hAnsi="Times New Roman"/>
          <w:sz w:val="28"/>
          <w:szCs w:val="28"/>
          <w:lang w:eastAsia="ru-RU"/>
        </w:rPr>
        <w:t>протяженность маршрута;</w:t>
      </w:r>
    </w:p>
    <w:p w:rsidR="007822EB" w:rsidRPr="007822EB" w:rsidRDefault="007822EB" w:rsidP="0078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EB">
        <w:rPr>
          <w:rFonts w:ascii="Times New Roman" w:hAnsi="Times New Roman"/>
          <w:sz w:val="28"/>
          <w:szCs w:val="28"/>
          <w:lang w:eastAsia="ru-RU"/>
        </w:rPr>
        <w:t>порядок посадки и высадки пассажиров (только в установленных остановочных пунктах или, если это не запрещено действующим законодательством, в любом не запрещенном правилами дорожного движения месте по маршруту);</w:t>
      </w:r>
    </w:p>
    <w:p w:rsidR="007822EB" w:rsidRPr="007822EB" w:rsidRDefault="007822EB" w:rsidP="0078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EB">
        <w:rPr>
          <w:rFonts w:ascii="Times New Roman" w:hAnsi="Times New Roman"/>
          <w:sz w:val="28"/>
          <w:szCs w:val="28"/>
          <w:lang w:eastAsia="ru-RU"/>
        </w:rPr>
        <w:t>вид регулярных перевозок;</w:t>
      </w:r>
    </w:p>
    <w:p w:rsidR="007822EB" w:rsidRPr="007822EB" w:rsidRDefault="007822EB" w:rsidP="0078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EB">
        <w:rPr>
          <w:rFonts w:ascii="Times New Roman" w:hAnsi="Times New Roman"/>
          <w:sz w:val="28"/>
          <w:szCs w:val="28"/>
          <w:lang w:eastAsia="ru-RU"/>
        </w:rPr>
        <w:t>виды транспортных средств и классы транспортных средств, которые используются для перевозок по маршруту, максимальное количество транспортных средств каждого класса;</w:t>
      </w:r>
    </w:p>
    <w:p w:rsidR="007822EB" w:rsidRPr="007822EB" w:rsidRDefault="007822EB" w:rsidP="0078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EB">
        <w:rPr>
          <w:rFonts w:ascii="Times New Roman" w:hAnsi="Times New Roman"/>
          <w:sz w:val="28"/>
          <w:szCs w:val="28"/>
          <w:lang w:eastAsia="ru-RU"/>
        </w:rPr>
        <w:t>экологические характеристики транспортных средств, которые используются для перевозок по маршруту.</w:t>
      </w:r>
    </w:p>
    <w:p w:rsidR="0092242B" w:rsidRPr="00534F0C" w:rsidRDefault="0092242B" w:rsidP="00922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53F0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7822EB" w:rsidRPr="007822EB">
        <w:rPr>
          <w:rFonts w:ascii="Times New Roman" w:hAnsi="Times New Roman"/>
          <w:sz w:val="28"/>
          <w:szCs w:val="28"/>
          <w:lang w:eastAsia="ru-RU"/>
        </w:rPr>
        <w:t>К заявке прилагаются проекты схемы маршрута, расписания (графика), расчет предполагаемого пассажиропотока</w:t>
      </w:r>
      <w:r w:rsidR="00463974">
        <w:rPr>
          <w:rFonts w:ascii="Times New Roman" w:hAnsi="Times New Roman"/>
          <w:sz w:val="28"/>
          <w:szCs w:val="28"/>
          <w:lang w:eastAsia="ru-RU"/>
        </w:rPr>
        <w:t>.</w:t>
      </w:r>
      <w:r w:rsidR="00353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33B3" w:rsidRPr="00353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33B3">
        <w:rPr>
          <w:rFonts w:ascii="Times New Roman" w:hAnsi="Times New Roman"/>
          <w:sz w:val="28"/>
          <w:szCs w:val="28"/>
          <w:lang w:eastAsia="ru-RU"/>
        </w:rPr>
        <w:t xml:space="preserve">Проект схемы </w:t>
      </w:r>
      <w:r w:rsidR="003533B3" w:rsidRPr="003533B3">
        <w:rPr>
          <w:rFonts w:ascii="Times New Roman" w:hAnsi="Times New Roman"/>
          <w:sz w:val="28"/>
          <w:szCs w:val="28"/>
          <w:lang w:eastAsia="ru-RU"/>
        </w:rPr>
        <w:t>маршрут</w:t>
      </w:r>
      <w:r w:rsidR="003533B3">
        <w:rPr>
          <w:rFonts w:ascii="Times New Roman" w:hAnsi="Times New Roman"/>
          <w:sz w:val="28"/>
          <w:szCs w:val="28"/>
          <w:lang w:eastAsia="ru-RU"/>
        </w:rPr>
        <w:t>а</w:t>
      </w:r>
      <w:r w:rsidR="003533B3" w:rsidRPr="00353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33B3">
        <w:rPr>
          <w:rFonts w:ascii="Times New Roman" w:hAnsi="Times New Roman"/>
          <w:sz w:val="28"/>
          <w:szCs w:val="28"/>
          <w:lang w:eastAsia="ru-RU"/>
        </w:rPr>
        <w:t xml:space="preserve">оформляется </w:t>
      </w:r>
      <w:r w:rsidR="003533B3" w:rsidRPr="003533B3">
        <w:rPr>
          <w:rFonts w:ascii="Times New Roman" w:hAnsi="Times New Roman"/>
          <w:sz w:val="28"/>
          <w:szCs w:val="28"/>
          <w:lang w:eastAsia="ru-RU"/>
        </w:rPr>
        <w:t>в виде графического условного изображения с указанием остановочных пунктов и расстоянием между промежуточными остановками, наименования улиц и автомобильных дорог, по которым предполагается движение автомобильного транспорта между остановочными пунктами</w:t>
      </w:r>
      <w:r w:rsidR="003533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898">
        <w:rPr>
          <w:rFonts w:ascii="Times New Roman" w:hAnsi="Times New Roman"/>
          <w:sz w:val="28"/>
          <w:szCs w:val="28"/>
          <w:lang w:eastAsia="ru-RU"/>
        </w:rPr>
        <w:t xml:space="preserve">Наличие в схеме  маршрута автовокзала </w:t>
      </w:r>
      <w:r>
        <w:rPr>
          <w:rFonts w:ascii="Times New Roman" w:hAnsi="Times New Roman"/>
          <w:sz w:val="28"/>
          <w:szCs w:val="28"/>
          <w:lang w:eastAsia="ru-RU"/>
        </w:rPr>
        <w:t xml:space="preserve">г.Краснокамска </w:t>
      </w:r>
      <w:r w:rsidRPr="004C2898">
        <w:rPr>
          <w:rFonts w:ascii="Times New Roman" w:hAnsi="Times New Roman"/>
          <w:sz w:val="28"/>
          <w:szCs w:val="28"/>
          <w:lang w:eastAsia="ru-RU"/>
        </w:rPr>
        <w:t>обязательно.</w:t>
      </w:r>
    </w:p>
    <w:p w:rsidR="003533B3" w:rsidRDefault="003533B3" w:rsidP="0078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EB">
        <w:rPr>
          <w:rFonts w:ascii="Times New Roman" w:hAnsi="Times New Roman"/>
          <w:sz w:val="28"/>
          <w:szCs w:val="28"/>
          <w:lang w:eastAsia="ru-RU"/>
        </w:rPr>
        <w:t xml:space="preserve">Проекты </w:t>
      </w:r>
      <w:hyperlink r:id="rId13" w:history="1">
        <w:r w:rsidRPr="007822EB">
          <w:rPr>
            <w:rFonts w:ascii="Times New Roman" w:hAnsi="Times New Roman"/>
            <w:color w:val="0000FF"/>
            <w:sz w:val="28"/>
            <w:szCs w:val="28"/>
            <w:lang w:eastAsia="ru-RU"/>
          </w:rPr>
          <w:t>схемы</w:t>
        </w:r>
      </w:hyperlink>
      <w:r w:rsidRPr="007822EB">
        <w:rPr>
          <w:rFonts w:ascii="Times New Roman" w:hAnsi="Times New Roman"/>
          <w:sz w:val="28"/>
          <w:szCs w:val="28"/>
          <w:lang w:eastAsia="ru-RU"/>
        </w:rPr>
        <w:t xml:space="preserve"> маршрута и расписания (графика) должны быть согласованы с органами местного самоуправления </w:t>
      </w:r>
      <w:r w:rsidR="006137BF">
        <w:rPr>
          <w:rFonts w:ascii="Times New Roman" w:hAnsi="Times New Roman"/>
          <w:sz w:val="28"/>
          <w:szCs w:val="28"/>
          <w:lang w:eastAsia="ru-RU"/>
        </w:rPr>
        <w:t xml:space="preserve">поселений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7822E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8093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7822EB">
        <w:rPr>
          <w:rFonts w:ascii="Times New Roman" w:hAnsi="Times New Roman"/>
          <w:sz w:val="28"/>
          <w:szCs w:val="28"/>
          <w:lang w:eastAsia="ru-RU"/>
        </w:rPr>
        <w:t>территории которых заканчивается маршрут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822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64B3">
        <w:rPr>
          <w:rFonts w:ascii="Times New Roman" w:hAnsi="Times New Roman"/>
          <w:sz w:val="28"/>
          <w:szCs w:val="28"/>
          <w:lang w:eastAsia="ru-RU"/>
        </w:rPr>
        <w:t xml:space="preserve">Проект расписания должен </w:t>
      </w:r>
      <w:r w:rsidR="003B64B3">
        <w:rPr>
          <w:rFonts w:ascii="Times New Roman" w:hAnsi="Times New Roman"/>
          <w:sz w:val="28"/>
          <w:szCs w:val="28"/>
          <w:lang w:eastAsia="ru-RU"/>
        </w:rPr>
        <w:lastRenderedPageBreak/>
        <w:t>быть согласован с автовокзалом г.Краснокамска</w:t>
      </w:r>
      <w:r w:rsidR="001614DF">
        <w:rPr>
          <w:rFonts w:ascii="Times New Roman" w:hAnsi="Times New Roman"/>
          <w:sz w:val="28"/>
          <w:szCs w:val="28"/>
          <w:lang w:eastAsia="ru-RU"/>
        </w:rPr>
        <w:t xml:space="preserve"> и разработан с учетом расписаний действующих муниципальных маршрутов</w:t>
      </w:r>
      <w:r w:rsidR="003B64B3">
        <w:rPr>
          <w:rFonts w:ascii="Times New Roman" w:hAnsi="Times New Roman"/>
          <w:sz w:val="28"/>
          <w:szCs w:val="28"/>
          <w:lang w:eastAsia="ru-RU"/>
        </w:rPr>
        <w:t>.</w:t>
      </w:r>
    </w:p>
    <w:p w:rsidR="007822EB" w:rsidRDefault="007822EB" w:rsidP="0078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2EB">
        <w:rPr>
          <w:rFonts w:ascii="Times New Roman" w:hAnsi="Times New Roman"/>
          <w:sz w:val="28"/>
          <w:szCs w:val="28"/>
          <w:lang w:eastAsia="ru-RU"/>
        </w:rPr>
        <w:t xml:space="preserve"> Документы представляются в Уполномоченный орган в двух экземплярах.</w:t>
      </w:r>
    </w:p>
    <w:p w:rsidR="00D653F0" w:rsidRPr="00D653F0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.5. Заявление об установлении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D653F0" w:rsidRPr="00D653F0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.6. Уполномоченный орган проводит проверку представленных документов на их соответствие настоящему Порядку, полноты и достоверности сведений, содержащихся в них, а также проводит оценку соответствия маршрута требованиям безопасности дорожного движения.</w:t>
      </w:r>
    </w:p>
    <w:p w:rsidR="00D653F0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53F0">
        <w:rPr>
          <w:rFonts w:ascii="Times New Roman" w:hAnsi="Times New Roman"/>
          <w:sz w:val="28"/>
          <w:szCs w:val="28"/>
          <w:lang w:eastAsia="ru-RU"/>
        </w:rPr>
        <w:t xml:space="preserve">.7. 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Для проведения оценки соответствия маршрута требованиям безопасности дорожного движения Уполномоченным органом </w:t>
      </w:r>
      <w:r w:rsidR="00D653F0">
        <w:rPr>
          <w:rFonts w:ascii="Times New Roman" w:hAnsi="Times New Roman"/>
          <w:sz w:val="28"/>
          <w:szCs w:val="28"/>
          <w:lang w:eastAsia="ru-RU"/>
        </w:rPr>
        <w:t xml:space="preserve">организуется обследование дорожных условий  </w:t>
      </w:r>
      <w:r w:rsidR="00D653F0" w:rsidRPr="001C0344">
        <w:rPr>
          <w:rFonts w:ascii="Times New Roman" w:hAnsi="Times New Roman"/>
          <w:sz w:val="28"/>
          <w:szCs w:val="28"/>
          <w:lang w:eastAsia="ru-RU"/>
        </w:rPr>
        <w:t xml:space="preserve"> комиссией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3F0">
        <w:rPr>
          <w:rFonts w:ascii="Times New Roman" w:hAnsi="Times New Roman"/>
          <w:sz w:val="28"/>
          <w:szCs w:val="28"/>
          <w:lang w:eastAsia="ru-RU"/>
        </w:rPr>
        <w:t>по о</w:t>
      </w:r>
      <w:r w:rsidR="00D653F0" w:rsidRPr="001A1559">
        <w:rPr>
          <w:rFonts w:ascii="Times New Roman" w:hAnsi="Times New Roman"/>
          <w:sz w:val="28"/>
          <w:szCs w:val="28"/>
          <w:lang w:eastAsia="ru-RU"/>
        </w:rPr>
        <w:t>ценк</w:t>
      </w:r>
      <w:r w:rsidR="00D653F0">
        <w:rPr>
          <w:rFonts w:ascii="Times New Roman" w:hAnsi="Times New Roman"/>
          <w:sz w:val="28"/>
          <w:szCs w:val="28"/>
          <w:lang w:eastAsia="ru-RU"/>
        </w:rPr>
        <w:t>е</w:t>
      </w:r>
      <w:r w:rsidR="00D653F0" w:rsidRPr="001A1559">
        <w:rPr>
          <w:rFonts w:ascii="Times New Roman" w:hAnsi="Times New Roman"/>
          <w:sz w:val="28"/>
          <w:szCs w:val="28"/>
          <w:lang w:eastAsia="ru-RU"/>
        </w:rPr>
        <w:t xml:space="preserve"> технического состояния автомобильных дорог</w:t>
      </w:r>
      <w:r w:rsidR="00D653F0" w:rsidRPr="001C0344">
        <w:rPr>
          <w:rFonts w:ascii="Times New Roman" w:hAnsi="Times New Roman"/>
          <w:sz w:val="28"/>
          <w:szCs w:val="28"/>
          <w:lang w:eastAsia="ru-RU"/>
        </w:rPr>
        <w:t>, утверждаемой постановлением администрации Краснокамского муниципального района</w:t>
      </w:r>
      <w:r w:rsidR="00D653F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653F0" w:rsidRPr="003D7484">
        <w:rPr>
          <w:rFonts w:ascii="Times New Roman" w:hAnsi="Times New Roman"/>
          <w:sz w:val="28"/>
          <w:szCs w:val="28"/>
          <w:lang w:eastAsia="ru-RU"/>
        </w:rPr>
        <w:t xml:space="preserve">Результаты обследования оформляются актом, в котором </w:t>
      </w:r>
      <w:r w:rsidR="00F81C9F">
        <w:rPr>
          <w:rFonts w:ascii="Times New Roman" w:hAnsi="Times New Roman"/>
          <w:sz w:val="28"/>
          <w:szCs w:val="28"/>
          <w:lang w:eastAsia="ru-RU"/>
        </w:rPr>
        <w:t xml:space="preserve">выносится </w:t>
      </w:r>
      <w:r w:rsidR="00D653F0" w:rsidRPr="003D7484">
        <w:rPr>
          <w:rFonts w:ascii="Times New Roman" w:hAnsi="Times New Roman"/>
          <w:sz w:val="28"/>
          <w:szCs w:val="28"/>
          <w:lang w:eastAsia="ru-RU"/>
        </w:rPr>
        <w:t xml:space="preserve">заключение комиссии о возможности эксплуатации действующего и установления нового </w:t>
      </w:r>
      <w:r w:rsidR="00F01C7D">
        <w:rPr>
          <w:rFonts w:ascii="Times New Roman" w:hAnsi="Times New Roman"/>
          <w:sz w:val="28"/>
          <w:szCs w:val="28"/>
          <w:lang w:eastAsia="ru-RU"/>
        </w:rPr>
        <w:t>м</w:t>
      </w:r>
      <w:r w:rsidR="00D653F0" w:rsidRPr="003D7484">
        <w:rPr>
          <w:rFonts w:ascii="Times New Roman" w:hAnsi="Times New Roman"/>
          <w:sz w:val="28"/>
          <w:szCs w:val="28"/>
          <w:lang w:eastAsia="ru-RU"/>
        </w:rPr>
        <w:t>униципального маршрута</w:t>
      </w:r>
      <w:r w:rsidR="00F01C7D">
        <w:rPr>
          <w:rFonts w:ascii="Times New Roman" w:hAnsi="Times New Roman"/>
          <w:sz w:val="28"/>
          <w:szCs w:val="28"/>
          <w:lang w:eastAsia="ru-RU"/>
        </w:rPr>
        <w:t>.</w:t>
      </w:r>
    </w:p>
    <w:p w:rsidR="00F01C7D" w:rsidRPr="00B658A2" w:rsidRDefault="00F01C7D" w:rsidP="00F01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658A2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</w:t>
      </w:r>
      <w:r w:rsidR="002C44AF">
        <w:rPr>
          <w:rFonts w:ascii="Times New Roman" w:hAnsi="Times New Roman"/>
          <w:sz w:val="28"/>
          <w:szCs w:val="28"/>
          <w:lang w:eastAsia="ru-RU"/>
        </w:rPr>
        <w:t>м</w:t>
      </w:r>
      <w:r w:rsidRPr="00B658A2">
        <w:rPr>
          <w:rFonts w:ascii="Times New Roman" w:hAnsi="Times New Roman"/>
          <w:sz w:val="28"/>
          <w:szCs w:val="28"/>
          <w:lang w:eastAsia="ru-RU"/>
        </w:rPr>
        <w:t>униципального маршрута, проходящего по автомобильным дорогам, по которым осуществляются регулярные перевозки, проведение обследования дорожных условий не требуется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42B">
        <w:rPr>
          <w:rFonts w:ascii="Times New Roman" w:hAnsi="Times New Roman"/>
          <w:sz w:val="28"/>
          <w:szCs w:val="28"/>
          <w:lang w:eastAsia="ru-RU"/>
        </w:rPr>
        <w:t>2</w:t>
      </w:r>
      <w:r w:rsidRPr="00D653F0">
        <w:rPr>
          <w:rFonts w:ascii="Times New Roman" w:hAnsi="Times New Roman"/>
          <w:sz w:val="28"/>
          <w:szCs w:val="28"/>
          <w:lang w:eastAsia="ru-RU"/>
        </w:rPr>
        <w:t>.</w:t>
      </w:r>
      <w:r w:rsidR="00F01C7D">
        <w:rPr>
          <w:rFonts w:ascii="Times New Roman" w:hAnsi="Times New Roman"/>
          <w:sz w:val="28"/>
          <w:szCs w:val="28"/>
          <w:lang w:eastAsia="ru-RU"/>
        </w:rPr>
        <w:t>8</w:t>
      </w:r>
      <w:r w:rsidRPr="00D653F0">
        <w:rPr>
          <w:rFonts w:ascii="Times New Roman" w:hAnsi="Times New Roman"/>
          <w:sz w:val="28"/>
          <w:szCs w:val="28"/>
          <w:lang w:eastAsia="ru-RU"/>
        </w:rPr>
        <w:t>. По результатам проверки представленных документов Уполномоченный орган принимает решение об установлении нового маршрута или об отказе в установлении нового маршрута.</w:t>
      </w:r>
    </w:p>
    <w:p w:rsidR="00D653F0" w:rsidRPr="00D653F0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</w:t>
      </w:r>
      <w:r w:rsidR="00F01C7D">
        <w:rPr>
          <w:rFonts w:ascii="Times New Roman" w:hAnsi="Times New Roman"/>
          <w:sz w:val="28"/>
          <w:szCs w:val="28"/>
          <w:lang w:eastAsia="ru-RU"/>
        </w:rPr>
        <w:t>9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 Рассмотрение документов, представленных перевозчиками, осуществляется на безвозмездной основе.</w:t>
      </w:r>
    </w:p>
    <w:p w:rsidR="00D653F0" w:rsidRPr="00D653F0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C2898">
        <w:rPr>
          <w:rFonts w:ascii="Times New Roman" w:hAnsi="Times New Roman"/>
          <w:sz w:val="28"/>
          <w:szCs w:val="28"/>
          <w:lang w:eastAsia="ru-RU"/>
        </w:rPr>
        <w:t>.10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 Решение об отказе в установлении нового маршрута принимается в случаях: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3F0">
        <w:rPr>
          <w:rFonts w:ascii="Times New Roman" w:hAnsi="Times New Roman"/>
          <w:sz w:val="28"/>
          <w:szCs w:val="28"/>
          <w:lang w:eastAsia="ru-RU"/>
        </w:rPr>
        <w:t>в заявлении об установлении данного маршрута указаны недостоверные сведения;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3F0">
        <w:rPr>
          <w:rFonts w:ascii="Times New Roman" w:hAnsi="Times New Roman"/>
          <w:sz w:val="28"/>
          <w:szCs w:val="28"/>
          <w:lang w:eastAsia="ru-RU"/>
        </w:rPr>
        <w:t>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пассажиропотоку;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3F0">
        <w:rPr>
          <w:rFonts w:ascii="Times New Roman" w:hAnsi="Times New Roman"/>
          <w:sz w:val="28"/>
          <w:szCs w:val="28"/>
          <w:lang w:eastAsia="ru-RU"/>
        </w:rPr>
        <w:t>данный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3F0">
        <w:rPr>
          <w:rFonts w:ascii="Times New Roman" w:hAnsi="Times New Roman"/>
          <w:sz w:val="28"/>
          <w:szCs w:val="28"/>
          <w:lang w:eastAsia="ru-RU"/>
        </w:rPr>
        <w:t>техническое состояние улиц, автомобильных дорог,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D653F0" w:rsidRDefault="00D653F0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3F0">
        <w:rPr>
          <w:rFonts w:ascii="Times New Roman" w:hAnsi="Times New Roman"/>
          <w:sz w:val="28"/>
          <w:szCs w:val="28"/>
          <w:lang w:eastAsia="ru-RU"/>
        </w:rPr>
        <w:lastRenderedPageBreak/>
        <w:t>составления расписания без учета расписаний действующих маршрутов, приводящего к неравномерности движения транспортных средств на действующих маршрутах</w:t>
      </w:r>
      <w:r w:rsidR="003B64B3">
        <w:rPr>
          <w:rFonts w:ascii="Times New Roman" w:hAnsi="Times New Roman"/>
          <w:sz w:val="28"/>
          <w:szCs w:val="28"/>
          <w:lang w:eastAsia="ru-RU"/>
        </w:rPr>
        <w:t>, без согласования автовокзала г.Краснокамска</w:t>
      </w:r>
      <w:r w:rsidR="001614DF">
        <w:rPr>
          <w:rFonts w:ascii="Times New Roman" w:hAnsi="Times New Roman"/>
          <w:sz w:val="28"/>
          <w:szCs w:val="28"/>
          <w:lang w:eastAsia="ru-RU"/>
        </w:rPr>
        <w:t>;</w:t>
      </w:r>
    </w:p>
    <w:p w:rsidR="00F8093C" w:rsidRDefault="00F8093C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1614DF">
        <w:rPr>
          <w:rFonts w:ascii="Times New Roman" w:hAnsi="Times New Roman"/>
          <w:sz w:val="28"/>
          <w:szCs w:val="28"/>
          <w:lang w:eastAsia="ru-RU"/>
        </w:rPr>
        <w:t xml:space="preserve">представления  сведений, </w:t>
      </w:r>
      <w:r w:rsidR="00570467">
        <w:rPr>
          <w:rFonts w:ascii="Times New Roman" w:hAnsi="Times New Roman"/>
          <w:sz w:val="28"/>
          <w:szCs w:val="28"/>
          <w:lang w:eastAsia="ru-RU"/>
        </w:rPr>
        <w:t xml:space="preserve"> предусмотренных пунктами 2</w:t>
      </w:r>
      <w:r>
        <w:rPr>
          <w:rFonts w:ascii="Times New Roman" w:hAnsi="Times New Roman"/>
          <w:sz w:val="28"/>
          <w:szCs w:val="28"/>
          <w:lang w:eastAsia="ru-RU"/>
        </w:rPr>
        <w:t>.3</w:t>
      </w:r>
      <w:r w:rsidR="002A711C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046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.4 настоящего Порядка.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3F0">
        <w:rPr>
          <w:rFonts w:ascii="Times New Roman" w:hAnsi="Times New Roman"/>
          <w:sz w:val="28"/>
          <w:szCs w:val="28"/>
          <w:lang w:eastAsia="ru-RU"/>
        </w:rPr>
        <w:t>При этом перевозчику направляется письменное уведомление с обоснованием причин отказа в течение пяти рабочих дней со дня принятия решения.</w:t>
      </w:r>
    </w:p>
    <w:p w:rsidR="00D653F0" w:rsidRPr="00D653F0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C2898">
        <w:rPr>
          <w:rFonts w:ascii="Times New Roman" w:hAnsi="Times New Roman"/>
          <w:sz w:val="28"/>
          <w:szCs w:val="28"/>
          <w:lang w:eastAsia="ru-RU"/>
        </w:rPr>
        <w:t>.11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 В случае установления нового маршрута по инициативе Уполномоченного органа, органов местного самоуправления</w:t>
      </w:r>
      <w:r w:rsidR="00833DE3">
        <w:rPr>
          <w:rFonts w:ascii="Times New Roman" w:hAnsi="Times New Roman"/>
          <w:sz w:val="28"/>
          <w:szCs w:val="28"/>
          <w:lang w:eastAsia="ru-RU"/>
        </w:rPr>
        <w:t xml:space="preserve"> поселений</w:t>
      </w:r>
      <w:r w:rsidR="001614DF"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 района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, документы, предусмотренные </w:t>
      </w:r>
      <w:hyperlink r:id="rId14" w:history="1">
        <w:r w:rsidR="00D653F0" w:rsidRPr="00D653F0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</w:t>
        </w:r>
        <w:r w:rsidR="002A711C">
          <w:rPr>
            <w:rFonts w:ascii="Times New Roman" w:hAnsi="Times New Roman"/>
            <w:color w:val="0000FF"/>
            <w:sz w:val="28"/>
            <w:szCs w:val="28"/>
            <w:lang w:eastAsia="ru-RU"/>
          </w:rPr>
          <w:t>ами</w:t>
        </w:r>
        <w:r w:rsidR="00D653F0" w:rsidRPr="00D653F0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 w:rsidR="00570467">
          <w:rPr>
            <w:rFonts w:ascii="Times New Roman" w:hAnsi="Times New Roman"/>
            <w:color w:val="0000FF"/>
            <w:sz w:val="28"/>
            <w:szCs w:val="28"/>
            <w:lang w:eastAsia="ru-RU"/>
          </w:rPr>
          <w:t>2</w:t>
        </w:r>
        <w:r w:rsidR="00D653F0" w:rsidRPr="00D653F0">
          <w:rPr>
            <w:rFonts w:ascii="Times New Roman" w:hAnsi="Times New Roman"/>
            <w:color w:val="0000FF"/>
            <w:sz w:val="28"/>
            <w:szCs w:val="28"/>
            <w:lang w:eastAsia="ru-RU"/>
          </w:rPr>
          <w:t>.3</w:t>
        </w:r>
      </w:hyperlink>
      <w:r w:rsidR="00F01C7D">
        <w:rPr>
          <w:rFonts w:ascii="Times New Roman" w:hAnsi="Times New Roman"/>
          <w:sz w:val="28"/>
          <w:szCs w:val="28"/>
          <w:lang w:eastAsia="ru-RU"/>
        </w:rPr>
        <w:t xml:space="preserve"> и  </w:t>
      </w:r>
      <w:r w:rsidR="00570467">
        <w:rPr>
          <w:rFonts w:ascii="Times New Roman" w:hAnsi="Times New Roman"/>
          <w:sz w:val="28"/>
          <w:szCs w:val="28"/>
          <w:lang w:eastAsia="ru-RU"/>
        </w:rPr>
        <w:t>2</w:t>
      </w:r>
      <w:r w:rsidR="00F01C7D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оформляются Уполномоченным органом.</w:t>
      </w:r>
    </w:p>
    <w:p w:rsidR="00D653F0" w:rsidRPr="00F81C9F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.1</w:t>
      </w:r>
      <w:r w:rsidR="004C2898">
        <w:rPr>
          <w:rFonts w:ascii="Times New Roman" w:hAnsi="Times New Roman"/>
          <w:sz w:val="28"/>
          <w:szCs w:val="28"/>
          <w:lang w:eastAsia="ru-RU"/>
        </w:rPr>
        <w:t>2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. Решение об установлении нового маршрута оформляется постановлением </w:t>
      </w:r>
      <w:r w:rsidR="00D653F0" w:rsidRPr="00F81C9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01C7D" w:rsidRPr="00F81C9F">
        <w:rPr>
          <w:rFonts w:ascii="Times New Roman" w:hAnsi="Times New Roman"/>
          <w:sz w:val="28"/>
          <w:szCs w:val="28"/>
          <w:lang w:eastAsia="ru-RU"/>
        </w:rPr>
        <w:t xml:space="preserve">Краснокамского </w:t>
      </w:r>
      <w:r w:rsidR="00D653F0" w:rsidRPr="00F81C9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о включении маршрута в реестр муниципальных маршрутов регулярных перевозок </w:t>
      </w:r>
      <w:r w:rsidR="00F01C7D" w:rsidRPr="00F81C9F">
        <w:rPr>
          <w:rFonts w:ascii="Times New Roman" w:hAnsi="Times New Roman"/>
          <w:sz w:val="28"/>
          <w:szCs w:val="28"/>
          <w:lang w:eastAsia="ru-RU"/>
        </w:rPr>
        <w:t>Краснокамск</w:t>
      </w:r>
      <w:r w:rsidR="00D653F0" w:rsidRPr="00F81C9F">
        <w:rPr>
          <w:rFonts w:ascii="Times New Roman" w:hAnsi="Times New Roman"/>
          <w:sz w:val="28"/>
          <w:szCs w:val="28"/>
          <w:lang w:eastAsia="ru-RU"/>
        </w:rPr>
        <w:t>ого муниципального района (далее именуется - Реестр).</w:t>
      </w:r>
    </w:p>
    <w:p w:rsidR="00D653F0" w:rsidRPr="00D653F0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.1</w:t>
      </w:r>
      <w:r w:rsidR="004C2898">
        <w:rPr>
          <w:rFonts w:ascii="Times New Roman" w:hAnsi="Times New Roman"/>
          <w:sz w:val="28"/>
          <w:szCs w:val="28"/>
          <w:lang w:eastAsia="ru-RU"/>
        </w:rPr>
        <w:t>3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. В случае принятия решения об установлении маршрута Уполномоченный орган в течение семи </w:t>
      </w:r>
      <w:r w:rsidR="001614DF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дней со дня принятия этого решения вносит сведения об установлении данного маршрута в Реестр.</w:t>
      </w:r>
    </w:p>
    <w:p w:rsidR="00D653F0" w:rsidRPr="00D653F0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.1</w:t>
      </w:r>
      <w:r w:rsidR="004C2898">
        <w:rPr>
          <w:rFonts w:ascii="Times New Roman" w:hAnsi="Times New Roman"/>
          <w:sz w:val="28"/>
          <w:szCs w:val="28"/>
          <w:lang w:eastAsia="ru-RU"/>
        </w:rPr>
        <w:t>4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 Маршрут считается установленным со дня внесения сведений о данном маршруте в Реестр.</w:t>
      </w:r>
    </w:p>
    <w:p w:rsidR="00D653F0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.1</w:t>
      </w:r>
      <w:r w:rsidR="004C2898">
        <w:rPr>
          <w:rFonts w:ascii="Times New Roman" w:hAnsi="Times New Roman"/>
          <w:sz w:val="28"/>
          <w:szCs w:val="28"/>
          <w:lang w:eastAsia="ru-RU"/>
        </w:rPr>
        <w:t>5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 При внесении в Реестр сведений о новом маршруте Уполномоченный орган присваивает ему определенный порядковый номер.</w:t>
      </w:r>
    </w:p>
    <w:p w:rsidR="00F76B0F" w:rsidRPr="00D653F0" w:rsidRDefault="0092242B" w:rsidP="00F7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76B0F" w:rsidRPr="00D653F0">
        <w:rPr>
          <w:rFonts w:ascii="Times New Roman" w:hAnsi="Times New Roman"/>
          <w:sz w:val="28"/>
          <w:szCs w:val="28"/>
          <w:lang w:eastAsia="ru-RU"/>
        </w:rPr>
        <w:t>.1</w:t>
      </w:r>
      <w:r w:rsidR="00F76B0F">
        <w:rPr>
          <w:rFonts w:ascii="Times New Roman" w:hAnsi="Times New Roman"/>
          <w:sz w:val="28"/>
          <w:szCs w:val="28"/>
          <w:lang w:eastAsia="ru-RU"/>
        </w:rPr>
        <w:t>6</w:t>
      </w:r>
      <w:r w:rsidR="00F76B0F" w:rsidRPr="00D653F0">
        <w:rPr>
          <w:rFonts w:ascii="Times New Roman" w:hAnsi="Times New Roman"/>
          <w:sz w:val="28"/>
          <w:szCs w:val="28"/>
          <w:lang w:eastAsia="ru-RU"/>
        </w:rPr>
        <w:t xml:space="preserve">. Общий срок рассмотрения документов на установление нового автобусного маршрута не может превышать </w:t>
      </w:r>
      <w:r w:rsidR="00F76B0F">
        <w:rPr>
          <w:rFonts w:ascii="Times New Roman" w:hAnsi="Times New Roman"/>
          <w:sz w:val="28"/>
          <w:szCs w:val="28"/>
          <w:lang w:eastAsia="ru-RU"/>
        </w:rPr>
        <w:t>30</w:t>
      </w:r>
      <w:r w:rsidR="00F76B0F" w:rsidRPr="00D653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4DF"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="00F76B0F" w:rsidRPr="00D653F0">
        <w:rPr>
          <w:rFonts w:ascii="Times New Roman" w:hAnsi="Times New Roman"/>
          <w:sz w:val="28"/>
          <w:szCs w:val="28"/>
          <w:lang w:eastAsia="ru-RU"/>
        </w:rPr>
        <w:t>дней.</w:t>
      </w:r>
    </w:p>
    <w:p w:rsidR="00D653F0" w:rsidRPr="00D653F0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.1</w:t>
      </w:r>
      <w:r w:rsidR="00F76B0F">
        <w:rPr>
          <w:rFonts w:ascii="Times New Roman" w:hAnsi="Times New Roman"/>
          <w:sz w:val="28"/>
          <w:szCs w:val="28"/>
          <w:lang w:eastAsia="ru-RU"/>
        </w:rPr>
        <w:t>7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. Уполномоченный орган после установления нового маршрута не позднее </w:t>
      </w:r>
      <w:r w:rsidR="00147366" w:rsidRPr="0092242B">
        <w:rPr>
          <w:rFonts w:ascii="Times New Roman" w:hAnsi="Times New Roman"/>
          <w:sz w:val="28"/>
          <w:szCs w:val="28"/>
          <w:lang w:eastAsia="ru-RU"/>
        </w:rPr>
        <w:t xml:space="preserve">90 </w:t>
      </w:r>
      <w:r w:rsidR="00AD7340" w:rsidRPr="0092242B">
        <w:rPr>
          <w:rFonts w:ascii="Times New Roman" w:hAnsi="Times New Roman"/>
          <w:sz w:val="28"/>
          <w:szCs w:val="28"/>
          <w:lang w:eastAsia="ru-RU"/>
        </w:rPr>
        <w:t>календарных</w:t>
      </w:r>
      <w:r w:rsidR="00AD7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дней должен организовать: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3F0">
        <w:rPr>
          <w:rFonts w:ascii="Times New Roman" w:hAnsi="Times New Roman"/>
          <w:sz w:val="28"/>
          <w:szCs w:val="28"/>
          <w:lang w:eastAsia="ru-RU"/>
        </w:rPr>
        <w:t>закупку работ, связанных с осуществлением регулярных перевозок,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нужд, в случае установления маршрута с осуществлением регулярных перевозок по регулируемым тарифам;</w:t>
      </w:r>
    </w:p>
    <w:p w:rsidR="00D653F0" w:rsidRPr="00D653F0" w:rsidRDefault="00D653F0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3F0">
        <w:rPr>
          <w:rFonts w:ascii="Times New Roman" w:hAnsi="Times New Roman"/>
          <w:sz w:val="28"/>
          <w:szCs w:val="28"/>
          <w:lang w:eastAsia="ru-RU"/>
        </w:rPr>
        <w:t>открытый конкурс на право осуществления перевозок по маршруту регулярных перевозок по нерегулируемым тарифам.</w:t>
      </w:r>
    </w:p>
    <w:p w:rsidR="00D653F0" w:rsidRDefault="0092242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>.1</w:t>
      </w:r>
      <w:r w:rsidR="00F76B0F">
        <w:rPr>
          <w:rFonts w:ascii="Times New Roman" w:hAnsi="Times New Roman"/>
          <w:sz w:val="28"/>
          <w:szCs w:val="28"/>
          <w:lang w:eastAsia="ru-RU"/>
        </w:rPr>
        <w:t>8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. В случаях, предусмотренных в </w:t>
      </w:r>
      <w:hyperlink r:id="rId15" w:history="1">
        <w:r w:rsidR="00D653F0" w:rsidRPr="00D653F0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пунктах 2</w:t>
        </w:r>
      </w:hyperlink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="00D653F0" w:rsidRPr="00D653F0">
          <w:rPr>
            <w:rFonts w:ascii="Times New Roman" w:hAnsi="Times New Roman"/>
            <w:color w:val="0000FF"/>
            <w:sz w:val="28"/>
            <w:szCs w:val="28"/>
            <w:lang w:eastAsia="ru-RU"/>
          </w:rPr>
          <w:t>5 части 4 статьи 39</w:t>
        </w:r>
      </w:hyperlink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C2898">
        <w:rPr>
          <w:rFonts w:ascii="Times New Roman" w:hAnsi="Times New Roman"/>
          <w:sz w:val="28"/>
          <w:szCs w:val="28"/>
          <w:lang w:eastAsia="ru-RU"/>
        </w:rPr>
        <w:t>№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 220-ФЗ  установление маршрута производится на основании сведений, предоставленных перевозчиком в соответствии с </w:t>
      </w:r>
      <w:hyperlink r:id="rId17" w:history="1">
        <w:r w:rsidR="00D653F0" w:rsidRPr="00D653F0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 статьи 39</w:t>
        </w:r>
      </w:hyperlink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C2898">
        <w:rPr>
          <w:rFonts w:ascii="Times New Roman" w:hAnsi="Times New Roman"/>
          <w:sz w:val="28"/>
          <w:szCs w:val="28"/>
          <w:lang w:eastAsia="ru-RU"/>
        </w:rPr>
        <w:t>№</w:t>
      </w:r>
      <w:r w:rsidR="00D653F0" w:rsidRPr="00D653F0">
        <w:rPr>
          <w:rFonts w:ascii="Times New Roman" w:hAnsi="Times New Roman"/>
          <w:sz w:val="28"/>
          <w:szCs w:val="28"/>
          <w:lang w:eastAsia="ru-RU"/>
        </w:rPr>
        <w:t xml:space="preserve"> 220-ФЗ.</w:t>
      </w:r>
    </w:p>
    <w:p w:rsidR="00C66B5B" w:rsidRDefault="00C66B5B" w:rsidP="00D6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6B5B" w:rsidRPr="00F76B0F" w:rsidRDefault="00C66B5B" w:rsidP="00C66B5B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6B0F">
        <w:rPr>
          <w:rFonts w:ascii="Times New Roman" w:hAnsi="Times New Roman"/>
          <w:b/>
          <w:sz w:val="28"/>
          <w:szCs w:val="28"/>
          <w:lang w:eastAsia="ru-RU"/>
        </w:rPr>
        <w:t>Порядок изменения и отмены муниципальных маршрутов</w:t>
      </w:r>
    </w:p>
    <w:p w:rsidR="00C66B5B" w:rsidRPr="00C66B5B" w:rsidRDefault="00C66B5B" w:rsidP="00C6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6B5B" w:rsidRPr="00C66B5B" w:rsidRDefault="0092242B" w:rsidP="00C66B5B">
      <w:pPr>
        <w:pStyle w:val="ab"/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6B5B" w:rsidRPr="00C66B5B">
        <w:rPr>
          <w:rFonts w:ascii="Times New Roman" w:hAnsi="Times New Roman"/>
          <w:sz w:val="28"/>
          <w:szCs w:val="28"/>
          <w:lang w:eastAsia="ru-RU"/>
        </w:rPr>
        <w:t>.1. Изменение маршрута производится по инициативе Уполномоченного органа</w:t>
      </w:r>
      <w:r w:rsidR="00145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B5B" w:rsidRPr="00C66B5B">
        <w:rPr>
          <w:rFonts w:ascii="Times New Roman" w:hAnsi="Times New Roman"/>
          <w:sz w:val="28"/>
          <w:szCs w:val="28"/>
          <w:lang w:eastAsia="ru-RU"/>
        </w:rPr>
        <w:t xml:space="preserve">или по заявлению </w:t>
      </w:r>
      <w:r w:rsidR="00E410A7" w:rsidRPr="0014528C">
        <w:rPr>
          <w:rFonts w:ascii="Times New Roman" w:hAnsi="Times New Roman"/>
          <w:sz w:val="28"/>
          <w:szCs w:val="28"/>
          <w:lang w:eastAsia="ru-RU"/>
        </w:rPr>
        <w:t>юридическо</w:t>
      </w:r>
      <w:r w:rsidR="00E410A7">
        <w:rPr>
          <w:rFonts w:ascii="Times New Roman" w:hAnsi="Times New Roman"/>
          <w:sz w:val="28"/>
          <w:szCs w:val="28"/>
          <w:lang w:eastAsia="ru-RU"/>
        </w:rPr>
        <w:t>го</w:t>
      </w:r>
      <w:r w:rsidR="00E410A7" w:rsidRPr="0014528C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E410A7">
        <w:rPr>
          <w:rFonts w:ascii="Times New Roman" w:hAnsi="Times New Roman"/>
          <w:sz w:val="28"/>
          <w:szCs w:val="28"/>
          <w:lang w:eastAsia="ru-RU"/>
        </w:rPr>
        <w:t>а</w:t>
      </w:r>
      <w:r w:rsidR="00E410A7" w:rsidRPr="0014528C">
        <w:rPr>
          <w:rFonts w:ascii="Times New Roman" w:hAnsi="Times New Roman"/>
          <w:sz w:val="28"/>
          <w:szCs w:val="28"/>
          <w:lang w:eastAsia="ru-RU"/>
        </w:rPr>
        <w:t>, индивидуально</w:t>
      </w:r>
      <w:r w:rsidR="00E410A7">
        <w:rPr>
          <w:rFonts w:ascii="Times New Roman" w:hAnsi="Times New Roman"/>
          <w:sz w:val="28"/>
          <w:szCs w:val="28"/>
          <w:lang w:eastAsia="ru-RU"/>
        </w:rPr>
        <w:t>го</w:t>
      </w:r>
      <w:r w:rsidR="00E410A7" w:rsidRPr="0014528C">
        <w:rPr>
          <w:rFonts w:ascii="Times New Roman" w:hAnsi="Times New Roman"/>
          <w:sz w:val="28"/>
          <w:szCs w:val="28"/>
          <w:lang w:eastAsia="ru-RU"/>
        </w:rPr>
        <w:t xml:space="preserve"> предпринимател</w:t>
      </w:r>
      <w:r w:rsidR="00E410A7">
        <w:rPr>
          <w:rFonts w:ascii="Times New Roman" w:hAnsi="Times New Roman"/>
          <w:sz w:val="28"/>
          <w:szCs w:val="28"/>
          <w:lang w:eastAsia="ru-RU"/>
        </w:rPr>
        <w:t>я</w:t>
      </w:r>
      <w:r w:rsidR="00E410A7" w:rsidRPr="0014528C">
        <w:rPr>
          <w:rFonts w:ascii="Times New Roman" w:hAnsi="Times New Roman"/>
          <w:sz w:val="28"/>
          <w:szCs w:val="28"/>
          <w:lang w:eastAsia="ru-RU"/>
        </w:rPr>
        <w:t>, уполномоченно</w:t>
      </w:r>
      <w:r w:rsidR="00E410A7">
        <w:rPr>
          <w:rFonts w:ascii="Times New Roman" w:hAnsi="Times New Roman"/>
          <w:sz w:val="28"/>
          <w:szCs w:val="28"/>
          <w:lang w:eastAsia="ru-RU"/>
        </w:rPr>
        <w:t>го</w:t>
      </w:r>
      <w:r w:rsidR="00E410A7" w:rsidRPr="0014528C"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E410A7">
        <w:rPr>
          <w:rFonts w:ascii="Times New Roman" w:hAnsi="Times New Roman"/>
          <w:sz w:val="28"/>
          <w:szCs w:val="28"/>
          <w:lang w:eastAsia="ru-RU"/>
        </w:rPr>
        <w:t>а</w:t>
      </w:r>
      <w:r w:rsidR="00E410A7" w:rsidRPr="0014528C">
        <w:rPr>
          <w:rFonts w:ascii="Times New Roman" w:hAnsi="Times New Roman"/>
          <w:sz w:val="28"/>
          <w:szCs w:val="28"/>
          <w:lang w:eastAsia="ru-RU"/>
        </w:rPr>
        <w:t xml:space="preserve"> договора простого товарищества</w:t>
      </w:r>
      <w:r w:rsidR="00C66B5B" w:rsidRPr="00C66B5B">
        <w:rPr>
          <w:rFonts w:ascii="Times New Roman" w:hAnsi="Times New Roman"/>
          <w:sz w:val="28"/>
          <w:szCs w:val="28"/>
          <w:lang w:eastAsia="ru-RU"/>
        </w:rPr>
        <w:t>, осуществляющего перевозку пассажиров на данном маршруте</w:t>
      </w:r>
      <w:r w:rsidR="00463F70">
        <w:rPr>
          <w:rFonts w:ascii="Times New Roman" w:hAnsi="Times New Roman"/>
          <w:sz w:val="28"/>
          <w:szCs w:val="28"/>
          <w:lang w:eastAsia="ru-RU"/>
        </w:rPr>
        <w:t xml:space="preserve"> с учетом потребности населения в перевозках, возможности обеспечения безопасных условий перевозок, а также с учетом предложений инициаторов изменения маршрута.</w:t>
      </w:r>
    </w:p>
    <w:p w:rsidR="00C66B5B" w:rsidRPr="00C66B5B" w:rsidRDefault="0092242B" w:rsidP="00C66B5B">
      <w:pPr>
        <w:pStyle w:val="ab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6B5B" w:rsidRPr="00C66B5B">
        <w:rPr>
          <w:rFonts w:ascii="Times New Roman" w:hAnsi="Times New Roman"/>
          <w:sz w:val="28"/>
          <w:szCs w:val="28"/>
          <w:lang w:eastAsia="ru-RU"/>
        </w:rPr>
        <w:t>.2. Основаниями для изменения муниципального маршрута являются:</w:t>
      </w:r>
    </w:p>
    <w:p w:rsidR="00C66B5B" w:rsidRPr="00C66B5B" w:rsidRDefault="00C66B5B" w:rsidP="00C66B5B">
      <w:pPr>
        <w:pStyle w:val="ab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B5B">
        <w:rPr>
          <w:rFonts w:ascii="Times New Roman" w:hAnsi="Times New Roman"/>
          <w:sz w:val="28"/>
          <w:szCs w:val="28"/>
          <w:lang w:eastAsia="ru-RU"/>
        </w:rPr>
        <w:lastRenderedPageBreak/>
        <w:t>несоответствие отдельных участков изменяемого маршрута требованиям безопасных условий перевозок пассажиров и багажа;</w:t>
      </w:r>
    </w:p>
    <w:p w:rsidR="00C66B5B" w:rsidRDefault="00C66B5B" w:rsidP="00C66B5B">
      <w:pPr>
        <w:pStyle w:val="ab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B5B">
        <w:rPr>
          <w:rFonts w:ascii="Times New Roman" w:hAnsi="Times New Roman"/>
          <w:sz w:val="28"/>
          <w:szCs w:val="28"/>
          <w:lang w:eastAsia="ru-RU"/>
        </w:rPr>
        <w:t>закрытие (открытие) движения пассажирского транспорта на отдельных участках улично-дорожной сети на постоянной основе;</w:t>
      </w:r>
    </w:p>
    <w:p w:rsidR="0014528C" w:rsidRPr="0014528C" w:rsidRDefault="0014528C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8C">
        <w:rPr>
          <w:rFonts w:ascii="Times New Roman" w:hAnsi="Times New Roman"/>
          <w:sz w:val="28"/>
          <w:szCs w:val="28"/>
          <w:lang w:eastAsia="ru-RU"/>
        </w:rPr>
        <w:t xml:space="preserve">протяженность измененного маршрута изменена </w:t>
      </w:r>
      <w:r w:rsidR="00F81C9F">
        <w:rPr>
          <w:rFonts w:ascii="Times New Roman" w:hAnsi="Times New Roman"/>
          <w:sz w:val="28"/>
          <w:szCs w:val="28"/>
          <w:lang w:eastAsia="ru-RU"/>
        </w:rPr>
        <w:t>более</w:t>
      </w:r>
      <w:r w:rsidR="00F76B0F">
        <w:rPr>
          <w:rFonts w:ascii="Times New Roman" w:hAnsi="Times New Roman"/>
          <w:sz w:val="28"/>
          <w:szCs w:val="28"/>
          <w:lang w:eastAsia="ru-RU"/>
        </w:rPr>
        <w:t xml:space="preserve"> чем на </w:t>
      </w:r>
      <w:r w:rsidR="00F81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5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C9F">
        <w:rPr>
          <w:rFonts w:ascii="Times New Roman" w:hAnsi="Times New Roman"/>
          <w:sz w:val="28"/>
          <w:szCs w:val="28"/>
          <w:lang w:eastAsia="ru-RU"/>
        </w:rPr>
        <w:t>2</w:t>
      </w:r>
      <w:r w:rsidRPr="0014528C">
        <w:rPr>
          <w:rFonts w:ascii="Times New Roman" w:hAnsi="Times New Roman"/>
          <w:sz w:val="28"/>
          <w:szCs w:val="28"/>
          <w:lang w:eastAsia="ru-RU"/>
        </w:rPr>
        <w:t>0 процентов от протяженности действующего маршрута.</w:t>
      </w:r>
    </w:p>
    <w:p w:rsidR="0014528C" w:rsidRPr="0014528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 xml:space="preserve">.3. Для изменения действующего маршрута перевозчик направляет Уполномоченному органу документы, предусмотренные </w:t>
      </w:r>
      <w:hyperlink r:id="rId18" w:history="1">
        <w:r w:rsidR="0014528C" w:rsidRPr="0014528C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</w:t>
        </w:r>
        <w:r w:rsidR="002A711C">
          <w:rPr>
            <w:rFonts w:ascii="Times New Roman" w:hAnsi="Times New Roman"/>
            <w:color w:val="0000FF"/>
            <w:sz w:val="28"/>
            <w:szCs w:val="28"/>
            <w:lang w:eastAsia="ru-RU"/>
          </w:rPr>
          <w:t>а</w:t>
        </w:r>
        <w:r w:rsidR="00570467">
          <w:rPr>
            <w:rFonts w:ascii="Times New Roman" w:hAnsi="Times New Roman"/>
            <w:color w:val="0000FF"/>
            <w:sz w:val="28"/>
            <w:szCs w:val="28"/>
            <w:lang w:eastAsia="ru-RU"/>
          </w:rPr>
          <w:t>ми</w:t>
        </w:r>
        <w:r w:rsidR="0014528C" w:rsidRPr="0014528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 w:rsidR="00570467">
          <w:rPr>
            <w:rFonts w:ascii="Times New Roman" w:hAnsi="Times New Roman"/>
            <w:color w:val="0000FF"/>
            <w:sz w:val="28"/>
            <w:szCs w:val="28"/>
            <w:lang w:eastAsia="ru-RU"/>
          </w:rPr>
          <w:t>2</w:t>
        </w:r>
        <w:r w:rsidR="0014528C" w:rsidRPr="0014528C">
          <w:rPr>
            <w:rFonts w:ascii="Times New Roman" w:hAnsi="Times New Roman"/>
            <w:color w:val="0000FF"/>
            <w:sz w:val="28"/>
            <w:szCs w:val="28"/>
            <w:lang w:eastAsia="ru-RU"/>
          </w:rPr>
          <w:t>.3</w:t>
        </w:r>
      </w:hyperlink>
      <w:r w:rsidR="0014528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70467">
        <w:rPr>
          <w:rFonts w:ascii="Times New Roman" w:hAnsi="Times New Roman"/>
          <w:sz w:val="28"/>
          <w:szCs w:val="28"/>
          <w:lang w:eastAsia="ru-RU"/>
        </w:rPr>
        <w:t>2</w:t>
      </w:r>
      <w:r w:rsidR="0014528C">
        <w:rPr>
          <w:rFonts w:ascii="Times New Roman" w:hAnsi="Times New Roman"/>
          <w:sz w:val="28"/>
          <w:szCs w:val="28"/>
          <w:lang w:eastAsia="ru-RU"/>
        </w:rPr>
        <w:t xml:space="preserve">.4 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4528C" w:rsidRPr="0014528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 xml:space="preserve">.4. Срок рассмотрения представленных документов составляет не более 30 </w:t>
      </w:r>
      <w:r w:rsidR="00AD7340"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>дней со дня их поступления в Уполномоченный орган.</w:t>
      </w:r>
    </w:p>
    <w:p w:rsidR="0014528C" w:rsidRPr="0014528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>.5. Заявление об изменении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14528C" w:rsidRPr="0014528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 xml:space="preserve">.6. Уполномоченный орган проводит проверку представленных документов на их соответствие настоящему Порядку, полноты и достоверности сведений, содержащихся в них, а также проводит оценку соответствия </w:t>
      </w:r>
      <w:r w:rsidR="00F8093C">
        <w:rPr>
          <w:rFonts w:ascii="Times New Roman" w:hAnsi="Times New Roman"/>
          <w:sz w:val="28"/>
          <w:szCs w:val="28"/>
          <w:lang w:eastAsia="ru-RU"/>
        </w:rPr>
        <w:t xml:space="preserve">измененного 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>маршрута требованиям безопасности дорожного движения.</w:t>
      </w:r>
    </w:p>
    <w:p w:rsidR="0014528C" w:rsidRPr="0014528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>.7. По результатам проверки представленных документов Уполномоченный орган принимает решение об изменении маршрута или об отказе в изменении маршрута.</w:t>
      </w:r>
    </w:p>
    <w:p w:rsidR="0014528C" w:rsidRPr="0014528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>.8. Решение об отказе в изменении маршрута принимается в случаях:</w:t>
      </w:r>
    </w:p>
    <w:p w:rsidR="0014528C" w:rsidRPr="0014528C" w:rsidRDefault="0014528C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8C">
        <w:rPr>
          <w:rFonts w:ascii="Times New Roman" w:hAnsi="Times New Roman"/>
          <w:sz w:val="28"/>
          <w:szCs w:val="28"/>
          <w:lang w:eastAsia="ru-RU"/>
        </w:rPr>
        <w:t>в заявлении об изменении данного маршрута указаны недостоверные сведения;</w:t>
      </w:r>
    </w:p>
    <w:p w:rsidR="0014528C" w:rsidRPr="0014528C" w:rsidRDefault="0014528C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8C">
        <w:rPr>
          <w:rFonts w:ascii="Times New Roman" w:hAnsi="Times New Roman"/>
          <w:sz w:val="28"/>
          <w:szCs w:val="28"/>
          <w:lang w:eastAsia="ru-RU"/>
        </w:rPr>
        <w:t>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пассажиропотоку;</w:t>
      </w:r>
    </w:p>
    <w:p w:rsidR="0014528C" w:rsidRPr="0014528C" w:rsidRDefault="0014528C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8C">
        <w:rPr>
          <w:rFonts w:ascii="Times New Roman" w:hAnsi="Times New Roman"/>
          <w:sz w:val="28"/>
          <w:szCs w:val="28"/>
          <w:lang w:eastAsia="ru-RU"/>
        </w:rPr>
        <w:t>данный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14528C" w:rsidRPr="0014528C" w:rsidRDefault="0014528C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8C">
        <w:rPr>
          <w:rFonts w:ascii="Times New Roman" w:hAnsi="Times New Roman"/>
          <w:sz w:val="28"/>
          <w:szCs w:val="28"/>
          <w:lang w:eastAsia="ru-RU"/>
        </w:rPr>
        <w:t>техническое состояние улиц, автомобильных дорог,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14528C" w:rsidRPr="0014528C" w:rsidRDefault="0014528C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8C">
        <w:rPr>
          <w:rFonts w:ascii="Times New Roman" w:hAnsi="Times New Roman"/>
          <w:sz w:val="28"/>
          <w:szCs w:val="28"/>
          <w:lang w:eastAsia="ru-RU"/>
        </w:rPr>
        <w:t>в состав данного маршрута предлагается включить остановочные пункты, пропускная способность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превышена;</w:t>
      </w:r>
    </w:p>
    <w:p w:rsidR="0014528C" w:rsidRPr="0014528C" w:rsidRDefault="0014528C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8C">
        <w:rPr>
          <w:rFonts w:ascii="Times New Roman" w:hAnsi="Times New Roman"/>
          <w:sz w:val="28"/>
          <w:szCs w:val="28"/>
          <w:lang w:eastAsia="ru-RU"/>
        </w:rPr>
        <w:t>наличия на измененном маршруте участков, совпадающих с участками иного действующего маршрута, протяженность которых составляет более 60 процентов от протяженности действующего маршрута;</w:t>
      </w:r>
    </w:p>
    <w:p w:rsidR="0014528C" w:rsidRDefault="0014528C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8C">
        <w:rPr>
          <w:rFonts w:ascii="Times New Roman" w:hAnsi="Times New Roman"/>
          <w:sz w:val="28"/>
          <w:szCs w:val="28"/>
          <w:lang w:eastAsia="ru-RU"/>
        </w:rPr>
        <w:lastRenderedPageBreak/>
        <w:t>составления расписания без учета расписаний действующих маршрутов, приводящего к неравномерности движения транспортных средств на действующих маршрутах</w:t>
      </w:r>
      <w:r w:rsidR="00F8093C">
        <w:rPr>
          <w:rFonts w:ascii="Times New Roman" w:hAnsi="Times New Roman"/>
          <w:sz w:val="28"/>
          <w:szCs w:val="28"/>
          <w:lang w:eastAsia="ru-RU"/>
        </w:rPr>
        <w:t>;</w:t>
      </w:r>
    </w:p>
    <w:p w:rsidR="00F8093C" w:rsidRPr="0014528C" w:rsidRDefault="00E410A7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непредставления  сведений,</w:t>
      </w:r>
      <w:r w:rsidR="00570467">
        <w:rPr>
          <w:rFonts w:ascii="Times New Roman" w:hAnsi="Times New Roman"/>
          <w:sz w:val="28"/>
          <w:szCs w:val="28"/>
          <w:lang w:eastAsia="ru-RU"/>
        </w:rPr>
        <w:t xml:space="preserve"> предусмотренны</w:t>
      </w:r>
      <w:r w:rsidR="00C00AB5">
        <w:rPr>
          <w:rFonts w:ascii="Times New Roman" w:hAnsi="Times New Roman"/>
          <w:sz w:val="28"/>
          <w:szCs w:val="28"/>
          <w:lang w:eastAsia="ru-RU"/>
        </w:rPr>
        <w:t>х</w:t>
      </w:r>
      <w:r w:rsidR="00570467">
        <w:rPr>
          <w:rFonts w:ascii="Times New Roman" w:hAnsi="Times New Roman"/>
          <w:sz w:val="28"/>
          <w:szCs w:val="28"/>
          <w:lang w:eastAsia="ru-RU"/>
        </w:rPr>
        <w:t xml:space="preserve">  пунктами 2</w:t>
      </w:r>
      <w:r>
        <w:rPr>
          <w:rFonts w:ascii="Times New Roman" w:hAnsi="Times New Roman"/>
          <w:sz w:val="28"/>
          <w:szCs w:val="28"/>
          <w:lang w:eastAsia="ru-RU"/>
        </w:rPr>
        <w:t xml:space="preserve">.3, </w:t>
      </w:r>
      <w:r w:rsidR="0057046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.4 настоящего Порядка</w:t>
      </w:r>
      <w:r w:rsidR="00F8093C">
        <w:rPr>
          <w:rFonts w:ascii="Times New Roman" w:hAnsi="Times New Roman"/>
          <w:sz w:val="28"/>
          <w:szCs w:val="28"/>
          <w:lang w:eastAsia="ru-RU"/>
        </w:rPr>
        <w:t>.</w:t>
      </w:r>
    </w:p>
    <w:p w:rsidR="0014528C" w:rsidRPr="0014528C" w:rsidRDefault="0014528C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28C">
        <w:rPr>
          <w:rFonts w:ascii="Times New Roman" w:hAnsi="Times New Roman"/>
          <w:sz w:val="28"/>
          <w:szCs w:val="28"/>
          <w:lang w:eastAsia="ru-RU"/>
        </w:rPr>
        <w:t>При этом перевозчику направляется письменное уведомление с обоснованием причин отказа в течение пяти рабочих дней со дня принятия решения.</w:t>
      </w:r>
    </w:p>
    <w:p w:rsidR="0014528C" w:rsidRPr="0014528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 xml:space="preserve">.9. В случае изменения маршрута по инициативе Уполномоченного органа,  документы, предусмотренные </w:t>
      </w:r>
      <w:hyperlink r:id="rId19" w:history="1">
        <w:r w:rsidR="0014528C" w:rsidRPr="0014528C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</w:t>
        </w:r>
        <w:r w:rsidR="00570467">
          <w:rPr>
            <w:rFonts w:ascii="Times New Roman" w:hAnsi="Times New Roman"/>
            <w:color w:val="0000FF"/>
            <w:sz w:val="28"/>
            <w:szCs w:val="28"/>
            <w:lang w:eastAsia="ru-RU"/>
          </w:rPr>
          <w:t>а</w:t>
        </w:r>
        <w:r w:rsidR="0014528C" w:rsidRPr="0014528C">
          <w:rPr>
            <w:rFonts w:ascii="Times New Roman" w:hAnsi="Times New Roman"/>
            <w:color w:val="0000FF"/>
            <w:sz w:val="28"/>
            <w:szCs w:val="28"/>
            <w:lang w:eastAsia="ru-RU"/>
          </w:rPr>
          <w:t>м</w:t>
        </w:r>
        <w:r w:rsidR="00570467">
          <w:rPr>
            <w:rFonts w:ascii="Times New Roman" w:hAnsi="Times New Roman"/>
            <w:color w:val="0000FF"/>
            <w:sz w:val="28"/>
            <w:szCs w:val="28"/>
            <w:lang w:eastAsia="ru-RU"/>
          </w:rPr>
          <w:t>и</w:t>
        </w:r>
        <w:r w:rsidR="0014528C" w:rsidRPr="0014528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</w:t>
        </w:r>
        <w:r w:rsidR="00570467">
          <w:rPr>
            <w:rFonts w:ascii="Times New Roman" w:hAnsi="Times New Roman"/>
            <w:color w:val="0000FF"/>
            <w:sz w:val="28"/>
            <w:szCs w:val="28"/>
            <w:lang w:eastAsia="ru-RU"/>
          </w:rPr>
          <w:t>2</w:t>
        </w:r>
        <w:r w:rsidR="0014528C" w:rsidRPr="0014528C">
          <w:rPr>
            <w:rFonts w:ascii="Times New Roman" w:hAnsi="Times New Roman"/>
            <w:color w:val="0000FF"/>
            <w:sz w:val="28"/>
            <w:szCs w:val="28"/>
            <w:lang w:eastAsia="ru-RU"/>
          </w:rPr>
          <w:t>.3</w:t>
        </w:r>
      </w:hyperlink>
      <w:r w:rsidR="008F0FA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70467">
        <w:rPr>
          <w:rFonts w:ascii="Times New Roman" w:hAnsi="Times New Roman"/>
          <w:sz w:val="28"/>
          <w:szCs w:val="28"/>
          <w:lang w:eastAsia="ru-RU"/>
        </w:rPr>
        <w:t>2</w:t>
      </w:r>
      <w:r w:rsidR="008F0FA0">
        <w:rPr>
          <w:rFonts w:ascii="Times New Roman" w:hAnsi="Times New Roman"/>
          <w:sz w:val="28"/>
          <w:szCs w:val="28"/>
          <w:lang w:eastAsia="ru-RU"/>
        </w:rPr>
        <w:t xml:space="preserve">.4 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оформляются Уполномоченным органом.</w:t>
      </w:r>
    </w:p>
    <w:p w:rsidR="0014528C" w:rsidRPr="0014528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 xml:space="preserve">.10. Решение об изменении маршрута оформляется постановлением администрации </w:t>
      </w:r>
      <w:r w:rsidR="008F0FA0">
        <w:rPr>
          <w:rFonts w:ascii="Times New Roman" w:hAnsi="Times New Roman"/>
          <w:sz w:val="28"/>
          <w:szCs w:val="28"/>
          <w:lang w:eastAsia="ru-RU"/>
        </w:rPr>
        <w:t xml:space="preserve">Краснокамского 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о внесении изменений в </w:t>
      </w:r>
      <w:r w:rsidR="0014528C" w:rsidRPr="00833DE3">
        <w:rPr>
          <w:rFonts w:ascii="Times New Roman" w:hAnsi="Times New Roman"/>
          <w:sz w:val="28"/>
          <w:szCs w:val="28"/>
          <w:lang w:eastAsia="ru-RU"/>
        </w:rPr>
        <w:t>Реестр.</w:t>
      </w:r>
    </w:p>
    <w:p w:rsidR="0014528C" w:rsidRPr="0014528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 xml:space="preserve">.11. В случае принятия решения об изменении маршрута Уполномоченный орган в течение семи </w:t>
      </w:r>
      <w:r w:rsidR="00AD7340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>дней со дня принятия этого решения вносит сведения об изменении маршрута в Реестр.</w:t>
      </w:r>
    </w:p>
    <w:p w:rsidR="0014528C" w:rsidRPr="0014528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>.12. Маршрут считается измененным со дня внесения сведений о данном маршруте в Реестр.</w:t>
      </w:r>
    </w:p>
    <w:p w:rsidR="0014528C" w:rsidRPr="0014528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 xml:space="preserve">.13. Если заявлением об изменении маршрута предусматривается увеличение максимального количества транспортных средств, используемых для регулярных перевозок по данному маршруту, Уполномоченный орган в течение семи </w:t>
      </w:r>
      <w:r w:rsidR="00AD7340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14528C" w:rsidRPr="0014528C">
        <w:rPr>
          <w:rFonts w:ascii="Times New Roman" w:hAnsi="Times New Roman"/>
          <w:sz w:val="28"/>
          <w:szCs w:val="28"/>
          <w:lang w:eastAsia="ru-RU"/>
        </w:rPr>
        <w:t>дней со дня внесения таких изменений в Реестр выдает юридическому лицу, индивидуальному предпринимателю, уполномоченному участнику договора простого товарищества, которые обратились с указанным заявлением, дополнительные карты маршрута регулярных перевозок.</w:t>
      </w:r>
    </w:p>
    <w:p w:rsidR="0014528C" w:rsidRPr="0003577C" w:rsidRDefault="0092242B" w:rsidP="00145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528C" w:rsidRPr="0003577C">
        <w:rPr>
          <w:rFonts w:ascii="Times New Roman" w:hAnsi="Times New Roman"/>
          <w:sz w:val="28"/>
          <w:szCs w:val="28"/>
          <w:lang w:eastAsia="ru-RU"/>
        </w:rPr>
        <w:t>.14. В случае принятия решения об изменении маршрута</w:t>
      </w:r>
      <w:r w:rsidR="00A878CE" w:rsidRPr="000357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528C" w:rsidRPr="0003577C">
        <w:rPr>
          <w:rFonts w:ascii="Times New Roman" w:hAnsi="Times New Roman"/>
          <w:sz w:val="28"/>
          <w:szCs w:val="28"/>
          <w:lang w:eastAsia="ru-RU"/>
        </w:rPr>
        <w:t xml:space="preserve"> Уполномоченный орган производит переоформление свидетельства об осуществлении перевозок по маршруту регулярных перевозок </w:t>
      </w:r>
      <w:r w:rsidR="00F8093C" w:rsidRPr="0003577C">
        <w:rPr>
          <w:rFonts w:ascii="Times New Roman" w:hAnsi="Times New Roman"/>
          <w:sz w:val="28"/>
          <w:szCs w:val="28"/>
          <w:lang w:eastAsia="ru-RU"/>
        </w:rPr>
        <w:t xml:space="preserve"> или вносит изменение в муниципальный контракт об организации регулярных перевозок </w:t>
      </w:r>
      <w:r w:rsidR="0014528C" w:rsidRPr="0003577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8093C" w:rsidRPr="0003577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4528C" w:rsidRPr="0003577C">
        <w:rPr>
          <w:rFonts w:ascii="Times New Roman" w:hAnsi="Times New Roman"/>
          <w:sz w:val="28"/>
          <w:szCs w:val="28"/>
          <w:lang w:eastAsia="ru-RU"/>
        </w:rPr>
        <w:t>карт</w:t>
      </w:r>
      <w:r w:rsidR="00F8093C" w:rsidRPr="0003577C">
        <w:rPr>
          <w:rFonts w:ascii="Times New Roman" w:hAnsi="Times New Roman"/>
          <w:sz w:val="28"/>
          <w:szCs w:val="28"/>
          <w:lang w:eastAsia="ru-RU"/>
        </w:rPr>
        <w:t>ы</w:t>
      </w:r>
      <w:r w:rsidR="0014528C" w:rsidRPr="0003577C">
        <w:rPr>
          <w:rFonts w:ascii="Times New Roman" w:hAnsi="Times New Roman"/>
          <w:sz w:val="28"/>
          <w:szCs w:val="28"/>
          <w:lang w:eastAsia="ru-RU"/>
        </w:rPr>
        <w:t xml:space="preserve"> маршрута регулярных перевозок в течение пяти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</w:t>
      </w:r>
      <w:r w:rsidR="00F8093C" w:rsidRPr="0003577C">
        <w:rPr>
          <w:rFonts w:ascii="Times New Roman" w:hAnsi="Times New Roman"/>
          <w:sz w:val="28"/>
          <w:szCs w:val="28"/>
          <w:lang w:eastAsia="ru-RU"/>
        </w:rPr>
        <w:t>.</w:t>
      </w:r>
    </w:p>
    <w:p w:rsidR="006178F7" w:rsidRPr="006178F7" w:rsidRDefault="0092242B" w:rsidP="0061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178F7" w:rsidRPr="0003577C">
        <w:rPr>
          <w:rFonts w:ascii="Times New Roman" w:hAnsi="Times New Roman"/>
          <w:sz w:val="28"/>
          <w:szCs w:val="28"/>
          <w:lang w:eastAsia="ru-RU"/>
        </w:rPr>
        <w:t>.15. Основаниями для отмены</w:t>
      </w:r>
      <w:r w:rsidR="006178F7" w:rsidRPr="006178F7">
        <w:rPr>
          <w:rFonts w:ascii="Times New Roman" w:hAnsi="Times New Roman"/>
          <w:sz w:val="28"/>
          <w:szCs w:val="28"/>
          <w:lang w:eastAsia="ru-RU"/>
        </w:rPr>
        <w:t xml:space="preserve"> муниципального маршрута являются:</w:t>
      </w:r>
    </w:p>
    <w:p w:rsidR="006178F7" w:rsidRPr="006178F7" w:rsidRDefault="006178F7" w:rsidP="0061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8F7">
        <w:rPr>
          <w:rFonts w:ascii="Times New Roman" w:hAnsi="Times New Roman"/>
          <w:sz w:val="28"/>
          <w:szCs w:val="28"/>
          <w:lang w:eastAsia="ru-RU"/>
        </w:rPr>
        <w:t>отсутствие потребности населения;</w:t>
      </w:r>
    </w:p>
    <w:p w:rsidR="006178F7" w:rsidRPr="006178F7" w:rsidRDefault="006178F7" w:rsidP="0061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8F7">
        <w:rPr>
          <w:rFonts w:ascii="Times New Roman" w:hAnsi="Times New Roman"/>
          <w:sz w:val="28"/>
          <w:szCs w:val="28"/>
          <w:lang w:eastAsia="ru-RU"/>
        </w:rPr>
        <w:t xml:space="preserve">неоднократное отсутствие заявок перевозчиков на участие в открытом конкурсе на осуществление регулярных перевозок по нерегулируемым тарифам по конкретному муниципальному маршруту или неоднократное отсутствие заявок на заключение </w:t>
      </w:r>
      <w:r w:rsidR="00F8093C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6178F7">
        <w:rPr>
          <w:rFonts w:ascii="Times New Roman" w:hAnsi="Times New Roman"/>
          <w:sz w:val="28"/>
          <w:szCs w:val="28"/>
          <w:lang w:eastAsia="ru-RU"/>
        </w:rPr>
        <w:t>ного контракта на выполнение работ, связанных с осуществлением регулярных перевозок по регулируемым тарифам по конкретному межмуниципальному маршруту;</w:t>
      </w:r>
    </w:p>
    <w:p w:rsidR="006178F7" w:rsidRPr="006178F7" w:rsidRDefault="006178F7" w:rsidP="0061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8F7">
        <w:rPr>
          <w:rFonts w:ascii="Times New Roman" w:hAnsi="Times New Roman"/>
          <w:sz w:val="28"/>
          <w:szCs w:val="28"/>
          <w:lang w:eastAsia="ru-RU"/>
        </w:rPr>
        <w:t>несоответствие технического состояния и уровня содержания автомобильных дорог, улиц, искусственных сооружений, железнодорожных переездов, их инженерного оборудования требованиям безопасности дорожного движения;</w:t>
      </w:r>
    </w:p>
    <w:p w:rsidR="006178F7" w:rsidRPr="006178F7" w:rsidRDefault="006178F7" w:rsidP="0061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8F7">
        <w:rPr>
          <w:rFonts w:ascii="Times New Roman" w:hAnsi="Times New Roman"/>
          <w:sz w:val="28"/>
          <w:szCs w:val="28"/>
          <w:lang w:eastAsia="ru-RU"/>
        </w:rPr>
        <w:t xml:space="preserve">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</w:t>
      </w:r>
      <w:r w:rsidRPr="006178F7">
        <w:rPr>
          <w:rFonts w:ascii="Times New Roman" w:hAnsi="Times New Roman"/>
          <w:sz w:val="28"/>
          <w:szCs w:val="28"/>
          <w:lang w:eastAsia="ru-RU"/>
        </w:rPr>
        <w:lastRenderedPageBreak/>
        <w:t>выработке государственной политики и нормативно-правовому регулированию в сфере транспорта;</w:t>
      </w:r>
    </w:p>
    <w:p w:rsidR="006178F7" w:rsidRPr="006178F7" w:rsidRDefault="006178F7" w:rsidP="0061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8F7">
        <w:rPr>
          <w:rFonts w:ascii="Times New Roman" w:hAnsi="Times New Roman"/>
          <w:sz w:val="28"/>
          <w:szCs w:val="28"/>
          <w:lang w:eastAsia="ru-RU"/>
        </w:rPr>
        <w:t>на маршруте отсутствует перевозчик более шести месяцев.</w:t>
      </w:r>
    </w:p>
    <w:p w:rsidR="006178F7" w:rsidRDefault="0092242B" w:rsidP="0061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178F7" w:rsidRPr="006178F7">
        <w:rPr>
          <w:rFonts w:ascii="Times New Roman" w:hAnsi="Times New Roman"/>
          <w:sz w:val="28"/>
          <w:szCs w:val="28"/>
          <w:lang w:eastAsia="ru-RU"/>
        </w:rPr>
        <w:t xml:space="preserve">.16. Решение об отмене маршрута оформляется постановлением администрации </w:t>
      </w:r>
      <w:r w:rsidR="006178F7">
        <w:rPr>
          <w:rFonts w:ascii="Times New Roman" w:hAnsi="Times New Roman"/>
          <w:sz w:val="28"/>
          <w:szCs w:val="28"/>
          <w:lang w:eastAsia="ru-RU"/>
        </w:rPr>
        <w:t>Краснокамс</w:t>
      </w:r>
      <w:r w:rsidR="006178F7" w:rsidRPr="006178F7">
        <w:rPr>
          <w:rFonts w:ascii="Times New Roman" w:hAnsi="Times New Roman"/>
          <w:sz w:val="28"/>
          <w:szCs w:val="28"/>
          <w:lang w:eastAsia="ru-RU"/>
        </w:rPr>
        <w:t>кого муниципального района о внесении изменений в Реестр.</w:t>
      </w:r>
    </w:p>
    <w:p w:rsidR="002269EC" w:rsidRDefault="0092242B" w:rsidP="00226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269EC">
        <w:rPr>
          <w:rFonts w:ascii="Times New Roman" w:hAnsi="Times New Roman"/>
          <w:sz w:val="28"/>
          <w:szCs w:val="28"/>
          <w:lang w:eastAsia="ru-RU"/>
        </w:rPr>
        <w:t>.17.  Юридическое лицо, индивидуальный предприниматель должны быть уведомлены Уполномоченным лицом  об отмене маршрута регулярных перевозок, изменении вида регулярных перевозок не позднее чем за сто восемьдесят дней до дня вступления соответствующего решения в силу.</w:t>
      </w:r>
    </w:p>
    <w:p w:rsidR="006178F7" w:rsidRPr="006178F7" w:rsidRDefault="0092242B" w:rsidP="0061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178F7" w:rsidRPr="006178F7">
        <w:rPr>
          <w:rFonts w:ascii="Times New Roman" w:hAnsi="Times New Roman"/>
          <w:sz w:val="28"/>
          <w:szCs w:val="28"/>
          <w:lang w:eastAsia="ru-RU"/>
        </w:rPr>
        <w:t>.1</w:t>
      </w:r>
      <w:r w:rsidR="002269EC">
        <w:rPr>
          <w:rFonts w:ascii="Times New Roman" w:hAnsi="Times New Roman"/>
          <w:sz w:val="28"/>
          <w:szCs w:val="28"/>
          <w:lang w:eastAsia="ru-RU"/>
        </w:rPr>
        <w:t>8</w:t>
      </w:r>
      <w:r w:rsidR="006178F7" w:rsidRPr="006178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046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178F7" w:rsidRPr="006178F7">
        <w:rPr>
          <w:rFonts w:ascii="Times New Roman" w:hAnsi="Times New Roman"/>
          <w:sz w:val="28"/>
          <w:szCs w:val="28"/>
          <w:lang w:eastAsia="ru-RU"/>
        </w:rPr>
        <w:t xml:space="preserve">В случае принятия решения об отмене маршрута Уполномоченный орган в течение семи </w:t>
      </w:r>
      <w:r w:rsidR="00E410A7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6178F7" w:rsidRPr="006178F7">
        <w:rPr>
          <w:rFonts w:ascii="Times New Roman" w:hAnsi="Times New Roman"/>
          <w:sz w:val="28"/>
          <w:szCs w:val="28"/>
          <w:lang w:eastAsia="ru-RU"/>
        </w:rPr>
        <w:t>дней со дня принятия этого решения вносит сведения об отмене маршрута в Реестр.</w:t>
      </w:r>
    </w:p>
    <w:p w:rsidR="006178F7" w:rsidRPr="006178F7" w:rsidRDefault="0092242B" w:rsidP="00617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178F7" w:rsidRPr="006178F7">
        <w:rPr>
          <w:rFonts w:ascii="Times New Roman" w:hAnsi="Times New Roman"/>
          <w:sz w:val="28"/>
          <w:szCs w:val="28"/>
          <w:lang w:eastAsia="ru-RU"/>
        </w:rPr>
        <w:t>.1</w:t>
      </w:r>
      <w:r w:rsidR="002269EC">
        <w:rPr>
          <w:rFonts w:ascii="Times New Roman" w:hAnsi="Times New Roman"/>
          <w:sz w:val="28"/>
          <w:szCs w:val="28"/>
          <w:lang w:eastAsia="ru-RU"/>
        </w:rPr>
        <w:t>9</w:t>
      </w:r>
      <w:r w:rsidR="006178F7" w:rsidRPr="006178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04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8F7" w:rsidRPr="006178F7">
        <w:rPr>
          <w:rFonts w:ascii="Times New Roman" w:hAnsi="Times New Roman"/>
          <w:sz w:val="28"/>
          <w:szCs w:val="28"/>
          <w:lang w:eastAsia="ru-RU"/>
        </w:rPr>
        <w:t>Маршрут считается отмененным со дня исключения сведений о данном маршруте из Реестра.</w:t>
      </w:r>
    </w:p>
    <w:p w:rsidR="0061674B" w:rsidRDefault="0061674B" w:rsidP="00D4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845" w:rsidRPr="00634B42" w:rsidRDefault="00C17845" w:rsidP="00570467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4B42">
        <w:rPr>
          <w:rFonts w:ascii="Times New Roman" w:hAnsi="Times New Roman"/>
          <w:b/>
          <w:sz w:val="28"/>
          <w:szCs w:val="28"/>
          <w:lang w:eastAsia="ru-RU"/>
        </w:rPr>
        <w:t>Контроль</w:t>
      </w:r>
    </w:p>
    <w:p w:rsidR="00C17845" w:rsidRDefault="00C17845" w:rsidP="00C17845">
      <w:pPr>
        <w:pStyle w:val="ab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/>
          <w:sz w:val="28"/>
          <w:szCs w:val="28"/>
          <w:lang w:eastAsia="ru-RU"/>
        </w:rPr>
      </w:pPr>
    </w:p>
    <w:p w:rsidR="00C17845" w:rsidRPr="00570467" w:rsidRDefault="00C17845" w:rsidP="00570467">
      <w:pPr>
        <w:pStyle w:val="ab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467">
        <w:rPr>
          <w:rFonts w:ascii="Times New Roman" w:hAnsi="Times New Roman"/>
          <w:sz w:val="28"/>
          <w:szCs w:val="28"/>
          <w:lang w:eastAsia="ru-RU"/>
        </w:rPr>
        <w:t xml:space="preserve"> Контроль за соблюдением требований Порядка возлагается на Уполномоченный орган.</w:t>
      </w:r>
    </w:p>
    <w:p w:rsidR="00C17845" w:rsidRDefault="00C17845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845" w:rsidRDefault="00C17845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7BF" w:rsidRDefault="006137BF" w:rsidP="00C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845" w:rsidRPr="00002DF4" w:rsidRDefault="00C17845" w:rsidP="00C178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2E8B" w:rsidRPr="00A02E8B" w:rsidRDefault="00A02E8B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  <w:r w:rsidRPr="00A02E8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A02E8B">
        <w:rPr>
          <w:rFonts w:ascii="Times New Roman" w:hAnsi="Times New Roman"/>
          <w:sz w:val="28"/>
          <w:szCs w:val="28"/>
        </w:rPr>
        <w:t xml:space="preserve"> </w:t>
      </w:r>
    </w:p>
    <w:p w:rsidR="00A02E8B" w:rsidRDefault="00A02E8B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  <w:r w:rsidRPr="00A02E8B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D542E5" w:rsidRPr="00A02E8B" w:rsidRDefault="00D542E5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A02E8B" w:rsidRDefault="00A02E8B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  <w:r w:rsidRPr="00A02E8B">
        <w:rPr>
          <w:rFonts w:ascii="Times New Roman" w:hAnsi="Times New Roman"/>
          <w:sz w:val="28"/>
          <w:szCs w:val="28"/>
        </w:rPr>
        <w:t>от _____№________</w:t>
      </w:r>
    </w:p>
    <w:p w:rsidR="00A02E8B" w:rsidRDefault="00A02E8B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</w:p>
    <w:p w:rsidR="00A02E8B" w:rsidRDefault="00A02E8B" w:rsidP="00A02E8B">
      <w:pPr>
        <w:pStyle w:val="ab"/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</w:rPr>
      </w:pPr>
    </w:p>
    <w:p w:rsidR="00A02E8B" w:rsidRPr="00ED4D37" w:rsidRDefault="00A02E8B" w:rsidP="00A02E8B">
      <w:pPr>
        <w:pStyle w:val="ab"/>
        <w:spacing w:after="0" w:line="240" w:lineRule="auto"/>
        <w:ind w:left="735"/>
        <w:jc w:val="center"/>
        <w:rPr>
          <w:rFonts w:ascii="Times New Roman" w:hAnsi="Times New Roman"/>
          <w:b/>
          <w:sz w:val="28"/>
          <w:szCs w:val="28"/>
        </w:rPr>
      </w:pPr>
      <w:r w:rsidRPr="00ED4D37">
        <w:rPr>
          <w:rFonts w:ascii="Times New Roman" w:hAnsi="Times New Roman"/>
          <w:b/>
          <w:sz w:val="28"/>
          <w:szCs w:val="28"/>
        </w:rPr>
        <w:t>Порядок</w:t>
      </w:r>
    </w:p>
    <w:p w:rsidR="00ED4D37" w:rsidRPr="00ED4D37" w:rsidRDefault="00ED4D37" w:rsidP="00A02E8B">
      <w:pPr>
        <w:pStyle w:val="ab"/>
        <w:spacing w:after="0" w:line="240" w:lineRule="auto"/>
        <w:ind w:left="735"/>
        <w:jc w:val="center"/>
        <w:rPr>
          <w:rFonts w:ascii="Times New Roman" w:hAnsi="Times New Roman"/>
          <w:b/>
          <w:sz w:val="28"/>
          <w:szCs w:val="28"/>
        </w:rPr>
      </w:pPr>
      <w:r w:rsidRPr="00ED4D37">
        <w:rPr>
          <w:rFonts w:ascii="Times New Roman" w:hAnsi="Times New Roman"/>
          <w:b/>
          <w:sz w:val="28"/>
          <w:szCs w:val="28"/>
        </w:rPr>
        <w:t xml:space="preserve">подготовки документа планирования муниципальных маршрутов регулярных перевозок </w:t>
      </w:r>
      <w:r w:rsidR="00085409">
        <w:rPr>
          <w:rFonts w:ascii="Times New Roman" w:hAnsi="Times New Roman"/>
          <w:b/>
          <w:sz w:val="28"/>
          <w:szCs w:val="28"/>
        </w:rPr>
        <w:t xml:space="preserve">автомобильным транспортом </w:t>
      </w:r>
      <w:r w:rsidRPr="00ED4D37">
        <w:rPr>
          <w:rFonts w:ascii="Times New Roman" w:hAnsi="Times New Roman"/>
          <w:b/>
          <w:sz w:val="28"/>
          <w:szCs w:val="28"/>
        </w:rPr>
        <w:t>в границах Краснокамского муниципального района</w:t>
      </w:r>
    </w:p>
    <w:p w:rsidR="00A02E8B" w:rsidRPr="00ED4D37" w:rsidRDefault="00A02E8B" w:rsidP="00A02E8B">
      <w:pPr>
        <w:pStyle w:val="ab"/>
        <w:spacing w:after="0" w:line="240" w:lineRule="auto"/>
        <w:ind w:left="735"/>
        <w:jc w:val="center"/>
        <w:rPr>
          <w:rFonts w:ascii="Times New Roman" w:hAnsi="Times New Roman"/>
          <w:b/>
          <w:sz w:val="28"/>
          <w:szCs w:val="28"/>
        </w:rPr>
      </w:pPr>
    </w:p>
    <w:p w:rsidR="00A02E8B" w:rsidRDefault="00A02E8B" w:rsidP="00A02E8B">
      <w:pPr>
        <w:pStyle w:val="ab"/>
        <w:spacing w:after="0" w:line="240" w:lineRule="auto"/>
        <w:ind w:left="735"/>
        <w:jc w:val="center"/>
        <w:rPr>
          <w:rFonts w:ascii="Times New Roman" w:hAnsi="Times New Roman"/>
          <w:sz w:val="28"/>
          <w:szCs w:val="28"/>
        </w:rPr>
      </w:pPr>
    </w:p>
    <w:p w:rsidR="00AA0A55" w:rsidRPr="00AA0A55" w:rsidRDefault="00AA0A55" w:rsidP="00582AB5">
      <w:pPr>
        <w:pStyle w:val="ConsPlusNormal"/>
        <w:widowControl/>
        <w:numPr>
          <w:ilvl w:val="0"/>
          <w:numId w:val="9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A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0A55" w:rsidRPr="0003577C" w:rsidRDefault="00AA0A55" w:rsidP="00AA0A55">
      <w:pPr>
        <w:pStyle w:val="ConsPlusNormal"/>
        <w:widowControl/>
        <w:ind w:left="13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A55" w:rsidRPr="0003577C" w:rsidRDefault="00AA0A55" w:rsidP="00AA0A55">
      <w:pPr>
        <w:pStyle w:val="af0"/>
        <w:numPr>
          <w:ilvl w:val="1"/>
          <w:numId w:val="9"/>
        </w:numPr>
        <w:ind w:left="0" w:firstLine="540"/>
        <w:jc w:val="both"/>
        <w:rPr>
          <w:sz w:val="28"/>
          <w:szCs w:val="28"/>
        </w:rPr>
      </w:pPr>
      <w:r w:rsidRPr="0003577C">
        <w:rPr>
          <w:sz w:val="28"/>
          <w:szCs w:val="28"/>
        </w:rPr>
        <w:t xml:space="preserve"> Настоящий Порядок</w:t>
      </w:r>
      <w:r w:rsidR="007868A2" w:rsidRPr="0003577C">
        <w:rPr>
          <w:sz w:val="28"/>
          <w:szCs w:val="28"/>
        </w:rPr>
        <w:t xml:space="preserve"> подготовки документа планирования муниципальных маршрутов регулярных перевозок </w:t>
      </w:r>
      <w:r w:rsidR="00085409" w:rsidRPr="0003577C">
        <w:rPr>
          <w:sz w:val="28"/>
          <w:szCs w:val="28"/>
        </w:rPr>
        <w:t xml:space="preserve">автомобильным транспортом </w:t>
      </w:r>
      <w:r w:rsidR="007868A2" w:rsidRPr="0003577C">
        <w:rPr>
          <w:sz w:val="28"/>
          <w:szCs w:val="28"/>
        </w:rPr>
        <w:t xml:space="preserve">в границах Краснокамского муниципального района </w:t>
      </w:r>
      <w:r w:rsidR="00085409" w:rsidRPr="0003577C">
        <w:rPr>
          <w:sz w:val="28"/>
          <w:szCs w:val="28"/>
        </w:rPr>
        <w:t xml:space="preserve"> (далее – Порядок) </w:t>
      </w:r>
      <w:r w:rsidRPr="0003577C">
        <w:rPr>
          <w:sz w:val="28"/>
          <w:szCs w:val="28"/>
        </w:rPr>
        <w:t xml:space="preserve"> разработан в соответствии с частью 4 статьи 2 Федерального закона от 13 июля 2015 года № 220-ФЗ </w:t>
      </w:r>
      <w:r w:rsidR="00085409" w:rsidRPr="0003577C">
        <w:rPr>
          <w:sz w:val="28"/>
          <w:szCs w:val="28"/>
        </w:rPr>
        <w:t>«</w:t>
      </w:r>
      <w:r w:rsidRPr="0003577C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85409" w:rsidRPr="0003577C">
        <w:rPr>
          <w:sz w:val="28"/>
          <w:szCs w:val="28"/>
        </w:rPr>
        <w:t>»</w:t>
      </w:r>
      <w:r w:rsidRPr="0003577C">
        <w:rPr>
          <w:sz w:val="28"/>
          <w:szCs w:val="28"/>
        </w:rPr>
        <w:t xml:space="preserve"> (далее - Федеральный закон № 220-ФЗ).</w:t>
      </w:r>
    </w:p>
    <w:p w:rsidR="00AA0A55" w:rsidRPr="0003577C" w:rsidRDefault="00AA0A55" w:rsidP="00AA0A55">
      <w:pPr>
        <w:pStyle w:val="af0"/>
        <w:jc w:val="both"/>
        <w:rPr>
          <w:sz w:val="28"/>
          <w:szCs w:val="28"/>
        </w:rPr>
      </w:pPr>
      <w:r w:rsidRPr="0003577C">
        <w:rPr>
          <w:sz w:val="28"/>
          <w:szCs w:val="28"/>
        </w:rPr>
        <w:t xml:space="preserve">          1.2.     Настоящий Порядок разработан в целях:</w:t>
      </w:r>
    </w:p>
    <w:p w:rsidR="00AA0A55" w:rsidRPr="00085409" w:rsidRDefault="00AA0A55" w:rsidP="00AA0A55">
      <w:pPr>
        <w:pStyle w:val="af0"/>
        <w:jc w:val="both"/>
        <w:rPr>
          <w:sz w:val="28"/>
          <w:szCs w:val="28"/>
        </w:rPr>
      </w:pPr>
      <w:r w:rsidRPr="00085409">
        <w:rPr>
          <w:sz w:val="28"/>
          <w:szCs w:val="28"/>
        </w:rPr>
        <w:t xml:space="preserve">- </w:t>
      </w:r>
      <w:r w:rsidR="00085409" w:rsidRPr="00085409">
        <w:rPr>
          <w:sz w:val="28"/>
          <w:szCs w:val="28"/>
        </w:rPr>
        <w:t xml:space="preserve"> </w:t>
      </w:r>
      <w:r w:rsidRPr="00085409">
        <w:rPr>
          <w:sz w:val="28"/>
          <w:szCs w:val="28"/>
        </w:rPr>
        <w:t xml:space="preserve">повышения качества транспортного обслуживания населения при перевозках на муниципальных маршрутах регулярных перевозок </w:t>
      </w:r>
      <w:r w:rsidR="00085409">
        <w:rPr>
          <w:sz w:val="28"/>
          <w:szCs w:val="28"/>
        </w:rPr>
        <w:t xml:space="preserve">автомобильным транспортом </w:t>
      </w:r>
      <w:r w:rsidRPr="00085409">
        <w:rPr>
          <w:sz w:val="28"/>
          <w:szCs w:val="28"/>
        </w:rPr>
        <w:t>в границах Краснокамского муниципального района</w:t>
      </w:r>
      <w:r w:rsidR="00085409">
        <w:rPr>
          <w:sz w:val="28"/>
          <w:szCs w:val="28"/>
        </w:rPr>
        <w:t xml:space="preserve"> (далее – муниципальных маршрутах)</w:t>
      </w:r>
      <w:r w:rsidRPr="00085409">
        <w:rPr>
          <w:sz w:val="28"/>
          <w:szCs w:val="28"/>
        </w:rPr>
        <w:t>;</w:t>
      </w:r>
    </w:p>
    <w:p w:rsidR="00AA0A55" w:rsidRPr="00085409" w:rsidRDefault="00AA0A55" w:rsidP="00AA0A55">
      <w:pPr>
        <w:pStyle w:val="af0"/>
        <w:jc w:val="both"/>
        <w:rPr>
          <w:sz w:val="28"/>
          <w:szCs w:val="28"/>
        </w:rPr>
      </w:pPr>
      <w:r w:rsidRPr="00085409">
        <w:rPr>
          <w:sz w:val="28"/>
          <w:szCs w:val="28"/>
        </w:rPr>
        <w:t>-</w:t>
      </w:r>
      <w:r w:rsidR="00085409" w:rsidRPr="00085409">
        <w:rPr>
          <w:sz w:val="28"/>
          <w:szCs w:val="28"/>
        </w:rPr>
        <w:t xml:space="preserve"> </w:t>
      </w:r>
      <w:r w:rsidRPr="00085409">
        <w:rPr>
          <w:sz w:val="28"/>
          <w:szCs w:val="28"/>
        </w:rPr>
        <w:t>совершенствования организации регулярных перевозок пассаж</w:t>
      </w:r>
      <w:r w:rsidR="00085409">
        <w:rPr>
          <w:sz w:val="28"/>
          <w:szCs w:val="28"/>
        </w:rPr>
        <w:t>иров на муниципальных маршрутах.</w:t>
      </w:r>
    </w:p>
    <w:p w:rsidR="00AA0A55" w:rsidRPr="00AA0A55" w:rsidRDefault="00AA0A55" w:rsidP="00AA0A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5409">
        <w:rPr>
          <w:rFonts w:ascii="Times New Roman" w:hAnsi="Times New Roman" w:cs="Times New Roman"/>
          <w:sz w:val="28"/>
          <w:szCs w:val="28"/>
        </w:rPr>
        <w:t xml:space="preserve">       3. Уполномоченным органом по подготовке документа планирования регулярных перевозок на  муниципальных маршрутах регулярных перевозок</w:t>
      </w:r>
      <w:r w:rsidRPr="00AA0A55">
        <w:rPr>
          <w:rFonts w:ascii="Times New Roman" w:hAnsi="Times New Roman" w:cs="Times New Roman"/>
          <w:sz w:val="28"/>
          <w:szCs w:val="28"/>
        </w:rPr>
        <w:t xml:space="preserve"> автомобильным транспортом в границах Краснокамского муниципального района</w:t>
      </w:r>
      <w:r w:rsidR="00472D50">
        <w:rPr>
          <w:rFonts w:ascii="Times New Roman" w:hAnsi="Times New Roman" w:cs="Times New Roman"/>
          <w:sz w:val="28"/>
          <w:szCs w:val="28"/>
        </w:rPr>
        <w:t xml:space="preserve"> (далее – документ планирования)</w:t>
      </w:r>
      <w:r w:rsidRPr="00AA0A55">
        <w:rPr>
          <w:rFonts w:ascii="Times New Roman" w:hAnsi="Times New Roman" w:cs="Times New Roman"/>
          <w:sz w:val="28"/>
          <w:szCs w:val="28"/>
        </w:rPr>
        <w:t xml:space="preserve"> является Управление развития инфраструктуры, ЖКХ, транспортного обслуживания и дорог администрации Краснокамского муниципального района (далее - Уполномоченный орган).</w:t>
      </w:r>
    </w:p>
    <w:p w:rsidR="00582AB5" w:rsidRPr="007868A2" w:rsidRDefault="00AA0A55" w:rsidP="00AA0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472D50">
        <w:rPr>
          <w:rFonts w:ascii="Times New Roman" w:hAnsi="Times New Roman" w:cs="Times New Roman"/>
          <w:sz w:val="28"/>
          <w:szCs w:val="28"/>
        </w:rPr>
        <w:t xml:space="preserve">4. </w:t>
      </w:r>
      <w:r w:rsidRPr="007868A2">
        <w:rPr>
          <w:rFonts w:ascii="Times New Roman" w:hAnsi="Times New Roman" w:cs="Times New Roman"/>
          <w:sz w:val="28"/>
          <w:szCs w:val="28"/>
        </w:rPr>
        <w:t>Документ планирования утверждается  постановлением администрации Краснокамского муниципального района</w:t>
      </w:r>
      <w:r w:rsidR="00CB1143" w:rsidRPr="007868A2">
        <w:rPr>
          <w:rFonts w:ascii="Times New Roman" w:hAnsi="Times New Roman" w:cs="Times New Roman"/>
          <w:sz w:val="28"/>
          <w:szCs w:val="28"/>
        </w:rPr>
        <w:t xml:space="preserve"> на </w:t>
      </w:r>
      <w:r w:rsidR="00582AB5" w:rsidRPr="007868A2">
        <w:rPr>
          <w:rFonts w:ascii="Times New Roman" w:hAnsi="Times New Roman" w:cs="Times New Roman"/>
          <w:sz w:val="28"/>
          <w:szCs w:val="28"/>
        </w:rPr>
        <w:t xml:space="preserve"> трехлетний период</w:t>
      </w:r>
      <w:r w:rsidR="007868A2" w:rsidRPr="007868A2">
        <w:rPr>
          <w:rFonts w:ascii="Times New Roman" w:hAnsi="Times New Roman" w:cs="Times New Roman"/>
          <w:sz w:val="28"/>
          <w:szCs w:val="28"/>
        </w:rPr>
        <w:t>:</w:t>
      </w:r>
    </w:p>
    <w:p w:rsidR="00AA0A55" w:rsidRPr="007868A2" w:rsidRDefault="00582AB5" w:rsidP="00AA0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A2">
        <w:rPr>
          <w:rFonts w:ascii="Times New Roman" w:hAnsi="Times New Roman" w:cs="Times New Roman"/>
          <w:sz w:val="28"/>
          <w:szCs w:val="28"/>
        </w:rPr>
        <w:t>на 201</w:t>
      </w:r>
      <w:r w:rsidR="0003577C">
        <w:rPr>
          <w:rFonts w:ascii="Times New Roman" w:hAnsi="Times New Roman" w:cs="Times New Roman"/>
          <w:sz w:val="28"/>
          <w:szCs w:val="28"/>
        </w:rPr>
        <w:t>7</w:t>
      </w:r>
      <w:r w:rsidRPr="007868A2">
        <w:rPr>
          <w:rFonts w:ascii="Times New Roman" w:hAnsi="Times New Roman" w:cs="Times New Roman"/>
          <w:sz w:val="28"/>
          <w:szCs w:val="28"/>
        </w:rPr>
        <w:t>-201</w:t>
      </w:r>
      <w:r w:rsidR="007868A2" w:rsidRPr="007868A2">
        <w:rPr>
          <w:rFonts w:ascii="Times New Roman" w:hAnsi="Times New Roman" w:cs="Times New Roman"/>
          <w:sz w:val="28"/>
          <w:szCs w:val="28"/>
        </w:rPr>
        <w:t xml:space="preserve">8 годы – в срок до </w:t>
      </w:r>
      <w:r w:rsidR="00CE4AA7">
        <w:rPr>
          <w:rFonts w:ascii="Times New Roman" w:hAnsi="Times New Roman" w:cs="Times New Roman"/>
          <w:sz w:val="28"/>
          <w:szCs w:val="28"/>
        </w:rPr>
        <w:t xml:space="preserve"> 01 февраля 2017 </w:t>
      </w:r>
      <w:r w:rsidR="007868A2" w:rsidRPr="007868A2">
        <w:rPr>
          <w:rFonts w:ascii="Times New Roman" w:hAnsi="Times New Roman" w:cs="Times New Roman"/>
          <w:sz w:val="28"/>
          <w:szCs w:val="28"/>
        </w:rPr>
        <w:t xml:space="preserve">года, на последующие периоды – в срок до </w:t>
      </w:r>
      <w:r w:rsidR="00CE4AA7">
        <w:rPr>
          <w:rFonts w:ascii="Times New Roman" w:hAnsi="Times New Roman" w:cs="Times New Roman"/>
          <w:sz w:val="28"/>
          <w:szCs w:val="28"/>
        </w:rPr>
        <w:t>2</w:t>
      </w:r>
      <w:r w:rsidR="007868A2" w:rsidRPr="007868A2">
        <w:rPr>
          <w:rFonts w:ascii="Times New Roman" w:hAnsi="Times New Roman" w:cs="Times New Roman"/>
          <w:sz w:val="28"/>
          <w:szCs w:val="28"/>
        </w:rPr>
        <w:t>5 декабря последнего года действия текущего Документа планирования.</w:t>
      </w:r>
      <w:r w:rsidR="00AA0A55" w:rsidRPr="0078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55" w:rsidRPr="007868A2" w:rsidRDefault="00472D50" w:rsidP="00AA0A55">
      <w:pPr>
        <w:pStyle w:val="af0"/>
        <w:ind w:firstLine="300"/>
        <w:jc w:val="both"/>
        <w:rPr>
          <w:sz w:val="28"/>
          <w:szCs w:val="28"/>
        </w:rPr>
      </w:pPr>
      <w:r w:rsidRPr="007868A2">
        <w:rPr>
          <w:color w:val="auto"/>
          <w:sz w:val="28"/>
          <w:szCs w:val="28"/>
        </w:rPr>
        <w:t xml:space="preserve">     </w:t>
      </w:r>
      <w:r w:rsidR="00AA0A55" w:rsidRPr="007868A2">
        <w:rPr>
          <w:color w:val="auto"/>
          <w:sz w:val="28"/>
          <w:szCs w:val="28"/>
        </w:rPr>
        <w:t xml:space="preserve">5. Документ планирования в течение 10 рабочих дней со дня его утверждения размещается на официальном сайте </w:t>
      </w:r>
      <w:r w:rsidRPr="007868A2">
        <w:rPr>
          <w:color w:val="auto"/>
          <w:sz w:val="28"/>
          <w:szCs w:val="28"/>
        </w:rPr>
        <w:t>администрации Краснокамского муниципального</w:t>
      </w:r>
      <w:r w:rsidRPr="007868A2">
        <w:rPr>
          <w:sz w:val="28"/>
          <w:szCs w:val="28"/>
        </w:rPr>
        <w:t xml:space="preserve"> района </w:t>
      </w:r>
      <w:r w:rsidR="00AA0A55" w:rsidRPr="007868A2">
        <w:rPr>
          <w:sz w:val="28"/>
          <w:szCs w:val="28"/>
        </w:rPr>
        <w:t xml:space="preserve">в информационно-телекоммуникационной сети </w:t>
      </w:r>
      <w:r w:rsidRPr="007868A2">
        <w:rPr>
          <w:sz w:val="28"/>
          <w:szCs w:val="28"/>
        </w:rPr>
        <w:t xml:space="preserve"> «</w:t>
      </w:r>
      <w:r w:rsidR="00AA0A55" w:rsidRPr="007868A2">
        <w:rPr>
          <w:sz w:val="28"/>
          <w:szCs w:val="28"/>
        </w:rPr>
        <w:t>Интернет</w:t>
      </w:r>
      <w:r w:rsidRPr="007868A2">
        <w:rPr>
          <w:sz w:val="28"/>
          <w:szCs w:val="28"/>
        </w:rPr>
        <w:t>».</w:t>
      </w:r>
      <w:r w:rsidR="00AA0A55" w:rsidRPr="007868A2">
        <w:rPr>
          <w:sz w:val="28"/>
          <w:szCs w:val="28"/>
        </w:rPr>
        <w:t xml:space="preserve"> </w:t>
      </w:r>
    </w:p>
    <w:p w:rsidR="00085409" w:rsidRPr="007868A2" w:rsidRDefault="00085409" w:rsidP="00AA0A55">
      <w:pPr>
        <w:pStyle w:val="af0"/>
        <w:ind w:firstLine="300"/>
        <w:jc w:val="both"/>
        <w:rPr>
          <w:sz w:val="28"/>
          <w:szCs w:val="28"/>
        </w:rPr>
      </w:pPr>
    </w:p>
    <w:p w:rsidR="0061674B" w:rsidRPr="00085409" w:rsidRDefault="00472D50" w:rsidP="00472D5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5409">
        <w:rPr>
          <w:rFonts w:ascii="Times New Roman" w:hAnsi="Times New Roman"/>
          <w:b/>
          <w:sz w:val="28"/>
          <w:szCs w:val="28"/>
          <w:lang w:eastAsia="ru-RU"/>
        </w:rPr>
        <w:t xml:space="preserve">Состав документа планирования </w:t>
      </w:r>
    </w:p>
    <w:p w:rsidR="00CB1143" w:rsidRPr="00085409" w:rsidRDefault="00CB1143" w:rsidP="00CB11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2D50" w:rsidRDefault="00472D50" w:rsidP="00472D50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Документ планирования</w:t>
      </w:r>
      <w:r w:rsidR="000A29F9">
        <w:rPr>
          <w:rFonts w:ascii="Times New Roman" w:hAnsi="Times New Roman"/>
          <w:sz w:val="28"/>
          <w:szCs w:val="28"/>
        </w:rPr>
        <w:t xml:space="preserve"> ведется Уполномоченным органом</w:t>
      </w:r>
      <w:r w:rsidR="007868A2">
        <w:rPr>
          <w:rFonts w:ascii="Times New Roman" w:hAnsi="Times New Roman"/>
          <w:sz w:val="28"/>
          <w:szCs w:val="28"/>
        </w:rPr>
        <w:t xml:space="preserve"> на бумажном носителе по форме согласно приложению к настоящему Порядку</w:t>
      </w:r>
      <w:r w:rsidR="000A29F9">
        <w:rPr>
          <w:rFonts w:ascii="Times New Roman" w:hAnsi="Times New Roman"/>
          <w:sz w:val="28"/>
          <w:szCs w:val="28"/>
        </w:rPr>
        <w:t>.</w:t>
      </w:r>
    </w:p>
    <w:p w:rsidR="000A29F9" w:rsidRDefault="000A29F9" w:rsidP="00472D50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Документ планирования состоит из следующих разделов:</w:t>
      </w:r>
    </w:p>
    <w:p w:rsidR="000A29F9" w:rsidRDefault="000A29F9" w:rsidP="000A29F9">
      <w:pPr>
        <w:pStyle w:val="ab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1143">
        <w:rPr>
          <w:rFonts w:ascii="Times New Roman" w:hAnsi="Times New Roman"/>
          <w:sz w:val="28"/>
          <w:szCs w:val="28"/>
        </w:rPr>
        <w:t>раздел 1  - «Ви</w:t>
      </w:r>
      <w:r>
        <w:rPr>
          <w:rFonts w:ascii="Times New Roman" w:hAnsi="Times New Roman"/>
          <w:sz w:val="28"/>
          <w:szCs w:val="28"/>
        </w:rPr>
        <w:t>ды регулярных перевозок по муниципальным маршрутам</w:t>
      </w:r>
      <w:r w:rsidR="00CB11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B1143" w:rsidRPr="00CB1143" w:rsidRDefault="00CB1143" w:rsidP="00CB1143">
      <w:pPr>
        <w:pStyle w:val="ab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 2 -   </w:t>
      </w:r>
      <w:r w:rsidRPr="00CB1143">
        <w:rPr>
          <w:rFonts w:ascii="Times New Roman" w:hAnsi="Times New Roman"/>
          <w:sz w:val="28"/>
          <w:szCs w:val="28"/>
        </w:rPr>
        <w:t>«План изменения муниципальных маршрутов»;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 xml:space="preserve">      -раздел</w:t>
      </w:r>
      <w:r w:rsidR="00DE5DCD">
        <w:rPr>
          <w:rFonts w:ascii="Times New Roman" w:hAnsi="Times New Roman" w:cs="Times New Roman"/>
          <w:sz w:val="28"/>
          <w:szCs w:val="28"/>
        </w:rPr>
        <w:t xml:space="preserve"> </w:t>
      </w:r>
      <w:r w:rsidRPr="00CB1143">
        <w:rPr>
          <w:rFonts w:ascii="Times New Roman" w:hAnsi="Times New Roman" w:cs="Times New Roman"/>
          <w:sz w:val="28"/>
          <w:szCs w:val="28"/>
        </w:rPr>
        <w:t>3</w:t>
      </w:r>
      <w:r w:rsidR="00DE5DCD">
        <w:rPr>
          <w:rFonts w:ascii="Times New Roman" w:hAnsi="Times New Roman" w:cs="Times New Roman"/>
          <w:sz w:val="28"/>
          <w:szCs w:val="28"/>
        </w:rPr>
        <w:t xml:space="preserve"> </w:t>
      </w:r>
      <w:r w:rsidR="000854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143">
        <w:rPr>
          <w:rFonts w:ascii="Times New Roman" w:hAnsi="Times New Roman" w:cs="Times New Roman"/>
          <w:sz w:val="28"/>
          <w:szCs w:val="28"/>
        </w:rPr>
        <w:t>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143">
        <w:rPr>
          <w:rFonts w:ascii="Times New Roman" w:hAnsi="Times New Roman" w:cs="Times New Roman"/>
          <w:sz w:val="28"/>
          <w:szCs w:val="28"/>
        </w:rPr>
        <w:t>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CB1143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5409">
        <w:rPr>
          <w:rFonts w:ascii="Times New Roman" w:hAnsi="Times New Roman" w:cs="Times New Roman"/>
          <w:sz w:val="28"/>
          <w:szCs w:val="28"/>
        </w:rPr>
        <w:t xml:space="preserve"> -</w:t>
      </w:r>
      <w:r w:rsidRPr="00CB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143">
        <w:rPr>
          <w:rFonts w:ascii="Times New Roman" w:hAnsi="Times New Roman" w:cs="Times New Roman"/>
          <w:sz w:val="28"/>
          <w:szCs w:val="28"/>
        </w:rPr>
        <w:t>План проведения иных мероприятий, направленных на обеспечение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143">
        <w:rPr>
          <w:rFonts w:ascii="Times New Roman" w:hAnsi="Times New Roman" w:cs="Times New Roman"/>
          <w:sz w:val="28"/>
          <w:szCs w:val="28"/>
        </w:rPr>
        <w:t>.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CB1143">
        <w:rPr>
          <w:rFonts w:ascii="Times New Roman" w:hAnsi="Times New Roman" w:cs="Times New Roman"/>
          <w:sz w:val="28"/>
          <w:szCs w:val="28"/>
        </w:rPr>
        <w:t xml:space="preserve">2.3. 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2B6D">
        <w:rPr>
          <w:rFonts w:ascii="Times New Roman" w:hAnsi="Times New Roman" w:cs="Times New Roman"/>
          <w:sz w:val="28"/>
          <w:szCs w:val="28"/>
        </w:rPr>
        <w:t xml:space="preserve"> </w:t>
      </w:r>
      <w:r w:rsidRPr="00CB1143">
        <w:rPr>
          <w:rFonts w:ascii="Times New Roman" w:hAnsi="Times New Roman" w:cs="Times New Roman"/>
          <w:sz w:val="28"/>
          <w:szCs w:val="28"/>
        </w:rPr>
        <w:t>документа планирования должен содержать информацию о каждом муниципальном маршруте со следующими сведениями: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="004A7DD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</w:t>
      </w:r>
      <w:r w:rsidR="004A7DD7">
        <w:rPr>
          <w:rFonts w:ascii="Times New Roman" w:hAnsi="Times New Roman" w:cs="Times New Roman"/>
          <w:sz w:val="28"/>
          <w:szCs w:val="28"/>
        </w:rPr>
        <w:t xml:space="preserve"> (далее – Реестром)</w:t>
      </w:r>
      <w:r w:rsidRPr="00CB1143">
        <w:rPr>
          <w:rFonts w:ascii="Times New Roman" w:hAnsi="Times New Roman" w:cs="Times New Roman"/>
          <w:sz w:val="28"/>
          <w:szCs w:val="28"/>
        </w:rPr>
        <w:t>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в)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тарифам/по нерегулируемым тарифам);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г) планируемый вид регулярных перевозок на соответствующем муниципальном маршруте (по регулируемым тарифам/по нерегулируемым тарифам);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д)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пункте 2.7 настоящего Порядка).</w:t>
      </w:r>
    </w:p>
    <w:p w:rsidR="00CB1143" w:rsidRPr="00CB1143" w:rsidRDefault="004A7DD7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Раздел 2</w:t>
      </w:r>
      <w:r w:rsidR="00CB1143" w:rsidRPr="00CB1143">
        <w:rPr>
          <w:rFonts w:ascii="Times New Roman" w:hAnsi="Times New Roman" w:cs="Times New Roman"/>
          <w:sz w:val="28"/>
          <w:szCs w:val="28"/>
        </w:rPr>
        <w:t xml:space="preserve"> документа планирования должен содержать информацию о муниципальных маршрутах, подлежащих установлению, изменению или отмене, со следующими сведениями: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</w:t>
      </w:r>
      <w:r w:rsidR="004A7DD7">
        <w:rPr>
          <w:rFonts w:ascii="Times New Roman" w:hAnsi="Times New Roman" w:cs="Times New Roman"/>
          <w:sz w:val="28"/>
          <w:szCs w:val="28"/>
        </w:rPr>
        <w:t>Р</w:t>
      </w:r>
      <w:r w:rsidRPr="00CB1143">
        <w:rPr>
          <w:rFonts w:ascii="Times New Roman" w:hAnsi="Times New Roman" w:cs="Times New Roman"/>
          <w:sz w:val="28"/>
          <w:szCs w:val="28"/>
        </w:rPr>
        <w:t>еестром;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в) вид изменения муниципального маршрута (установление, изменение или отмена);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г) содержание изменения (заполняется в случае установления нового или изменения действующего муниципального маршрута);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д) дата изменения (должна соответствовать требованиям, указанным в пункте 2.7 настоящего Порядка).</w:t>
      </w:r>
    </w:p>
    <w:p w:rsidR="00CB1143" w:rsidRPr="00CB1143" w:rsidRDefault="004A7DD7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Раздел 3</w:t>
      </w:r>
      <w:r w:rsidR="00CB1143" w:rsidRPr="00CB1143">
        <w:rPr>
          <w:rFonts w:ascii="Times New Roman" w:hAnsi="Times New Roman" w:cs="Times New Roman"/>
          <w:sz w:val="28"/>
          <w:szCs w:val="28"/>
        </w:rPr>
        <w:t xml:space="preserve"> документа планирования должен содержать информацию о муниципальных маршрутах, по которым запланированы мероприятия по заключению муниципальных контрактов о выполнении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 xml:space="preserve">б) номер муниципального маршрута в соответствии с </w:t>
      </w:r>
      <w:r w:rsidR="004A7DD7">
        <w:rPr>
          <w:rFonts w:ascii="Times New Roman" w:hAnsi="Times New Roman" w:cs="Times New Roman"/>
          <w:sz w:val="28"/>
          <w:szCs w:val="28"/>
        </w:rPr>
        <w:t>Р</w:t>
      </w:r>
      <w:r w:rsidRPr="00CB1143">
        <w:rPr>
          <w:rFonts w:ascii="Times New Roman" w:hAnsi="Times New Roman" w:cs="Times New Roman"/>
          <w:sz w:val="28"/>
          <w:szCs w:val="28"/>
        </w:rPr>
        <w:t>еестром</w:t>
      </w:r>
      <w:r w:rsidR="004A7DD7">
        <w:rPr>
          <w:rFonts w:ascii="Times New Roman" w:hAnsi="Times New Roman" w:cs="Times New Roman"/>
          <w:sz w:val="28"/>
          <w:szCs w:val="28"/>
        </w:rPr>
        <w:t>;</w:t>
      </w:r>
      <w:r w:rsidRPr="00CB1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 xml:space="preserve">в) </w:t>
      </w:r>
      <w:r w:rsidR="004A7DD7">
        <w:rPr>
          <w:rFonts w:ascii="Times New Roman" w:hAnsi="Times New Roman" w:cs="Times New Roman"/>
          <w:sz w:val="28"/>
          <w:szCs w:val="28"/>
        </w:rPr>
        <w:t xml:space="preserve">срок </w:t>
      </w:r>
      <w:r w:rsidR="008A31BB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CB1143">
        <w:rPr>
          <w:rFonts w:ascii="Times New Roman" w:hAnsi="Times New Roman" w:cs="Times New Roman"/>
          <w:sz w:val="28"/>
          <w:szCs w:val="28"/>
        </w:rPr>
        <w:t xml:space="preserve">проведения процедуры заключения муниципального контракта о выполнении работ, связанных с осуществлением регулярных перевозок по </w:t>
      </w:r>
      <w:r w:rsidRPr="00CB1143">
        <w:rPr>
          <w:rFonts w:ascii="Times New Roman" w:hAnsi="Times New Roman" w:cs="Times New Roman"/>
          <w:sz w:val="28"/>
          <w:szCs w:val="28"/>
        </w:rPr>
        <w:lastRenderedPageBreak/>
        <w:t xml:space="preserve">регулируемым тарифам, в соответствии с Федеральным законом </w:t>
      </w:r>
      <w:r w:rsidR="004A7DD7">
        <w:rPr>
          <w:rFonts w:ascii="Times New Roman" w:hAnsi="Times New Roman" w:cs="Times New Roman"/>
          <w:sz w:val="28"/>
          <w:szCs w:val="28"/>
        </w:rPr>
        <w:t>№</w:t>
      </w:r>
      <w:r w:rsidRPr="00CB1143">
        <w:rPr>
          <w:rFonts w:ascii="Times New Roman" w:hAnsi="Times New Roman" w:cs="Times New Roman"/>
          <w:sz w:val="28"/>
          <w:szCs w:val="28"/>
        </w:rPr>
        <w:t xml:space="preserve"> 44-ФЗ (заполняется в отношении муниципальных маршрутов, по которым установлен вид перевозок </w:t>
      </w:r>
      <w:r w:rsidR="004A7DD7">
        <w:rPr>
          <w:rFonts w:ascii="Times New Roman" w:hAnsi="Times New Roman" w:cs="Times New Roman"/>
          <w:sz w:val="28"/>
          <w:szCs w:val="28"/>
        </w:rPr>
        <w:t>«</w:t>
      </w:r>
      <w:r w:rsidRPr="00CB1143">
        <w:rPr>
          <w:rFonts w:ascii="Times New Roman" w:hAnsi="Times New Roman" w:cs="Times New Roman"/>
          <w:sz w:val="28"/>
          <w:szCs w:val="28"/>
        </w:rPr>
        <w:t>по регулируемым тарифам</w:t>
      </w:r>
      <w:r w:rsidR="004A7DD7">
        <w:rPr>
          <w:rFonts w:ascii="Times New Roman" w:hAnsi="Times New Roman" w:cs="Times New Roman"/>
          <w:sz w:val="28"/>
          <w:szCs w:val="28"/>
        </w:rPr>
        <w:t>»</w:t>
      </w:r>
      <w:r w:rsidRPr="00CB1143">
        <w:rPr>
          <w:rFonts w:ascii="Times New Roman" w:hAnsi="Times New Roman" w:cs="Times New Roman"/>
          <w:sz w:val="28"/>
          <w:szCs w:val="28"/>
        </w:rPr>
        <w:t>);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 xml:space="preserve">д) </w:t>
      </w:r>
      <w:r w:rsidR="004A7DD7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1143">
        <w:rPr>
          <w:rFonts w:ascii="Times New Roman" w:hAnsi="Times New Roman" w:cs="Times New Roman"/>
          <w:sz w:val="28"/>
          <w:szCs w:val="28"/>
        </w:rPr>
        <w:t xml:space="preserve">начала проведения конкурсных процедур в соответствии с Федеральным законом от 13.07.2015 N 220-ФЗ (заполняется в отношении муниципальных маршрутов, по которым установлен вид перевозок </w:t>
      </w:r>
      <w:r w:rsidR="004A7DD7">
        <w:rPr>
          <w:rFonts w:ascii="Times New Roman" w:hAnsi="Times New Roman" w:cs="Times New Roman"/>
          <w:sz w:val="28"/>
          <w:szCs w:val="28"/>
        </w:rPr>
        <w:t>«</w:t>
      </w:r>
      <w:r w:rsidRPr="00CB1143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4A7DD7">
        <w:rPr>
          <w:rFonts w:ascii="Times New Roman" w:hAnsi="Times New Roman" w:cs="Times New Roman"/>
          <w:sz w:val="28"/>
          <w:szCs w:val="28"/>
        </w:rPr>
        <w:t>»</w:t>
      </w:r>
      <w:r w:rsidRPr="00CB1143">
        <w:rPr>
          <w:rFonts w:ascii="Times New Roman" w:hAnsi="Times New Roman" w:cs="Times New Roman"/>
          <w:sz w:val="28"/>
          <w:szCs w:val="28"/>
        </w:rPr>
        <w:t xml:space="preserve">, в случае наличия предусмотренных Федеральным законом </w:t>
      </w:r>
      <w:r w:rsidR="004A7DD7">
        <w:rPr>
          <w:rFonts w:ascii="Times New Roman" w:hAnsi="Times New Roman" w:cs="Times New Roman"/>
          <w:sz w:val="28"/>
          <w:szCs w:val="28"/>
        </w:rPr>
        <w:t>№</w:t>
      </w:r>
      <w:r w:rsidRPr="00CB1143">
        <w:rPr>
          <w:rFonts w:ascii="Times New Roman" w:hAnsi="Times New Roman" w:cs="Times New Roman"/>
          <w:sz w:val="28"/>
          <w:szCs w:val="28"/>
        </w:rPr>
        <w:t xml:space="preserve"> 220-ФЗ оснований для проведения конкурса);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CB1143">
        <w:rPr>
          <w:rFonts w:ascii="Times New Roman" w:hAnsi="Times New Roman" w:cs="Times New Roman"/>
          <w:sz w:val="28"/>
          <w:szCs w:val="28"/>
        </w:rPr>
        <w:t xml:space="preserve">2.6. Раздел </w:t>
      </w:r>
      <w:r w:rsidR="004A7DD7">
        <w:rPr>
          <w:rFonts w:ascii="Times New Roman" w:hAnsi="Times New Roman" w:cs="Times New Roman"/>
          <w:sz w:val="28"/>
          <w:szCs w:val="28"/>
        </w:rPr>
        <w:t xml:space="preserve">4 </w:t>
      </w:r>
      <w:r w:rsidRPr="00CB1143">
        <w:rPr>
          <w:rFonts w:ascii="Times New Roman" w:hAnsi="Times New Roman" w:cs="Times New Roman"/>
          <w:sz w:val="28"/>
          <w:szCs w:val="28"/>
        </w:rPr>
        <w:t>документа планирования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B62B6D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б) номер и наименование муниципального маршрута в соответствии с</w:t>
      </w:r>
      <w:r w:rsidR="004A7DD7">
        <w:rPr>
          <w:rFonts w:ascii="Times New Roman" w:hAnsi="Times New Roman" w:cs="Times New Roman"/>
          <w:sz w:val="28"/>
          <w:szCs w:val="28"/>
        </w:rPr>
        <w:t xml:space="preserve"> Р</w:t>
      </w:r>
      <w:r w:rsidRPr="00CB1143">
        <w:rPr>
          <w:rFonts w:ascii="Times New Roman" w:hAnsi="Times New Roman" w:cs="Times New Roman"/>
          <w:sz w:val="28"/>
          <w:szCs w:val="28"/>
        </w:rPr>
        <w:t>еестром</w:t>
      </w:r>
      <w:r w:rsidR="00B62B6D">
        <w:rPr>
          <w:rFonts w:ascii="Times New Roman" w:hAnsi="Times New Roman" w:cs="Times New Roman"/>
          <w:sz w:val="28"/>
          <w:szCs w:val="28"/>
        </w:rPr>
        <w:t>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г) содержание мероприятия;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д) срок проведения мероприятия.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  <w:r w:rsidRPr="00CB1143">
        <w:rPr>
          <w:rFonts w:ascii="Times New Roman" w:hAnsi="Times New Roman" w:cs="Times New Roman"/>
          <w:sz w:val="28"/>
          <w:szCs w:val="28"/>
        </w:rPr>
        <w:t xml:space="preserve">2.7. Сроки  проведения мероприятий, связанных с изменением вида регулярных перевозок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 чем за сто восемьдесят дней до дня вступления в силу постановления Администрации </w:t>
      </w:r>
      <w:r w:rsidR="004A7DD7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 </w:t>
      </w:r>
      <w:r w:rsidRPr="00CB1143">
        <w:rPr>
          <w:rFonts w:ascii="Times New Roman" w:hAnsi="Times New Roman" w:cs="Times New Roman"/>
          <w:sz w:val="28"/>
          <w:szCs w:val="28"/>
        </w:rPr>
        <w:t>об утверждении документа планирования (о внесении изменений в документ планирования).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При внесении изменений в документ планирования, предусматривающих установление более поздних сроков проведения мероприятий, связанных с изменением вида регулярных перевозок или отменой муниципальных маршрутов, не предусматривающих изменение вида регулярных перевозок или отмену муниципальных маршрутов, новое уведомление перевозчиков, осуществляющих регулярные перевозки по муниципальным маршрутам, в установленный абзацем первым настоящего пункта срок не требуется.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2.8. Внесение в документ планирования сведений, не предусмотренных пунктами 2.3-2.6 настоящего Порядка, не допускается.</w:t>
      </w:r>
    </w:p>
    <w:p w:rsidR="00CB1143" w:rsidRPr="00CB1143" w:rsidRDefault="00CB1143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1143" w:rsidRPr="00CB1143" w:rsidRDefault="00CB1143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1143" w:rsidRPr="00CB1143" w:rsidRDefault="00CB1143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1143" w:rsidRDefault="00CB1143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DD7" w:rsidRDefault="004A7DD7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DD7" w:rsidRDefault="004A7DD7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DD7" w:rsidRDefault="004A7DD7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DD7" w:rsidRDefault="004A7DD7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B6D" w:rsidRDefault="00B62B6D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B6D" w:rsidRDefault="00B62B6D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B6D" w:rsidRDefault="00B62B6D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B6D" w:rsidRDefault="00B62B6D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DD7" w:rsidRDefault="004A7DD7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DD7" w:rsidRDefault="004A7DD7" w:rsidP="00CB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1143" w:rsidRPr="00B62B6D" w:rsidRDefault="00CB1143" w:rsidP="00CB1143">
      <w:pPr>
        <w:pStyle w:val="ConsPlusNormal"/>
        <w:jc w:val="right"/>
        <w:rPr>
          <w:rFonts w:ascii="Times New Roman" w:hAnsi="Times New Roman" w:cs="Times New Roman"/>
        </w:rPr>
      </w:pPr>
      <w:r w:rsidRPr="00B62B6D">
        <w:rPr>
          <w:rFonts w:ascii="Times New Roman" w:hAnsi="Times New Roman" w:cs="Times New Roman"/>
        </w:rPr>
        <w:t>Приложение</w:t>
      </w:r>
    </w:p>
    <w:p w:rsidR="00B62B6D" w:rsidRPr="00B62B6D" w:rsidRDefault="00B62B6D" w:rsidP="00CB1143">
      <w:pPr>
        <w:pStyle w:val="ConsPlusNormal"/>
        <w:jc w:val="right"/>
        <w:rPr>
          <w:rFonts w:ascii="Times New Roman" w:hAnsi="Times New Roman" w:cs="Times New Roman"/>
        </w:rPr>
      </w:pPr>
      <w:r w:rsidRPr="00B62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B62B6D">
        <w:rPr>
          <w:rFonts w:ascii="Times New Roman" w:hAnsi="Times New Roman" w:cs="Times New Roman"/>
        </w:rPr>
        <w:t xml:space="preserve"> Порядку подготовки документа планирования муниципальных </w:t>
      </w:r>
    </w:p>
    <w:p w:rsidR="00B62B6D" w:rsidRPr="00B62B6D" w:rsidRDefault="00B62B6D" w:rsidP="00CB1143">
      <w:pPr>
        <w:pStyle w:val="ConsPlusNormal"/>
        <w:jc w:val="right"/>
        <w:rPr>
          <w:rFonts w:ascii="Times New Roman" w:hAnsi="Times New Roman" w:cs="Times New Roman"/>
        </w:rPr>
      </w:pPr>
      <w:r w:rsidRPr="00B62B6D">
        <w:rPr>
          <w:rFonts w:ascii="Times New Roman" w:hAnsi="Times New Roman" w:cs="Times New Roman"/>
        </w:rPr>
        <w:t xml:space="preserve">маршрутов регулярных перевозок автомобильным транспортом </w:t>
      </w:r>
    </w:p>
    <w:p w:rsidR="00CB1143" w:rsidRPr="00B62B6D" w:rsidRDefault="00B62B6D" w:rsidP="00CB1143">
      <w:pPr>
        <w:pStyle w:val="ConsPlusNormal"/>
        <w:jc w:val="right"/>
        <w:rPr>
          <w:rFonts w:ascii="Times New Roman" w:hAnsi="Times New Roman" w:cs="Times New Roman"/>
        </w:rPr>
      </w:pPr>
      <w:r w:rsidRPr="00B62B6D">
        <w:rPr>
          <w:rFonts w:ascii="Times New Roman" w:hAnsi="Times New Roman" w:cs="Times New Roman"/>
        </w:rPr>
        <w:t xml:space="preserve">в границах Краснокамского муниципального района  </w:t>
      </w:r>
    </w:p>
    <w:p w:rsidR="00B62B6D" w:rsidRDefault="00B62B6D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</w:p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Форма</w:t>
      </w:r>
    </w:p>
    <w:p w:rsidR="00B62B6D" w:rsidRPr="00B62B6D" w:rsidRDefault="00CB1143" w:rsidP="00B62B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2B6D">
        <w:rPr>
          <w:rFonts w:ascii="Times New Roman" w:hAnsi="Times New Roman" w:cs="Times New Roman"/>
          <w:sz w:val="28"/>
          <w:szCs w:val="28"/>
        </w:rPr>
        <w:t xml:space="preserve">документа планирования регулярных перевозок </w:t>
      </w:r>
      <w:r w:rsidR="00B62B6D" w:rsidRPr="00B62B6D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</w:p>
    <w:p w:rsidR="00B62B6D" w:rsidRPr="00B62B6D" w:rsidRDefault="00B62B6D" w:rsidP="00B6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B6D">
        <w:rPr>
          <w:rFonts w:ascii="Times New Roman" w:hAnsi="Times New Roman" w:cs="Times New Roman"/>
          <w:sz w:val="28"/>
          <w:szCs w:val="28"/>
        </w:rPr>
        <w:t>в границах Краснокамского муниципального района</w:t>
      </w:r>
    </w:p>
    <w:p w:rsidR="00B62B6D" w:rsidRDefault="00B62B6D" w:rsidP="00B62B6D">
      <w:pPr>
        <w:pStyle w:val="ConsPlusNormal"/>
        <w:jc w:val="center"/>
        <w:rPr>
          <w:rFonts w:ascii="Times New Roman" w:hAnsi="Times New Roman" w:cs="Times New Roman"/>
        </w:rPr>
      </w:pPr>
    </w:p>
    <w:p w:rsidR="00B62B6D" w:rsidRPr="00B62B6D" w:rsidRDefault="00B62B6D" w:rsidP="00B62B6D">
      <w:pPr>
        <w:pStyle w:val="ConsPlusNormal"/>
        <w:jc w:val="center"/>
        <w:rPr>
          <w:rFonts w:ascii="Times New Roman" w:hAnsi="Times New Roman" w:cs="Times New Roman"/>
        </w:rPr>
      </w:pPr>
    </w:p>
    <w:p w:rsidR="00B62B6D" w:rsidRPr="00B62B6D" w:rsidRDefault="00B62B6D" w:rsidP="00B62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B6D">
        <w:rPr>
          <w:rFonts w:ascii="Times New Roman" w:hAnsi="Times New Roman" w:cs="Times New Roman"/>
          <w:sz w:val="28"/>
          <w:szCs w:val="28"/>
        </w:rPr>
        <w:t>Д</w:t>
      </w:r>
      <w:r w:rsidR="00CB1143" w:rsidRPr="00B62B6D">
        <w:rPr>
          <w:rFonts w:ascii="Times New Roman" w:hAnsi="Times New Roman" w:cs="Times New Roman"/>
          <w:sz w:val="28"/>
          <w:szCs w:val="28"/>
        </w:rPr>
        <w:t xml:space="preserve">окумент планирования регулярных перевозок </w:t>
      </w:r>
      <w:r w:rsidRPr="00B62B6D">
        <w:rPr>
          <w:rFonts w:ascii="Times New Roman" w:hAnsi="Times New Roman" w:cs="Times New Roman"/>
          <w:sz w:val="28"/>
          <w:szCs w:val="28"/>
        </w:rPr>
        <w:t>автомобильным транспортом</w:t>
      </w:r>
    </w:p>
    <w:p w:rsidR="00B62B6D" w:rsidRPr="00B62B6D" w:rsidRDefault="00B62B6D" w:rsidP="00B62B6D">
      <w:pPr>
        <w:pStyle w:val="ConsPlusNormal"/>
        <w:jc w:val="center"/>
        <w:rPr>
          <w:rFonts w:ascii="Times New Roman" w:hAnsi="Times New Roman" w:cs="Times New Roman"/>
        </w:rPr>
      </w:pPr>
      <w:r w:rsidRPr="00B62B6D">
        <w:rPr>
          <w:rFonts w:ascii="Times New Roman" w:hAnsi="Times New Roman" w:cs="Times New Roman"/>
          <w:sz w:val="28"/>
          <w:szCs w:val="28"/>
        </w:rPr>
        <w:t>в границах Краснокамского муниципального района</w:t>
      </w:r>
    </w:p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на 20___-20___ годы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21"/>
      <w:bookmarkEnd w:id="7"/>
      <w:r w:rsidRPr="00CB114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62B6D">
        <w:rPr>
          <w:rFonts w:ascii="Times New Roman" w:hAnsi="Times New Roman" w:cs="Times New Roman"/>
          <w:sz w:val="28"/>
          <w:szCs w:val="28"/>
        </w:rPr>
        <w:t>1</w:t>
      </w:r>
      <w:r w:rsidRPr="00CB1143">
        <w:rPr>
          <w:rFonts w:ascii="Times New Roman" w:hAnsi="Times New Roman" w:cs="Times New Roman"/>
          <w:sz w:val="28"/>
          <w:szCs w:val="28"/>
        </w:rPr>
        <w:t>. ВИДЫ РЕГУЛЯРНЫХ ПЕРЕВОЗОК</w:t>
      </w:r>
    </w:p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99"/>
        <w:gridCol w:w="2399"/>
        <w:gridCol w:w="2399"/>
        <w:gridCol w:w="1871"/>
      </w:tblGrid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Дата изменения вида регулярных перевозок</w:t>
            </w:r>
          </w:p>
        </w:tc>
      </w:tr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45"/>
      <w:bookmarkEnd w:id="8"/>
      <w:r w:rsidRPr="00CB114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62B6D">
        <w:rPr>
          <w:rFonts w:ascii="Times New Roman" w:hAnsi="Times New Roman" w:cs="Times New Roman"/>
          <w:sz w:val="28"/>
          <w:szCs w:val="28"/>
        </w:rPr>
        <w:t>2</w:t>
      </w:r>
      <w:r w:rsidRPr="00CB1143">
        <w:rPr>
          <w:rFonts w:ascii="Times New Roman" w:hAnsi="Times New Roman" w:cs="Times New Roman"/>
          <w:sz w:val="28"/>
          <w:szCs w:val="28"/>
        </w:rPr>
        <w:t>. ПЛАН ИЗМЕНЕНИЯ МУНИЦИПАЛЬНЫХ МАРШРУТОВ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18"/>
        <w:gridCol w:w="2418"/>
        <w:gridCol w:w="2419"/>
        <w:gridCol w:w="1871"/>
      </w:tblGrid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Содержание изменения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</w:tr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68"/>
      <w:bookmarkEnd w:id="9"/>
      <w:r w:rsidRPr="00CB114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62B6D">
        <w:rPr>
          <w:rFonts w:ascii="Times New Roman" w:hAnsi="Times New Roman" w:cs="Times New Roman"/>
          <w:sz w:val="28"/>
          <w:szCs w:val="28"/>
        </w:rPr>
        <w:t>3</w:t>
      </w:r>
      <w:r w:rsidRPr="00CB1143">
        <w:rPr>
          <w:rFonts w:ascii="Times New Roman" w:hAnsi="Times New Roman" w:cs="Times New Roman"/>
          <w:sz w:val="28"/>
          <w:szCs w:val="28"/>
        </w:rPr>
        <w:t>. ПЛАН-ГРАФИК ЗАКЛЮЧЕНИЯ МУНИЦИПАЛЬНЫХ КОНТРАКТОВ</w:t>
      </w:r>
    </w:p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О ВЫПОЛНЕНИИ РАБОТ, СВЯЗАННЫХ С ОСУЩЕСТВЛЕНИЕМ РЕГУЛЯРНЫХ</w:t>
      </w:r>
    </w:p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lastRenderedPageBreak/>
        <w:t>ПЕРЕВОЗОК ПО РЕГУЛИРУЕМЫМ ТАРИФАМ И ВЫДАЧИ СВИДЕТЕЛЬСТВ</w:t>
      </w:r>
    </w:p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ОБ ОСУЩЕСТВЛЕНИИ ПЕРЕВОЗОК ПО МУНИЦИПАЛЬНЫМ МАРШРУТАМ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3318"/>
        <w:gridCol w:w="3827"/>
      </w:tblGrid>
      <w:tr w:rsidR="004A7DD7" w:rsidRPr="00CB1143" w:rsidTr="004A7D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7" w:rsidRPr="00CB1143" w:rsidRDefault="004A7DD7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7" w:rsidRPr="00CB1143" w:rsidRDefault="004A7DD7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7" w:rsidRPr="00CB1143" w:rsidRDefault="004A7DD7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начала проведения процедуры заключения муниципального контракта в соответствии с Федеральным законом N 44-ФЗ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7" w:rsidRPr="00CB1143" w:rsidRDefault="004A7DD7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начала проведения конкурсной процедуры в соответствии с Федеральным законом N 220-ФЗ</w:t>
            </w:r>
          </w:p>
        </w:tc>
      </w:tr>
      <w:tr w:rsidR="004A7DD7" w:rsidRPr="00CB1143" w:rsidTr="004A7D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D7" w:rsidRPr="00CB1143" w:rsidTr="004A7D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D7" w:rsidRPr="00CB1143" w:rsidTr="004A7D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7" w:rsidRPr="00CB1143" w:rsidRDefault="004A7DD7" w:rsidP="0069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98"/>
      <w:bookmarkEnd w:id="10"/>
      <w:r w:rsidRPr="00CB1143">
        <w:rPr>
          <w:rFonts w:ascii="Times New Roman" w:hAnsi="Times New Roman" w:cs="Times New Roman"/>
          <w:sz w:val="28"/>
          <w:szCs w:val="28"/>
        </w:rPr>
        <w:t>Раздел IV. ПЛАН ПРОВЕДЕНИЯ ИНЫХ МЕРОПРИЯТИЙ, НАПРАВЛЕННЫХ</w:t>
      </w:r>
    </w:p>
    <w:p w:rsidR="00CB1143" w:rsidRPr="00CB1143" w:rsidRDefault="00CB1143" w:rsidP="00CB1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143">
        <w:rPr>
          <w:rFonts w:ascii="Times New Roman" w:hAnsi="Times New Roman" w:cs="Times New Roman"/>
          <w:sz w:val="28"/>
          <w:szCs w:val="28"/>
        </w:rPr>
        <w:t>НА ОБЕСПЕЧЕНИЕ ТРАНСПОРТНОГО ОБСЛУЖИВАНИЯ НАСЕЛЕНИЯ</w:t>
      </w: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1"/>
        <w:gridCol w:w="2164"/>
        <w:gridCol w:w="2164"/>
        <w:gridCol w:w="2164"/>
      </w:tblGrid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43" w:rsidRPr="00CB1143" w:rsidRDefault="00CB1143" w:rsidP="00691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3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мероприятия</w:t>
            </w:r>
          </w:p>
        </w:tc>
      </w:tr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43" w:rsidRPr="00CB1143" w:rsidTr="0069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3" w:rsidRPr="00CB1143" w:rsidRDefault="00CB1143" w:rsidP="00691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143" w:rsidRPr="00CB1143" w:rsidRDefault="00CB1143" w:rsidP="00CB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D50" w:rsidRDefault="00472D50" w:rsidP="00616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472D50" w:rsidSect="00BC2673">
      <w:pgSz w:w="11906" w:h="16838"/>
      <w:pgMar w:top="1134" w:right="567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AB" w:rsidRDefault="00A369AB" w:rsidP="00C22025">
      <w:pPr>
        <w:spacing w:after="0" w:line="240" w:lineRule="auto"/>
      </w:pPr>
      <w:r>
        <w:separator/>
      </w:r>
    </w:p>
  </w:endnote>
  <w:endnote w:type="continuationSeparator" w:id="1">
    <w:p w:rsidR="00A369AB" w:rsidRDefault="00A369A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AB" w:rsidRDefault="00A369AB" w:rsidP="00C22025">
      <w:pPr>
        <w:spacing w:after="0" w:line="240" w:lineRule="auto"/>
      </w:pPr>
      <w:r>
        <w:separator/>
      </w:r>
    </w:p>
  </w:footnote>
  <w:footnote w:type="continuationSeparator" w:id="1">
    <w:p w:rsidR="00A369AB" w:rsidRDefault="00A369AB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210"/>
    <w:multiLevelType w:val="multilevel"/>
    <w:tmpl w:val="F9968E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281A37BA"/>
    <w:multiLevelType w:val="hybridMultilevel"/>
    <w:tmpl w:val="2108762C"/>
    <w:lvl w:ilvl="0" w:tplc="5B844A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375536"/>
    <w:multiLevelType w:val="hybridMultilevel"/>
    <w:tmpl w:val="1696CD1A"/>
    <w:lvl w:ilvl="0" w:tplc="B1189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60FB6"/>
    <w:multiLevelType w:val="hybridMultilevel"/>
    <w:tmpl w:val="E6A2615A"/>
    <w:lvl w:ilvl="0" w:tplc="223E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90411"/>
    <w:multiLevelType w:val="hybridMultilevel"/>
    <w:tmpl w:val="55A89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60CBF"/>
    <w:multiLevelType w:val="multilevel"/>
    <w:tmpl w:val="541AE3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4B250289"/>
    <w:multiLevelType w:val="multilevel"/>
    <w:tmpl w:val="43F22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5B0773F8"/>
    <w:multiLevelType w:val="hybridMultilevel"/>
    <w:tmpl w:val="F1501ED6"/>
    <w:lvl w:ilvl="0" w:tplc="579433AC">
      <w:start w:val="1"/>
      <w:numFmt w:val="decimal"/>
      <w:lvlText w:val="%1."/>
      <w:lvlJc w:val="left"/>
      <w:pPr>
        <w:ind w:left="7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31F7210"/>
    <w:multiLevelType w:val="hybridMultilevel"/>
    <w:tmpl w:val="722EB4EE"/>
    <w:lvl w:ilvl="0" w:tplc="A2CE68BA">
      <w:start w:val="1"/>
      <w:numFmt w:val="decimal"/>
      <w:lvlText w:val="%1."/>
      <w:lvlJc w:val="left"/>
      <w:pPr>
        <w:ind w:left="7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78D4158"/>
    <w:multiLevelType w:val="multilevel"/>
    <w:tmpl w:val="AA14657E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8A761AE"/>
    <w:multiLevelType w:val="multilevel"/>
    <w:tmpl w:val="62AE0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842328"/>
    <w:rsid w:val="00002DF4"/>
    <w:rsid w:val="0001168D"/>
    <w:rsid w:val="00020EA3"/>
    <w:rsid w:val="00032902"/>
    <w:rsid w:val="0003577C"/>
    <w:rsid w:val="00040043"/>
    <w:rsid w:val="00085409"/>
    <w:rsid w:val="00094701"/>
    <w:rsid w:val="000A29F9"/>
    <w:rsid w:val="000B688F"/>
    <w:rsid w:val="000C3291"/>
    <w:rsid w:val="000F4908"/>
    <w:rsid w:val="00107B14"/>
    <w:rsid w:val="00121BE9"/>
    <w:rsid w:val="00122166"/>
    <w:rsid w:val="00122780"/>
    <w:rsid w:val="0012544D"/>
    <w:rsid w:val="00140B00"/>
    <w:rsid w:val="0014528C"/>
    <w:rsid w:val="00147366"/>
    <w:rsid w:val="001614DF"/>
    <w:rsid w:val="00164F67"/>
    <w:rsid w:val="00196EDA"/>
    <w:rsid w:val="001A5301"/>
    <w:rsid w:val="002269EC"/>
    <w:rsid w:val="00235E67"/>
    <w:rsid w:val="002472B1"/>
    <w:rsid w:val="00250815"/>
    <w:rsid w:val="00275C0B"/>
    <w:rsid w:val="002A711C"/>
    <w:rsid w:val="002C44AF"/>
    <w:rsid w:val="002C546F"/>
    <w:rsid w:val="002D3F39"/>
    <w:rsid w:val="002D4C3E"/>
    <w:rsid w:val="002E66AF"/>
    <w:rsid w:val="002F06E2"/>
    <w:rsid w:val="00331844"/>
    <w:rsid w:val="003360D4"/>
    <w:rsid w:val="0033664C"/>
    <w:rsid w:val="003533B3"/>
    <w:rsid w:val="00366CA1"/>
    <w:rsid w:val="003733F9"/>
    <w:rsid w:val="00385821"/>
    <w:rsid w:val="003A0F98"/>
    <w:rsid w:val="003B0E5D"/>
    <w:rsid w:val="003B64B3"/>
    <w:rsid w:val="003C2818"/>
    <w:rsid w:val="003F4825"/>
    <w:rsid w:val="004037B9"/>
    <w:rsid w:val="00434F0F"/>
    <w:rsid w:val="00443810"/>
    <w:rsid w:val="00455980"/>
    <w:rsid w:val="00463974"/>
    <w:rsid w:val="00463F70"/>
    <w:rsid w:val="00472D50"/>
    <w:rsid w:val="004A7DD7"/>
    <w:rsid w:val="004B51D9"/>
    <w:rsid w:val="004C2898"/>
    <w:rsid w:val="004D6411"/>
    <w:rsid w:val="004E4E87"/>
    <w:rsid w:val="004E545C"/>
    <w:rsid w:val="004F7C1D"/>
    <w:rsid w:val="00534F0C"/>
    <w:rsid w:val="005405B6"/>
    <w:rsid w:val="0054149A"/>
    <w:rsid w:val="00565AD2"/>
    <w:rsid w:val="00570467"/>
    <w:rsid w:val="0057536A"/>
    <w:rsid w:val="00582AB5"/>
    <w:rsid w:val="00583DD3"/>
    <w:rsid w:val="00594829"/>
    <w:rsid w:val="005D35AC"/>
    <w:rsid w:val="006137BF"/>
    <w:rsid w:val="0061674B"/>
    <w:rsid w:val="006178F7"/>
    <w:rsid w:val="00620311"/>
    <w:rsid w:val="0062526F"/>
    <w:rsid w:val="00634B42"/>
    <w:rsid w:val="00642D98"/>
    <w:rsid w:val="006645C7"/>
    <w:rsid w:val="006861B7"/>
    <w:rsid w:val="006C3159"/>
    <w:rsid w:val="006E3160"/>
    <w:rsid w:val="00713C22"/>
    <w:rsid w:val="00721A9D"/>
    <w:rsid w:val="0075352B"/>
    <w:rsid w:val="007667E3"/>
    <w:rsid w:val="007822EB"/>
    <w:rsid w:val="007868A2"/>
    <w:rsid w:val="007D0B67"/>
    <w:rsid w:val="007F45BC"/>
    <w:rsid w:val="00816956"/>
    <w:rsid w:val="00830676"/>
    <w:rsid w:val="00833DE3"/>
    <w:rsid w:val="00842328"/>
    <w:rsid w:val="00852543"/>
    <w:rsid w:val="00865A65"/>
    <w:rsid w:val="0088075B"/>
    <w:rsid w:val="00884AF7"/>
    <w:rsid w:val="00886265"/>
    <w:rsid w:val="008A31BB"/>
    <w:rsid w:val="008C012B"/>
    <w:rsid w:val="008F0FA0"/>
    <w:rsid w:val="008F5998"/>
    <w:rsid w:val="0092242B"/>
    <w:rsid w:val="00932FE6"/>
    <w:rsid w:val="00946008"/>
    <w:rsid w:val="00952ADE"/>
    <w:rsid w:val="0099795E"/>
    <w:rsid w:val="009A7C72"/>
    <w:rsid w:val="009D4C17"/>
    <w:rsid w:val="009E60E2"/>
    <w:rsid w:val="009F47B3"/>
    <w:rsid w:val="009F5B35"/>
    <w:rsid w:val="00A02E8B"/>
    <w:rsid w:val="00A05287"/>
    <w:rsid w:val="00A1693B"/>
    <w:rsid w:val="00A23144"/>
    <w:rsid w:val="00A328EF"/>
    <w:rsid w:val="00A369AB"/>
    <w:rsid w:val="00A60106"/>
    <w:rsid w:val="00A878CE"/>
    <w:rsid w:val="00A90485"/>
    <w:rsid w:val="00AA0A55"/>
    <w:rsid w:val="00AA787B"/>
    <w:rsid w:val="00AD7340"/>
    <w:rsid w:val="00AD794F"/>
    <w:rsid w:val="00B07BE5"/>
    <w:rsid w:val="00B27F5B"/>
    <w:rsid w:val="00B30598"/>
    <w:rsid w:val="00B552F1"/>
    <w:rsid w:val="00B62B6D"/>
    <w:rsid w:val="00B63880"/>
    <w:rsid w:val="00B64FA8"/>
    <w:rsid w:val="00B830F0"/>
    <w:rsid w:val="00BA10A9"/>
    <w:rsid w:val="00BC127A"/>
    <w:rsid w:val="00BC2673"/>
    <w:rsid w:val="00BC4866"/>
    <w:rsid w:val="00BE3EAE"/>
    <w:rsid w:val="00C00AB5"/>
    <w:rsid w:val="00C17845"/>
    <w:rsid w:val="00C22025"/>
    <w:rsid w:val="00C25A69"/>
    <w:rsid w:val="00C50FD9"/>
    <w:rsid w:val="00C61E17"/>
    <w:rsid w:val="00C66B5B"/>
    <w:rsid w:val="00C75882"/>
    <w:rsid w:val="00CA14FA"/>
    <w:rsid w:val="00CB1143"/>
    <w:rsid w:val="00CE4AA7"/>
    <w:rsid w:val="00CF248D"/>
    <w:rsid w:val="00CF447E"/>
    <w:rsid w:val="00CF704F"/>
    <w:rsid w:val="00D17BC0"/>
    <w:rsid w:val="00D26B1B"/>
    <w:rsid w:val="00D46E7A"/>
    <w:rsid w:val="00D46F69"/>
    <w:rsid w:val="00D542E5"/>
    <w:rsid w:val="00D57563"/>
    <w:rsid w:val="00D653F0"/>
    <w:rsid w:val="00D830C9"/>
    <w:rsid w:val="00D854E4"/>
    <w:rsid w:val="00DA5210"/>
    <w:rsid w:val="00DB1BCD"/>
    <w:rsid w:val="00DD0436"/>
    <w:rsid w:val="00DE5DCD"/>
    <w:rsid w:val="00E14A01"/>
    <w:rsid w:val="00E410A7"/>
    <w:rsid w:val="00E41257"/>
    <w:rsid w:val="00E52725"/>
    <w:rsid w:val="00E708C4"/>
    <w:rsid w:val="00E7583D"/>
    <w:rsid w:val="00ED1F7F"/>
    <w:rsid w:val="00ED4D37"/>
    <w:rsid w:val="00ED6886"/>
    <w:rsid w:val="00F01C7D"/>
    <w:rsid w:val="00F25C99"/>
    <w:rsid w:val="00F76B0F"/>
    <w:rsid w:val="00F8093C"/>
    <w:rsid w:val="00F81C9F"/>
    <w:rsid w:val="00F8438B"/>
    <w:rsid w:val="00F95D1B"/>
    <w:rsid w:val="00FA6FF9"/>
    <w:rsid w:val="00FC554D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6E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Normal (Web)"/>
    <w:basedOn w:val="a"/>
    <w:uiPriority w:val="99"/>
    <w:unhideWhenUsed/>
    <w:rsid w:val="00D4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46E7A"/>
    <w:pPr>
      <w:ind w:left="720"/>
      <w:contextualSpacing/>
    </w:pPr>
  </w:style>
  <w:style w:type="paragraph" w:customStyle="1" w:styleId="ConsPlusTitle">
    <w:name w:val="ConsPlusTitle"/>
    <w:rsid w:val="00D46E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Гипертекстовая ссылка"/>
    <w:uiPriority w:val="99"/>
    <w:rsid w:val="00D46E7A"/>
    <w:rPr>
      <w:rFonts w:cs="Times New Roman"/>
      <w:b w:val="0"/>
      <w:color w:val="106BBE"/>
    </w:rPr>
  </w:style>
  <w:style w:type="numbering" w:customStyle="1" w:styleId="1">
    <w:name w:val="Нет списка1"/>
    <w:next w:val="a2"/>
    <w:uiPriority w:val="99"/>
    <w:semiHidden/>
    <w:unhideWhenUsed/>
    <w:rsid w:val="00164F67"/>
  </w:style>
  <w:style w:type="character" w:customStyle="1" w:styleId="10">
    <w:name w:val="Гиперссылка1"/>
    <w:basedOn w:val="a0"/>
    <w:uiPriority w:val="99"/>
    <w:semiHidden/>
    <w:unhideWhenUsed/>
    <w:rsid w:val="00164F6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164F67"/>
    <w:rPr>
      <w:color w:val="800080"/>
      <w:u w:val="single"/>
    </w:rPr>
  </w:style>
  <w:style w:type="character" w:styleId="ad">
    <w:name w:val="Hyperlink"/>
    <w:basedOn w:val="a0"/>
    <w:uiPriority w:val="99"/>
    <w:semiHidden/>
    <w:unhideWhenUsed/>
    <w:rsid w:val="00164F6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64F67"/>
    <w:rPr>
      <w:color w:val="800080" w:themeColor="followedHyperlink"/>
      <w:u w:val="single"/>
    </w:rPr>
  </w:style>
  <w:style w:type="paragraph" w:customStyle="1" w:styleId="af">
    <w:name w:val="Стандартный"/>
    <w:basedOn w:val="a"/>
    <w:rsid w:val="00C17845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0">
    <w:name w:val="Нормальный"/>
    <w:rsid w:val="00AA0A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BD6827991862E0A2A103B4ECEB213EE73672A0F6F38612A6DAF731255E06350964BDB2ECDAE15FFDADE2eETCG" TargetMode="External"/><Relationship Id="rId18" Type="http://schemas.openxmlformats.org/officeDocument/2006/relationships/hyperlink" Target="consultantplus://offline/ref=3001E972EE822C23268F9DC44559EA30A086A7B0B7B129A7B928E4086DB081A40A17A22E660DB62A0BC0985Bc5r7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353707BC65E97DF4D0C92BA59E9AE951CB0167F28599F93A765B0E99LFL0F" TargetMode="External"/><Relationship Id="rId17" Type="http://schemas.openxmlformats.org/officeDocument/2006/relationships/hyperlink" Target="consultantplus://offline/ref=663A7BD869CBD0C61388C12C37EF4A7FF5BAE76F1840358710BE0796CF75BA9950677C5B9BA61BBFxD0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3A7BD869CBD0C61388C12C37EF4A7FF5BAE76F1840358710BE0796CF75BA9950677C5B9BA61BBExD0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353707BC65E97DF4D0C92BA59E9AE952C30369F08899F93A765B0E99LFL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3A7BD869CBD0C61388C12C37EF4A7FF5BAE76F1840358710BE0796CF75BA9950677C5B9BA61BBFxD05H" TargetMode="External"/><Relationship Id="rId10" Type="http://schemas.openxmlformats.org/officeDocument/2006/relationships/hyperlink" Target="garantF1://15223158.1000" TargetMode="External"/><Relationship Id="rId19" Type="http://schemas.openxmlformats.org/officeDocument/2006/relationships/hyperlink" Target="consultantplus://offline/ref=3001E972EE822C23268F9DC44559EA30A086A7B0B7B129A7B928E4086DB081A40A17A22E660DB62A0BC0985Bc5r7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643.0" TargetMode="External"/><Relationship Id="rId14" Type="http://schemas.openxmlformats.org/officeDocument/2006/relationships/hyperlink" Target="consultantplus://offline/ref=663A7BD869CBD0C61388DF2121831D72FCB9BB641C4D3ED04EEC01C19025BCCC10277A0ED8E215B6DC129C25x20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File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4397-E72E-493A-BFE1-229F23D5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365</TotalTime>
  <Pages>14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2016-11-07T11:55:00Z</cp:lastPrinted>
  <dcterms:created xsi:type="dcterms:W3CDTF">2016-09-02T11:21:00Z</dcterms:created>
  <dcterms:modified xsi:type="dcterms:W3CDTF">2016-11-29T05:36:00Z</dcterms:modified>
</cp:coreProperties>
</file>