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AB3" w:rsidRDefault="008C1AB3">
      <w:pPr>
        <w:rPr>
          <w:rFonts w:ascii="Roboto" w:hAnsi="Roboto"/>
          <w:b/>
          <w:color w:val="000000"/>
          <w:sz w:val="20"/>
          <w:szCs w:val="20"/>
        </w:rPr>
      </w:pPr>
    </w:p>
    <w:p w:rsidR="00213937" w:rsidRDefault="008C1AB3">
      <w:pPr>
        <w:rPr>
          <w:rFonts w:ascii="Roboto" w:hAnsi="Roboto"/>
          <w:color w:val="000000"/>
          <w:sz w:val="20"/>
          <w:szCs w:val="20"/>
        </w:rPr>
      </w:pPr>
      <w:bookmarkStart w:id="0" w:name="_GoBack"/>
      <w:bookmarkEnd w:id="0"/>
      <w:r w:rsidRPr="008C1AB3">
        <w:rPr>
          <w:rFonts w:ascii="Roboto" w:hAnsi="Roboto"/>
          <w:b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80010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086" y="21427"/>
                <wp:lineTo x="21086" y="0"/>
                <wp:lineTo x="0" y="0"/>
              </wp:wrapPolygon>
            </wp:wrapTight>
            <wp:docPr id="1" name="Рисунок 1" descr="C:\Users\Пользователь\Desktop\PTgMWX4wy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PTgMWX4wy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3937" w:rsidRPr="00382B53">
        <w:rPr>
          <w:rFonts w:ascii="Roboto" w:hAnsi="Roboto"/>
          <w:b/>
          <w:color w:val="000000"/>
          <w:sz w:val="20"/>
          <w:szCs w:val="20"/>
        </w:rPr>
        <w:t>МАМА-ПЧЕЛКА, социальный проект о работе с малышами на руках.</w:t>
      </w:r>
      <w:r w:rsidR="00213937" w:rsidRPr="00382B53">
        <w:rPr>
          <w:rFonts w:ascii="Roboto" w:hAnsi="Roboto"/>
          <w:b/>
          <w:color w:val="000000"/>
          <w:sz w:val="20"/>
          <w:szCs w:val="20"/>
        </w:rPr>
        <w:br/>
      </w:r>
      <w:r w:rsidR="00213937">
        <w:rPr>
          <w:rFonts w:ascii="Roboto" w:hAnsi="Roboto"/>
          <w:color w:val="000000"/>
          <w:sz w:val="20"/>
          <w:szCs w:val="20"/>
        </w:rPr>
        <w:br/>
        <w:t xml:space="preserve">О подробностях проекта, реализуемого в Пермском крае этой осенью, рассказывает его руководитель, председатель Региональной общественной организации </w:t>
      </w:r>
      <w:r w:rsidR="00382B53">
        <w:rPr>
          <w:rFonts w:ascii="Roboto" w:hAnsi="Roboto"/>
          <w:color w:val="000000"/>
          <w:sz w:val="20"/>
          <w:szCs w:val="20"/>
        </w:rPr>
        <w:t>«</w:t>
      </w:r>
      <w:r w:rsidR="00213937">
        <w:rPr>
          <w:rFonts w:ascii="Roboto" w:hAnsi="Roboto"/>
          <w:color w:val="000000"/>
          <w:sz w:val="20"/>
          <w:szCs w:val="20"/>
        </w:rPr>
        <w:t>Многодетные Пермского края</w:t>
      </w:r>
      <w:r w:rsidR="00382B53">
        <w:rPr>
          <w:rFonts w:ascii="Roboto" w:hAnsi="Roboto"/>
          <w:color w:val="000000"/>
          <w:sz w:val="20"/>
          <w:szCs w:val="20"/>
        </w:rPr>
        <w:t>»</w:t>
      </w:r>
      <w:r w:rsidR="00213937">
        <w:rPr>
          <w:rFonts w:ascii="Roboto" w:hAnsi="Roboto"/>
          <w:color w:val="000000"/>
          <w:sz w:val="20"/>
          <w:szCs w:val="20"/>
        </w:rPr>
        <w:t xml:space="preserve"> Ирина Ермакова.</w:t>
      </w:r>
      <w:r w:rsidR="00213937">
        <w:rPr>
          <w:rFonts w:ascii="Roboto" w:hAnsi="Roboto"/>
          <w:color w:val="000000"/>
          <w:sz w:val="20"/>
          <w:szCs w:val="20"/>
        </w:rPr>
        <w:br/>
      </w:r>
      <w:r w:rsidR="00213937">
        <w:rPr>
          <w:rFonts w:ascii="Roboto" w:hAnsi="Roboto"/>
          <w:color w:val="000000"/>
          <w:sz w:val="20"/>
          <w:szCs w:val="20"/>
        </w:rPr>
        <w:br/>
      </w:r>
      <w:r w:rsidR="00213937" w:rsidRPr="00382B53">
        <w:rPr>
          <w:rFonts w:ascii="Roboto" w:hAnsi="Roboto"/>
          <w:i/>
          <w:color w:val="000000"/>
          <w:sz w:val="20"/>
          <w:szCs w:val="20"/>
        </w:rPr>
        <w:t>- Ирина Сергеевна, как появилась идея проекта?</w:t>
      </w:r>
      <w:r w:rsidR="00213937" w:rsidRPr="00382B53">
        <w:rPr>
          <w:rFonts w:ascii="Roboto" w:hAnsi="Roboto"/>
          <w:i/>
          <w:color w:val="000000"/>
          <w:sz w:val="20"/>
          <w:szCs w:val="20"/>
        </w:rPr>
        <w:br/>
      </w:r>
      <w:r w:rsidR="00213937">
        <w:rPr>
          <w:rFonts w:ascii="Roboto" w:hAnsi="Roboto"/>
          <w:color w:val="000000"/>
          <w:sz w:val="20"/>
          <w:szCs w:val="20"/>
        </w:rPr>
        <w:br/>
        <w:t xml:space="preserve">- Она пришла к нам сама, потому что меняется рынок труда, меняется отношение женщин к работе, появляются такие возможности, о которых, мы считаем, должна знать каждая мама не только </w:t>
      </w:r>
      <w:r w:rsidR="00382B53">
        <w:rPr>
          <w:rFonts w:ascii="Roboto" w:hAnsi="Roboto"/>
          <w:color w:val="000000"/>
          <w:sz w:val="20"/>
          <w:szCs w:val="20"/>
        </w:rPr>
        <w:t>П</w:t>
      </w:r>
      <w:r w:rsidR="00213937">
        <w:rPr>
          <w:rFonts w:ascii="Roboto" w:hAnsi="Roboto"/>
          <w:color w:val="000000"/>
          <w:sz w:val="20"/>
          <w:szCs w:val="20"/>
        </w:rPr>
        <w:t>ермского края, но и России.</w:t>
      </w:r>
      <w:r w:rsidR="00213937">
        <w:rPr>
          <w:rFonts w:ascii="Roboto" w:hAnsi="Roboto"/>
          <w:color w:val="000000"/>
          <w:sz w:val="20"/>
          <w:szCs w:val="20"/>
        </w:rPr>
        <w:br/>
      </w:r>
      <w:r w:rsidR="00213937">
        <w:rPr>
          <w:rFonts w:ascii="Roboto" w:hAnsi="Roboto"/>
          <w:color w:val="000000"/>
          <w:sz w:val="20"/>
          <w:szCs w:val="20"/>
        </w:rPr>
        <w:br/>
      </w:r>
      <w:r w:rsidR="00213937" w:rsidRPr="00382B53">
        <w:rPr>
          <w:rFonts w:ascii="Roboto" w:hAnsi="Roboto"/>
          <w:i/>
          <w:color w:val="000000"/>
          <w:sz w:val="20"/>
          <w:szCs w:val="20"/>
        </w:rPr>
        <w:t>- Что это за возможности?</w:t>
      </w:r>
      <w:r w:rsidR="00213937" w:rsidRPr="00382B53">
        <w:rPr>
          <w:rFonts w:ascii="Roboto" w:hAnsi="Roboto"/>
          <w:i/>
          <w:color w:val="000000"/>
          <w:sz w:val="20"/>
          <w:szCs w:val="20"/>
        </w:rPr>
        <w:br/>
      </w:r>
      <w:r w:rsidR="00213937">
        <w:rPr>
          <w:rFonts w:ascii="Roboto" w:hAnsi="Roboto"/>
          <w:color w:val="000000"/>
          <w:sz w:val="20"/>
          <w:szCs w:val="20"/>
        </w:rPr>
        <w:br/>
        <w:t>- Вместе мы их в шутку называем "ненормальная работа". Мы с вами привыкли, что есть "нормальная" работа: в 9 пришла, до 5-6 отсидела, ушла. Или есть ненормированный рабочий день. Но ведь сегодня уже есть варианты удаленной работы, работы с плавающим графиком или частичной занятостью, предпринимательская деятельность становится все более понятной и доступной, наконец, можно содержать семью, работая в общественных и благотворительных организациях.</w:t>
      </w:r>
      <w:r w:rsidR="00213937">
        <w:rPr>
          <w:rFonts w:ascii="Roboto" w:hAnsi="Roboto"/>
          <w:color w:val="000000"/>
          <w:sz w:val="20"/>
          <w:szCs w:val="20"/>
        </w:rPr>
        <w:br/>
      </w:r>
      <w:r w:rsidR="00213937">
        <w:rPr>
          <w:rFonts w:ascii="Roboto" w:hAnsi="Roboto"/>
          <w:color w:val="000000"/>
          <w:sz w:val="20"/>
          <w:szCs w:val="20"/>
        </w:rPr>
        <w:br/>
      </w:r>
      <w:r w:rsidR="00213937" w:rsidRPr="00382B53">
        <w:rPr>
          <w:rFonts w:ascii="Roboto" w:hAnsi="Roboto"/>
          <w:i/>
          <w:color w:val="000000"/>
          <w:sz w:val="20"/>
          <w:szCs w:val="20"/>
        </w:rPr>
        <w:t>- Как мама, живущая в Пермском крае, может найти такую работу?</w:t>
      </w:r>
      <w:r w:rsidR="00213937" w:rsidRPr="00382B53">
        <w:rPr>
          <w:rFonts w:ascii="Roboto" w:hAnsi="Roboto"/>
          <w:i/>
          <w:color w:val="000000"/>
          <w:sz w:val="20"/>
          <w:szCs w:val="20"/>
        </w:rPr>
        <w:br/>
      </w:r>
      <w:r w:rsidR="00213937">
        <w:rPr>
          <w:rFonts w:ascii="Roboto" w:hAnsi="Roboto"/>
          <w:color w:val="000000"/>
          <w:sz w:val="20"/>
          <w:szCs w:val="20"/>
        </w:rPr>
        <w:br/>
        <w:t>- А вот здесь начинается самое интересное. Чтобы работать по-другому, нашим мамам нужно и самим меняться.</w:t>
      </w:r>
      <w:r w:rsidR="00213937">
        <w:rPr>
          <w:rFonts w:ascii="Roboto" w:hAnsi="Roboto"/>
          <w:color w:val="000000"/>
          <w:sz w:val="20"/>
          <w:szCs w:val="20"/>
        </w:rPr>
        <w:br/>
      </w:r>
      <w:r w:rsidR="00213937">
        <w:rPr>
          <w:rFonts w:ascii="Roboto" w:hAnsi="Roboto"/>
          <w:color w:val="000000"/>
          <w:sz w:val="20"/>
          <w:szCs w:val="20"/>
        </w:rPr>
        <w:br/>
      </w:r>
      <w:r w:rsidR="00213937" w:rsidRPr="00382B53">
        <w:rPr>
          <w:rFonts w:ascii="Roboto" w:hAnsi="Roboto"/>
          <w:i/>
          <w:color w:val="000000"/>
          <w:sz w:val="20"/>
          <w:szCs w:val="20"/>
        </w:rPr>
        <w:t>- В чем меняться?</w:t>
      </w:r>
      <w:r w:rsidR="00213937" w:rsidRPr="00382B53">
        <w:rPr>
          <w:rFonts w:ascii="Roboto" w:hAnsi="Roboto"/>
          <w:i/>
          <w:color w:val="000000"/>
          <w:sz w:val="20"/>
          <w:szCs w:val="20"/>
        </w:rPr>
        <w:br/>
      </w:r>
      <w:r w:rsidR="00213937">
        <w:rPr>
          <w:rFonts w:ascii="Roboto" w:hAnsi="Roboto"/>
          <w:color w:val="000000"/>
          <w:sz w:val="20"/>
          <w:szCs w:val="20"/>
        </w:rPr>
        <w:br/>
        <w:t>- В мышлении, в поведении, иногда и внешне. Согласитесь, будет непросто, имея высшее образование, "вдруг" стать мастером маникюра или сказочницей. Или взять и уговорить работодателя (в своём или другом городе/селе) принять вас на работу удаленно - бухгалтером, менеджером по продажам, координатором проекта. Конечно, и предпринимательская деятельность требует значительных изменений в поведении и мышлении.</w:t>
      </w:r>
      <w:r w:rsidR="00213937">
        <w:rPr>
          <w:rFonts w:ascii="Roboto" w:hAnsi="Roboto"/>
          <w:color w:val="000000"/>
          <w:sz w:val="20"/>
          <w:szCs w:val="20"/>
        </w:rPr>
        <w:br/>
      </w:r>
      <w:r w:rsidR="00213937">
        <w:rPr>
          <w:rFonts w:ascii="Roboto" w:hAnsi="Roboto"/>
          <w:color w:val="000000"/>
          <w:sz w:val="20"/>
          <w:szCs w:val="20"/>
        </w:rPr>
        <w:br/>
      </w:r>
      <w:r w:rsidR="00213937" w:rsidRPr="00382B53">
        <w:rPr>
          <w:rFonts w:ascii="Roboto" w:hAnsi="Roboto"/>
          <w:i/>
          <w:color w:val="000000"/>
          <w:sz w:val="20"/>
          <w:szCs w:val="20"/>
        </w:rPr>
        <w:t>- С идеей ясно. А в чём именно состоит Ваш проект?</w:t>
      </w:r>
      <w:r w:rsidR="00213937" w:rsidRPr="00382B53">
        <w:rPr>
          <w:rFonts w:ascii="Roboto" w:hAnsi="Roboto"/>
          <w:i/>
          <w:color w:val="000000"/>
          <w:sz w:val="20"/>
          <w:szCs w:val="20"/>
        </w:rPr>
        <w:br/>
      </w:r>
      <w:r w:rsidR="00213937">
        <w:rPr>
          <w:rFonts w:ascii="Roboto" w:hAnsi="Roboto"/>
          <w:color w:val="000000"/>
          <w:sz w:val="20"/>
          <w:szCs w:val="20"/>
        </w:rPr>
        <w:br/>
        <w:t xml:space="preserve">- В нем две части. Первая - это пять информационных встреч "Мама-пчелка", которые пройдут в территориях края в формате семинаров, мозговых штурмов и консультаций. И вторая, не менее важная, а для кого-то и более важная, это онлайн-консультация через социальную сеть </w:t>
      </w:r>
      <w:proofErr w:type="spellStart"/>
      <w:r w:rsidR="00213937">
        <w:rPr>
          <w:rFonts w:ascii="Roboto" w:hAnsi="Roboto"/>
          <w:color w:val="000000"/>
          <w:sz w:val="20"/>
          <w:szCs w:val="20"/>
        </w:rPr>
        <w:t>ВКонтакте</w:t>
      </w:r>
      <w:proofErr w:type="spellEnd"/>
      <w:r w:rsidR="00213937">
        <w:rPr>
          <w:rFonts w:ascii="Roboto" w:hAnsi="Roboto"/>
          <w:color w:val="000000"/>
          <w:sz w:val="20"/>
          <w:szCs w:val="20"/>
        </w:rPr>
        <w:t>, которая будет длиться 30 дней после каждой встречи и во время которой мы подробно будем обсуждать максимально широкий перечень вариантов занятости для мам, а их у нас много.</w:t>
      </w:r>
      <w:r w:rsidR="00213937">
        <w:rPr>
          <w:rFonts w:ascii="Roboto" w:hAnsi="Roboto"/>
          <w:color w:val="000000"/>
          <w:sz w:val="20"/>
          <w:szCs w:val="20"/>
        </w:rPr>
        <w:br/>
      </w:r>
      <w:r w:rsidR="00213937">
        <w:rPr>
          <w:rFonts w:ascii="Roboto" w:hAnsi="Roboto"/>
          <w:color w:val="000000"/>
          <w:sz w:val="20"/>
          <w:szCs w:val="20"/>
        </w:rPr>
        <w:br/>
      </w:r>
      <w:r w:rsidR="00213937" w:rsidRPr="00382B53">
        <w:rPr>
          <w:rFonts w:ascii="Roboto" w:hAnsi="Roboto"/>
          <w:i/>
          <w:color w:val="000000"/>
          <w:sz w:val="20"/>
          <w:szCs w:val="20"/>
        </w:rPr>
        <w:t>- Чем Ваш проект по сути отличается от работы центра занятости и центров поддержки предпринимательства?</w:t>
      </w:r>
      <w:r w:rsidR="00213937" w:rsidRPr="00382B53">
        <w:rPr>
          <w:rFonts w:ascii="Roboto" w:hAnsi="Roboto"/>
          <w:i/>
          <w:color w:val="000000"/>
          <w:sz w:val="20"/>
          <w:szCs w:val="20"/>
        </w:rPr>
        <w:br/>
      </w:r>
      <w:r w:rsidR="00213937">
        <w:rPr>
          <w:rFonts w:ascii="Roboto" w:hAnsi="Roboto"/>
          <w:color w:val="000000"/>
          <w:sz w:val="20"/>
          <w:szCs w:val="20"/>
        </w:rPr>
        <w:br/>
        <w:t xml:space="preserve">- Центр занятости собирает и распределяет готовые вакансии и обучает некоторым профессиям, не обучая поиску работы. Задача нашего проекта - помочь всем желающим мамам найти </w:t>
      </w:r>
      <w:r w:rsidR="00382B53">
        <w:rPr>
          <w:rFonts w:ascii="Roboto" w:hAnsi="Roboto"/>
          <w:color w:val="000000"/>
          <w:sz w:val="20"/>
          <w:szCs w:val="20"/>
        </w:rPr>
        <w:t xml:space="preserve">или придумать </w:t>
      </w:r>
      <w:r w:rsidR="00213937">
        <w:rPr>
          <w:rFonts w:ascii="Roboto" w:hAnsi="Roboto"/>
          <w:color w:val="000000"/>
          <w:sz w:val="20"/>
          <w:szCs w:val="20"/>
        </w:rPr>
        <w:t xml:space="preserve">работу, максимально отвечающую </w:t>
      </w:r>
      <w:r w:rsidR="00382B53">
        <w:rPr>
          <w:rFonts w:ascii="Roboto" w:hAnsi="Roboto"/>
          <w:color w:val="000000"/>
          <w:sz w:val="20"/>
          <w:szCs w:val="20"/>
        </w:rPr>
        <w:t>их</w:t>
      </w:r>
      <w:r w:rsidR="00213937">
        <w:rPr>
          <w:rFonts w:ascii="Roboto" w:hAnsi="Roboto"/>
          <w:color w:val="000000"/>
          <w:sz w:val="20"/>
          <w:szCs w:val="20"/>
        </w:rPr>
        <w:t xml:space="preserve"> семейной ситуации и склонностям. Центры развития предпринимательства работают с уже готовыми идеями и бизнесами, они не занимаются удаленными работниками и профориентацией. Наша цель - провести анализ всех возможностей женщины и помочь </w:t>
      </w:r>
      <w:r w:rsidR="00382B53">
        <w:rPr>
          <w:rFonts w:ascii="Roboto" w:hAnsi="Roboto"/>
          <w:color w:val="000000"/>
          <w:sz w:val="20"/>
          <w:szCs w:val="20"/>
        </w:rPr>
        <w:t xml:space="preserve">ей </w:t>
      </w:r>
      <w:r w:rsidR="00213937">
        <w:rPr>
          <w:rFonts w:ascii="Roboto" w:hAnsi="Roboto"/>
          <w:color w:val="000000"/>
          <w:sz w:val="20"/>
          <w:szCs w:val="20"/>
        </w:rPr>
        <w:t>сделать первые шаги.</w:t>
      </w:r>
      <w:r w:rsidR="00213937">
        <w:rPr>
          <w:rFonts w:ascii="Roboto" w:hAnsi="Roboto"/>
          <w:color w:val="000000"/>
          <w:sz w:val="20"/>
          <w:szCs w:val="20"/>
        </w:rPr>
        <w:br/>
      </w:r>
      <w:r w:rsidR="00213937">
        <w:rPr>
          <w:rFonts w:ascii="Roboto" w:hAnsi="Roboto"/>
          <w:color w:val="000000"/>
          <w:sz w:val="20"/>
          <w:szCs w:val="20"/>
        </w:rPr>
        <w:br/>
      </w:r>
      <w:r w:rsidR="00213937" w:rsidRPr="00382B53">
        <w:rPr>
          <w:rFonts w:ascii="Roboto" w:hAnsi="Roboto"/>
          <w:i/>
          <w:color w:val="000000"/>
          <w:sz w:val="20"/>
          <w:szCs w:val="20"/>
        </w:rPr>
        <w:t>- Будет ли у проекта какое-то продолжение?</w:t>
      </w:r>
      <w:r w:rsidR="00213937" w:rsidRPr="00382B53">
        <w:rPr>
          <w:rFonts w:ascii="Roboto" w:hAnsi="Roboto"/>
          <w:i/>
          <w:color w:val="000000"/>
          <w:sz w:val="20"/>
          <w:szCs w:val="20"/>
        </w:rPr>
        <w:br/>
      </w:r>
      <w:r w:rsidR="00213937">
        <w:rPr>
          <w:rFonts w:ascii="Roboto" w:hAnsi="Roboto"/>
          <w:color w:val="000000"/>
          <w:sz w:val="20"/>
          <w:szCs w:val="20"/>
        </w:rPr>
        <w:br/>
      </w:r>
      <w:r w:rsidR="00213937">
        <w:rPr>
          <w:rFonts w:ascii="Roboto" w:hAnsi="Roboto"/>
          <w:color w:val="000000"/>
          <w:sz w:val="20"/>
          <w:szCs w:val="20"/>
        </w:rPr>
        <w:lastRenderedPageBreak/>
        <w:t xml:space="preserve">- Конечно. Во-первых, мы предполагаем, что </w:t>
      </w:r>
      <w:r w:rsidR="00382B53">
        <w:rPr>
          <w:rFonts w:ascii="Roboto" w:hAnsi="Roboto"/>
          <w:color w:val="000000"/>
          <w:sz w:val="20"/>
          <w:szCs w:val="20"/>
        </w:rPr>
        <w:t>«</w:t>
      </w:r>
      <w:r w:rsidR="00213937">
        <w:rPr>
          <w:rFonts w:ascii="Roboto" w:hAnsi="Roboto"/>
          <w:color w:val="000000"/>
          <w:sz w:val="20"/>
          <w:szCs w:val="20"/>
        </w:rPr>
        <w:t>мамы-пчелки</w:t>
      </w:r>
      <w:r w:rsidR="00382B53">
        <w:rPr>
          <w:rFonts w:ascii="Roboto" w:hAnsi="Roboto"/>
          <w:color w:val="000000"/>
          <w:sz w:val="20"/>
          <w:szCs w:val="20"/>
        </w:rPr>
        <w:t>»</w:t>
      </w:r>
      <w:r w:rsidR="00213937">
        <w:rPr>
          <w:rFonts w:ascii="Roboto" w:hAnsi="Roboto"/>
          <w:color w:val="000000"/>
          <w:sz w:val="20"/>
          <w:szCs w:val="20"/>
        </w:rPr>
        <w:t xml:space="preserve"> в территориях будут объединяться и поддерживать друг друга, да и с нами связь не потеряют. Во-вторых, мы работаем и с работодателями, и с администрацией, распространяя информацию о возможности создания удаленных рабочих мест и поддержки материнского предпринимательства.</w:t>
      </w:r>
    </w:p>
    <w:p w:rsidR="00382B53" w:rsidRPr="00382B53" w:rsidRDefault="00213937">
      <w:pPr>
        <w:rPr>
          <w:rFonts w:ascii="Roboto" w:hAnsi="Roboto"/>
          <w:i/>
          <w:color w:val="000000"/>
          <w:sz w:val="20"/>
          <w:szCs w:val="20"/>
        </w:rPr>
      </w:pPr>
      <w:r w:rsidRPr="00382B53">
        <w:rPr>
          <w:rFonts w:ascii="Roboto" w:hAnsi="Roboto"/>
          <w:i/>
          <w:color w:val="000000"/>
          <w:sz w:val="20"/>
          <w:szCs w:val="20"/>
        </w:rPr>
        <w:t>- Кроме мам в декрете, для кого вы придумали этот проект?</w:t>
      </w:r>
    </w:p>
    <w:p w:rsidR="00213937" w:rsidRDefault="00213937">
      <w:pPr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- Конечно, для многодетных матерей, которым бывает тяжело совмещать обычную работу с огромным списком семейных обязанностей. Далее - это семьи, в которых есть вопросы по здоровью</w:t>
      </w:r>
      <w:r w:rsidR="00382B53">
        <w:rPr>
          <w:rFonts w:ascii="Roboto" w:hAnsi="Roboto"/>
          <w:color w:val="000000"/>
          <w:sz w:val="20"/>
          <w:szCs w:val="20"/>
        </w:rPr>
        <w:t>,</w:t>
      </w:r>
      <w:r>
        <w:rPr>
          <w:rFonts w:ascii="Roboto" w:hAnsi="Roboto"/>
          <w:color w:val="000000"/>
          <w:sz w:val="20"/>
          <w:szCs w:val="20"/>
        </w:rPr>
        <w:t xml:space="preserve"> как детей, так и самих мам и других родственников. Кроме того, мы ждем тех мам, кому очень важно провести первые (и не только) годы жизни ребенка в непосредственной близости с ним, то есть работать не ВМЕСТО детей, а ВМЕСТЕ с детьми. И одна из целевых аудиторий – это работающие мамы, которым не достаточно существующего дохода, это широка</w:t>
      </w:r>
      <w:r w:rsidR="00382B53">
        <w:rPr>
          <w:rFonts w:ascii="Roboto" w:hAnsi="Roboto"/>
          <w:color w:val="000000"/>
          <w:sz w:val="20"/>
          <w:szCs w:val="20"/>
        </w:rPr>
        <w:t>я</w:t>
      </w:r>
      <w:r>
        <w:rPr>
          <w:rFonts w:ascii="Roboto" w:hAnsi="Roboto"/>
          <w:color w:val="000000"/>
          <w:sz w:val="20"/>
          <w:szCs w:val="20"/>
        </w:rPr>
        <w:t xml:space="preserve"> аудитория, от учителей до продавцов, от библиотекарей до тех, кто уже работает через интернет.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</w:p>
    <w:p w:rsidR="00382B53" w:rsidRDefault="00382B53">
      <w:pPr>
        <w:rPr>
          <w:rFonts w:ascii="Roboto" w:hAnsi="Roboto"/>
          <w:color w:val="000000"/>
          <w:sz w:val="20"/>
          <w:szCs w:val="20"/>
        </w:rPr>
      </w:pPr>
    </w:p>
    <w:p w:rsidR="00213937" w:rsidRDefault="00213937">
      <w:pPr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РАСПИСАНИЕ ИНФОРМАЦИОННЫХ ВСТРЕЧ «МАМА-ПЧЕЛКА»</w:t>
      </w:r>
      <w:r w:rsidR="00382B53">
        <w:rPr>
          <w:rFonts w:ascii="Roboto" w:hAnsi="Roboto"/>
          <w:color w:val="000000"/>
          <w:sz w:val="20"/>
          <w:szCs w:val="20"/>
        </w:rPr>
        <w:br/>
        <w:t>(встречи проводятся с 11 до 14.00 в формате семинаров и консультаций)</w:t>
      </w:r>
    </w:p>
    <w:p w:rsidR="00213937" w:rsidRDefault="00213937">
      <w:pPr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 xml:space="preserve">КРАСНОКАМСК - 24 СЕНТЯБРЯ, Детская библиотека </w:t>
      </w:r>
      <w:proofErr w:type="spellStart"/>
      <w:r>
        <w:rPr>
          <w:rFonts w:ascii="Roboto" w:hAnsi="Roboto"/>
          <w:color w:val="000000"/>
          <w:sz w:val="20"/>
          <w:szCs w:val="20"/>
        </w:rPr>
        <w:t>ул.Шоссейная</w:t>
      </w:r>
      <w:proofErr w:type="spellEnd"/>
      <w:r>
        <w:rPr>
          <w:rFonts w:ascii="Roboto" w:hAnsi="Roboto"/>
          <w:color w:val="000000"/>
          <w:sz w:val="20"/>
          <w:szCs w:val="20"/>
        </w:rPr>
        <w:t>, 4.</w:t>
      </w:r>
      <w:r>
        <w:rPr>
          <w:rFonts w:ascii="Roboto" w:hAnsi="Roboto"/>
          <w:color w:val="000000"/>
          <w:sz w:val="20"/>
          <w:szCs w:val="20"/>
        </w:rPr>
        <w:br/>
        <w:t>ЗВЕЗДНЫЙ - 7 ОКТЯБРЯ, Дворец культуры на ул. Ленина, 10.</w:t>
      </w:r>
      <w:r>
        <w:rPr>
          <w:rFonts w:ascii="Roboto" w:hAnsi="Roboto"/>
          <w:color w:val="000000"/>
          <w:sz w:val="20"/>
          <w:szCs w:val="20"/>
        </w:rPr>
        <w:br/>
        <w:t xml:space="preserve">ОСА - 15 октября, библиотека </w:t>
      </w:r>
      <w:proofErr w:type="spellStart"/>
      <w:r>
        <w:rPr>
          <w:rFonts w:ascii="Roboto" w:hAnsi="Roboto"/>
          <w:color w:val="000000"/>
          <w:sz w:val="20"/>
          <w:szCs w:val="20"/>
        </w:rPr>
        <w:t>ул.Степана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Разина, 87.</w:t>
      </w:r>
      <w:r>
        <w:rPr>
          <w:rFonts w:ascii="Roboto" w:hAnsi="Roboto"/>
          <w:color w:val="000000"/>
          <w:sz w:val="20"/>
          <w:szCs w:val="20"/>
        </w:rPr>
        <w:br/>
        <w:t xml:space="preserve">ГУБАХА - 21 октября, центральная городская библиотека, </w:t>
      </w:r>
      <w:proofErr w:type="spellStart"/>
      <w:r>
        <w:rPr>
          <w:rFonts w:ascii="Roboto" w:hAnsi="Roboto"/>
          <w:color w:val="000000"/>
          <w:sz w:val="20"/>
          <w:szCs w:val="20"/>
        </w:rPr>
        <w:t>ул.Дегтярева</w:t>
      </w:r>
      <w:proofErr w:type="spellEnd"/>
      <w:r>
        <w:rPr>
          <w:rFonts w:ascii="Roboto" w:hAnsi="Roboto"/>
          <w:color w:val="000000"/>
          <w:sz w:val="20"/>
          <w:szCs w:val="20"/>
        </w:rPr>
        <w:t>, 9.</w:t>
      </w:r>
      <w:r>
        <w:rPr>
          <w:rFonts w:ascii="Roboto" w:hAnsi="Roboto"/>
          <w:color w:val="000000"/>
          <w:sz w:val="20"/>
          <w:szCs w:val="20"/>
        </w:rPr>
        <w:br/>
        <w:t xml:space="preserve">КУДЫМКАР - </w:t>
      </w:r>
      <w:r w:rsidR="00382B53">
        <w:rPr>
          <w:rFonts w:ascii="Roboto" w:hAnsi="Roboto"/>
          <w:color w:val="000000"/>
          <w:sz w:val="20"/>
          <w:szCs w:val="20"/>
        </w:rPr>
        <w:t>28 октября, ул. 50 лет октября, 33, 3 этаж.</w:t>
      </w:r>
    </w:p>
    <w:p w:rsidR="008D1FBF" w:rsidRDefault="00213937">
      <w:r>
        <w:rPr>
          <w:rFonts w:ascii="Roboto" w:hAnsi="Roboto"/>
          <w:color w:val="000000"/>
          <w:sz w:val="20"/>
          <w:szCs w:val="20"/>
        </w:rPr>
        <w:t xml:space="preserve">! Онлайн-консультация проводится для всех территорий Пермского края через сеть </w:t>
      </w:r>
      <w:proofErr w:type="spellStart"/>
      <w:r>
        <w:rPr>
          <w:rFonts w:ascii="Roboto" w:hAnsi="Roboto"/>
          <w:color w:val="000000"/>
          <w:sz w:val="20"/>
          <w:szCs w:val="20"/>
        </w:rPr>
        <w:t>ВКонтакте</w:t>
      </w:r>
      <w:proofErr w:type="spellEnd"/>
    </w:p>
    <w:sectPr w:rsidR="008D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9D"/>
    <w:rsid w:val="00213937"/>
    <w:rsid w:val="00382B53"/>
    <w:rsid w:val="0086679D"/>
    <w:rsid w:val="008C1AB3"/>
    <w:rsid w:val="008D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C0CA8-1D90-4143-85A0-5A85ADCF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632</Words>
  <Characters>3607</Characters>
  <Application>Microsoft Office Word</Application>
  <DocSecurity>0</DocSecurity>
  <Lines>30</Lines>
  <Paragraphs>8</Paragraphs>
  <ScaleCrop>false</ScaleCrop>
  <Company>diakov.net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5</cp:revision>
  <dcterms:created xsi:type="dcterms:W3CDTF">2017-09-04T01:37:00Z</dcterms:created>
  <dcterms:modified xsi:type="dcterms:W3CDTF">2017-09-13T11:05:00Z</dcterms:modified>
</cp:coreProperties>
</file>