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3" w:rsidRDefault="002257D3" w:rsidP="002257D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рассмотрении обращений граждан, поступивших на имя главы Администрации муниципального района  Калтасинский район</w:t>
      </w:r>
    </w:p>
    <w:p w:rsidR="002257D3" w:rsidRDefault="002257D3" w:rsidP="002257D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первом полугодии 2017 года</w:t>
      </w:r>
    </w:p>
    <w:p w:rsidR="00EA6D1D" w:rsidRDefault="00EA6D1D" w:rsidP="002257D3">
      <w:pPr>
        <w:jc w:val="center"/>
        <w:rPr>
          <w:sz w:val="28"/>
          <w:szCs w:val="28"/>
        </w:rPr>
      </w:pPr>
    </w:p>
    <w:p w:rsidR="002257D3" w:rsidRDefault="002257D3" w:rsidP="002257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Динамика поступления обращений</w:t>
      </w:r>
    </w:p>
    <w:p w:rsidR="002257D3" w:rsidRDefault="002257D3" w:rsidP="002257D3">
      <w:pPr>
        <w:jc w:val="both"/>
        <w:rPr>
          <w:b/>
          <w:bCs/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первом  полугодии 2017 года наблюдалось снижение  числа обращений по сравнению с аналогичным периодом 2016 года:  в первом полугодии 2017 г. зарегистрировано 111 обращений, что на 18 обращений меньше, чем в первом полугодии 2016 года. Кроме того, с письменным  заявлением о включении в различные Программы по улучшению жилищных условий обратилось </w:t>
      </w:r>
      <w:r w:rsidR="00300B46">
        <w:rPr>
          <w:sz w:val="28"/>
          <w:szCs w:val="28"/>
        </w:rPr>
        <w:t>29</w:t>
      </w:r>
      <w:r>
        <w:rPr>
          <w:sz w:val="28"/>
          <w:szCs w:val="28"/>
        </w:rPr>
        <w:t xml:space="preserve"> (-1) граждан, о выделении земельного участка – 1</w:t>
      </w:r>
      <w:r w:rsidR="00300B46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каналам поступления обращения распределились следующим образом: письменных обращений, принятых по почте, нарочно по району – 7</w:t>
      </w:r>
      <w:r w:rsidR="00300B46">
        <w:rPr>
          <w:sz w:val="28"/>
          <w:szCs w:val="28"/>
        </w:rPr>
        <w:t>4</w:t>
      </w:r>
      <w:r>
        <w:rPr>
          <w:sz w:val="28"/>
          <w:szCs w:val="28"/>
        </w:rPr>
        <w:t xml:space="preserve"> (5</w:t>
      </w:r>
      <w:r w:rsidR="00300B46">
        <w:rPr>
          <w:sz w:val="28"/>
          <w:szCs w:val="28"/>
        </w:rPr>
        <w:t>6,6</w:t>
      </w:r>
      <w:r>
        <w:rPr>
          <w:sz w:val="28"/>
          <w:szCs w:val="28"/>
        </w:rPr>
        <w:t xml:space="preserve">%), обращений в форме электронного документа – </w:t>
      </w:r>
      <w:r w:rsidR="00300B46">
        <w:rPr>
          <w:sz w:val="28"/>
          <w:szCs w:val="28"/>
        </w:rPr>
        <w:t>32</w:t>
      </w:r>
      <w:r>
        <w:rPr>
          <w:sz w:val="28"/>
          <w:szCs w:val="28"/>
        </w:rPr>
        <w:t xml:space="preserve"> (</w:t>
      </w:r>
      <w:r w:rsidR="00300B46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300B46">
        <w:rPr>
          <w:sz w:val="28"/>
          <w:szCs w:val="28"/>
        </w:rPr>
        <w:t>8</w:t>
      </w:r>
      <w:r>
        <w:rPr>
          <w:sz w:val="28"/>
          <w:szCs w:val="28"/>
        </w:rPr>
        <w:t xml:space="preserve"> %), с вышестоящих органов по почте поступило </w:t>
      </w:r>
      <w:r w:rsidR="00300B46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300B4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00B46">
        <w:rPr>
          <w:sz w:val="28"/>
          <w:szCs w:val="28"/>
        </w:rPr>
        <w:t>5</w:t>
      </w:r>
      <w:r>
        <w:rPr>
          <w:sz w:val="28"/>
          <w:szCs w:val="28"/>
        </w:rPr>
        <w:t xml:space="preserve">%) обращений. 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Коллективных обращений - </w:t>
      </w:r>
      <w:r w:rsidR="00300B46">
        <w:rPr>
          <w:sz w:val="28"/>
          <w:szCs w:val="28"/>
        </w:rPr>
        <w:t>5</w:t>
      </w:r>
      <w:r>
        <w:rPr>
          <w:sz w:val="28"/>
          <w:szCs w:val="28"/>
        </w:rPr>
        <w:t xml:space="preserve">, что на  </w:t>
      </w:r>
      <w:r w:rsidR="00300B46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</w:t>
      </w:r>
      <w:r w:rsidR="00300B46">
        <w:rPr>
          <w:sz w:val="28"/>
          <w:szCs w:val="28"/>
        </w:rPr>
        <w:t>й меньш</w:t>
      </w:r>
      <w:r>
        <w:rPr>
          <w:sz w:val="28"/>
          <w:szCs w:val="28"/>
        </w:rPr>
        <w:t>е, чем в первом полугодии 201</w:t>
      </w:r>
      <w:r w:rsidR="00300B4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A6D1D" w:rsidRDefault="00EA6D1D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граждан</w:t>
      </w:r>
    </w:p>
    <w:p w:rsidR="002257D3" w:rsidRDefault="002257D3" w:rsidP="002257D3">
      <w:pPr>
        <w:jc w:val="both"/>
        <w:rPr>
          <w:b/>
          <w:bCs/>
          <w:sz w:val="28"/>
          <w:szCs w:val="28"/>
        </w:rPr>
      </w:pPr>
    </w:p>
    <w:p w:rsidR="00300B46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полугодии  201</w:t>
      </w:r>
      <w:r w:rsidR="00300B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главой Администрации проведены  ряд мероприятий, связанных с приемом граждан: продолжились выездные приемы граждан в сельских поселениях. В </w:t>
      </w:r>
      <w:proofErr w:type="spellStart"/>
      <w:r>
        <w:rPr>
          <w:sz w:val="28"/>
          <w:szCs w:val="28"/>
        </w:rPr>
        <w:t>Амзибашевском</w:t>
      </w:r>
      <w:proofErr w:type="spellEnd"/>
      <w:r>
        <w:rPr>
          <w:sz w:val="28"/>
          <w:szCs w:val="28"/>
        </w:rPr>
        <w:t xml:space="preserve"> сельском поселении принято </w:t>
      </w:r>
      <w:r w:rsidR="00300B46">
        <w:rPr>
          <w:sz w:val="28"/>
          <w:szCs w:val="28"/>
        </w:rPr>
        <w:t>2</w:t>
      </w:r>
      <w:r>
        <w:rPr>
          <w:sz w:val="28"/>
          <w:szCs w:val="28"/>
        </w:rPr>
        <w:t xml:space="preserve"> граждан. Ими подняты вопросы ремонта дорог, </w:t>
      </w:r>
      <w:r w:rsidR="00300B46">
        <w:rPr>
          <w:sz w:val="28"/>
          <w:szCs w:val="28"/>
        </w:rPr>
        <w:t>о выделении земельных участков для ведения ЛПХ, о возмещении ущерба по сельхозугодиям</w:t>
      </w:r>
      <w:r>
        <w:rPr>
          <w:sz w:val="28"/>
          <w:szCs w:val="28"/>
        </w:rPr>
        <w:t xml:space="preserve">.  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устном приеме у главы в первом полугодии 201</w:t>
      </w:r>
      <w:r w:rsidR="00300B46">
        <w:rPr>
          <w:sz w:val="28"/>
          <w:szCs w:val="28"/>
        </w:rPr>
        <w:t>7</w:t>
      </w:r>
      <w:r>
        <w:rPr>
          <w:sz w:val="28"/>
          <w:szCs w:val="28"/>
        </w:rPr>
        <w:t xml:space="preserve"> г. побывало </w:t>
      </w:r>
      <w:r w:rsidR="00300B46">
        <w:rPr>
          <w:sz w:val="28"/>
          <w:szCs w:val="28"/>
        </w:rPr>
        <w:t>25</w:t>
      </w:r>
      <w:r>
        <w:rPr>
          <w:sz w:val="28"/>
          <w:szCs w:val="28"/>
        </w:rPr>
        <w:t xml:space="preserve"> (</w:t>
      </w:r>
      <w:r w:rsidR="00300B46">
        <w:rPr>
          <w:sz w:val="28"/>
          <w:szCs w:val="28"/>
        </w:rPr>
        <w:t>-17</w:t>
      </w:r>
      <w:r>
        <w:rPr>
          <w:sz w:val="28"/>
          <w:szCs w:val="28"/>
        </w:rPr>
        <w:t xml:space="preserve">) человек, из них </w:t>
      </w:r>
      <w:r w:rsidR="00300B46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по вопросам улучшения жилищных условий, </w:t>
      </w:r>
      <w:r w:rsidR="00300B46">
        <w:rPr>
          <w:sz w:val="28"/>
          <w:szCs w:val="28"/>
        </w:rPr>
        <w:t xml:space="preserve">по </w:t>
      </w:r>
      <w:r>
        <w:rPr>
          <w:sz w:val="28"/>
          <w:szCs w:val="28"/>
        </w:rPr>
        <w:t>ремонт</w:t>
      </w:r>
      <w:r w:rsidR="00300B46">
        <w:rPr>
          <w:sz w:val="28"/>
          <w:szCs w:val="28"/>
        </w:rPr>
        <w:t>у жилья</w:t>
      </w:r>
      <w:r>
        <w:rPr>
          <w:sz w:val="28"/>
          <w:szCs w:val="28"/>
        </w:rPr>
        <w:t xml:space="preserve"> -</w:t>
      </w:r>
      <w:r w:rsidR="00300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,  о выделении земельного участка - </w:t>
      </w:r>
      <w:r w:rsidR="00300B46">
        <w:rPr>
          <w:sz w:val="28"/>
          <w:szCs w:val="28"/>
        </w:rPr>
        <w:t>2</w:t>
      </w:r>
      <w:r>
        <w:rPr>
          <w:sz w:val="28"/>
          <w:szCs w:val="28"/>
        </w:rPr>
        <w:t xml:space="preserve">,  по водоснабжению </w:t>
      </w:r>
      <w:r w:rsidR="00300B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0B46">
        <w:rPr>
          <w:sz w:val="28"/>
          <w:szCs w:val="28"/>
        </w:rPr>
        <w:t>2, по трудоустройству - 2</w:t>
      </w:r>
      <w:r>
        <w:rPr>
          <w:sz w:val="28"/>
          <w:szCs w:val="28"/>
        </w:rPr>
        <w:t xml:space="preserve"> и другие вопросы.</w:t>
      </w:r>
      <w:r>
        <w:rPr>
          <w:sz w:val="28"/>
          <w:szCs w:val="28"/>
        </w:rPr>
        <w:tab/>
      </w:r>
    </w:p>
    <w:p w:rsidR="00EA6D1D" w:rsidRDefault="00EA6D1D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Территориальное распределение</w:t>
      </w:r>
    </w:p>
    <w:p w:rsidR="002257D3" w:rsidRDefault="002257D3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аналогичным периодом прошлого года у</w:t>
      </w:r>
      <w:r w:rsidR="00300B46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лись обращения от жителей  Краснохолмского сельсовета - </w:t>
      </w:r>
      <w:r w:rsidR="00FC770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C770E">
        <w:rPr>
          <w:sz w:val="28"/>
          <w:szCs w:val="28"/>
        </w:rPr>
        <w:t>(18</w:t>
      </w:r>
      <w:r>
        <w:rPr>
          <w:sz w:val="28"/>
          <w:szCs w:val="28"/>
        </w:rPr>
        <w:t>,</w:t>
      </w:r>
      <w:r w:rsidR="00FC770E">
        <w:rPr>
          <w:sz w:val="28"/>
          <w:szCs w:val="28"/>
        </w:rPr>
        <w:t>9</w:t>
      </w:r>
      <w:r>
        <w:rPr>
          <w:sz w:val="28"/>
          <w:szCs w:val="28"/>
        </w:rPr>
        <w:t>%) обращени</w:t>
      </w:r>
      <w:r w:rsidR="00FC770E">
        <w:rPr>
          <w:sz w:val="28"/>
          <w:szCs w:val="28"/>
        </w:rPr>
        <w:t>е</w:t>
      </w:r>
      <w:r>
        <w:rPr>
          <w:sz w:val="28"/>
          <w:szCs w:val="28"/>
        </w:rPr>
        <w:t>, в первом полугодии 201</w:t>
      </w:r>
      <w:r w:rsidR="00FC77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было </w:t>
      </w:r>
      <w:r w:rsidR="00FC770E">
        <w:rPr>
          <w:sz w:val="28"/>
          <w:szCs w:val="28"/>
        </w:rPr>
        <w:t>43</w:t>
      </w:r>
      <w:r>
        <w:rPr>
          <w:sz w:val="28"/>
          <w:szCs w:val="28"/>
        </w:rPr>
        <w:t xml:space="preserve">  обращени</w:t>
      </w:r>
      <w:r w:rsidR="00FC770E">
        <w:rPr>
          <w:sz w:val="28"/>
          <w:szCs w:val="28"/>
        </w:rPr>
        <w:t>я</w:t>
      </w:r>
      <w:r>
        <w:rPr>
          <w:sz w:val="28"/>
          <w:szCs w:val="28"/>
        </w:rPr>
        <w:t>.  Наблюдается у</w:t>
      </w:r>
      <w:r w:rsidR="00FC77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ние на </w:t>
      </w:r>
      <w:r w:rsidR="00FC770E">
        <w:rPr>
          <w:sz w:val="28"/>
          <w:szCs w:val="28"/>
        </w:rPr>
        <w:t xml:space="preserve">22 </w:t>
      </w:r>
      <w:r>
        <w:rPr>
          <w:sz w:val="28"/>
          <w:szCs w:val="28"/>
        </w:rPr>
        <w:t>обращени</w:t>
      </w:r>
      <w:r w:rsidR="00FC770E">
        <w:rPr>
          <w:sz w:val="28"/>
          <w:szCs w:val="28"/>
        </w:rPr>
        <w:t>я</w:t>
      </w:r>
      <w:r>
        <w:rPr>
          <w:sz w:val="28"/>
          <w:szCs w:val="28"/>
        </w:rPr>
        <w:t xml:space="preserve">  от жителей Калтасинского сельского поселения:  </w:t>
      </w:r>
      <w:r w:rsidR="00FC770E">
        <w:rPr>
          <w:sz w:val="28"/>
          <w:szCs w:val="28"/>
        </w:rPr>
        <w:t>24  (21</w:t>
      </w:r>
      <w:r>
        <w:rPr>
          <w:sz w:val="28"/>
          <w:szCs w:val="28"/>
        </w:rPr>
        <w:t>,6%) обращени</w:t>
      </w:r>
      <w:r w:rsidR="00FC770E">
        <w:rPr>
          <w:sz w:val="28"/>
          <w:szCs w:val="28"/>
        </w:rPr>
        <w:t>я</w:t>
      </w:r>
      <w:r>
        <w:rPr>
          <w:sz w:val="28"/>
          <w:szCs w:val="28"/>
        </w:rPr>
        <w:t>, в первом полугодии 201</w:t>
      </w:r>
      <w:r w:rsidR="00FC770E">
        <w:rPr>
          <w:sz w:val="28"/>
          <w:szCs w:val="28"/>
        </w:rPr>
        <w:t>6</w:t>
      </w:r>
      <w:r>
        <w:rPr>
          <w:sz w:val="28"/>
          <w:szCs w:val="28"/>
        </w:rPr>
        <w:t xml:space="preserve"> г. - 4</w:t>
      </w:r>
      <w:r w:rsidR="00FC770E">
        <w:rPr>
          <w:sz w:val="28"/>
          <w:szCs w:val="28"/>
        </w:rPr>
        <w:t>6 обращений</w:t>
      </w:r>
      <w:r>
        <w:rPr>
          <w:sz w:val="28"/>
          <w:szCs w:val="28"/>
        </w:rPr>
        <w:t>.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 по количеству обращений сельские поселения располагаются следующим образом: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proofErr w:type="spellStart"/>
      <w:r>
        <w:rPr>
          <w:sz w:val="28"/>
          <w:szCs w:val="28"/>
        </w:rPr>
        <w:t>полуг</w:t>
      </w:r>
      <w:proofErr w:type="spellEnd"/>
      <w:r>
        <w:rPr>
          <w:sz w:val="28"/>
          <w:szCs w:val="28"/>
        </w:rPr>
        <w:t>. 201</w:t>
      </w:r>
      <w:r w:rsidR="00FC770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1  </w:t>
      </w:r>
      <w:proofErr w:type="spellStart"/>
      <w:r>
        <w:rPr>
          <w:sz w:val="28"/>
          <w:szCs w:val="28"/>
        </w:rPr>
        <w:t>полуг</w:t>
      </w:r>
      <w:proofErr w:type="spellEnd"/>
      <w:r>
        <w:rPr>
          <w:sz w:val="28"/>
          <w:szCs w:val="28"/>
        </w:rPr>
        <w:t>. 2016 г.</w:t>
      </w:r>
    </w:p>
    <w:p w:rsidR="002257D3" w:rsidRDefault="002257D3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Кельтееский</w:t>
      </w:r>
      <w:proofErr w:type="spellEnd"/>
      <w:r>
        <w:rPr>
          <w:sz w:val="28"/>
          <w:szCs w:val="28"/>
        </w:rPr>
        <w:t xml:space="preserve"> сельсовет          </w:t>
      </w:r>
      <w:r w:rsidR="008F187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13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Нижнекачмашевский -   </w:t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7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Большекачаковский     - </w:t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Тюльдинский              -  </w:t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Старояшевский</w:t>
      </w:r>
      <w:r>
        <w:rPr>
          <w:sz w:val="28"/>
          <w:szCs w:val="28"/>
        </w:rPr>
        <w:tab/>
        <w:t xml:space="preserve">            - </w:t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Калмиябашевский       - </w:t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Амзибашевский         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Калегинский              -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872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Кильбахтинский</w:t>
      </w:r>
      <w:proofErr w:type="spellEnd"/>
      <w:r>
        <w:rPr>
          <w:sz w:val="28"/>
          <w:szCs w:val="28"/>
        </w:rPr>
        <w:t xml:space="preserve">        -          </w:t>
      </w:r>
      <w:r w:rsidR="008F187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4 </w:t>
      </w:r>
    </w:p>
    <w:p w:rsidR="002257D3" w:rsidRDefault="002257D3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темы обращений</w:t>
      </w:r>
    </w:p>
    <w:p w:rsidR="00EA6D1D" w:rsidRDefault="00EA6D1D" w:rsidP="002257D3">
      <w:pPr>
        <w:jc w:val="both"/>
        <w:rPr>
          <w:b/>
          <w:bCs/>
          <w:sz w:val="28"/>
          <w:szCs w:val="28"/>
        </w:rPr>
      </w:pPr>
    </w:p>
    <w:p w:rsidR="002257D3" w:rsidRDefault="002257D3" w:rsidP="002257D3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Жилищно-коммунальная сфера</w:t>
      </w:r>
    </w:p>
    <w:p w:rsidR="002257D3" w:rsidRDefault="002257D3" w:rsidP="002257D3">
      <w:pPr>
        <w:jc w:val="both"/>
        <w:rPr>
          <w:b/>
          <w:bCs/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вопросам улучшения жилищных условий в отчетном периоде обратились  2</w:t>
      </w:r>
      <w:r w:rsidR="008F1872">
        <w:rPr>
          <w:sz w:val="28"/>
          <w:szCs w:val="28"/>
        </w:rPr>
        <w:t>3</w:t>
      </w:r>
      <w:r>
        <w:rPr>
          <w:sz w:val="28"/>
          <w:szCs w:val="28"/>
        </w:rPr>
        <w:t xml:space="preserve"> жител</w:t>
      </w:r>
      <w:r w:rsidR="008F1872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8F187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F1872">
        <w:rPr>
          <w:sz w:val="28"/>
          <w:szCs w:val="28"/>
        </w:rPr>
        <w:t>8</w:t>
      </w:r>
      <w:r>
        <w:rPr>
          <w:sz w:val="28"/>
          <w:szCs w:val="28"/>
        </w:rPr>
        <w:t xml:space="preserve">%), в том числе </w:t>
      </w:r>
      <w:r w:rsidR="008F1872">
        <w:rPr>
          <w:sz w:val="28"/>
          <w:szCs w:val="28"/>
        </w:rPr>
        <w:t>7 обращений о выделении жилья, 6</w:t>
      </w:r>
      <w:r>
        <w:rPr>
          <w:sz w:val="28"/>
          <w:szCs w:val="28"/>
        </w:rPr>
        <w:t xml:space="preserve"> обращени</w:t>
      </w:r>
      <w:r w:rsidR="008F1872">
        <w:rPr>
          <w:sz w:val="28"/>
          <w:szCs w:val="28"/>
        </w:rPr>
        <w:t>й</w:t>
      </w:r>
      <w:r>
        <w:rPr>
          <w:sz w:val="28"/>
          <w:szCs w:val="28"/>
        </w:rPr>
        <w:t xml:space="preserve"> об обследовании дома на предмет пригодности к проживанию, с просьбой оказания помощи в ремонте дома обратились 6 граждан, по переселению из ветхого и аварийного жилья - </w:t>
      </w:r>
      <w:r w:rsidR="008F1872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вопросами  ремонта и строительства дорог обратились </w:t>
      </w:r>
      <w:r w:rsidR="008F1872">
        <w:rPr>
          <w:sz w:val="28"/>
          <w:szCs w:val="28"/>
        </w:rPr>
        <w:t>1</w:t>
      </w:r>
      <w:r>
        <w:rPr>
          <w:sz w:val="28"/>
          <w:szCs w:val="28"/>
        </w:rPr>
        <w:t>2 человек (1</w:t>
      </w:r>
      <w:r w:rsidR="008F1872">
        <w:rPr>
          <w:sz w:val="28"/>
          <w:szCs w:val="28"/>
        </w:rPr>
        <w:t>1</w:t>
      </w:r>
      <w:r>
        <w:rPr>
          <w:sz w:val="28"/>
          <w:szCs w:val="28"/>
        </w:rPr>
        <w:t xml:space="preserve">%.), по жилищно-коммунальным услугам – </w:t>
      </w:r>
      <w:r w:rsidR="008F1872">
        <w:rPr>
          <w:sz w:val="28"/>
          <w:szCs w:val="28"/>
        </w:rPr>
        <w:t>11</w:t>
      </w:r>
      <w:r>
        <w:rPr>
          <w:sz w:val="28"/>
          <w:szCs w:val="28"/>
        </w:rPr>
        <w:t xml:space="preserve"> (</w:t>
      </w:r>
      <w:r w:rsidR="008F1872">
        <w:rPr>
          <w:sz w:val="28"/>
          <w:szCs w:val="28"/>
        </w:rPr>
        <w:t>9</w:t>
      </w:r>
      <w:r>
        <w:rPr>
          <w:sz w:val="28"/>
          <w:szCs w:val="28"/>
        </w:rPr>
        <w:t xml:space="preserve">,9%) обращений, о газификации  </w:t>
      </w:r>
      <w:r w:rsidR="008F1872">
        <w:rPr>
          <w:sz w:val="28"/>
          <w:szCs w:val="28"/>
        </w:rPr>
        <w:t>3</w:t>
      </w:r>
      <w:r>
        <w:rPr>
          <w:sz w:val="28"/>
          <w:szCs w:val="28"/>
        </w:rPr>
        <w:t xml:space="preserve"> (3,</w:t>
      </w:r>
      <w:r w:rsidR="008F1872">
        <w:rPr>
          <w:sz w:val="28"/>
          <w:szCs w:val="28"/>
        </w:rPr>
        <w:t>0</w:t>
      </w:r>
      <w:r>
        <w:rPr>
          <w:sz w:val="28"/>
          <w:szCs w:val="28"/>
        </w:rPr>
        <w:t>%) обращения, о выплате мат</w:t>
      </w:r>
      <w:r w:rsidR="008F1872">
        <w:rPr>
          <w:sz w:val="28"/>
          <w:szCs w:val="28"/>
        </w:rPr>
        <w:t>ериальной помощи погорельцам – 2</w:t>
      </w:r>
      <w:r>
        <w:rPr>
          <w:sz w:val="28"/>
          <w:szCs w:val="28"/>
        </w:rPr>
        <w:t xml:space="preserve"> (</w:t>
      </w:r>
      <w:r w:rsidR="008F187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F1872">
        <w:rPr>
          <w:sz w:val="28"/>
          <w:szCs w:val="28"/>
        </w:rPr>
        <w:t>0</w:t>
      </w:r>
      <w:r>
        <w:rPr>
          <w:sz w:val="28"/>
          <w:szCs w:val="28"/>
        </w:rPr>
        <w:t xml:space="preserve">%), о водоснабжении – </w:t>
      </w:r>
      <w:r w:rsidR="008F1872">
        <w:rPr>
          <w:sz w:val="28"/>
          <w:szCs w:val="28"/>
        </w:rPr>
        <w:t>4</w:t>
      </w:r>
      <w:r>
        <w:rPr>
          <w:sz w:val="28"/>
          <w:szCs w:val="28"/>
        </w:rPr>
        <w:t xml:space="preserve"> (3,</w:t>
      </w:r>
      <w:r w:rsidR="008F1872">
        <w:rPr>
          <w:sz w:val="28"/>
          <w:szCs w:val="28"/>
        </w:rPr>
        <w:t xml:space="preserve">6%), </w:t>
      </w:r>
      <w:proofErr w:type="gramStart"/>
      <w:r w:rsidR="008F1872">
        <w:rPr>
          <w:sz w:val="28"/>
          <w:szCs w:val="28"/>
        </w:rPr>
        <w:t>об</w:t>
      </w:r>
      <w:proofErr w:type="gramEnd"/>
      <w:r w:rsidR="008F1872">
        <w:rPr>
          <w:sz w:val="28"/>
          <w:szCs w:val="28"/>
        </w:rPr>
        <w:t xml:space="preserve"> уличном освещении-2</w:t>
      </w:r>
      <w:r>
        <w:rPr>
          <w:sz w:val="28"/>
          <w:szCs w:val="28"/>
        </w:rPr>
        <w:t>.</w:t>
      </w: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выделении земельного участка, аренде </w:t>
      </w:r>
      <w:r w:rsidR="008F1872">
        <w:rPr>
          <w:sz w:val="28"/>
          <w:szCs w:val="28"/>
        </w:rPr>
        <w:t>земельного участка обратилось 8 ч</w:t>
      </w:r>
      <w:r>
        <w:rPr>
          <w:sz w:val="28"/>
          <w:szCs w:val="28"/>
        </w:rPr>
        <w:t>еловек (7,</w:t>
      </w:r>
      <w:r w:rsidR="008F1872">
        <w:rPr>
          <w:sz w:val="28"/>
          <w:szCs w:val="28"/>
        </w:rPr>
        <w:t>2</w:t>
      </w:r>
      <w:r>
        <w:rPr>
          <w:sz w:val="28"/>
          <w:szCs w:val="28"/>
        </w:rPr>
        <w:t xml:space="preserve">%), об установке дорожных знаков -2. </w:t>
      </w:r>
    </w:p>
    <w:p w:rsidR="00EA6D1D" w:rsidRDefault="00EA6D1D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Социальная сфера</w:t>
      </w:r>
      <w:r>
        <w:rPr>
          <w:b/>
          <w:sz w:val="28"/>
          <w:szCs w:val="28"/>
        </w:rPr>
        <w:tab/>
      </w:r>
    </w:p>
    <w:p w:rsidR="002257D3" w:rsidRDefault="002257D3" w:rsidP="002257D3">
      <w:pPr>
        <w:jc w:val="both"/>
        <w:rPr>
          <w:b/>
          <w:sz w:val="28"/>
          <w:szCs w:val="28"/>
        </w:rPr>
      </w:pPr>
    </w:p>
    <w:p w:rsidR="002257D3" w:rsidRDefault="002257D3" w:rsidP="002257D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блока социальной сферы составили 2</w:t>
      </w:r>
      <w:r w:rsidR="008F1872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 (</w:t>
      </w:r>
      <w:r w:rsidR="008F1872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8F1872">
        <w:rPr>
          <w:sz w:val="28"/>
          <w:szCs w:val="28"/>
        </w:rPr>
        <w:t xml:space="preserve">6 %). </w:t>
      </w:r>
      <w:proofErr w:type="gramStart"/>
      <w:r w:rsidR="008F1872">
        <w:rPr>
          <w:sz w:val="28"/>
          <w:szCs w:val="28"/>
        </w:rPr>
        <w:t>Из них, 5</w:t>
      </w:r>
      <w:r>
        <w:rPr>
          <w:sz w:val="28"/>
          <w:szCs w:val="28"/>
        </w:rPr>
        <w:t xml:space="preserve"> граждан  просят оказать материальную помощь, 3 подняли вопрос трудоустройства, по </w:t>
      </w:r>
      <w:r w:rsidR="008F1872">
        <w:rPr>
          <w:sz w:val="28"/>
          <w:szCs w:val="28"/>
        </w:rPr>
        <w:t>вопросам образования поступило 6</w:t>
      </w:r>
      <w:r>
        <w:rPr>
          <w:sz w:val="28"/>
          <w:szCs w:val="28"/>
        </w:rPr>
        <w:t xml:space="preserve">  заявлени</w:t>
      </w:r>
      <w:r w:rsidR="008F1872">
        <w:rPr>
          <w:sz w:val="28"/>
          <w:szCs w:val="28"/>
        </w:rPr>
        <w:t>й</w:t>
      </w:r>
      <w:r>
        <w:rPr>
          <w:sz w:val="28"/>
          <w:szCs w:val="28"/>
        </w:rPr>
        <w:t xml:space="preserve">, о лекарственном обеспечении – 2, об организации подвоза детей – 2, по вопросу устройства детей в школу с 6 лет– 2 заявления,   о реконструкции Краснохолмской школы №2, по ремонту </w:t>
      </w:r>
      <w:proofErr w:type="spellStart"/>
      <w:r>
        <w:rPr>
          <w:sz w:val="28"/>
          <w:szCs w:val="28"/>
        </w:rPr>
        <w:t>Кельтеевского</w:t>
      </w:r>
      <w:proofErr w:type="spellEnd"/>
      <w:r>
        <w:rPr>
          <w:sz w:val="28"/>
          <w:szCs w:val="28"/>
        </w:rPr>
        <w:t xml:space="preserve"> детского сада, о незаконной реализации алкогольной продукции и другие вопросы.</w:t>
      </w:r>
      <w:proofErr w:type="gramEnd"/>
    </w:p>
    <w:p w:rsidR="002257D3" w:rsidRDefault="002257D3" w:rsidP="002257D3">
      <w:pPr>
        <w:jc w:val="both"/>
        <w:rPr>
          <w:b/>
          <w:bCs/>
          <w:sz w:val="28"/>
          <w:szCs w:val="28"/>
        </w:rPr>
      </w:pPr>
    </w:p>
    <w:p w:rsidR="002257D3" w:rsidRDefault="002257D3" w:rsidP="002257D3">
      <w:pPr>
        <w:tabs>
          <w:tab w:val="left" w:pos="5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обращений граждан.</w:t>
      </w:r>
      <w:r>
        <w:rPr>
          <w:b/>
          <w:bCs/>
          <w:sz w:val="28"/>
          <w:szCs w:val="28"/>
        </w:rPr>
        <w:tab/>
      </w:r>
    </w:p>
    <w:p w:rsidR="002257D3" w:rsidRDefault="002257D3" w:rsidP="002257D3">
      <w:pPr>
        <w:tabs>
          <w:tab w:val="left" w:pos="5540"/>
        </w:tabs>
        <w:jc w:val="both"/>
        <w:rPr>
          <w:b/>
          <w:bCs/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обращений по 9</w:t>
      </w:r>
      <w:r w:rsidR="00BD5596">
        <w:rPr>
          <w:sz w:val="28"/>
          <w:szCs w:val="28"/>
        </w:rPr>
        <w:t>2</w:t>
      </w:r>
      <w:r>
        <w:rPr>
          <w:sz w:val="28"/>
          <w:szCs w:val="28"/>
        </w:rPr>
        <w:t xml:space="preserve"> (8</w:t>
      </w:r>
      <w:r w:rsidR="00BD559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D5596">
        <w:rPr>
          <w:sz w:val="28"/>
          <w:szCs w:val="28"/>
        </w:rPr>
        <w:t>8</w:t>
      </w:r>
      <w:r>
        <w:rPr>
          <w:sz w:val="28"/>
          <w:szCs w:val="28"/>
        </w:rPr>
        <w:t>%) обращениям были даны разъяснения, по  5 (</w:t>
      </w:r>
      <w:r w:rsidR="00BD559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D5596">
        <w:rPr>
          <w:sz w:val="28"/>
          <w:szCs w:val="28"/>
        </w:rPr>
        <w:t>5</w:t>
      </w:r>
      <w:r>
        <w:rPr>
          <w:sz w:val="28"/>
          <w:szCs w:val="28"/>
        </w:rPr>
        <w:t>%) отказано, по  1</w:t>
      </w:r>
      <w:r w:rsidR="00BD5596">
        <w:rPr>
          <w:sz w:val="28"/>
          <w:szCs w:val="28"/>
        </w:rPr>
        <w:t>4</w:t>
      </w:r>
      <w:r>
        <w:rPr>
          <w:sz w:val="28"/>
          <w:szCs w:val="28"/>
        </w:rPr>
        <w:t xml:space="preserve">  (1</w:t>
      </w:r>
      <w:r w:rsidR="00BD5596">
        <w:rPr>
          <w:sz w:val="28"/>
          <w:szCs w:val="28"/>
        </w:rPr>
        <w:t>2</w:t>
      </w:r>
      <w:r>
        <w:rPr>
          <w:sz w:val="28"/>
          <w:szCs w:val="28"/>
        </w:rPr>
        <w:t>,6%) - вопрос был решен положительно.</w:t>
      </w:r>
    </w:p>
    <w:p w:rsidR="00EA6D1D" w:rsidRDefault="00EA6D1D" w:rsidP="002257D3">
      <w:pPr>
        <w:jc w:val="both"/>
        <w:rPr>
          <w:sz w:val="28"/>
          <w:szCs w:val="28"/>
        </w:rPr>
      </w:pPr>
      <w:bookmarkStart w:id="0" w:name="_GoBack"/>
      <w:bookmarkEnd w:id="0"/>
    </w:p>
    <w:p w:rsidR="002257D3" w:rsidRDefault="002257D3" w:rsidP="002257D3">
      <w:pPr>
        <w:jc w:val="both"/>
        <w:rPr>
          <w:sz w:val="28"/>
          <w:szCs w:val="28"/>
        </w:rPr>
      </w:pPr>
    </w:p>
    <w:p w:rsidR="002257D3" w:rsidRDefault="002257D3" w:rsidP="0022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Ф. Гафарова </w:t>
      </w:r>
    </w:p>
    <w:p w:rsidR="002257D3" w:rsidRDefault="002257D3" w:rsidP="002257D3">
      <w:pPr>
        <w:jc w:val="both"/>
        <w:rPr>
          <w:sz w:val="28"/>
          <w:szCs w:val="28"/>
        </w:rPr>
      </w:pPr>
    </w:p>
    <w:p w:rsidR="00861063" w:rsidRDefault="00861063"/>
    <w:sectPr w:rsidR="0086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8A"/>
    <w:multiLevelType w:val="hybridMultilevel"/>
    <w:tmpl w:val="C21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55"/>
    <w:rsid w:val="002257D3"/>
    <w:rsid w:val="002419C5"/>
    <w:rsid w:val="00300B46"/>
    <w:rsid w:val="005B2455"/>
    <w:rsid w:val="00861063"/>
    <w:rsid w:val="008F1872"/>
    <w:rsid w:val="009C4BA1"/>
    <w:rsid w:val="00BA6C50"/>
    <w:rsid w:val="00BD5596"/>
    <w:rsid w:val="00EA6D1D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2017-09-25T09:52:00Z</cp:lastPrinted>
  <dcterms:created xsi:type="dcterms:W3CDTF">2017-09-20T11:53:00Z</dcterms:created>
  <dcterms:modified xsi:type="dcterms:W3CDTF">2017-09-26T03:03:00Z</dcterms:modified>
</cp:coreProperties>
</file>