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59" w:rsidRPr="00851B5F" w:rsidRDefault="00131A59" w:rsidP="00851B5F">
      <w:pPr>
        <w:jc w:val="center"/>
        <w:rPr>
          <w:rFonts w:ascii="Cambria" w:hAnsi="Cambria"/>
          <w:b/>
          <w:i/>
          <w:sz w:val="24"/>
          <w:szCs w:val="24"/>
        </w:rPr>
      </w:pPr>
      <w:r w:rsidRPr="00851B5F">
        <w:rPr>
          <w:rFonts w:ascii="Cambria" w:hAnsi="Cambria"/>
          <w:b/>
          <w:i/>
          <w:sz w:val="24"/>
          <w:szCs w:val="24"/>
        </w:rPr>
        <w:t>ПОЛОЖЕНИЕ</w:t>
      </w:r>
    </w:p>
    <w:p w:rsidR="00131A59" w:rsidRPr="00851B5F" w:rsidRDefault="00131A59" w:rsidP="00851B5F">
      <w:pPr>
        <w:jc w:val="center"/>
        <w:rPr>
          <w:rFonts w:ascii="Cambria" w:hAnsi="Cambria"/>
          <w:b/>
          <w:i/>
          <w:sz w:val="24"/>
          <w:szCs w:val="24"/>
        </w:rPr>
      </w:pPr>
      <w:r w:rsidRPr="00851B5F">
        <w:rPr>
          <w:rFonts w:ascii="Cambria" w:hAnsi="Cambria"/>
          <w:b/>
          <w:i/>
          <w:sz w:val="24"/>
          <w:szCs w:val="24"/>
        </w:rPr>
        <w:t>о проведении легкоатлетического полумарафона на призы газеты «Калтасинская заря», посвященного памяти Юрия Алексеева.</w:t>
      </w:r>
    </w:p>
    <w:p w:rsidR="00131A59" w:rsidRPr="00851B5F" w:rsidRDefault="00131A59" w:rsidP="00851B5F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  <w:r w:rsidRPr="00851B5F">
        <w:rPr>
          <w:rFonts w:ascii="Cambria" w:hAnsi="Cambria"/>
          <w:b/>
          <w:sz w:val="24"/>
          <w:szCs w:val="24"/>
          <w:u w:val="single"/>
        </w:rPr>
        <w:t>1. Цели и задачи:</w:t>
      </w:r>
    </w:p>
    <w:p w:rsidR="00131A59" w:rsidRPr="00851B5F" w:rsidRDefault="00131A59" w:rsidP="00851B5F">
      <w:pPr>
        <w:spacing w:after="0"/>
        <w:jc w:val="both"/>
        <w:rPr>
          <w:rFonts w:ascii="Cambria" w:hAnsi="Cambria"/>
          <w:sz w:val="24"/>
          <w:szCs w:val="24"/>
        </w:rPr>
      </w:pPr>
      <w:r w:rsidRPr="00851B5F">
        <w:rPr>
          <w:rFonts w:ascii="Cambria" w:hAnsi="Cambria"/>
          <w:sz w:val="24"/>
          <w:szCs w:val="24"/>
        </w:rPr>
        <w:t>- дальнейшее развитие и популяризация оздоровительного бега в МР Калтасинский район;</w:t>
      </w:r>
    </w:p>
    <w:p w:rsidR="00131A59" w:rsidRPr="00851B5F" w:rsidRDefault="00131A59" w:rsidP="00851B5F">
      <w:pPr>
        <w:spacing w:after="0"/>
        <w:jc w:val="both"/>
        <w:rPr>
          <w:rFonts w:ascii="Cambria" w:hAnsi="Cambria"/>
          <w:sz w:val="24"/>
          <w:szCs w:val="24"/>
        </w:rPr>
      </w:pPr>
      <w:r w:rsidRPr="00851B5F">
        <w:rPr>
          <w:rFonts w:ascii="Cambria" w:hAnsi="Cambria"/>
          <w:sz w:val="24"/>
          <w:szCs w:val="24"/>
        </w:rPr>
        <w:t>- привлечение жителей района к регулярным занятиям легкой атлетикой;</w:t>
      </w:r>
    </w:p>
    <w:p w:rsidR="00131A59" w:rsidRPr="00851B5F" w:rsidRDefault="00131A59" w:rsidP="00851B5F">
      <w:pPr>
        <w:spacing w:after="0"/>
        <w:jc w:val="both"/>
        <w:rPr>
          <w:rFonts w:ascii="Cambria" w:hAnsi="Cambria"/>
          <w:sz w:val="24"/>
          <w:szCs w:val="24"/>
        </w:rPr>
      </w:pPr>
      <w:r w:rsidRPr="00851B5F">
        <w:rPr>
          <w:rFonts w:ascii="Cambria" w:hAnsi="Cambria"/>
          <w:sz w:val="24"/>
          <w:szCs w:val="24"/>
        </w:rPr>
        <w:t>- пропаганда здорового образа жизни и повышение спортивного мастерства;</w:t>
      </w:r>
    </w:p>
    <w:p w:rsidR="00131A59" w:rsidRPr="00851B5F" w:rsidRDefault="00131A59" w:rsidP="00851B5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851B5F">
        <w:rPr>
          <w:rFonts w:ascii="Cambria" w:hAnsi="Cambria"/>
          <w:sz w:val="24"/>
          <w:szCs w:val="24"/>
        </w:rPr>
        <w:t>увековечивание памяти капитана полиции Ю.М.Алексеева, погибшего при исполнении служебных обязанностей в Чеченской Республике.</w:t>
      </w:r>
    </w:p>
    <w:p w:rsidR="00131A59" w:rsidRPr="00851B5F" w:rsidRDefault="00131A59" w:rsidP="00851B5F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  <w:r w:rsidRPr="00851B5F">
        <w:rPr>
          <w:rFonts w:ascii="Cambria" w:hAnsi="Cambria"/>
          <w:b/>
          <w:sz w:val="24"/>
          <w:szCs w:val="24"/>
          <w:u w:val="single"/>
        </w:rPr>
        <w:t>2. Время и место проведения:</w:t>
      </w:r>
    </w:p>
    <w:p w:rsidR="00131A59" w:rsidRPr="00851B5F" w:rsidRDefault="00131A59" w:rsidP="00851B5F">
      <w:pPr>
        <w:jc w:val="both"/>
        <w:rPr>
          <w:rFonts w:ascii="Cambria" w:hAnsi="Cambria"/>
          <w:sz w:val="24"/>
          <w:szCs w:val="24"/>
        </w:rPr>
      </w:pPr>
      <w:r w:rsidRPr="00851B5F">
        <w:rPr>
          <w:rFonts w:ascii="Cambria" w:hAnsi="Cambria"/>
          <w:sz w:val="24"/>
          <w:szCs w:val="24"/>
        </w:rPr>
        <w:t>Легкоатлети</w:t>
      </w:r>
      <w:r>
        <w:rPr>
          <w:rFonts w:ascii="Cambria" w:hAnsi="Cambria"/>
          <w:sz w:val="24"/>
          <w:szCs w:val="24"/>
        </w:rPr>
        <w:t>ческий полумарафон проводится 23 августа 2014</w:t>
      </w:r>
      <w:r w:rsidRPr="00851B5F">
        <w:rPr>
          <w:rFonts w:ascii="Cambria" w:hAnsi="Cambria"/>
          <w:sz w:val="24"/>
          <w:szCs w:val="24"/>
        </w:rPr>
        <w:t xml:space="preserve"> года по маршруту с. Краснохолмский (площадь ДК «Нефтяник») – с. Калтасы (центральная площадь) – </w:t>
      </w:r>
      <w:smartTag w:uri="urn:schemas-microsoft-com:office:smarttags" w:element="metricconverter">
        <w:smartTagPr>
          <w:attr w:name="ProductID" w:val="21 км"/>
        </w:smartTagPr>
        <w:r w:rsidRPr="00851B5F">
          <w:rPr>
            <w:rFonts w:ascii="Cambria" w:hAnsi="Cambria"/>
            <w:sz w:val="24"/>
            <w:szCs w:val="24"/>
          </w:rPr>
          <w:t>21 км</w:t>
        </w:r>
      </w:smartTag>
      <w:r w:rsidRPr="00851B5F">
        <w:rPr>
          <w:rFonts w:ascii="Cambria" w:hAnsi="Cambria"/>
          <w:sz w:val="24"/>
          <w:szCs w:val="24"/>
        </w:rPr>
        <w:t xml:space="preserve">. Старт </w:t>
      </w:r>
      <w:r>
        <w:rPr>
          <w:rFonts w:ascii="Cambria" w:hAnsi="Cambria"/>
          <w:sz w:val="24"/>
          <w:szCs w:val="24"/>
        </w:rPr>
        <w:t xml:space="preserve"> </w:t>
      </w:r>
      <w:r w:rsidRPr="00851B5F">
        <w:rPr>
          <w:rFonts w:ascii="Cambria" w:hAnsi="Cambria"/>
          <w:sz w:val="24"/>
          <w:szCs w:val="24"/>
        </w:rPr>
        <w:t>в 11 час. 00 мин.</w:t>
      </w:r>
    </w:p>
    <w:p w:rsidR="00131A59" w:rsidRPr="00851B5F" w:rsidRDefault="00131A59" w:rsidP="00987987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  <w:r w:rsidRPr="00851B5F">
        <w:rPr>
          <w:rFonts w:ascii="Cambria" w:hAnsi="Cambria"/>
          <w:b/>
          <w:sz w:val="24"/>
          <w:szCs w:val="24"/>
          <w:u w:val="single"/>
        </w:rPr>
        <w:t>3. Программа забега:</w:t>
      </w:r>
    </w:p>
    <w:p w:rsidR="00131A59" w:rsidRPr="00851B5F" w:rsidRDefault="00131A59" w:rsidP="00987987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Pr="00851B5F">
        <w:rPr>
          <w:rFonts w:ascii="Cambria" w:hAnsi="Cambria"/>
          <w:sz w:val="24"/>
          <w:szCs w:val="24"/>
        </w:rPr>
        <w:t>Полумарафон проводится по 6-ти возрастным группам на разные дистанции:</w:t>
      </w:r>
    </w:p>
    <w:p w:rsidR="00131A59" w:rsidRPr="00851B5F" w:rsidRDefault="00131A59" w:rsidP="00987987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51B5F">
        <w:rPr>
          <w:rFonts w:ascii="Cambria" w:hAnsi="Cambria"/>
          <w:sz w:val="24"/>
          <w:szCs w:val="24"/>
        </w:rPr>
        <w:t>Ванышевский перекресток (</w:t>
      </w:r>
      <w:smartTag w:uri="urn:schemas-microsoft-com:office:smarttags" w:element="metricconverter">
        <w:smartTagPr>
          <w:attr w:name="ProductID" w:val="6 км"/>
        </w:smartTagPr>
        <w:r w:rsidRPr="00851B5F">
          <w:rPr>
            <w:rFonts w:ascii="Cambria" w:hAnsi="Cambria"/>
            <w:sz w:val="24"/>
            <w:szCs w:val="24"/>
          </w:rPr>
          <w:t>6 км</w:t>
        </w:r>
      </w:smartTag>
      <w:r w:rsidRPr="00851B5F">
        <w:rPr>
          <w:rFonts w:ascii="Cambria" w:hAnsi="Cambria"/>
          <w:sz w:val="24"/>
          <w:szCs w:val="24"/>
        </w:rPr>
        <w:t>)</w:t>
      </w:r>
    </w:p>
    <w:p w:rsidR="00131A59" w:rsidRPr="00851B5F" w:rsidRDefault="00131A59" w:rsidP="00987987">
      <w:pPr>
        <w:spacing w:after="0"/>
        <w:ind w:left="360"/>
        <w:jc w:val="both"/>
        <w:rPr>
          <w:rFonts w:ascii="Cambria" w:hAnsi="Cambria"/>
          <w:sz w:val="24"/>
          <w:szCs w:val="24"/>
        </w:rPr>
      </w:pPr>
      <w:smartTag w:uri="urn:schemas-microsoft-com:office:smarttags" w:element="metricconverter">
        <w:smartTagPr>
          <w:attr w:name="ProductID" w:val="2003 г"/>
        </w:smartTagPr>
        <w:r>
          <w:rPr>
            <w:rFonts w:ascii="Cambria" w:hAnsi="Cambria"/>
            <w:sz w:val="24"/>
            <w:szCs w:val="24"/>
          </w:rPr>
          <w:t>2003</w:t>
        </w:r>
        <w:r w:rsidRPr="00851B5F">
          <w:rPr>
            <w:rFonts w:ascii="Cambria" w:hAnsi="Cambria"/>
            <w:sz w:val="24"/>
            <w:szCs w:val="24"/>
          </w:rPr>
          <w:t xml:space="preserve"> г</w:t>
        </w:r>
      </w:smartTag>
      <w:r w:rsidRPr="00851B5F">
        <w:rPr>
          <w:rFonts w:ascii="Cambria" w:hAnsi="Cambria"/>
          <w:sz w:val="24"/>
          <w:szCs w:val="24"/>
        </w:rPr>
        <w:t>.р. и моложе (мальчики и девочки)</w:t>
      </w:r>
    </w:p>
    <w:p w:rsidR="00131A59" w:rsidRPr="00851B5F" w:rsidRDefault="00131A59" w:rsidP="00987987">
      <w:pPr>
        <w:spacing w:after="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1954- </w:t>
      </w:r>
      <w:smartTag w:uri="urn:schemas-microsoft-com:office:smarttags" w:element="metricconverter">
        <w:smartTagPr>
          <w:attr w:name="ProductID" w:val="63 г"/>
        </w:smartTagPr>
        <w:r>
          <w:rPr>
            <w:rFonts w:ascii="Cambria" w:hAnsi="Cambria"/>
            <w:sz w:val="24"/>
            <w:szCs w:val="24"/>
          </w:rPr>
          <w:t>63</w:t>
        </w:r>
        <w:r w:rsidRPr="00851B5F">
          <w:rPr>
            <w:rFonts w:ascii="Cambria" w:hAnsi="Cambria"/>
            <w:sz w:val="24"/>
            <w:szCs w:val="24"/>
          </w:rPr>
          <w:t xml:space="preserve"> г</w:t>
        </w:r>
      </w:smartTag>
      <w:r w:rsidRPr="00851B5F">
        <w:rPr>
          <w:rFonts w:ascii="Cambria" w:hAnsi="Cambria"/>
          <w:sz w:val="24"/>
          <w:szCs w:val="24"/>
        </w:rPr>
        <w:t>.р. (женщины и мужчины)</w:t>
      </w:r>
    </w:p>
    <w:p w:rsidR="00131A59" w:rsidRPr="00851B5F" w:rsidRDefault="00131A59" w:rsidP="00987987">
      <w:pPr>
        <w:spacing w:after="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1953-42  г.р.</w:t>
      </w:r>
      <w:r w:rsidRPr="00851B5F">
        <w:rPr>
          <w:rFonts w:ascii="Cambria" w:hAnsi="Cambria"/>
          <w:sz w:val="24"/>
          <w:szCs w:val="24"/>
        </w:rPr>
        <w:t xml:space="preserve"> (женщины и мужчины)</w:t>
      </w:r>
    </w:p>
    <w:p w:rsidR="00131A59" w:rsidRDefault="00131A59" w:rsidP="00987987">
      <w:pPr>
        <w:spacing w:after="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1964- </w:t>
      </w:r>
      <w:smartTag w:uri="urn:schemas-microsoft-com:office:smarttags" w:element="metricconverter">
        <w:smartTagPr>
          <w:attr w:name="ProductID" w:val="73 г"/>
        </w:smartTagPr>
        <w:r>
          <w:rPr>
            <w:rFonts w:ascii="Cambria" w:hAnsi="Cambria"/>
            <w:sz w:val="24"/>
            <w:szCs w:val="24"/>
          </w:rPr>
          <w:t>73</w:t>
        </w:r>
        <w:r w:rsidRPr="00851B5F">
          <w:rPr>
            <w:rFonts w:ascii="Cambria" w:hAnsi="Cambria"/>
            <w:sz w:val="24"/>
            <w:szCs w:val="24"/>
          </w:rPr>
          <w:t xml:space="preserve"> г</w:t>
        </w:r>
      </w:smartTag>
      <w:r w:rsidRPr="00851B5F">
        <w:rPr>
          <w:rFonts w:ascii="Cambria" w:hAnsi="Cambria"/>
          <w:sz w:val="24"/>
          <w:szCs w:val="24"/>
        </w:rPr>
        <w:t>.р. (женщины)</w:t>
      </w:r>
    </w:p>
    <w:p w:rsidR="00131A59" w:rsidRPr="00851B5F" w:rsidRDefault="00131A59" w:rsidP="00987987">
      <w:pPr>
        <w:spacing w:after="0"/>
        <w:ind w:left="360"/>
        <w:jc w:val="both"/>
        <w:rPr>
          <w:rFonts w:ascii="Cambria" w:hAnsi="Cambria"/>
          <w:sz w:val="24"/>
          <w:szCs w:val="24"/>
        </w:rPr>
      </w:pPr>
      <w:smartTag w:uri="urn:schemas-microsoft-com:office:smarttags" w:element="metricconverter">
        <w:smartTagPr>
          <w:attr w:name="ProductID" w:val="1943 г"/>
        </w:smartTagPr>
        <w:r>
          <w:rPr>
            <w:rFonts w:ascii="Cambria" w:hAnsi="Cambria"/>
            <w:sz w:val="24"/>
            <w:szCs w:val="24"/>
          </w:rPr>
          <w:t>1943 г</w:t>
        </w:r>
      </w:smartTag>
      <w:r>
        <w:rPr>
          <w:rFonts w:ascii="Cambria" w:hAnsi="Cambria"/>
          <w:sz w:val="24"/>
          <w:szCs w:val="24"/>
        </w:rPr>
        <w:t>.р. и старше (мужчины)</w:t>
      </w:r>
    </w:p>
    <w:p w:rsidR="00131A59" w:rsidRPr="00851B5F" w:rsidRDefault="00131A59" w:rsidP="00987987">
      <w:pPr>
        <w:spacing w:after="0"/>
        <w:ind w:left="360"/>
        <w:jc w:val="both"/>
        <w:rPr>
          <w:rFonts w:ascii="Cambria" w:hAnsi="Cambria"/>
          <w:sz w:val="24"/>
          <w:szCs w:val="24"/>
        </w:rPr>
      </w:pPr>
      <w:r w:rsidRPr="00851B5F">
        <w:rPr>
          <w:rFonts w:ascii="Cambria" w:hAnsi="Cambria"/>
          <w:sz w:val="24"/>
          <w:szCs w:val="24"/>
        </w:rPr>
        <w:t>инвалиды (женщины и мужчины)</w:t>
      </w:r>
    </w:p>
    <w:p w:rsidR="00131A59" w:rsidRPr="00851B5F" w:rsidRDefault="00131A59" w:rsidP="00987987">
      <w:pPr>
        <w:spacing w:after="0"/>
        <w:ind w:left="360"/>
        <w:jc w:val="both"/>
        <w:rPr>
          <w:rFonts w:ascii="Cambria" w:hAnsi="Cambria"/>
          <w:sz w:val="24"/>
          <w:szCs w:val="24"/>
        </w:rPr>
      </w:pPr>
      <w:r w:rsidRPr="00851B5F">
        <w:rPr>
          <w:rFonts w:ascii="Cambria" w:hAnsi="Cambria"/>
          <w:sz w:val="24"/>
          <w:szCs w:val="24"/>
        </w:rPr>
        <w:t>2) ) с. Калтасы</w:t>
      </w:r>
      <w:r>
        <w:rPr>
          <w:rFonts w:ascii="Cambria" w:hAnsi="Cambria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1 км"/>
        </w:smartTagPr>
        <w:r>
          <w:rPr>
            <w:rFonts w:ascii="Cambria" w:hAnsi="Cambria"/>
            <w:sz w:val="24"/>
            <w:szCs w:val="24"/>
          </w:rPr>
          <w:t>21 км</w:t>
        </w:r>
      </w:smartTag>
      <w:r>
        <w:rPr>
          <w:rFonts w:ascii="Cambria" w:hAnsi="Cambria"/>
          <w:sz w:val="24"/>
          <w:szCs w:val="24"/>
        </w:rPr>
        <w:t>)</w:t>
      </w:r>
    </w:p>
    <w:p w:rsidR="00131A59" w:rsidRPr="00851B5F" w:rsidRDefault="00131A59" w:rsidP="00987987">
      <w:pPr>
        <w:spacing w:after="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2000-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Cambria" w:hAnsi="Cambria"/>
            <w:sz w:val="24"/>
            <w:szCs w:val="24"/>
          </w:rPr>
          <w:t>2002</w:t>
        </w:r>
        <w:r w:rsidRPr="00851B5F">
          <w:rPr>
            <w:rFonts w:ascii="Cambria" w:hAnsi="Cambria"/>
            <w:sz w:val="24"/>
            <w:szCs w:val="24"/>
          </w:rPr>
          <w:t xml:space="preserve"> г</w:t>
        </w:r>
      </w:smartTag>
      <w:r w:rsidRPr="00851B5F">
        <w:rPr>
          <w:rFonts w:ascii="Cambria" w:hAnsi="Cambria"/>
          <w:sz w:val="24"/>
          <w:szCs w:val="24"/>
        </w:rPr>
        <w:t>.р. (девочки и мальчики)</w:t>
      </w:r>
    </w:p>
    <w:p w:rsidR="00131A59" w:rsidRPr="00851B5F" w:rsidRDefault="00131A59" w:rsidP="00987987">
      <w:pPr>
        <w:spacing w:after="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1997-</w:t>
      </w:r>
      <w:smartTag w:uri="urn:schemas-microsoft-com:office:smarttags" w:element="metricconverter">
        <w:smartTagPr>
          <w:attr w:name="ProductID" w:val="99 г"/>
        </w:smartTagPr>
        <w:r>
          <w:rPr>
            <w:rFonts w:ascii="Cambria" w:hAnsi="Cambria"/>
            <w:sz w:val="24"/>
            <w:szCs w:val="24"/>
          </w:rPr>
          <w:t>99</w:t>
        </w:r>
        <w:r w:rsidRPr="00851B5F">
          <w:rPr>
            <w:rFonts w:ascii="Cambria" w:hAnsi="Cambria"/>
            <w:sz w:val="24"/>
            <w:szCs w:val="24"/>
          </w:rPr>
          <w:t xml:space="preserve"> г</w:t>
        </w:r>
      </w:smartTag>
      <w:r w:rsidRPr="00851B5F">
        <w:rPr>
          <w:rFonts w:ascii="Cambria" w:hAnsi="Cambria"/>
          <w:sz w:val="24"/>
          <w:szCs w:val="24"/>
        </w:rPr>
        <w:t>.р. (девушки)</w:t>
      </w:r>
    </w:p>
    <w:p w:rsidR="00131A59" w:rsidRPr="00851B5F" w:rsidRDefault="00131A59" w:rsidP="00987987">
      <w:pPr>
        <w:spacing w:after="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1964-</w:t>
      </w:r>
      <w:smartTag w:uri="urn:schemas-microsoft-com:office:smarttags" w:element="metricconverter">
        <w:smartTagPr>
          <w:attr w:name="ProductID" w:val="73 г"/>
        </w:smartTagPr>
        <w:r>
          <w:rPr>
            <w:rFonts w:ascii="Cambria" w:hAnsi="Cambria"/>
            <w:sz w:val="24"/>
            <w:szCs w:val="24"/>
          </w:rPr>
          <w:t>73</w:t>
        </w:r>
        <w:r w:rsidRPr="00851B5F">
          <w:rPr>
            <w:rFonts w:ascii="Cambria" w:hAnsi="Cambria"/>
            <w:sz w:val="24"/>
            <w:szCs w:val="24"/>
          </w:rPr>
          <w:t xml:space="preserve"> г</w:t>
        </w:r>
      </w:smartTag>
      <w:r w:rsidRPr="00851B5F">
        <w:rPr>
          <w:rFonts w:ascii="Cambria" w:hAnsi="Cambria"/>
          <w:sz w:val="24"/>
          <w:szCs w:val="24"/>
        </w:rPr>
        <w:t>.р. (мужчины)</w:t>
      </w:r>
    </w:p>
    <w:p w:rsidR="00131A59" w:rsidRPr="00851B5F" w:rsidRDefault="00131A59" w:rsidP="00987987">
      <w:pPr>
        <w:spacing w:after="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1997-</w:t>
      </w:r>
      <w:smartTag w:uri="urn:schemas-microsoft-com:office:smarttags" w:element="metricconverter">
        <w:smartTagPr>
          <w:attr w:name="ProductID" w:val="99 г"/>
        </w:smartTagPr>
        <w:r>
          <w:rPr>
            <w:rFonts w:ascii="Cambria" w:hAnsi="Cambria"/>
            <w:sz w:val="24"/>
            <w:szCs w:val="24"/>
          </w:rPr>
          <w:t>99</w:t>
        </w:r>
        <w:r w:rsidRPr="00851B5F">
          <w:rPr>
            <w:rFonts w:ascii="Cambria" w:hAnsi="Cambria"/>
            <w:sz w:val="24"/>
            <w:szCs w:val="24"/>
          </w:rPr>
          <w:t xml:space="preserve"> г</w:t>
        </w:r>
      </w:smartTag>
      <w:r w:rsidRPr="00851B5F">
        <w:rPr>
          <w:rFonts w:ascii="Cambria" w:hAnsi="Cambria"/>
          <w:sz w:val="24"/>
          <w:szCs w:val="24"/>
        </w:rPr>
        <w:t>.р. (юноши)</w:t>
      </w:r>
    </w:p>
    <w:p w:rsidR="00131A59" w:rsidRPr="00851B5F" w:rsidRDefault="00131A59" w:rsidP="00987987">
      <w:pPr>
        <w:spacing w:after="0"/>
        <w:jc w:val="both"/>
        <w:rPr>
          <w:rFonts w:ascii="Cambria" w:hAnsi="Cambria"/>
          <w:sz w:val="24"/>
          <w:szCs w:val="24"/>
        </w:rPr>
      </w:pPr>
      <w:r w:rsidRPr="00851B5F"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 xml:space="preserve">  1974-</w:t>
      </w:r>
      <w:smartTag w:uri="urn:schemas-microsoft-com:office:smarttags" w:element="metricconverter">
        <w:smartTagPr>
          <w:attr w:name="ProductID" w:val="96 г"/>
        </w:smartTagPr>
        <w:r>
          <w:rPr>
            <w:rFonts w:ascii="Cambria" w:hAnsi="Cambria"/>
            <w:sz w:val="24"/>
            <w:szCs w:val="24"/>
          </w:rPr>
          <w:t>96</w:t>
        </w:r>
        <w:r w:rsidRPr="00851B5F">
          <w:rPr>
            <w:rFonts w:ascii="Cambria" w:hAnsi="Cambria"/>
            <w:sz w:val="24"/>
            <w:szCs w:val="24"/>
          </w:rPr>
          <w:t xml:space="preserve"> г</w:t>
        </w:r>
      </w:smartTag>
      <w:r w:rsidRPr="00851B5F">
        <w:rPr>
          <w:rFonts w:ascii="Cambria" w:hAnsi="Cambria"/>
          <w:sz w:val="24"/>
          <w:szCs w:val="24"/>
        </w:rPr>
        <w:t>.р.(мужчины и женщины)</w:t>
      </w:r>
      <w:r w:rsidRPr="00851B5F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131A59" w:rsidRPr="00851B5F" w:rsidRDefault="00131A59" w:rsidP="00987987">
      <w:pPr>
        <w:spacing w:after="0"/>
        <w:ind w:left="360" w:hanging="460"/>
        <w:jc w:val="both"/>
        <w:rPr>
          <w:rFonts w:ascii="Cambria" w:hAnsi="Cambria"/>
          <w:b/>
          <w:sz w:val="24"/>
          <w:szCs w:val="24"/>
          <w:u w:val="single"/>
        </w:rPr>
      </w:pPr>
      <w:r w:rsidRPr="00851B5F">
        <w:rPr>
          <w:rFonts w:ascii="Cambria" w:hAnsi="Cambria"/>
          <w:b/>
          <w:sz w:val="24"/>
          <w:szCs w:val="24"/>
          <w:u w:val="single"/>
        </w:rPr>
        <w:t xml:space="preserve">  4. Участники соревнований:</w:t>
      </w:r>
    </w:p>
    <w:p w:rsidR="00131A59" w:rsidRPr="00851B5F" w:rsidRDefault="00131A59" w:rsidP="0098798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51B5F">
        <w:rPr>
          <w:rFonts w:ascii="Cambria" w:hAnsi="Cambria"/>
          <w:sz w:val="24"/>
          <w:szCs w:val="24"/>
        </w:rPr>
        <w:t>К участию в соревнованиях допускаются все желающие, имеющие соответствующую подготовку и допуск врача или личную ответственность за состояние собственного здоровья.</w:t>
      </w:r>
    </w:p>
    <w:p w:rsidR="00131A59" w:rsidRDefault="00131A59" w:rsidP="00987987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851B5F">
        <w:rPr>
          <w:rFonts w:ascii="Cambria" w:hAnsi="Cambria"/>
          <w:b/>
          <w:sz w:val="24"/>
          <w:szCs w:val="24"/>
          <w:u w:val="single"/>
        </w:rPr>
        <w:t>5. Определение победителей и награждение.</w:t>
      </w:r>
    </w:p>
    <w:p w:rsidR="00131A59" w:rsidRPr="00851B5F" w:rsidRDefault="00131A59" w:rsidP="0098798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51B5F">
        <w:rPr>
          <w:rFonts w:ascii="Cambria" w:hAnsi="Cambria"/>
          <w:sz w:val="24"/>
          <w:szCs w:val="24"/>
        </w:rPr>
        <w:t>Личные места определяются по техническим результатам на соответствующих дистанциях по определенным возрастным группам.</w:t>
      </w:r>
    </w:p>
    <w:p w:rsidR="00131A59" w:rsidRPr="00851B5F" w:rsidRDefault="00131A59" w:rsidP="0098798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51B5F">
        <w:rPr>
          <w:rFonts w:ascii="Cambria" w:hAnsi="Cambria"/>
          <w:sz w:val="24"/>
          <w:szCs w:val="24"/>
        </w:rPr>
        <w:t>Победители и призеры награждаются грамотами и призами комитета по ФКСТ, спонсоров и бесплатной подпиской газеты «Калтас</w:t>
      </w:r>
      <w:r>
        <w:rPr>
          <w:rFonts w:ascii="Cambria" w:hAnsi="Cambria"/>
          <w:sz w:val="24"/>
          <w:szCs w:val="24"/>
        </w:rPr>
        <w:t>инская заря» на 1 полугодие 2015</w:t>
      </w:r>
      <w:r w:rsidRPr="00851B5F">
        <w:rPr>
          <w:rFonts w:ascii="Cambria" w:hAnsi="Cambria"/>
          <w:sz w:val="24"/>
          <w:szCs w:val="24"/>
        </w:rPr>
        <w:t xml:space="preserve"> года.</w:t>
      </w:r>
    </w:p>
    <w:p w:rsidR="00131A59" w:rsidRPr="00851B5F" w:rsidRDefault="00131A59" w:rsidP="0098798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51B5F">
        <w:rPr>
          <w:rFonts w:ascii="Cambria" w:hAnsi="Cambria"/>
          <w:b/>
          <w:sz w:val="24"/>
          <w:szCs w:val="24"/>
          <w:u w:val="single"/>
        </w:rPr>
        <w:t>6. Заявки.</w:t>
      </w:r>
      <w:r w:rsidRPr="00851B5F">
        <w:rPr>
          <w:rFonts w:ascii="Cambria" w:hAnsi="Cambria"/>
          <w:sz w:val="24"/>
          <w:szCs w:val="24"/>
        </w:rPr>
        <w:tab/>
        <w:t>Заявки подаются по установленной форме в день приезда на место соревнований.</w:t>
      </w:r>
    </w:p>
    <w:p w:rsidR="00131A59" w:rsidRPr="00851B5F" w:rsidRDefault="00131A59" w:rsidP="00851B5F">
      <w:pPr>
        <w:jc w:val="both"/>
        <w:rPr>
          <w:rFonts w:ascii="Cambria" w:hAnsi="Cambria"/>
          <w:sz w:val="24"/>
          <w:szCs w:val="24"/>
        </w:rPr>
      </w:pPr>
    </w:p>
    <w:p w:rsidR="00131A59" w:rsidRPr="00851B5F" w:rsidRDefault="00131A59" w:rsidP="00851B5F">
      <w:pPr>
        <w:jc w:val="both"/>
        <w:rPr>
          <w:rFonts w:ascii="Cambria" w:hAnsi="Cambria"/>
          <w:sz w:val="24"/>
          <w:szCs w:val="24"/>
        </w:rPr>
      </w:pPr>
      <w:r w:rsidRPr="00851B5F">
        <w:rPr>
          <w:rFonts w:ascii="Cambria" w:hAnsi="Cambria"/>
          <w:sz w:val="24"/>
          <w:szCs w:val="24"/>
        </w:rPr>
        <w:t xml:space="preserve"> Председатель комитета по ФКСТ </w:t>
      </w:r>
      <w:r w:rsidRPr="00851B5F">
        <w:rPr>
          <w:rFonts w:ascii="Cambria" w:hAnsi="Cambria"/>
          <w:sz w:val="24"/>
          <w:szCs w:val="24"/>
        </w:rPr>
        <w:tab/>
      </w:r>
      <w:r w:rsidRPr="00851B5F">
        <w:rPr>
          <w:rFonts w:ascii="Cambria" w:hAnsi="Cambria"/>
          <w:sz w:val="24"/>
          <w:szCs w:val="24"/>
        </w:rPr>
        <w:tab/>
      </w:r>
      <w:r w:rsidRPr="00851B5F">
        <w:rPr>
          <w:rFonts w:ascii="Cambria" w:hAnsi="Cambria"/>
          <w:sz w:val="24"/>
          <w:szCs w:val="24"/>
        </w:rPr>
        <w:tab/>
      </w:r>
      <w:r w:rsidRPr="00851B5F">
        <w:rPr>
          <w:rFonts w:ascii="Cambria" w:hAnsi="Cambria"/>
          <w:sz w:val="24"/>
          <w:szCs w:val="24"/>
        </w:rPr>
        <w:tab/>
      </w:r>
      <w:r w:rsidRPr="00851B5F">
        <w:rPr>
          <w:rFonts w:ascii="Cambria" w:hAnsi="Cambria"/>
          <w:sz w:val="24"/>
          <w:szCs w:val="24"/>
        </w:rPr>
        <w:tab/>
        <w:t>В.И. Кугубаев</w:t>
      </w:r>
    </w:p>
    <w:sectPr w:rsidR="00131A59" w:rsidRPr="00851B5F" w:rsidSect="0068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3AE"/>
    <w:multiLevelType w:val="hybridMultilevel"/>
    <w:tmpl w:val="0C5CAA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83CFD"/>
    <w:multiLevelType w:val="singleLevel"/>
    <w:tmpl w:val="633A0E0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B5F"/>
    <w:rsid w:val="00131A59"/>
    <w:rsid w:val="00241DC2"/>
    <w:rsid w:val="00403851"/>
    <w:rsid w:val="005A0D05"/>
    <w:rsid w:val="006308D1"/>
    <w:rsid w:val="00683E31"/>
    <w:rsid w:val="00851B5F"/>
    <w:rsid w:val="00987987"/>
    <w:rsid w:val="00CB6176"/>
    <w:rsid w:val="00F76BA4"/>
    <w:rsid w:val="00F9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8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276</Words>
  <Characters>1576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USB</cp:lastModifiedBy>
  <cp:revision>2</cp:revision>
  <cp:lastPrinted>2014-08-18T02:35:00Z</cp:lastPrinted>
  <dcterms:created xsi:type="dcterms:W3CDTF">2014-08-20T04:53:00Z</dcterms:created>
  <dcterms:modified xsi:type="dcterms:W3CDTF">2014-08-20T04:53:00Z</dcterms:modified>
</cp:coreProperties>
</file>