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39" w:rsidRPr="006D24F2" w:rsidRDefault="006D24F2" w:rsidP="006D24F2">
      <w:pPr>
        <w:jc w:val="right"/>
        <w:rPr>
          <w:sz w:val="26"/>
          <w:szCs w:val="26"/>
          <w:lang w:eastAsia="ar-SA"/>
        </w:rPr>
      </w:pPr>
      <w:r w:rsidRPr="006D24F2">
        <w:rPr>
          <w:sz w:val="26"/>
          <w:szCs w:val="26"/>
          <w:lang w:eastAsia="ar-SA"/>
        </w:rPr>
        <w:t>ПРОЕКТ</w:t>
      </w:r>
    </w:p>
    <w:p w:rsidR="007A7113" w:rsidRDefault="007A7113" w:rsidP="00051655">
      <w:pPr>
        <w:jc w:val="center"/>
        <w:rPr>
          <w:b/>
          <w:sz w:val="30"/>
          <w:szCs w:val="30"/>
          <w:lang w:eastAsia="ar-SA"/>
        </w:rPr>
      </w:pPr>
    </w:p>
    <w:p w:rsidR="007A7113" w:rsidRDefault="007A7113" w:rsidP="00051655">
      <w:pPr>
        <w:jc w:val="center"/>
        <w:rPr>
          <w:b/>
          <w:sz w:val="30"/>
          <w:szCs w:val="30"/>
          <w:lang w:eastAsia="ar-SA"/>
        </w:rPr>
      </w:pPr>
    </w:p>
    <w:p w:rsidR="00EA7839" w:rsidRDefault="00EA7839" w:rsidP="00051655">
      <w:pPr>
        <w:jc w:val="center"/>
        <w:rPr>
          <w:b/>
          <w:sz w:val="30"/>
          <w:szCs w:val="30"/>
          <w:lang w:eastAsia="ar-SA"/>
        </w:rPr>
      </w:pPr>
    </w:p>
    <w:p w:rsidR="00EA7839" w:rsidRDefault="00EA7839" w:rsidP="00051655">
      <w:pPr>
        <w:jc w:val="center"/>
        <w:rPr>
          <w:b/>
          <w:sz w:val="30"/>
          <w:szCs w:val="30"/>
          <w:lang w:eastAsia="ar-SA"/>
        </w:rPr>
      </w:pPr>
    </w:p>
    <w:p w:rsidR="007A7113" w:rsidRDefault="007A7113" w:rsidP="007A7113">
      <w:pPr>
        <w:jc w:val="center"/>
        <w:rPr>
          <w:sz w:val="26"/>
          <w:szCs w:val="26"/>
        </w:rPr>
      </w:pPr>
      <w:r w:rsidRPr="007A7113">
        <w:rPr>
          <w:sz w:val="26"/>
          <w:szCs w:val="26"/>
        </w:rPr>
        <w:t>ПОСТАНОВЛЕНИЕ</w:t>
      </w:r>
    </w:p>
    <w:p w:rsidR="00B4721C" w:rsidRDefault="00B4721C" w:rsidP="007A7113">
      <w:pPr>
        <w:jc w:val="center"/>
        <w:rPr>
          <w:sz w:val="26"/>
          <w:szCs w:val="26"/>
        </w:rPr>
      </w:pPr>
    </w:p>
    <w:p w:rsidR="00477755" w:rsidRDefault="00B21DDD" w:rsidP="00B21DDD">
      <w:pPr>
        <w:rPr>
          <w:sz w:val="26"/>
          <w:szCs w:val="26"/>
          <w:lang w:eastAsia="ar-SA"/>
        </w:rPr>
      </w:pPr>
      <w:r w:rsidRPr="00B21DDD">
        <w:rPr>
          <w:sz w:val="26"/>
          <w:szCs w:val="26"/>
          <w:lang w:eastAsia="ar-SA"/>
        </w:rPr>
        <w:t>О</w:t>
      </w:r>
      <w:r w:rsidR="00477755">
        <w:rPr>
          <w:sz w:val="26"/>
          <w:szCs w:val="26"/>
          <w:lang w:eastAsia="ar-SA"/>
        </w:rPr>
        <w:t>б утверждении</w:t>
      </w:r>
      <w:r w:rsidRPr="00B21DDD">
        <w:rPr>
          <w:sz w:val="26"/>
          <w:szCs w:val="26"/>
          <w:lang w:eastAsia="ar-SA"/>
        </w:rPr>
        <w:t xml:space="preserve"> правил определения </w:t>
      </w:r>
    </w:p>
    <w:p w:rsidR="00477755" w:rsidRDefault="00C30C45" w:rsidP="00B21DDD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требований к закупаемым А</w:t>
      </w:r>
      <w:r w:rsidR="00B21DDD" w:rsidRPr="00B21DDD">
        <w:rPr>
          <w:bCs/>
          <w:sz w:val="26"/>
          <w:szCs w:val="26"/>
          <w:lang w:eastAsia="ar-SA"/>
        </w:rPr>
        <w:t xml:space="preserve">дминистрацией </w:t>
      </w:r>
    </w:p>
    <w:p w:rsidR="00477755" w:rsidRDefault="00B21DDD" w:rsidP="00B21DDD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муниципального района</w:t>
      </w:r>
      <w:r w:rsidR="00477755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Калтасинский район</w:t>
      </w:r>
    </w:p>
    <w:p w:rsidR="00477755" w:rsidRDefault="00B21DDD" w:rsidP="00B21DDD">
      <w:pPr>
        <w:rPr>
          <w:bCs/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>Республики Башкортостан</w:t>
      </w:r>
      <w:r w:rsidR="00966440">
        <w:rPr>
          <w:bCs/>
          <w:sz w:val="26"/>
          <w:szCs w:val="26"/>
          <w:lang w:eastAsia="ar-SA"/>
        </w:rPr>
        <w:t xml:space="preserve">, а также </w:t>
      </w:r>
      <w:r w:rsidRPr="00B21DDD">
        <w:rPr>
          <w:bCs/>
          <w:sz w:val="26"/>
          <w:szCs w:val="26"/>
          <w:lang w:eastAsia="ar-SA"/>
        </w:rPr>
        <w:t xml:space="preserve">подведомственными </w:t>
      </w:r>
    </w:p>
    <w:p w:rsidR="00477755" w:rsidRDefault="00B21DDD" w:rsidP="00B21DDD">
      <w:pPr>
        <w:rPr>
          <w:bCs/>
          <w:sz w:val="26"/>
          <w:szCs w:val="26"/>
        </w:rPr>
      </w:pPr>
      <w:r w:rsidRPr="00B21DDD">
        <w:rPr>
          <w:bCs/>
          <w:sz w:val="26"/>
          <w:szCs w:val="26"/>
          <w:lang w:eastAsia="ar-SA"/>
        </w:rPr>
        <w:t>ей муниципальными</w:t>
      </w:r>
      <w:r w:rsidR="00477755">
        <w:rPr>
          <w:bCs/>
          <w:sz w:val="26"/>
          <w:szCs w:val="26"/>
          <w:lang w:eastAsia="ar-SA"/>
        </w:rPr>
        <w:t xml:space="preserve"> </w:t>
      </w:r>
      <w:r w:rsidRPr="00B21DDD">
        <w:rPr>
          <w:bCs/>
          <w:sz w:val="26"/>
          <w:szCs w:val="26"/>
          <w:lang w:eastAsia="ar-SA"/>
        </w:rPr>
        <w:t xml:space="preserve">казенными </w:t>
      </w:r>
      <w:r w:rsidRPr="00B21DDD">
        <w:rPr>
          <w:bCs/>
          <w:sz w:val="26"/>
          <w:szCs w:val="26"/>
        </w:rPr>
        <w:t xml:space="preserve">и бюджетными </w:t>
      </w:r>
    </w:p>
    <w:p w:rsidR="00B4721C" w:rsidRDefault="00B21DDD" w:rsidP="00B21DDD">
      <w:pPr>
        <w:rPr>
          <w:bCs/>
          <w:sz w:val="26"/>
          <w:szCs w:val="26"/>
          <w:lang w:eastAsia="ar-SA"/>
        </w:rPr>
      </w:pPr>
      <w:r w:rsidRPr="00B21DDD">
        <w:rPr>
          <w:bCs/>
          <w:sz w:val="26"/>
          <w:szCs w:val="26"/>
        </w:rPr>
        <w:t xml:space="preserve">учреждениями </w:t>
      </w:r>
      <w:r w:rsidRPr="00B21DDD">
        <w:rPr>
          <w:bCs/>
          <w:sz w:val="26"/>
          <w:szCs w:val="26"/>
          <w:lang w:eastAsia="ar-SA"/>
        </w:rPr>
        <w:t>отдельным видам товаров, работ, услуг</w:t>
      </w:r>
    </w:p>
    <w:p w:rsidR="00B21DDD" w:rsidRPr="00B21DDD" w:rsidRDefault="00B21DDD" w:rsidP="00B21DDD">
      <w:pPr>
        <w:rPr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>(в том числе, предельные цены товаров, работ, услуг)</w:t>
      </w:r>
    </w:p>
    <w:p w:rsidR="00B21DDD" w:rsidRPr="007A7113" w:rsidRDefault="00B21DDD" w:rsidP="007A7113">
      <w:pPr>
        <w:jc w:val="center"/>
        <w:rPr>
          <w:sz w:val="26"/>
          <w:szCs w:val="26"/>
        </w:rPr>
      </w:pPr>
    </w:p>
    <w:p w:rsidR="001A0D3B" w:rsidRPr="007A7113" w:rsidRDefault="001A0D3B" w:rsidP="001A0D3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463EF" w:rsidRPr="007A7113" w:rsidRDefault="00B92999" w:rsidP="008463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 соответствии с пунктом 2 части 4 ста</w:t>
      </w:r>
      <w:r w:rsidR="00D87B75">
        <w:rPr>
          <w:bCs/>
          <w:sz w:val="26"/>
          <w:szCs w:val="26"/>
        </w:rPr>
        <w:t>тьи 19 Федерального закона от 05.04.</w:t>
      </w:r>
      <w:r w:rsidRPr="007A7113">
        <w:rPr>
          <w:bCs/>
          <w:sz w:val="26"/>
          <w:szCs w:val="26"/>
        </w:rPr>
        <w:t>2013 г. № 44-ФЗ «О контрактной системе в сфере закупок товаров, работ, услуг для обеспечения государственных и муниципальных нужд»,</w:t>
      </w:r>
      <w:r w:rsidR="00347D13" w:rsidRPr="007A7113">
        <w:rPr>
          <w:bCs/>
          <w:sz w:val="26"/>
          <w:szCs w:val="26"/>
        </w:rPr>
        <w:t xml:space="preserve"> постановлением Правительства Российской Федерации от 02</w:t>
      </w:r>
      <w:r w:rsidR="00060104">
        <w:rPr>
          <w:bCs/>
          <w:sz w:val="26"/>
          <w:szCs w:val="26"/>
        </w:rPr>
        <w:t>.09.</w:t>
      </w:r>
      <w:r w:rsidR="00347D13" w:rsidRPr="007A7113">
        <w:rPr>
          <w:bCs/>
          <w:sz w:val="26"/>
          <w:szCs w:val="26"/>
        </w:rPr>
        <w:t>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B92999" w:rsidRPr="007A7113" w:rsidRDefault="00B92999" w:rsidP="00347D1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7A7113">
        <w:rPr>
          <w:bCs/>
          <w:spacing w:val="20"/>
          <w:sz w:val="26"/>
          <w:szCs w:val="26"/>
        </w:rPr>
        <w:t>ПОСТАНОВЛЯЮ</w:t>
      </w:r>
      <w:r w:rsidRPr="007A7113">
        <w:rPr>
          <w:bCs/>
          <w:sz w:val="26"/>
          <w:szCs w:val="26"/>
        </w:rPr>
        <w:t>:</w:t>
      </w:r>
    </w:p>
    <w:p w:rsidR="009958A3" w:rsidRPr="007A7113" w:rsidRDefault="009958A3" w:rsidP="00F736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rFonts w:eastAsiaTheme="minorHAnsi"/>
          <w:sz w:val="26"/>
          <w:szCs w:val="26"/>
          <w:lang w:eastAsia="en-US"/>
        </w:rPr>
        <w:t>1. Утвердить</w:t>
      </w:r>
      <w:r w:rsidR="00FF2B26" w:rsidRPr="007A7113">
        <w:rPr>
          <w:rFonts w:eastAsiaTheme="minorHAnsi"/>
          <w:sz w:val="26"/>
          <w:szCs w:val="26"/>
          <w:lang w:eastAsia="en-US"/>
        </w:rPr>
        <w:t xml:space="preserve"> прилагаемые</w:t>
      </w:r>
      <w:r w:rsidR="00C97F6B" w:rsidRPr="007A7113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7D1268" w:rsidRPr="007A7113">
          <w:rPr>
            <w:rFonts w:eastAsiaTheme="minorHAnsi"/>
            <w:sz w:val="26"/>
            <w:szCs w:val="26"/>
            <w:lang w:eastAsia="en-US"/>
          </w:rPr>
          <w:t>п</w:t>
        </w:r>
        <w:r w:rsidR="0025483A" w:rsidRPr="007A7113">
          <w:rPr>
            <w:rFonts w:eastAsiaTheme="minorHAnsi"/>
            <w:sz w:val="26"/>
            <w:szCs w:val="26"/>
            <w:lang w:eastAsia="en-US"/>
          </w:rPr>
          <w:t>равила</w:t>
        </w:r>
      </w:hyperlink>
      <w:r w:rsidR="0025483A" w:rsidRPr="007A7113">
        <w:rPr>
          <w:rFonts w:eastAsiaTheme="minorHAnsi"/>
          <w:sz w:val="26"/>
          <w:szCs w:val="26"/>
          <w:lang w:eastAsia="en-US"/>
        </w:rPr>
        <w:t xml:space="preserve"> </w:t>
      </w:r>
      <w:r w:rsidRPr="007A7113">
        <w:rPr>
          <w:rFonts w:eastAsiaTheme="minorHAnsi"/>
          <w:sz w:val="26"/>
          <w:szCs w:val="26"/>
          <w:lang w:eastAsia="en-US"/>
        </w:rPr>
        <w:t xml:space="preserve">определения требований 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 xml:space="preserve">к закупаемым </w:t>
      </w:r>
      <w:r w:rsidR="00C30C45">
        <w:rPr>
          <w:rFonts w:eastAsiaTheme="minorHAnsi"/>
          <w:bCs/>
          <w:sz w:val="26"/>
          <w:szCs w:val="26"/>
          <w:lang w:eastAsia="en-US"/>
        </w:rPr>
        <w:t>А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 xml:space="preserve">дминистрацией </w:t>
      </w:r>
      <w:r w:rsidR="008463EF" w:rsidRPr="007A7113">
        <w:rPr>
          <w:bCs/>
          <w:sz w:val="26"/>
          <w:szCs w:val="26"/>
        </w:rPr>
        <w:t>муниципального района Калтасинский район Республики Башкортостан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 xml:space="preserve">, а также подведомственными ей муниципальными казенными </w:t>
      </w:r>
      <w:r w:rsidR="004F103A" w:rsidRPr="007A7113">
        <w:rPr>
          <w:rFonts w:eastAsiaTheme="minorHAnsi"/>
          <w:bCs/>
          <w:sz w:val="26"/>
          <w:szCs w:val="26"/>
          <w:lang w:eastAsia="en-US"/>
        </w:rPr>
        <w:t>и бюджетными</w:t>
      </w:r>
      <w:r w:rsidR="004F103A" w:rsidRPr="007A711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>учреждениями отдельным видам товаров, работ, услуг (в том числе, предельные цены товаров, работ, услуг)</w:t>
      </w:r>
      <w:r w:rsidR="00D76ADE" w:rsidRPr="007A7113">
        <w:rPr>
          <w:bCs/>
          <w:sz w:val="26"/>
          <w:szCs w:val="26"/>
        </w:rPr>
        <w:t xml:space="preserve"> (далее – Правила).</w:t>
      </w:r>
    </w:p>
    <w:p w:rsidR="008A50DA" w:rsidRPr="007A7113" w:rsidRDefault="00CE5B3B" w:rsidP="00F73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7113">
        <w:rPr>
          <w:bCs/>
          <w:sz w:val="26"/>
          <w:szCs w:val="26"/>
        </w:rPr>
        <w:t xml:space="preserve">2. </w:t>
      </w:r>
      <w:r w:rsidR="00966440">
        <w:rPr>
          <w:bCs/>
          <w:sz w:val="26"/>
          <w:szCs w:val="26"/>
        </w:rPr>
        <w:t>Главным распорядителям средств бюджета муниципального района Калтасинский район Республики Башкортостан</w:t>
      </w:r>
      <w:r w:rsidRPr="007A7113">
        <w:rPr>
          <w:bCs/>
          <w:sz w:val="26"/>
          <w:szCs w:val="26"/>
        </w:rPr>
        <w:t xml:space="preserve"> утвердить требования к закупаемым ими и подведомственными им казенными и бюджетными учреждениями</w:t>
      </w:r>
      <w:r w:rsidR="008A50DA" w:rsidRPr="007A7113">
        <w:rPr>
          <w:bCs/>
          <w:sz w:val="26"/>
          <w:szCs w:val="26"/>
        </w:rPr>
        <w:t xml:space="preserve"> </w:t>
      </w:r>
      <w:r w:rsidRPr="007A7113">
        <w:rPr>
          <w:bCs/>
          <w:sz w:val="26"/>
          <w:szCs w:val="26"/>
        </w:rPr>
        <w:t xml:space="preserve">отдельным видам товаров, работ, услуг </w:t>
      </w:r>
      <w:r w:rsidR="008A50DA" w:rsidRPr="007A7113">
        <w:rPr>
          <w:bCs/>
          <w:sz w:val="26"/>
          <w:szCs w:val="26"/>
        </w:rPr>
        <w:t>(в том числе предель</w:t>
      </w:r>
      <w:r w:rsidRPr="007A7113">
        <w:rPr>
          <w:bCs/>
          <w:sz w:val="26"/>
          <w:szCs w:val="26"/>
        </w:rPr>
        <w:t>ные цены товаров, работ, услуг)</w:t>
      </w:r>
      <w:r w:rsidR="008A50DA" w:rsidRPr="007A7113">
        <w:rPr>
          <w:bCs/>
          <w:sz w:val="26"/>
          <w:szCs w:val="26"/>
        </w:rPr>
        <w:t>.</w:t>
      </w:r>
    </w:p>
    <w:p w:rsidR="00966440" w:rsidRDefault="008A50DA" w:rsidP="00966440">
      <w:pPr>
        <w:tabs>
          <w:tab w:val="left" w:pos="873"/>
        </w:tabs>
        <w:ind w:firstLine="709"/>
        <w:jc w:val="both"/>
        <w:outlineLvl w:val="0"/>
        <w:rPr>
          <w:color w:val="000000"/>
          <w:spacing w:val="7"/>
          <w:sz w:val="26"/>
          <w:szCs w:val="26"/>
        </w:rPr>
      </w:pPr>
      <w:bookmarkStart w:id="0" w:name="Par6"/>
      <w:bookmarkEnd w:id="0"/>
      <w:r w:rsidRPr="007A7113">
        <w:rPr>
          <w:rFonts w:eastAsiaTheme="minorHAnsi"/>
          <w:sz w:val="26"/>
          <w:szCs w:val="26"/>
          <w:lang w:eastAsia="en-US"/>
        </w:rPr>
        <w:t>3</w:t>
      </w:r>
      <w:r w:rsidR="00D266A0" w:rsidRPr="007A7113">
        <w:rPr>
          <w:rFonts w:eastAsiaTheme="minorHAnsi"/>
          <w:sz w:val="26"/>
          <w:szCs w:val="26"/>
          <w:lang w:eastAsia="en-US"/>
        </w:rPr>
        <w:t>. </w:t>
      </w:r>
      <w:bookmarkStart w:id="1" w:name="OLE_LINK7"/>
      <w:r w:rsidR="00966440" w:rsidRPr="00CE3DD9">
        <w:rPr>
          <w:color w:val="000000"/>
          <w:spacing w:val="-1"/>
          <w:sz w:val="26"/>
          <w:szCs w:val="26"/>
        </w:rPr>
        <w:t>Сектору и</w:t>
      </w:r>
      <w:r w:rsidR="00966440" w:rsidRPr="00CE3DD9">
        <w:rPr>
          <w:color w:val="000000"/>
          <w:spacing w:val="7"/>
          <w:sz w:val="26"/>
          <w:szCs w:val="26"/>
        </w:rPr>
        <w:t xml:space="preserve">нформационно-аналитической работы обеспечить размещение настоящего постановления на официальном сайте </w:t>
      </w:r>
      <w:r w:rsidR="00871331">
        <w:rPr>
          <w:color w:val="000000"/>
          <w:spacing w:val="7"/>
          <w:sz w:val="26"/>
          <w:szCs w:val="26"/>
        </w:rPr>
        <w:t>А</w:t>
      </w:r>
      <w:r w:rsidR="00966440" w:rsidRPr="00CE3DD9">
        <w:rPr>
          <w:color w:val="000000"/>
          <w:spacing w:val="7"/>
          <w:sz w:val="26"/>
          <w:szCs w:val="26"/>
        </w:rPr>
        <w:t>дминистрации муниципального района Калтасинский район Республики Башкортостан в информационно-телекоммуникационной сети «Интернет»</w:t>
      </w:r>
      <w:r w:rsidR="00966440">
        <w:rPr>
          <w:color w:val="000000"/>
          <w:spacing w:val="7"/>
          <w:sz w:val="26"/>
          <w:szCs w:val="26"/>
        </w:rPr>
        <w:t xml:space="preserve"> в соответствии с требованиями законодательства о контрактной системе в сфере закупок</w:t>
      </w:r>
      <w:r w:rsidR="00966440" w:rsidRPr="00CE3DD9">
        <w:rPr>
          <w:color w:val="000000"/>
          <w:spacing w:val="7"/>
          <w:sz w:val="26"/>
          <w:szCs w:val="26"/>
        </w:rPr>
        <w:t>.</w:t>
      </w:r>
    </w:p>
    <w:p w:rsidR="00825C99" w:rsidRPr="007A7113" w:rsidRDefault="008A50DA" w:rsidP="00966440">
      <w:pPr>
        <w:tabs>
          <w:tab w:val="left" w:pos="873"/>
        </w:tabs>
        <w:ind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7A7113">
        <w:rPr>
          <w:rFonts w:eastAsiaTheme="minorHAnsi"/>
          <w:sz w:val="26"/>
          <w:szCs w:val="26"/>
          <w:lang w:eastAsia="en-US"/>
        </w:rPr>
        <w:t>4</w:t>
      </w:r>
      <w:r w:rsidR="003E46BA" w:rsidRPr="007A7113">
        <w:rPr>
          <w:rFonts w:eastAsiaTheme="minorHAnsi"/>
          <w:sz w:val="26"/>
          <w:szCs w:val="26"/>
          <w:lang w:eastAsia="en-US"/>
        </w:rPr>
        <w:t>. </w:t>
      </w:r>
      <w:bookmarkStart w:id="2" w:name="Par7"/>
      <w:bookmarkEnd w:id="1"/>
      <w:bookmarkEnd w:id="2"/>
      <w:r w:rsidR="00825C99" w:rsidRPr="007A7113"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8463EF" w:rsidRPr="007A7113">
        <w:rPr>
          <w:color w:val="000000"/>
          <w:spacing w:val="5"/>
          <w:sz w:val="26"/>
          <w:szCs w:val="26"/>
        </w:rPr>
        <w:t>заместителя главы Администрации муниципального района Калтасинский район Республики Башкортостан по экономическим вопросам, строительству, промышленности и жилищно-коммунальному хозяйству Малеева А.В.</w:t>
      </w:r>
    </w:p>
    <w:p w:rsidR="009958A3" w:rsidRPr="007A7113" w:rsidRDefault="009958A3" w:rsidP="003E1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5C99" w:rsidRPr="007A7113" w:rsidRDefault="006D24F2" w:rsidP="00825C9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825C99" w:rsidRPr="007A7113">
        <w:rPr>
          <w:sz w:val="26"/>
          <w:szCs w:val="26"/>
        </w:rPr>
        <w:t xml:space="preserve">лава </w:t>
      </w:r>
      <w:r w:rsidR="00C30C45">
        <w:rPr>
          <w:sz w:val="26"/>
          <w:szCs w:val="26"/>
        </w:rPr>
        <w:t>А</w:t>
      </w:r>
      <w:r w:rsidR="00825C99" w:rsidRPr="007A7113">
        <w:rPr>
          <w:sz w:val="26"/>
          <w:szCs w:val="26"/>
        </w:rPr>
        <w:t xml:space="preserve">дминистрации               </w:t>
      </w:r>
      <w:r>
        <w:rPr>
          <w:sz w:val="26"/>
          <w:szCs w:val="26"/>
        </w:rPr>
        <w:t xml:space="preserve">           </w:t>
      </w:r>
      <w:bookmarkStart w:id="3" w:name="_GoBack"/>
      <w:bookmarkEnd w:id="3"/>
      <w:r w:rsidR="00825C99" w:rsidRPr="007A7113">
        <w:rPr>
          <w:sz w:val="26"/>
          <w:szCs w:val="26"/>
        </w:rPr>
        <w:t xml:space="preserve">                                 </w:t>
      </w:r>
      <w:r w:rsidR="008A50DA" w:rsidRPr="007A7113">
        <w:rPr>
          <w:sz w:val="26"/>
          <w:szCs w:val="26"/>
        </w:rPr>
        <w:t xml:space="preserve">      </w:t>
      </w:r>
      <w:r w:rsidR="00825C99" w:rsidRPr="007A7113">
        <w:rPr>
          <w:sz w:val="26"/>
          <w:szCs w:val="26"/>
        </w:rPr>
        <w:t xml:space="preserve">                  </w:t>
      </w:r>
      <w:r w:rsidR="008463EF" w:rsidRPr="007A7113">
        <w:rPr>
          <w:sz w:val="26"/>
          <w:szCs w:val="26"/>
        </w:rPr>
        <w:t>Ю.М.Садыров</w:t>
      </w:r>
    </w:p>
    <w:p w:rsidR="00966440" w:rsidRPr="00DC18C8" w:rsidRDefault="00216DD3" w:rsidP="00966440">
      <w:r>
        <w:t xml:space="preserve"> </w:t>
      </w:r>
      <w:r w:rsidR="00966440">
        <w:t>Исп.:  Гайнцева А.В.</w:t>
      </w:r>
    </w:p>
    <w:p w:rsidR="00966440" w:rsidRDefault="00966440" w:rsidP="00966440">
      <w:r>
        <w:t xml:space="preserve"> Согл.: </w:t>
      </w:r>
      <w:r w:rsidRPr="00DC18C8">
        <w:t>Божик А.В.</w:t>
      </w:r>
    </w:p>
    <w:p w:rsidR="00966440" w:rsidRPr="00DC18C8" w:rsidRDefault="00966440" w:rsidP="00966440">
      <w:r>
        <w:t xml:space="preserve">            </w:t>
      </w:r>
      <w:r w:rsidR="00C30C45">
        <w:t>Гафарова Ф.Н.</w:t>
      </w:r>
    </w:p>
    <w:p w:rsidR="00966440" w:rsidRPr="00DC18C8" w:rsidRDefault="00966440" w:rsidP="00966440">
      <w:r w:rsidRPr="00DC18C8">
        <w:t xml:space="preserve">        </w:t>
      </w:r>
      <w:r>
        <w:t xml:space="preserve">    Идрисова Р.Г</w:t>
      </w:r>
      <w:r w:rsidRPr="00DC18C8">
        <w:t>.</w:t>
      </w:r>
    </w:p>
    <w:p w:rsidR="00966440" w:rsidRDefault="00966440" w:rsidP="00966440">
      <w:r w:rsidRPr="00DC18C8">
        <w:t xml:space="preserve">         </w:t>
      </w:r>
      <w:r>
        <w:t xml:space="preserve"> </w:t>
      </w:r>
      <w:r w:rsidRPr="00DC18C8">
        <w:t xml:space="preserve">  Малеев А.В.</w:t>
      </w:r>
      <w:r>
        <w:t xml:space="preserve"> </w:t>
      </w:r>
    </w:p>
    <w:p w:rsidR="00966440" w:rsidRDefault="00966440" w:rsidP="00966440">
      <w:pPr>
        <w:shd w:val="clear" w:color="auto" w:fill="FFFFFF"/>
        <w:spacing w:line="274" w:lineRule="exact"/>
        <w:ind w:right="442"/>
        <w:rPr>
          <w:color w:val="000000"/>
          <w:spacing w:val="-11"/>
        </w:rPr>
      </w:pPr>
      <w:r>
        <w:rPr>
          <w:lang w:eastAsia="en-US"/>
        </w:rPr>
        <w:t xml:space="preserve"> </w:t>
      </w:r>
      <w:r w:rsidRPr="00A55A45">
        <w:rPr>
          <w:lang w:eastAsia="en-US"/>
        </w:rPr>
        <w:t xml:space="preserve">Разослано: </w:t>
      </w:r>
      <w:r w:rsidRPr="00A55A45">
        <w:rPr>
          <w:color w:val="000000"/>
          <w:spacing w:val="-11"/>
        </w:rPr>
        <w:t xml:space="preserve"> Малееву А.В. </w:t>
      </w:r>
      <w:r>
        <w:rPr>
          <w:color w:val="000000"/>
          <w:spacing w:val="-11"/>
        </w:rPr>
        <w:t>, Идрисовой Р.Г., отдел экономики, управление делами.</w:t>
      </w:r>
      <w:r w:rsidRPr="00A55A45">
        <w:rPr>
          <w:color w:val="000000"/>
          <w:spacing w:val="-11"/>
        </w:rPr>
        <w:t xml:space="preserve">                  </w:t>
      </w:r>
    </w:p>
    <w:p w:rsidR="002C4811" w:rsidRPr="007A7113" w:rsidRDefault="00966440" w:rsidP="00966440">
      <w:pPr>
        <w:shd w:val="clear" w:color="auto" w:fill="FFFFFF"/>
        <w:spacing w:line="274" w:lineRule="exact"/>
        <w:ind w:right="442"/>
        <w:rPr>
          <w:sz w:val="26"/>
          <w:szCs w:val="26"/>
        </w:rPr>
      </w:pPr>
      <w:r w:rsidRPr="00A55A45">
        <w:rPr>
          <w:color w:val="000000"/>
          <w:spacing w:val="-11"/>
        </w:rPr>
        <w:lastRenderedPageBreak/>
        <w:t xml:space="preserve">                              </w:t>
      </w:r>
    </w:p>
    <w:tbl>
      <w:tblPr>
        <w:tblW w:w="5040" w:type="dxa"/>
        <w:tblInd w:w="4604" w:type="dxa"/>
        <w:tblLook w:val="01E0" w:firstRow="1" w:lastRow="1" w:firstColumn="1" w:lastColumn="1" w:noHBand="0" w:noVBand="0"/>
      </w:tblPr>
      <w:tblGrid>
        <w:gridCol w:w="5040"/>
      </w:tblGrid>
      <w:tr w:rsidR="000F1FA9" w:rsidRPr="007A7113" w:rsidTr="008369A4">
        <w:trPr>
          <w:trHeight w:val="1662"/>
        </w:trPr>
        <w:tc>
          <w:tcPr>
            <w:tcW w:w="5040" w:type="dxa"/>
            <w:hideMark/>
          </w:tcPr>
          <w:p w:rsidR="000F1FA9" w:rsidRPr="007A7113" w:rsidRDefault="000F1FA9" w:rsidP="008369A4">
            <w:pPr>
              <w:rPr>
                <w:sz w:val="26"/>
                <w:szCs w:val="26"/>
              </w:rPr>
            </w:pPr>
            <w:r w:rsidRPr="007A7113">
              <w:rPr>
                <w:bCs/>
                <w:sz w:val="26"/>
                <w:szCs w:val="26"/>
              </w:rPr>
              <w:br w:type="page"/>
            </w:r>
            <w:r w:rsidRPr="007A7113">
              <w:rPr>
                <w:sz w:val="26"/>
                <w:szCs w:val="26"/>
              </w:rPr>
              <w:t>Утверждено</w:t>
            </w:r>
          </w:p>
          <w:p w:rsidR="000F1FA9" w:rsidRPr="007A7113" w:rsidRDefault="00974352" w:rsidP="008369A4">
            <w:pPr>
              <w:rPr>
                <w:sz w:val="26"/>
                <w:szCs w:val="26"/>
              </w:rPr>
            </w:pPr>
            <w:r w:rsidRPr="007A7113">
              <w:rPr>
                <w:sz w:val="26"/>
                <w:szCs w:val="26"/>
              </w:rPr>
              <w:t>постановлением администрации муниципального района Калтасинский район</w:t>
            </w:r>
            <w:r w:rsidR="000F1FA9" w:rsidRPr="007A7113">
              <w:rPr>
                <w:sz w:val="26"/>
                <w:szCs w:val="26"/>
              </w:rPr>
              <w:t xml:space="preserve"> Республики Башкортостан</w:t>
            </w:r>
          </w:p>
          <w:p w:rsidR="000F1FA9" w:rsidRPr="007A7113" w:rsidRDefault="000F1FA9" w:rsidP="00C10675">
            <w:pPr>
              <w:rPr>
                <w:sz w:val="26"/>
                <w:szCs w:val="26"/>
              </w:rPr>
            </w:pPr>
            <w:r w:rsidRPr="007A7113">
              <w:rPr>
                <w:sz w:val="26"/>
                <w:szCs w:val="26"/>
              </w:rPr>
              <w:t>от «___» ____________ 2016 г. № __</w:t>
            </w:r>
            <w:r w:rsidR="00C10675" w:rsidRPr="007A7113">
              <w:rPr>
                <w:sz w:val="26"/>
                <w:szCs w:val="26"/>
              </w:rPr>
              <w:t>_</w:t>
            </w:r>
            <w:r w:rsidRPr="007A7113">
              <w:rPr>
                <w:sz w:val="26"/>
                <w:szCs w:val="26"/>
              </w:rPr>
              <w:t>__</w:t>
            </w:r>
          </w:p>
        </w:tc>
      </w:tr>
    </w:tbl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811" w:rsidRPr="007A7113" w:rsidRDefault="002C4811" w:rsidP="002C4811">
      <w:pPr>
        <w:jc w:val="center"/>
        <w:rPr>
          <w:b/>
          <w:sz w:val="26"/>
          <w:szCs w:val="26"/>
          <w:lang w:eastAsia="ar-SA"/>
        </w:rPr>
      </w:pPr>
      <w:bookmarkStart w:id="4" w:name="OLE_LINK22"/>
      <w:bookmarkStart w:id="5" w:name="OLE_LINK23"/>
      <w:r w:rsidRPr="007A7113">
        <w:rPr>
          <w:b/>
          <w:sz w:val="26"/>
          <w:szCs w:val="26"/>
          <w:lang w:eastAsia="ar-SA"/>
        </w:rPr>
        <w:t>ПРАВИЛА</w:t>
      </w:r>
    </w:p>
    <w:bookmarkEnd w:id="4"/>
    <w:bookmarkEnd w:id="5"/>
    <w:p w:rsidR="002C4811" w:rsidRPr="007A7113" w:rsidRDefault="000F1FA9" w:rsidP="002C4811">
      <w:pPr>
        <w:jc w:val="center"/>
        <w:rPr>
          <w:b/>
          <w:sz w:val="26"/>
          <w:szCs w:val="26"/>
          <w:lang w:eastAsia="ar-SA"/>
        </w:rPr>
      </w:pPr>
      <w:r w:rsidRPr="007A7113">
        <w:rPr>
          <w:b/>
          <w:sz w:val="26"/>
          <w:szCs w:val="26"/>
          <w:lang w:eastAsia="ar-SA"/>
        </w:rPr>
        <w:t xml:space="preserve">определения требований </w:t>
      </w:r>
      <w:r w:rsidRPr="007A7113">
        <w:rPr>
          <w:b/>
          <w:bCs/>
          <w:sz w:val="26"/>
          <w:szCs w:val="26"/>
          <w:lang w:eastAsia="ar-SA"/>
        </w:rPr>
        <w:t xml:space="preserve">к закупаемым </w:t>
      </w:r>
      <w:r w:rsidR="00C30C45">
        <w:rPr>
          <w:b/>
          <w:bCs/>
          <w:sz w:val="26"/>
          <w:szCs w:val="26"/>
          <w:lang w:eastAsia="ar-SA"/>
        </w:rPr>
        <w:t>А</w:t>
      </w:r>
      <w:r w:rsidRPr="007A7113">
        <w:rPr>
          <w:b/>
          <w:bCs/>
          <w:sz w:val="26"/>
          <w:szCs w:val="26"/>
          <w:lang w:eastAsia="ar-SA"/>
        </w:rPr>
        <w:t xml:space="preserve">дминистрацией </w:t>
      </w:r>
      <w:r w:rsidR="008463EF" w:rsidRPr="007A7113">
        <w:rPr>
          <w:b/>
          <w:bCs/>
          <w:sz w:val="26"/>
          <w:szCs w:val="26"/>
        </w:rPr>
        <w:t>муниципального района Калтасинский район Республики Башкортостан</w:t>
      </w:r>
      <w:r w:rsidRPr="007A7113">
        <w:rPr>
          <w:b/>
          <w:bCs/>
          <w:sz w:val="26"/>
          <w:szCs w:val="26"/>
          <w:lang w:eastAsia="ar-SA"/>
        </w:rPr>
        <w:t xml:space="preserve">, а также подведомственными ей муниципальными казенными </w:t>
      </w:r>
      <w:r w:rsidR="004F103A" w:rsidRPr="007A7113">
        <w:rPr>
          <w:b/>
          <w:bCs/>
          <w:sz w:val="26"/>
          <w:szCs w:val="26"/>
        </w:rPr>
        <w:t xml:space="preserve">и бюджетными учреждениями </w:t>
      </w:r>
      <w:r w:rsidRPr="007A7113">
        <w:rPr>
          <w:b/>
          <w:bCs/>
          <w:sz w:val="26"/>
          <w:szCs w:val="26"/>
          <w:lang w:eastAsia="ar-SA"/>
        </w:rPr>
        <w:t>отдельным видам товаров, работ, услуг (в том числе, предельные цены товаров, работ, услуг)</w:t>
      </w:r>
    </w:p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D6A" w:rsidRPr="007A7113" w:rsidRDefault="00632D6A" w:rsidP="00632D6A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 w:rsidR="00C30C45">
        <w:rPr>
          <w:bCs/>
          <w:sz w:val="26"/>
          <w:szCs w:val="26"/>
        </w:rPr>
        <w:t>А</w:t>
      </w:r>
      <w:r w:rsidRPr="007A7113">
        <w:rPr>
          <w:rFonts w:eastAsiaTheme="minorHAnsi"/>
          <w:bCs/>
          <w:sz w:val="26"/>
          <w:szCs w:val="26"/>
          <w:lang w:eastAsia="en-US"/>
        </w:rPr>
        <w:t xml:space="preserve">дминистрацией </w:t>
      </w:r>
      <w:r w:rsidR="008463EF" w:rsidRPr="007A7113">
        <w:rPr>
          <w:bCs/>
          <w:sz w:val="26"/>
          <w:szCs w:val="26"/>
        </w:rPr>
        <w:t>муниципального района Калтасинский район Республики Башкортостан</w:t>
      </w:r>
      <w:r w:rsidRPr="007A7113">
        <w:rPr>
          <w:bCs/>
          <w:sz w:val="26"/>
          <w:szCs w:val="26"/>
        </w:rPr>
        <w:t xml:space="preserve">, подведомственными ей </w:t>
      </w:r>
      <w:r w:rsidRPr="007A7113">
        <w:rPr>
          <w:rFonts w:eastAsiaTheme="minorHAnsi"/>
          <w:bCs/>
          <w:sz w:val="26"/>
          <w:szCs w:val="26"/>
          <w:lang w:eastAsia="en-US"/>
        </w:rPr>
        <w:t xml:space="preserve">муниципальными </w:t>
      </w:r>
      <w:r w:rsidRPr="007A7113">
        <w:rPr>
          <w:bCs/>
          <w:sz w:val="26"/>
          <w:szCs w:val="26"/>
        </w:rPr>
        <w:t>казенными и бюджетными учреждениями отдельным видам товаров, работ, услуг (в том числе предельных цен товаров, работ, услуг).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2. Главные распорядители средств бюджета </w:t>
      </w:r>
      <w:r w:rsidR="008463EF" w:rsidRPr="007A7113">
        <w:rPr>
          <w:bCs/>
          <w:sz w:val="26"/>
          <w:szCs w:val="26"/>
        </w:rPr>
        <w:t>муниципального района Калтасинский район Республики Башкортостан</w:t>
      </w:r>
      <w:r w:rsidRPr="007A7113">
        <w:rPr>
          <w:bCs/>
          <w:sz w:val="26"/>
          <w:szCs w:val="26"/>
        </w:rPr>
        <w:t xml:space="preserve">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Главные распорядители средств бюджета </w:t>
      </w:r>
      <w:r w:rsidR="008463EF" w:rsidRPr="007A7113">
        <w:rPr>
          <w:bCs/>
          <w:sz w:val="26"/>
          <w:szCs w:val="26"/>
        </w:rPr>
        <w:t>муниципального района Калтасинский район Республики Башкортостан</w:t>
      </w:r>
      <w:r w:rsidRPr="007A7113">
        <w:rPr>
          <w:bCs/>
          <w:sz w:val="26"/>
          <w:szCs w:val="26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6" w:name="P51"/>
      <w:bookmarkEnd w:id="6"/>
      <w:r w:rsidRPr="007A7113">
        <w:rPr>
          <w:bCs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а) 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</w:t>
      </w:r>
      <w:r w:rsidRPr="007A7113">
        <w:rPr>
          <w:bCs/>
          <w:sz w:val="26"/>
          <w:szCs w:val="26"/>
        </w:rPr>
        <w:lastRenderedPageBreak/>
        <w:t>год в общем объеме расходов муниципального заказчика на приобретение товаров, работ, услуг за отчетный финансовый год;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б)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4. Главные распорядители средств </w:t>
      </w:r>
      <w:r w:rsidR="008463EF" w:rsidRPr="007A7113">
        <w:rPr>
          <w:bCs/>
          <w:sz w:val="26"/>
          <w:szCs w:val="26"/>
        </w:rPr>
        <w:t>муниципального района Калтасинский район Республики Башкортостан</w:t>
      </w:r>
      <w:r w:rsidRPr="007A7113">
        <w:rPr>
          <w:bCs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5. В целях формирования ведомственного перечня главные распорядители средств бюджета </w:t>
      </w:r>
      <w:r w:rsidR="008463EF" w:rsidRPr="007A7113">
        <w:rPr>
          <w:bCs/>
          <w:sz w:val="26"/>
          <w:szCs w:val="26"/>
        </w:rPr>
        <w:t xml:space="preserve">муниципального района Калтасинский район Республики Башкортостан </w:t>
      </w:r>
      <w:r w:rsidRPr="007A7113">
        <w:rPr>
          <w:bCs/>
          <w:sz w:val="26"/>
          <w:szCs w:val="26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6. Главные распорядители средств бюджета </w:t>
      </w:r>
      <w:r w:rsidR="008463EF" w:rsidRPr="007A7113">
        <w:rPr>
          <w:bCs/>
          <w:sz w:val="26"/>
          <w:szCs w:val="26"/>
        </w:rPr>
        <w:t>муниципального района Калтасинский район Республики Башкортостан</w:t>
      </w:r>
      <w:r w:rsidRPr="007A7113">
        <w:rPr>
          <w:bCs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463EF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E5B3B" w:rsidRPr="007A7113" w:rsidRDefault="00CE5B3B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а)</w:t>
      </w:r>
      <w:r w:rsidRPr="007A7113">
        <w:rPr>
          <w:sz w:val="26"/>
          <w:szCs w:val="26"/>
        </w:rPr>
        <w:t xml:space="preserve"> с учетом категорий и (или) групп должностей работников Администрации муниципального района Калтасинский район Республики Башкортостан и подведомственных ей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муниципального района Калтасинский район Республики Башкортостан, в том числе подведомственных ей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lastRenderedPageBreak/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C481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326CC" w:rsidRPr="007A7113" w:rsidRDefault="00C326CC" w:rsidP="00C326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326CC" w:rsidRPr="007A7113" w:rsidRDefault="00C326CC" w:rsidP="00C326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326CC" w:rsidRPr="007A7113" w:rsidRDefault="00C326CC" w:rsidP="00C326C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A7113">
        <w:rPr>
          <w:bCs/>
          <w:sz w:val="26"/>
          <w:szCs w:val="26"/>
        </w:rPr>
        <w:t xml:space="preserve">Управляющий делами </w:t>
      </w:r>
      <w:r w:rsidRPr="007A7113">
        <w:rPr>
          <w:bCs/>
          <w:sz w:val="26"/>
          <w:szCs w:val="26"/>
        </w:rPr>
        <w:tab/>
      </w:r>
      <w:r w:rsidRPr="007A7113">
        <w:rPr>
          <w:bCs/>
          <w:sz w:val="26"/>
          <w:szCs w:val="26"/>
        </w:rPr>
        <w:tab/>
      </w:r>
      <w:r w:rsidRPr="007A7113">
        <w:rPr>
          <w:bCs/>
          <w:sz w:val="26"/>
          <w:szCs w:val="26"/>
        </w:rPr>
        <w:tab/>
      </w:r>
      <w:r w:rsidRPr="007A7113">
        <w:rPr>
          <w:bCs/>
          <w:sz w:val="26"/>
          <w:szCs w:val="26"/>
        </w:rPr>
        <w:tab/>
      </w:r>
      <w:r w:rsidRPr="007A7113">
        <w:rPr>
          <w:bCs/>
          <w:sz w:val="26"/>
          <w:szCs w:val="26"/>
        </w:rPr>
        <w:tab/>
      </w:r>
      <w:r w:rsidRPr="007A7113">
        <w:rPr>
          <w:bCs/>
          <w:sz w:val="26"/>
          <w:szCs w:val="26"/>
        </w:rPr>
        <w:tab/>
      </w:r>
      <w:r w:rsidRPr="007A7113">
        <w:rPr>
          <w:bCs/>
          <w:sz w:val="26"/>
          <w:szCs w:val="26"/>
        </w:rPr>
        <w:tab/>
        <w:t xml:space="preserve">  </w:t>
      </w:r>
      <w:r w:rsidR="008463EF" w:rsidRPr="007A7113">
        <w:rPr>
          <w:bCs/>
          <w:sz w:val="26"/>
          <w:szCs w:val="26"/>
        </w:rPr>
        <w:t>Ф.Н.Гафарова</w:t>
      </w:r>
    </w:p>
    <w:p w:rsidR="002C4811" w:rsidRPr="007A7113" w:rsidRDefault="002C4811" w:rsidP="002C48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  <w:sectPr w:rsidR="002C4811" w:rsidRPr="007A7113" w:rsidSect="00C10675">
          <w:headerReference w:type="default" r:id="rId9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2C4811" w:rsidRPr="00005EF2" w:rsidRDefault="002C4811" w:rsidP="002C4811">
      <w:pPr>
        <w:ind w:left="10745"/>
        <w:rPr>
          <w:sz w:val="30"/>
          <w:szCs w:val="30"/>
        </w:rPr>
      </w:pPr>
      <w:r w:rsidRPr="00005EF2">
        <w:rPr>
          <w:sz w:val="30"/>
          <w:szCs w:val="30"/>
        </w:rPr>
        <w:lastRenderedPageBreak/>
        <w:t xml:space="preserve">Приложение </w:t>
      </w:r>
      <w:r w:rsidR="00AE5AF6">
        <w:rPr>
          <w:sz w:val="30"/>
          <w:szCs w:val="30"/>
        </w:rPr>
        <w:t>№ 1</w:t>
      </w:r>
    </w:p>
    <w:p w:rsidR="002C4811" w:rsidRPr="002C4811" w:rsidRDefault="002C4811" w:rsidP="002C4811">
      <w:pPr>
        <w:ind w:left="10745"/>
        <w:rPr>
          <w:sz w:val="20"/>
          <w:szCs w:val="20"/>
        </w:rPr>
      </w:pPr>
      <w:r w:rsidRPr="002C4811">
        <w:rPr>
          <w:sz w:val="20"/>
          <w:szCs w:val="20"/>
        </w:rPr>
        <w:t xml:space="preserve">к Правилам </w:t>
      </w:r>
      <w:r w:rsidR="005A23F2" w:rsidRPr="005A23F2">
        <w:rPr>
          <w:sz w:val="20"/>
          <w:szCs w:val="20"/>
        </w:rPr>
        <w:t xml:space="preserve">определения требований </w:t>
      </w:r>
      <w:r w:rsidR="005A23F2" w:rsidRPr="005A23F2">
        <w:rPr>
          <w:bCs/>
          <w:sz w:val="20"/>
          <w:szCs w:val="20"/>
        </w:rPr>
        <w:t xml:space="preserve">к закупаемым </w:t>
      </w:r>
      <w:r w:rsidR="00C30C45">
        <w:rPr>
          <w:bCs/>
          <w:sz w:val="20"/>
          <w:szCs w:val="20"/>
        </w:rPr>
        <w:t>А</w:t>
      </w:r>
      <w:r w:rsidR="005A23F2" w:rsidRPr="005A23F2">
        <w:rPr>
          <w:bCs/>
          <w:sz w:val="20"/>
          <w:szCs w:val="20"/>
        </w:rPr>
        <w:t xml:space="preserve">дминистрацией </w:t>
      </w:r>
      <w:r w:rsidR="00DB4C20">
        <w:rPr>
          <w:bCs/>
          <w:sz w:val="20"/>
          <w:szCs w:val="20"/>
        </w:rPr>
        <w:t>муниципального района Калтасинский район</w:t>
      </w:r>
      <w:r w:rsidR="005A23F2" w:rsidRPr="005A23F2">
        <w:rPr>
          <w:bCs/>
          <w:sz w:val="20"/>
          <w:szCs w:val="20"/>
        </w:rPr>
        <w:t xml:space="preserve"> Республики Башкортостан, а также подведомственными ей муниципальными казенными и бюджетными учреждениями отдельным видам товаров, работ, услуг (в том числе, предельные цены товаров, работ, услуг)</w:t>
      </w:r>
    </w:p>
    <w:p w:rsidR="002C4811" w:rsidRPr="00005EF2" w:rsidRDefault="002C4811" w:rsidP="002C4811">
      <w:pPr>
        <w:spacing w:after="240"/>
        <w:jc w:val="right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(форма)</w:t>
      </w:r>
    </w:p>
    <w:p w:rsidR="002C4811" w:rsidRPr="00005EF2" w:rsidRDefault="002C4811" w:rsidP="002C4811">
      <w:pPr>
        <w:jc w:val="center"/>
        <w:rPr>
          <w:b/>
          <w:bCs/>
          <w:spacing w:val="60"/>
          <w:sz w:val="30"/>
          <w:szCs w:val="30"/>
        </w:rPr>
      </w:pPr>
      <w:r w:rsidRPr="00005EF2">
        <w:rPr>
          <w:b/>
          <w:bCs/>
          <w:spacing w:val="60"/>
          <w:sz w:val="30"/>
          <w:szCs w:val="30"/>
        </w:rPr>
        <w:t>ПЕРЕЧЕНЬ</w:t>
      </w:r>
    </w:p>
    <w:p w:rsidR="002C4811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отдельных видов товаров, работ, услуг, их потребительские свойства (в том числе качеств</w:t>
      </w:r>
      <w:r w:rsidR="00723AF8">
        <w:rPr>
          <w:b/>
          <w:bCs/>
          <w:sz w:val="30"/>
          <w:szCs w:val="30"/>
        </w:rPr>
        <w:t>у</w:t>
      </w:r>
      <w:r w:rsidRPr="00005EF2">
        <w:rPr>
          <w:b/>
          <w:bCs/>
          <w:sz w:val="30"/>
          <w:szCs w:val="30"/>
        </w:rPr>
        <w:t>) и иные характеристики</w:t>
      </w:r>
      <w:r>
        <w:rPr>
          <w:b/>
          <w:bCs/>
          <w:sz w:val="30"/>
          <w:szCs w:val="30"/>
        </w:rPr>
        <w:t xml:space="preserve"> </w:t>
      </w:r>
      <w:r w:rsidRPr="00005EF2">
        <w:rPr>
          <w:b/>
          <w:bCs/>
          <w:sz w:val="30"/>
          <w:szCs w:val="30"/>
        </w:rPr>
        <w:t>(в том числе предельные цены товаров, работ, услуг) к ним</w:t>
      </w:r>
    </w:p>
    <w:p w:rsidR="002C4811" w:rsidRPr="00005EF2" w:rsidRDefault="002C4811" w:rsidP="002C4811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2C4811" w:rsidRPr="002C4811" w:rsidTr="00CB18F5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</w:t>
            </w:r>
            <w:r w:rsidR="005A23F2">
              <w:rPr>
                <w:sz w:val="20"/>
                <w:szCs w:val="20"/>
              </w:rPr>
              <w:t xml:space="preserve"> </w:t>
            </w:r>
            <w:r w:rsidRPr="002C4811">
              <w:rPr>
                <w:sz w:val="20"/>
                <w:szCs w:val="20"/>
              </w:rPr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2C4811" w:rsidRPr="002C4811" w:rsidRDefault="007C38E1" w:rsidP="00C30C45">
            <w:pPr>
              <w:jc w:val="center"/>
              <w:rPr>
                <w:sz w:val="20"/>
                <w:szCs w:val="20"/>
              </w:rPr>
            </w:pPr>
            <w:r w:rsidRPr="007C38E1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C30C45">
              <w:rPr>
                <w:sz w:val="20"/>
                <w:szCs w:val="20"/>
              </w:rPr>
              <w:t>А</w:t>
            </w:r>
            <w:r w:rsidRPr="007C38E1">
              <w:rPr>
                <w:sz w:val="20"/>
                <w:szCs w:val="20"/>
              </w:rPr>
              <w:t xml:space="preserve">дминистрации </w:t>
            </w:r>
            <w:r w:rsidR="00DB4C20">
              <w:rPr>
                <w:sz w:val="20"/>
                <w:szCs w:val="20"/>
              </w:rPr>
              <w:t xml:space="preserve">муниципального района Калтасинского района </w:t>
            </w:r>
            <w:r w:rsidRPr="007C38E1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6804" w:type="dxa"/>
            <w:gridSpan w:val="4"/>
            <w:vAlign w:val="center"/>
          </w:tcPr>
          <w:p w:rsidR="002C4811" w:rsidRPr="002C4811" w:rsidRDefault="007C38E1" w:rsidP="00DB4C20">
            <w:pPr>
              <w:jc w:val="center"/>
              <w:rPr>
                <w:sz w:val="20"/>
                <w:szCs w:val="20"/>
              </w:rPr>
            </w:pPr>
            <w:r w:rsidRPr="007C38E1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главным распорядителем средств бюджета </w:t>
            </w:r>
            <w:r w:rsidR="00DB4C20">
              <w:rPr>
                <w:sz w:val="20"/>
                <w:szCs w:val="20"/>
              </w:rPr>
              <w:t>муниципального района Калтасинский район</w:t>
            </w:r>
            <w:r w:rsidRPr="007C38E1">
              <w:rPr>
                <w:sz w:val="20"/>
                <w:szCs w:val="20"/>
              </w:rPr>
              <w:t xml:space="preserve"> Республики Башкортостан</w:t>
            </w:r>
          </w:p>
        </w:tc>
      </w:tr>
      <w:tr w:rsidR="002C4811" w:rsidRPr="002C4811" w:rsidTr="00CB18F5">
        <w:trPr>
          <w:cantSplit/>
          <w:tblHeader/>
        </w:trPr>
        <w:tc>
          <w:tcPr>
            <w:tcW w:w="482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58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44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74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25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обоснование отклонения значения характеристики от утвержденной </w:t>
            </w:r>
            <w:r w:rsidR="00324E67" w:rsidRPr="00324E67">
              <w:rPr>
                <w:bCs/>
                <w:sz w:val="20"/>
                <w:szCs w:val="20"/>
              </w:rPr>
              <w:t xml:space="preserve">администрацией городского округа город </w:t>
            </w:r>
            <w:r w:rsidR="00324E67">
              <w:rPr>
                <w:bCs/>
                <w:sz w:val="20"/>
                <w:szCs w:val="20"/>
              </w:rPr>
              <w:t>Нефтекамск</w:t>
            </w:r>
            <w:r w:rsidR="00324E67" w:rsidRPr="00324E67">
              <w:rPr>
                <w:bCs/>
                <w:sz w:val="20"/>
                <w:szCs w:val="20"/>
              </w:rPr>
              <w:t xml:space="preserve"> Республики Башкортостан</w:t>
            </w:r>
          </w:p>
        </w:tc>
        <w:tc>
          <w:tcPr>
            <w:tcW w:w="1560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функциональное назначение </w:t>
            </w:r>
            <w:r w:rsidRPr="002C4811">
              <w:rPr>
                <w:rStyle w:val="ae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2C4811" w:rsidRPr="002C4811" w:rsidTr="00CB18F5">
        <w:trPr>
          <w:cantSplit/>
        </w:trPr>
        <w:tc>
          <w:tcPr>
            <w:tcW w:w="15763" w:type="dxa"/>
            <w:gridSpan w:val="11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</w:t>
            </w:r>
            <w:r w:rsidR="00324E67" w:rsidRPr="005A23F2">
              <w:rPr>
                <w:sz w:val="20"/>
                <w:szCs w:val="20"/>
              </w:rPr>
              <w:t xml:space="preserve">определения требований </w:t>
            </w:r>
            <w:r w:rsidR="00C30C45">
              <w:rPr>
                <w:bCs/>
                <w:sz w:val="20"/>
                <w:szCs w:val="20"/>
              </w:rPr>
              <w:t>к закупаемым А</w:t>
            </w:r>
            <w:r w:rsidR="00324E67" w:rsidRPr="005A23F2">
              <w:rPr>
                <w:bCs/>
                <w:sz w:val="20"/>
                <w:szCs w:val="20"/>
              </w:rPr>
              <w:t xml:space="preserve">дминистрацией </w:t>
            </w:r>
            <w:r w:rsidR="00DB4C20">
              <w:rPr>
                <w:sz w:val="20"/>
                <w:szCs w:val="20"/>
              </w:rPr>
              <w:t>муниципального района Калтасинский район</w:t>
            </w:r>
            <w:r w:rsidR="00DB4C20" w:rsidRPr="007C38E1">
              <w:rPr>
                <w:sz w:val="20"/>
                <w:szCs w:val="20"/>
              </w:rPr>
              <w:t xml:space="preserve"> Республики Башкортостан</w:t>
            </w:r>
            <w:r w:rsidR="00324E67" w:rsidRPr="005A23F2">
              <w:rPr>
                <w:bCs/>
                <w:sz w:val="20"/>
                <w:szCs w:val="20"/>
              </w:rPr>
              <w:t>, а также подведомственными ей муниципальными казенными и бюджетными учреждениями отдельным видам товаров, работ, услуг (в том числе, предельные цены товаров, работ, услуг)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</w:tr>
      <w:tr w:rsidR="002C4811" w:rsidRPr="002C4811" w:rsidTr="00CB18F5">
        <w:trPr>
          <w:cantSplit/>
        </w:trPr>
        <w:tc>
          <w:tcPr>
            <w:tcW w:w="15763" w:type="dxa"/>
            <w:gridSpan w:val="11"/>
            <w:vAlign w:val="center"/>
          </w:tcPr>
          <w:p w:rsidR="002C4811" w:rsidRPr="002C4811" w:rsidRDefault="005610DF" w:rsidP="004F30F2">
            <w:pPr>
              <w:jc w:val="center"/>
              <w:rPr>
                <w:sz w:val="20"/>
                <w:szCs w:val="20"/>
              </w:rPr>
            </w:pPr>
            <w:r w:rsidRPr="005610DF">
              <w:rPr>
                <w:bCs/>
                <w:sz w:val="20"/>
                <w:szCs w:val="20"/>
              </w:rPr>
              <w:t>Дополнительный перечень отдельн</w:t>
            </w:r>
            <w:r w:rsidR="004F30F2">
              <w:rPr>
                <w:bCs/>
                <w:sz w:val="20"/>
                <w:szCs w:val="20"/>
              </w:rPr>
              <w:t>ых видов товаров, работ, услуг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</w:t>
            </w:r>
          </w:p>
        </w:tc>
      </w:tr>
    </w:tbl>
    <w:p w:rsidR="002C4811" w:rsidRDefault="002C4811" w:rsidP="002C4811"/>
    <w:p w:rsidR="002C4811" w:rsidRDefault="002C4811" w:rsidP="002C4811">
      <w:pPr>
        <w:adjustRightInd w:val="0"/>
        <w:ind w:left="11482"/>
        <w:outlineLvl w:val="0"/>
        <w:rPr>
          <w:sz w:val="30"/>
          <w:szCs w:val="30"/>
        </w:rPr>
      </w:pPr>
    </w:p>
    <w:p w:rsidR="002C4811" w:rsidRDefault="002C4811" w:rsidP="002C4811">
      <w:pPr>
        <w:adjustRightInd w:val="0"/>
        <w:ind w:left="11482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 № 2</w:t>
      </w:r>
    </w:p>
    <w:p w:rsidR="002C4811" w:rsidRPr="00AE5AF6" w:rsidRDefault="00AE5AF6" w:rsidP="002C4811">
      <w:pPr>
        <w:adjustRightInd w:val="0"/>
        <w:ind w:left="11482"/>
        <w:rPr>
          <w:sz w:val="20"/>
          <w:szCs w:val="20"/>
        </w:rPr>
      </w:pPr>
      <w:r w:rsidRPr="00AE5AF6">
        <w:rPr>
          <w:sz w:val="20"/>
          <w:szCs w:val="20"/>
        </w:rPr>
        <w:t xml:space="preserve">к </w:t>
      </w:r>
      <w:r w:rsidR="00FD1B68" w:rsidRPr="002C4811">
        <w:rPr>
          <w:sz w:val="20"/>
          <w:szCs w:val="20"/>
        </w:rPr>
        <w:t xml:space="preserve">Правилам </w:t>
      </w:r>
      <w:r w:rsidR="00FD1B68" w:rsidRPr="005A23F2">
        <w:rPr>
          <w:sz w:val="20"/>
          <w:szCs w:val="20"/>
        </w:rPr>
        <w:t xml:space="preserve">определения требований </w:t>
      </w:r>
      <w:r w:rsidR="00C30C45">
        <w:rPr>
          <w:bCs/>
          <w:sz w:val="20"/>
          <w:szCs w:val="20"/>
        </w:rPr>
        <w:t>к закупаемым А</w:t>
      </w:r>
      <w:r w:rsidR="00FD1B68" w:rsidRPr="005A23F2">
        <w:rPr>
          <w:bCs/>
          <w:sz w:val="20"/>
          <w:szCs w:val="20"/>
        </w:rPr>
        <w:t xml:space="preserve">дминистрацией </w:t>
      </w:r>
      <w:r w:rsidR="00DB4C20">
        <w:rPr>
          <w:bCs/>
          <w:sz w:val="20"/>
          <w:szCs w:val="20"/>
        </w:rPr>
        <w:t>муниципального района Калтасинский район</w:t>
      </w:r>
      <w:r w:rsidR="00FD1B68" w:rsidRPr="005A23F2">
        <w:rPr>
          <w:bCs/>
          <w:sz w:val="20"/>
          <w:szCs w:val="20"/>
        </w:rPr>
        <w:t xml:space="preserve"> Республики Башкортостан, а также подведомственными ей муниципальными казенными и бюджетными учреждениями отдельным видам товаров, работ, услуг (в том числе, предельные цены товаров, работ, услуг)</w:t>
      </w:r>
    </w:p>
    <w:p w:rsidR="002C4811" w:rsidRDefault="002C4811" w:rsidP="002C4811">
      <w:pPr>
        <w:jc w:val="center"/>
        <w:rPr>
          <w:b/>
          <w:bCs/>
          <w:spacing w:val="60"/>
          <w:sz w:val="30"/>
          <w:szCs w:val="30"/>
        </w:rPr>
      </w:pPr>
    </w:p>
    <w:p w:rsidR="002C4811" w:rsidRPr="00005EF2" w:rsidRDefault="002C4811" w:rsidP="002C4811">
      <w:pPr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 xml:space="preserve">ОБЯЗАТЕЛЬНЫЙ </w:t>
      </w:r>
      <w:r w:rsidRPr="00005EF2">
        <w:rPr>
          <w:b/>
          <w:bCs/>
          <w:spacing w:val="60"/>
          <w:sz w:val="30"/>
          <w:szCs w:val="30"/>
        </w:rPr>
        <w:t>ПЕРЕЧЕНЬ</w:t>
      </w:r>
    </w:p>
    <w:p w:rsidR="00DB4C20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отдельных видов товаров, работ, услуг,</w:t>
      </w:r>
      <w:r>
        <w:rPr>
          <w:b/>
          <w:bCs/>
          <w:sz w:val="30"/>
          <w:szCs w:val="30"/>
        </w:rPr>
        <w:t xml:space="preserve"> закупаемых </w:t>
      </w:r>
      <w:r w:rsidR="00C30C45">
        <w:rPr>
          <w:b/>
          <w:bCs/>
          <w:sz w:val="30"/>
          <w:szCs w:val="30"/>
        </w:rPr>
        <w:t>А</w:t>
      </w:r>
      <w:r w:rsidR="00FD1B68" w:rsidRPr="00FD1B68">
        <w:rPr>
          <w:b/>
          <w:bCs/>
          <w:sz w:val="30"/>
          <w:szCs w:val="30"/>
        </w:rPr>
        <w:t xml:space="preserve">дминистрацией </w:t>
      </w:r>
      <w:r w:rsidR="00DB4C20">
        <w:rPr>
          <w:b/>
          <w:bCs/>
          <w:sz w:val="30"/>
          <w:szCs w:val="30"/>
        </w:rPr>
        <w:t>муниципального района</w:t>
      </w:r>
    </w:p>
    <w:p w:rsidR="008A6A24" w:rsidRDefault="00DB4C20" w:rsidP="002C481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Калтасинский район</w:t>
      </w:r>
      <w:r w:rsidR="00FD1B68" w:rsidRPr="00FD1B68">
        <w:rPr>
          <w:b/>
          <w:bCs/>
          <w:sz w:val="30"/>
          <w:szCs w:val="30"/>
        </w:rPr>
        <w:t xml:space="preserve"> Республики Башкортостан, а также подведомственными ей муниципальными казенными и бюджетными учреждениями</w:t>
      </w:r>
      <w:r w:rsidR="002C4811">
        <w:rPr>
          <w:b/>
          <w:bCs/>
          <w:sz w:val="30"/>
          <w:szCs w:val="30"/>
        </w:rPr>
        <w:t>, в отношении которых определяются требования к их потребительским</w:t>
      </w:r>
      <w:r w:rsidR="00911B50">
        <w:rPr>
          <w:b/>
          <w:bCs/>
          <w:sz w:val="30"/>
          <w:szCs w:val="30"/>
        </w:rPr>
        <w:t xml:space="preserve"> свойствам (в том числе качеству</w:t>
      </w:r>
      <w:r w:rsidR="002C4811">
        <w:rPr>
          <w:b/>
          <w:bCs/>
          <w:sz w:val="30"/>
          <w:szCs w:val="30"/>
        </w:rPr>
        <w:t xml:space="preserve">) и иным характеристикам </w:t>
      </w:r>
    </w:p>
    <w:p w:rsidR="002C4811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 xml:space="preserve">(в том числе предельные цены товаров, работ, услуг) </w:t>
      </w:r>
    </w:p>
    <w:p w:rsidR="002C4811" w:rsidRPr="00B412F4" w:rsidRDefault="002C4811" w:rsidP="002C4811">
      <w:pPr>
        <w:jc w:val="center"/>
        <w:rPr>
          <w:b/>
          <w:bCs/>
          <w:sz w:val="16"/>
          <w:szCs w:val="16"/>
        </w:rPr>
      </w:pPr>
    </w:p>
    <w:tbl>
      <w:tblPr>
        <w:tblStyle w:val="a4"/>
        <w:tblW w:w="4998" w:type="pct"/>
        <w:jc w:val="center"/>
        <w:tblLayout w:type="fixed"/>
        <w:tblLook w:val="04A0" w:firstRow="1" w:lastRow="0" w:firstColumn="1" w:lastColumn="0" w:noHBand="0" w:noVBand="1"/>
      </w:tblPr>
      <w:tblGrid>
        <w:gridCol w:w="247"/>
        <w:gridCol w:w="706"/>
        <w:gridCol w:w="1985"/>
        <w:gridCol w:w="2979"/>
        <w:gridCol w:w="566"/>
        <w:gridCol w:w="991"/>
        <w:gridCol w:w="1279"/>
        <w:gridCol w:w="991"/>
        <w:gridCol w:w="1419"/>
        <w:gridCol w:w="1275"/>
        <w:gridCol w:w="1701"/>
        <w:gridCol w:w="1491"/>
      </w:tblGrid>
      <w:tr w:rsidR="002C4811" w:rsidTr="00E41631">
        <w:trPr>
          <w:jc w:val="center"/>
        </w:trPr>
        <w:tc>
          <w:tcPr>
            <w:tcW w:w="79" w:type="pct"/>
            <w:vMerge w:val="restart"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№</w:t>
            </w:r>
          </w:p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226" w:type="pct"/>
            <w:vMerge w:val="restart"/>
          </w:tcPr>
          <w:p w:rsidR="002C4811" w:rsidRPr="003D0D85" w:rsidRDefault="002C481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Код по </w:t>
            </w:r>
            <w:r>
              <w:rPr>
                <w:sz w:val="20"/>
                <w:szCs w:val="20"/>
              </w:rPr>
              <w:fldChar w:fldCharType="begin"/>
            </w:r>
            <w:r>
              <w:instrText xml:space="preserve"> HYPERLINK "consultantplus://offline/ref=F1CD5B50348981D1DCA8F276C2F9B9023BFE633DA5BFC2AE610B1C386Eg8U8H" </w:instrText>
            </w:r>
            <w:r>
              <w:rPr>
                <w:sz w:val="20"/>
                <w:szCs w:val="20"/>
              </w:rPr>
              <w:fldChar w:fldCharType="separate"/>
            </w:r>
            <w:r w:rsidRPr="003D0D85">
              <w:rPr>
                <w:b/>
                <w:sz w:val="12"/>
                <w:szCs w:val="12"/>
              </w:rPr>
              <w:t>ОКПД</w:t>
            </w:r>
            <w:hyperlink r:id="rId10" w:history="1">
              <w:r w:rsidRPr="003D0D85">
                <w:rPr>
                  <w:b/>
                  <w:sz w:val="12"/>
                  <w:szCs w:val="12"/>
                </w:rPr>
                <w:t>&lt;*</w:t>
              </w:r>
              <w:r>
                <w:rPr>
                  <w:b/>
                  <w:sz w:val="12"/>
                  <w:szCs w:val="12"/>
                </w:rPr>
                <w:t>*</w:t>
              </w:r>
              <w:r w:rsidRPr="003D0D85">
                <w:rPr>
                  <w:b/>
                  <w:sz w:val="12"/>
                  <w:szCs w:val="12"/>
                </w:rPr>
                <w:t>&gt;</w:t>
              </w:r>
            </w:hyperlink>
          </w:p>
          <w:p w:rsidR="002C4811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fldChar w:fldCharType="end"/>
            </w:r>
          </w:p>
          <w:p w:rsidR="002C4811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2C4811" w:rsidRPr="003D0D85" w:rsidRDefault="002C4811" w:rsidP="00CB18F5">
            <w:pPr>
              <w:adjustRightIn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 w:val="restart"/>
          </w:tcPr>
          <w:p w:rsidR="002C4811" w:rsidRPr="003D0D85" w:rsidRDefault="002C4811" w:rsidP="00CB18F5">
            <w:pPr>
              <w:ind w:left="-49" w:right="-59" w:firstLine="14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4060" w:type="pct"/>
            <w:gridSpan w:val="9"/>
            <w:vAlign w:val="center"/>
          </w:tcPr>
          <w:p w:rsidR="002C4811" w:rsidRPr="003D0D85" w:rsidRDefault="002C4811" w:rsidP="00CB18F5">
            <w:pPr>
              <w:pStyle w:val="ConsPlusNormal"/>
              <w:jc w:val="center"/>
              <w:rPr>
                <w:b w:val="0"/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  <w:r w:rsidRPr="00D45935">
              <w:rPr>
                <w:sz w:val="12"/>
                <w:szCs w:val="12"/>
              </w:rPr>
              <w:t xml:space="preserve"> &lt;*&gt;</w:t>
            </w:r>
            <w:r>
              <w:rPr>
                <w:sz w:val="12"/>
                <w:szCs w:val="12"/>
              </w:rPr>
              <w:t xml:space="preserve"> </w:t>
            </w:r>
            <w:r w:rsidRPr="003D0D85">
              <w:rPr>
                <w:sz w:val="12"/>
                <w:szCs w:val="12"/>
              </w:rPr>
              <w:t>отдельных видов товаров, работ, услуг</w:t>
            </w:r>
          </w:p>
        </w:tc>
      </w:tr>
      <w:tr w:rsidR="002C4811" w:rsidTr="00E41631">
        <w:trPr>
          <w:trHeight w:val="249"/>
          <w:jc w:val="center"/>
        </w:trPr>
        <w:tc>
          <w:tcPr>
            <w:tcW w:w="79" w:type="pct"/>
            <w:vMerge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2C4811" w:rsidRPr="003D0D85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2C4811" w:rsidRPr="003D0D85" w:rsidRDefault="002C481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2C4811" w:rsidRPr="003D0D85" w:rsidRDefault="002C4811" w:rsidP="00CB18F5">
            <w:pPr>
              <w:ind w:left="-59" w:right="-56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Характеристика</w:t>
            </w:r>
          </w:p>
        </w:tc>
        <w:tc>
          <w:tcPr>
            <w:tcW w:w="498" w:type="pct"/>
            <w:gridSpan w:val="2"/>
            <w:vAlign w:val="center"/>
          </w:tcPr>
          <w:p w:rsidR="002C4811" w:rsidRPr="003D0D85" w:rsidRDefault="002C4811" w:rsidP="00CB18F5">
            <w:pPr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609" w:type="pct"/>
            <w:gridSpan w:val="6"/>
            <w:vAlign w:val="center"/>
          </w:tcPr>
          <w:p w:rsidR="002C4811" w:rsidRPr="003D0D85" w:rsidRDefault="002C4811" w:rsidP="00CB18F5">
            <w:pPr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Значение характеристики</w:t>
            </w:r>
          </w:p>
        </w:tc>
      </w:tr>
      <w:tr w:rsidR="00E41631" w:rsidTr="00E41631">
        <w:trPr>
          <w:trHeight w:val="229"/>
          <w:jc w:val="center"/>
        </w:trPr>
        <w:tc>
          <w:tcPr>
            <w:tcW w:w="79" w:type="pct"/>
            <w:vMerge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E41631" w:rsidRPr="003D0D85" w:rsidRDefault="00E4163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/>
          </w:tcPr>
          <w:p w:rsidR="00E41631" w:rsidRPr="003D0D85" w:rsidRDefault="00E41631" w:rsidP="00CB18F5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Код по </w:t>
            </w:r>
            <w:hyperlink r:id="rId11" w:history="1">
              <w:r w:rsidRPr="003D0D85">
                <w:rPr>
                  <w:b/>
                  <w:sz w:val="12"/>
                  <w:szCs w:val="12"/>
                </w:rPr>
                <w:t xml:space="preserve">ОКЕИ </w:t>
              </w:r>
            </w:hyperlink>
          </w:p>
        </w:tc>
        <w:tc>
          <w:tcPr>
            <w:tcW w:w="317" w:type="pct"/>
            <w:vMerge w:val="restart"/>
            <w:vAlign w:val="center"/>
          </w:tcPr>
          <w:p w:rsidR="00E41631" w:rsidRPr="003D0D85" w:rsidRDefault="00E41631" w:rsidP="00CB18F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2132" w:type="pct"/>
            <w:gridSpan w:val="5"/>
          </w:tcPr>
          <w:p w:rsidR="00E41631" w:rsidRPr="003D0D85" w:rsidRDefault="00E41631" w:rsidP="00CB18F5">
            <w:pPr>
              <w:adjustRightInd w:val="0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bCs/>
                <w:sz w:val="12"/>
                <w:szCs w:val="12"/>
              </w:rPr>
              <w:t>группы должностей в соответствии с перечнем должностей муниципальной службы</w:t>
            </w:r>
          </w:p>
        </w:tc>
        <w:tc>
          <w:tcPr>
            <w:tcW w:w="477" w:type="pct"/>
            <w:vMerge w:val="restart"/>
          </w:tcPr>
          <w:p w:rsidR="00E41631" w:rsidRPr="003D0D85" w:rsidRDefault="00E4163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bCs/>
                <w:sz w:val="12"/>
                <w:szCs w:val="1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E41631" w:rsidTr="00E41631">
        <w:trPr>
          <w:trHeight w:val="1455"/>
          <w:jc w:val="center"/>
        </w:trPr>
        <w:tc>
          <w:tcPr>
            <w:tcW w:w="79" w:type="pct"/>
            <w:vMerge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E41631" w:rsidRPr="003D0D85" w:rsidRDefault="00E4163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/>
          </w:tcPr>
          <w:p w:rsidR="00E41631" w:rsidRPr="003D0D85" w:rsidRDefault="00E41631" w:rsidP="00CB18F5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81" w:type="pct"/>
            <w:vMerge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Merge/>
            <w:vAlign w:val="center"/>
          </w:tcPr>
          <w:p w:rsidR="00E41631" w:rsidRPr="003D0D85" w:rsidRDefault="00E41631" w:rsidP="00CB18F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высшая</w:t>
            </w:r>
          </w:p>
        </w:tc>
        <w:tc>
          <w:tcPr>
            <w:tcW w:w="317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главная</w:t>
            </w:r>
          </w:p>
        </w:tc>
        <w:tc>
          <w:tcPr>
            <w:tcW w:w="454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ведущая</w:t>
            </w:r>
          </w:p>
        </w:tc>
        <w:tc>
          <w:tcPr>
            <w:tcW w:w="408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старшая</w:t>
            </w:r>
          </w:p>
        </w:tc>
        <w:tc>
          <w:tcPr>
            <w:tcW w:w="544" w:type="pct"/>
          </w:tcPr>
          <w:p w:rsidR="00E41631" w:rsidRPr="003D0D85" w:rsidRDefault="00E41631" w:rsidP="00CE6A17">
            <w:pPr>
              <w:ind w:left="-88" w:right="-110" w:hanging="28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младшая</w:t>
            </w:r>
          </w:p>
        </w:tc>
        <w:tc>
          <w:tcPr>
            <w:tcW w:w="477" w:type="pct"/>
            <w:vMerge/>
          </w:tcPr>
          <w:p w:rsidR="00E41631" w:rsidRPr="003D0D85" w:rsidRDefault="00E4163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1</w:t>
            </w:r>
          </w:p>
        </w:tc>
        <w:tc>
          <w:tcPr>
            <w:tcW w:w="226" w:type="pct"/>
          </w:tcPr>
          <w:p w:rsidR="00E41631" w:rsidRPr="00A2768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26.20.11</w:t>
            </w:r>
          </w:p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pct"/>
          </w:tcPr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E2509B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 xml:space="preserve">40 </w:t>
            </w:r>
            <w:r w:rsidRPr="003D0D85">
              <w:rPr>
                <w:sz w:val="12"/>
                <w:szCs w:val="12"/>
              </w:rPr>
              <w:t>тыс.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.15</w:t>
            </w:r>
          </w:p>
        </w:tc>
        <w:tc>
          <w:tcPr>
            <w:tcW w:w="635" w:type="pct"/>
          </w:tcPr>
          <w:p w:rsidR="00E41631" w:rsidRPr="003A38B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 xml:space="preserve">Пояснения по требуемой </w:t>
            </w:r>
            <w:r w:rsidRPr="003D0D85">
              <w:rPr>
                <w:sz w:val="12"/>
                <w:szCs w:val="12"/>
              </w:rPr>
              <w:lastRenderedPageBreak/>
              <w:t>продукции: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компьютеры персональные настольные, рабочие станции вывода</w:t>
            </w: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50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54" w:type="pct"/>
          </w:tcPr>
          <w:p w:rsidR="00E41631" w:rsidRPr="003D0D85" w:rsidRDefault="00E2509B" w:rsidP="00CB18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08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30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54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30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.16</w:t>
            </w:r>
          </w:p>
        </w:tc>
        <w:tc>
          <w:tcPr>
            <w:tcW w:w="635" w:type="pct"/>
          </w:tcPr>
          <w:p w:rsidR="00E41631" w:rsidRPr="003A38B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E2509B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5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08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54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4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26.30.22</w:t>
            </w:r>
          </w:p>
        </w:tc>
        <w:tc>
          <w:tcPr>
            <w:tcW w:w="635" w:type="pct"/>
          </w:tcPr>
          <w:p w:rsidR="00E41631" w:rsidRPr="008B7EED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8B7EED">
              <w:rPr>
                <w:sz w:val="12"/>
                <w:szCs w:val="12"/>
              </w:rPr>
              <w:t>Аппараты телефонные для сотовых сетей связи или для прочих беспроводных сетей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телефоны мобильные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09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E41631" w:rsidRPr="003D0D85" w:rsidRDefault="00E41631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4F30F2" w:rsidTr="00E41631">
        <w:trPr>
          <w:jc w:val="center"/>
        </w:trPr>
        <w:tc>
          <w:tcPr>
            <w:tcW w:w="79" w:type="pct"/>
            <w:vMerge w:val="restart"/>
          </w:tcPr>
          <w:p w:rsidR="004F30F2" w:rsidRPr="003D0D85" w:rsidRDefault="004F30F2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5</w:t>
            </w:r>
          </w:p>
        </w:tc>
        <w:tc>
          <w:tcPr>
            <w:tcW w:w="226" w:type="pct"/>
            <w:vMerge w:val="restart"/>
          </w:tcPr>
          <w:p w:rsidR="004F30F2" w:rsidRPr="003D0D85" w:rsidRDefault="004F30F2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.10.2</w:t>
            </w:r>
          </w:p>
        </w:tc>
        <w:tc>
          <w:tcPr>
            <w:tcW w:w="635" w:type="pct"/>
            <w:vMerge w:val="restart"/>
          </w:tcPr>
          <w:p w:rsidR="004F30F2" w:rsidRDefault="004F30F2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Автомобили легковые</w:t>
            </w:r>
            <w:r>
              <w:rPr>
                <w:sz w:val="12"/>
                <w:szCs w:val="12"/>
              </w:rPr>
              <w:t xml:space="preserve"> </w:t>
            </w:r>
          </w:p>
          <w:p w:rsidR="004F30F2" w:rsidRDefault="004F30F2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4F30F2" w:rsidRPr="003D0D85" w:rsidRDefault="004F30F2" w:rsidP="004F30F2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4F30F2">
              <w:rPr>
                <w:sz w:val="12"/>
                <w:szCs w:val="12"/>
              </w:rPr>
              <w:t xml:space="preserve">Пояснения по требуемой продукции: служебные легковые автомобили </w:t>
            </w:r>
          </w:p>
        </w:tc>
        <w:tc>
          <w:tcPr>
            <w:tcW w:w="953" w:type="pct"/>
          </w:tcPr>
          <w:p w:rsidR="004F30F2" w:rsidRPr="003D0D85" w:rsidRDefault="004F30F2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комплектация, предельная цена</w:t>
            </w:r>
          </w:p>
        </w:tc>
        <w:tc>
          <w:tcPr>
            <w:tcW w:w="181" w:type="pct"/>
          </w:tcPr>
          <w:p w:rsidR="004F30F2" w:rsidRPr="003D0D85" w:rsidRDefault="004F30F2" w:rsidP="00CB18F5">
            <w:pPr>
              <w:pStyle w:val="ConsPlusNormal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251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pStyle w:val="ConsPlusNormal"/>
              <w:ind w:left="-108" w:right="-12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409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250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1</w:t>
            </w:r>
            <w:r>
              <w:rPr>
                <w:sz w:val="12"/>
                <w:szCs w:val="12"/>
              </w:rPr>
              <w:t>5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454" w:type="pct"/>
          </w:tcPr>
          <w:p w:rsidR="004F30F2" w:rsidRPr="003D0D85" w:rsidRDefault="004F30F2" w:rsidP="00B36502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4F30F2" w:rsidRPr="003D0D85" w:rsidRDefault="004F30F2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4F30F2" w:rsidRPr="003D0D85" w:rsidRDefault="004F30F2" w:rsidP="00102096">
            <w:pPr>
              <w:ind w:left="-76" w:right="-97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>0</w:t>
            </w:r>
          </w:p>
        </w:tc>
      </w:tr>
      <w:tr w:rsidR="004F30F2" w:rsidTr="00E41631">
        <w:trPr>
          <w:jc w:val="center"/>
        </w:trPr>
        <w:tc>
          <w:tcPr>
            <w:tcW w:w="79" w:type="pct"/>
            <w:vMerge/>
          </w:tcPr>
          <w:p w:rsidR="004F30F2" w:rsidRPr="003D0D85" w:rsidRDefault="004F30F2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4F30F2" w:rsidRPr="003D0D85" w:rsidRDefault="004F30F2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4F30F2" w:rsidRPr="003D0D85" w:rsidRDefault="004F30F2" w:rsidP="00CB18F5">
            <w:pPr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953" w:type="pct"/>
          </w:tcPr>
          <w:p w:rsidR="004F30F2" w:rsidRPr="003D0D85" w:rsidRDefault="004F30F2" w:rsidP="00CB18F5">
            <w:pPr>
              <w:ind w:left="-59" w:right="-56"/>
              <w:jc w:val="both"/>
              <w:rPr>
                <w:sz w:val="12"/>
                <w:szCs w:val="12"/>
              </w:rPr>
            </w:pPr>
          </w:p>
        </w:tc>
        <w:tc>
          <w:tcPr>
            <w:tcW w:w="181" w:type="pct"/>
          </w:tcPr>
          <w:p w:rsidR="004F30F2" w:rsidRPr="003D0D85" w:rsidRDefault="004F30F2" w:rsidP="00CB18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09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1100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317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750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54" w:type="pct"/>
          </w:tcPr>
          <w:p w:rsidR="004F30F2" w:rsidRPr="003D0D85" w:rsidRDefault="004F30F2" w:rsidP="00B36502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4F30F2" w:rsidRPr="003D0D85" w:rsidRDefault="004F30F2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4F30F2" w:rsidRPr="003D0D85" w:rsidRDefault="004F30F2" w:rsidP="00102096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650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6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.10.3</w:t>
            </w:r>
          </w:p>
        </w:tc>
        <w:tc>
          <w:tcPr>
            <w:tcW w:w="635" w:type="pct"/>
          </w:tcPr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для перевозки 10 человек и более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29.10.4</w:t>
            </w:r>
          </w:p>
        </w:tc>
        <w:tc>
          <w:tcPr>
            <w:tcW w:w="635" w:type="pct"/>
          </w:tcPr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953" w:type="pct"/>
          </w:tcPr>
          <w:p w:rsidR="00E41631" w:rsidRPr="003D0D85" w:rsidRDefault="00E41631" w:rsidP="00150BBD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</w:t>
            </w:r>
            <w:r w:rsidR="00150BBD">
              <w:rPr>
                <w:sz w:val="12"/>
                <w:szCs w:val="12"/>
              </w:rPr>
              <w:t>ел</w:t>
            </w:r>
            <w:r w:rsidRPr="003D0D85">
              <w:rPr>
                <w:sz w:val="12"/>
                <w:szCs w:val="12"/>
              </w:rPr>
              <w:t>я, комплектация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trHeight w:val="726"/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</w:t>
            </w:r>
          </w:p>
        </w:tc>
        <w:tc>
          <w:tcPr>
            <w:tcW w:w="635" w:type="pct"/>
          </w:tcPr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металлическая для офисов</w:t>
            </w:r>
          </w:p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>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6" w:type="pct"/>
          </w:tcPr>
          <w:p w:rsidR="00E41631" w:rsidRDefault="00E41631" w:rsidP="00CB18F5">
            <w:pPr>
              <w:adjustRightInd w:val="0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31.01.11.150</w:t>
            </w:r>
          </w:p>
        </w:tc>
        <w:tc>
          <w:tcPr>
            <w:tcW w:w="635" w:type="pct"/>
          </w:tcPr>
          <w:p w:rsidR="00E41631" w:rsidRPr="002A3F09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8" w:type="pct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44" w:type="pct"/>
          </w:tcPr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1A3AEB">
              <w:rPr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  <w:p w:rsidR="00E2509B" w:rsidRDefault="00E2509B" w:rsidP="00CB18F5">
            <w:pPr>
              <w:jc w:val="center"/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1A3AEB">
              <w:rPr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31.01.12</w:t>
            </w:r>
          </w:p>
        </w:tc>
        <w:tc>
          <w:tcPr>
            <w:tcW w:w="635" w:type="pct"/>
          </w:tcPr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деревянная для офисов</w:t>
            </w:r>
          </w:p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 xml:space="preserve">ебель </w:t>
            </w:r>
            <w:r w:rsidRPr="002A3F09">
              <w:rPr>
                <w:sz w:val="12"/>
                <w:szCs w:val="12"/>
              </w:rPr>
              <w:t>деревянная</w:t>
            </w:r>
            <w:r w:rsidRPr="003D0D85">
              <w:rPr>
                <w:sz w:val="12"/>
                <w:szCs w:val="12"/>
              </w:rPr>
              <w:t xml:space="preserve"> для офисов, административных помещений, учебных заведений, учреждений культуры и т.п.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994CC2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994CC2">
              <w:rPr>
                <w:sz w:val="12"/>
                <w:szCs w:val="12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1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994CC2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994CC2">
              <w:rPr>
                <w:sz w:val="12"/>
                <w:szCs w:val="12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45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FB017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408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FB017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54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Default="00E41631" w:rsidP="00CB18F5">
            <w:pPr>
              <w:jc w:val="center"/>
            </w:pPr>
            <w:r w:rsidRPr="00D411D9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  <w:tc>
          <w:tcPr>
            <w:tcW w:w="47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Default="00E41631" w:rsidP="00CB18F5">
            <w:pPr>
              <w:jc w:val="center"/>
            </w:pPr>
            <w:r w:rsidRPr="00D411D9">
              <w:rPr>
                <w:sz w:val="12"/>
                <w:szCs w:val="12"/>
              </w:rPr>
              <w:t>возможные значения - древесина хвойных и мягколиственных пород</w:t>
            </w:r>
          </w:p>
        </w:tc>
      </w:tr>
      <w:tr w:rsidR="00E41631" w:rsidTr="00E41631">
        <w:trPr>
          <w:trHeight w:val="2760"/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226" w:type="pct"/>
          </w:tcPr>
          <w:p w:rsidR="00E41631" w:rsidRPr="002A3F09" w:rsidRDefault="00E41631" w:rsidP="00CB18F5">
            <w:pPr>
              <w:adjustRightInd w:val="0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31.01.12.160</w:t>
            </w:r>
          </w:p>
        </w:tc>
        <w:tc>
          <w:tcPr>
            <w:tcW w:w="635" w:type="pct"/>
          </w:tcPr>
          <w:p w:rsidR="00E41631" w:rsidRPr="002A3F09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Мебель для сидения, преимущественно с деревянным каркасом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древесины), обивочные материалы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материал (вид древесины): 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P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54" w:right="-56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54" w:right="-56"/>
              <w:jc w:val="center"/>
              <w:rPr>
                <w:b w:val="0"/>
                <w:sz w:val="12"/>
                <w:szCs w:val="12"/>
              </w:rPr>
            </w:pPr>
            <w:r w:rsidRPr="00E2509B">
              <w:rPr>
                <w:b w:val="0"/>
                <w:sz w:val="12"/>
                <w:szCs w:val="12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17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материал (вид древесины): 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материал (вид древесины): возможные значения - древесина хвойных и мягколиственных пород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P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  <w:r w:rsidRPr="00E2509B">
              <w:rPr>
                <w:b w:val="0"/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8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мягколиственных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4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мягколиственных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1A3AEB">
              <w:rPr>
                <w:sz w:val="12"/>
                <w:szCs w:val="12"/>
              </w:rPr>
              <w:t xml:space="preserve"> предельное значение - ткань; возможные значения: нетканые материалы</w:t>
            </w:r>
          </w:p>
        </w:tc>
        <w:tc>
          <w:tcPr>
            <w:tcW w:w="47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мягколиственных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1A3AEB">
              <w:rPr>
                <w:sz w:val="12"/>
                <w:szCs w:val="12"/>
              </w:rPr>
              <w:t xml:space="preserve"> предельное значение - ткань; возможные значения: нетканые материалы</w:t>
            </w: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</w:tbl>
    <w:p w:rsidR="002C4811" w:rsidRPr="003D0D85" w:rsidRDefault="002C4811" w:rsidP="002C4811">
      <w:pPr>
        <w:adjustRightInd w:val="0"/>
        <w:ind w:firstLine="540"/>
        <w:jc w:val="both"/>
      </w:pPr>
      <w:r w:rsidRPr="003D0D85">
        <w:t>--------------------------------</w:t>
      </w:r>
    </w:p>
    <w:p w:rsidR="002C4811" w:rsidRPr="003D0D85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 xml:space="preserve">&lt;*&gt; Норматив предельной стоимости товаров, работ, услуг </w:t>
      </w:r>
      <w:r w:rsidRPr="00C84F1F">
        <w:rPr>
          <w:sz w:val="20"/>
          <w:szCs w:val="20"/>
        </w:rPr>
        <w:t xml:space="preserve"> в 201</w:t>
      </w:r>
      <w:r w:rsidR="00740349">
        <w:rPr>
          <w:sz w:val="20"/>
          <w:szCs w:val="20"/>
        </w:rPr>
        <w:t>7</w:t>
      </w:r>
      <w:r w:rsidRPr="00C84F1F">
        <w:rPr>
          <w:sz w:val="20"/>
          <w:szCs w:val="20"/>
        </w:rPr>
        <w:t xml:space="preserve"> году и последующих годах </w:t>
      </w:r>
      <w:r w:rsidRPr="003D0D85">
        <w:rPr>
          <w:sz w:val="20"/>
          <w:szCs w:val="20"/>
        </w:rPr>
        <w:t>применяется с учетом индекса потребительских цен.</w:t>
      </w:r>
    </w:p>
    <w:p w:rsidR="002C4811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3D0D85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D45935">
        <w:rPr>
          <w:sz w:val="20"/>
          <w:szCs w:val="20"/>
        </w:rPr>
        <w:t xml:space="preserve">Общероссийский </w:t>
      </w:r>
      <w:hyperlink r:id="rId12" w:history="1">
        <w:r w:rsidRPr="00D45935">
          <w:rPr>
            <w:sz w:val="20"/>
            <w:szCs w:val="20"/>
          </w:rPr>
          <w:t>классификатор</w:t>
        </w:r>
      </w:hyperlink>
      <w:r w:rsidRPr="00D45935">
        <w:rPr>
          <w:sz w:val="20"/>
          <w:szCs w:val="20"/>
        </w:rPr>
        <w:t xml:space="preserve"> продукции по видам экономической деятельности (ОКПД2) ОК 034-2014 (КПЕС 2008)</w:t>
      </w:r>
      <w:r>
        <w:rPr>
          <w:sz w:val="20"/>
          <w:szCs w:val="20"/>
        </w:rPr>
        <w:t>, утвержденный п</w:t>
      </w:r>
      <w:r w:rsidRPr="00BA20D8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BA20D8">
        <w:rPr>
          <w:sz w:val="20"/>
          <w:szCs w:val="20"/>
        </w:rPr>
        <w:t xml:space="preserve"> Росстандарта от</w:t>
      </w:r>
      <w:r>
        <w:rPr>
          <w:sz w:val="20"/>
          <w:szCs w:val="20"/>
        </w:rPr>
        <w:t> </w:t>
      </w:r>
      <w:r w:rsidRPr="00BA20D8">
        <w:rPr>
          <w:sz w:val="20"/>
          <w:szCs w:val="20"/>
        </w:rPr>
        <w:t>31</w:t>
      </w:r>
      <w:r w:rsidR="00911B50">
        <w:rPr>
          <w:sz w:val="20"/>
          <w:szCs w:val="20"/>
        </w:rPr>
        <w:t xml:space="preserve"> января </w:t>
      </w:r>
      <w:r w:rsidRPr="00BA20D8">
        <w:rPr>
          <w:sz w:val="20"/>
          <w:szCs w:val="20"/>
        </w:rPr>
        <w:t>2014</w:t>
      </w:r>
      <w:r w:rsidR="00911B50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911B50">
        <w:rPr>
          <w:sz w:val="20"/>
          <w:szCs w:val="20"/>
        </w:rPr>
        <w:t>ода</w:t>
      </w:r>
      <w:r>
        <w:rPr>
          <w:sz w:val="20"/>
          <w:szCs w:val="20"/>
        </w:rPr>
        <w:t xml:space="preserve"> № </w:t>
      </w:r>
      <w:r w:rsidRPr="00BA20D8">
        <w:rPr>
          <w:sz w:val="20"/>
          <w:szCs w:val="20"/>
        </w:rPr>
        <w:t xml:space="preserve">14-ст </w:t>
      </w:r>
      <w:r>
        <w:rPr>
          <w:sz w:val="20"/>
          <w:szCs w:val="20"/>
        </w:rPr>
        <w:t>«</w:t>
      </w:r>
      <w:r w:rsidRPr="00BA20D8">
        <w:rPr>
          <w:sz w:val="20"/>
          <w:szCs w:val="20"/>
        </w:rPr>
        <w:t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</w:t>
      </w:r>
      <w:r>
        <w:rPr>
          <w:sz w:val="20"/>
          <w:szCs w:val="20"/>
        </w:rPr>
        <w:t>»</w:t>
      </w:r>
    </w:p>
    <w:p w:rsidR="002C4811" w:rsidRDefault="002C4811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2C4811" w:rsidSect="002C4811">
      <w:pgSz w:w="16838" w:h="11906" w:orient="landscape"/>
      <w:pgMar w:top="567" w:right="851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B6" w:rsidRDefault="000304B6" w:rsidP="00DF0636">
      <w:r>
        <w:separator/>
      </w:r>
    </w:p>
  </w:endnote>
  <w:endnote w:type="continuationSeparator" w:id="0">
    <w:p w:rsidR="000304B6" w:rsidRDefault="000304B6" w:rsidP="00DF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B6" w:rsidRDefault="000304B6" w:rsidP="00DF0636">
      <w:r>
        <w:separator/>
      </w:r>
    </w:p>
  </w:footnote>
  <w:footnote w:type="continuationSeparator" w:id="0">
    <w:p w:rsidR="000304B6" w:rsidRDefault="000304B6" w:rsidP="00DF0636">
      <w:r>
        <w:continuationSeparator/>
      </w:r>
    </w:p>
  </w:footnote>
  <w:footnote w:id="1">
    <w:p w:rsidR="002C4811" w:rsidRDefault="002C4811" w:rsidP="002C4811">
      <w:pPr>
        <w:pStyle w:val="ac"/>
        <w:ind w:firstLine="567"/>
        <w:jc w:val="both"/>
      </w:pPr>
      <w:r>
        <w:rPr>
          <w:rStyle w:val="ae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974143"/>
      <w:docPartObj>
        <w:docPartGallery w:val="Page Numbers (Top of Page)"/>
        <w:docPartUnique/>
      </w:docPartObj>
    </w:sdtPr>
    <w:sdtEndPr/>
    <w:sdtContent>
      <w:p w:rsidR="00475CF3" w:rsidRDefault="00475C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F2">
          <w:rPr>
            <w:noProof/>
          </w:rPr>
          <w:t>4</w:t>
        </w:r>
        <w:r>
          <w:fldChar w:fldCharType="end"/>
        </w:r>
      </w:p>
    </w:sdtContent>
  </w:sdt>
  <w:p w:rsidR="00DF0636" w:rsidRDefault="00DF06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4"/>
    <w:rsid w:val="0000204E"/>
    <w:rsid w:val="000020C0"/>
    <w:rsid w:val="000038B8"/>
    <w:rsid w:val="00010273"/>
    <w:rsid w:val="00010332"/>
    <w:rsid w:val="000304B6"/>
    <w:rsid w:val="00036848"/>
    <w:rsid w:val="000431AE"/>
    <w:rsid w:val="00051655"/>
    <w:rsid w:val="0005553E"/>
    <w:rsid w:val="00060104"/>
    <w:rsid w:val="0006164E"/>
    <w:rsid w:val="000623A3"/>
    <w:rsid w:val="00076640"/>
    <w:rsid w:val="0008425A"/>
    <w:rsid w:val="00087410"/>
    <w:rsid w:val="00087492"/>
    <w:rsid w:val="00094A34"/>
    <w:rsid w:val="000956ED"/>
    <w:rsid w:val="000A22EE"/>
    <w:rsid w:val="000B25AC"/>
    <w:rsid w:val="000D390A"/>
    <w:rsid w:val="000E6284"/>
    <w:rsid w:val="000F1FA9"/>
    <w:rsid w:val="000F5B22"/>
    <w:rsid w:val="000F5E27"/>
    <w:rsid w:val="00112571"/>
    <w:rsid w:val="001364E9"/>
    <w:rsid w:val="001365AD"/>
    <w:rsid w:val="00150BBD"/>
    <w:rsid w:val="0017003F"/>
    <w:rsid w:val="00171DEF"/>
    <w:rsid w:val="00176B5C"/>
    <w:rsid w:val="00190CEF"/>
    <w:rsid w:val="00193B5F"/>
    <w:rsid w:val="00197CC6"/>
    <w:rsid w:val="001A0D3B"/>
    <w:rsid w:val="001A163B"/>
    <w:rsid w:val="001A2411"/>
    <w:rsid w:val="001A4170"/>
    <w:rsid w:val="001C59BC"/>
    <w:rsid w:val="001E481F"/>
    <w:rsid w:val="001E711E"/>
    <w:rsid w:val="001F63AF"/>
    <w:rsid w:val="00213F50"/>
    <w:rsid w:val="00216DD3"/>
    <w:rsid w:val="00223E07"/>
    <w:rsid w:val="00233170"/>
    <w:rsid w:val="00242207"/>
    <w:rsid w:val="00247C56"/>
    <w:rsid w:val="0025483A"/>
    <w:rsid w:val="0027109D"/>
    <w:rsid w:val="00273E7D"/>
    <w:rsid w:val="00281707"/>
    <w:rsid w:val="002824A8"/>
    <w:rsid w:val="00296078"/>
    <w:rsid w:val="002C4811"/>
    <w:rsid w:val="002D6129"/>
    <w:rsid w:val="00311AE4"/>
    <w:rsid w:val="00324E67"/>
    <w:rsid w:val="003441B7"/>
    <w:rsid w:val="00347D13"/>
    <w:rsid w:val="00351140"/>
    <w:rsid w:val="00352729"/>
    <w:rsid w:val="00364DDD"/>
    <w:rsid w:val="00380808"/>
    <w:rsid w:val="00383FA2"/>
    <w:rsid w:val="00387509"/>
    <w:rsid w:val="00392EAF"/>
    <w:rsid w:val="003A4772"/>
    <w:rsid w:val="003B54CE"/>
    <w:rsid w:val="003C1E2E"/>
    <w:rsid w:val="003C36BA"/>
    <w:rsid w:val="003E19B9"/>
    <w:rsid w:val="003E2673"/>
    <w:rsid w:val="003E46BA"/>
    <w:rsid w:val="00400E3A"/>
    <w:rsid w:val="0041498B"/>
    <w:rsid w:val="004154FF"/>
    <w:rsid w:val="00420FCD"/>
    <w:rsid w:val="0043134B"/>
    <w:rsid w:val="00431DCF"/>
    <w:rsid w:val="00434D0D"/>
    <w:rsid w:val="00467009"/>
    <w:rsid w:val="00475BF0"/>
    <w:rsid w:val="00475CF3"/>
    <w:rsid w:val="00477755"/>
    <w:rsid w:val="004A061E"/>
    <w:rsid w:val="004A079B"/>
    <w:rsid w:val="004C5278"/>
    <w:rsid w:val="004C5F23"/>
    <w:rsid w:val="004E187F"/>
    <w:rsid w:val="004E2264"/>
    <w:rsid w:val="004F103A"/>
    <w:rsid w:val="004F30F2"/>
    <w:rsid w:val="00515161"/>
    <w:rsid w:val="00526388"/>
    <w:rsid w:val="00544239"/>
    <w:rsid w:val="00551FE8"/>
    <w:rsid w:val="005610DF"/>
    <w:rsid w:val="00567984"/>
    <w:rsid w:val="00570919"/>
    <w:rsid w:val="00576A85"/>
    <w:rsid w:val="005807F0"/>
    <w:rsid w:val="005841C8"/>
    <w:rsid w:val="0058620E"/>
    <w:rsid w:val="00594F71"/>
    <w:rsid w:val="005A0F0F"/>
    <w:rsid w:val="005A23F2"/>
    <w:rsid w:val="005A766F"/>
    <w:rsid w:val="005C26A8"/>
    <w:rsid w:val="005C44C9"/>
    <w:rsid w:val="00620A56"/>
    <w:rsid w:val="0062580A"/>
    <w:rsid w:val="00632D6A"/>
    <w:rsid w:val="006567C0"/>
    <w:rsid w:val="006618D4"/>
    <w:rsid w:val="0066341E"/>
    <w:rsid w:val="00684CD1"/>
    <w:rsid w:val="006857FB"/>
    <w:rsid w:val="00697146"/>
    <w:rsid w:val="006B33B8"/>
    <w:rsid w:val="006B64F9"/>
    <w:rsid w:val="006B66AB"/>
    <w:rsid w:val="006C542D"/>
    <w:rsid w:val="006C6161"/>
    <w:rsid w:val="006D24F2"/>
    <w:rsid w:val="006D2A34"/>
    <w:rsid w:val="006E22A3"/>
    <w:rsid w:val="00706A17"/>
    <w:rsid w:val="00723AF8"/>
    <w:rsid w:val="00724DA5"/>
    <w:rsid w:val="00740349"/>
    <w:rsid w:val="0074264C"/>
    <w:rsid w:val="007465EC"/>
    <w:rsid w:val="00750999"/>
    <w:rsid w:val="007623C7"/>
    <w:rsid w:val="00771F32"/>
    <w:rsid w:val="00777CD5"/>
    <w:rsid w:val="007865AC"/>
    <w:rsid w:val="007879D0"/>
    <w:rsid w:val="0079180C"/>
    <w:rsid w:val="007926C9"/>
    <w:rsid w:val="00797B5D"/>
    <w:rsid w:val="007A26E8"/>
    <w:rsid w:val="007A7113"/>
    <w:rsid w:val="007B5E79"/>
    <w:rsid w:val="007B6277"/>
    <w:rsid w:val="007C38E1"/>
    <w:rsid w:val="007D1268"/>
    <w:rsid w:val="007D284E"/>
    <w:rsid w:val="007D5753"/>
    <w:rsid w:val="007E4E66"/>
    <w:rsid w:val="007F41D1"/>
    <w:rsid w:val="007F6BFC"/>
    <w:rsid w:val="007F76CC"/>
    <w:rsid w:val="008171CC"/>
    <w:rsid w:val="00825C99"/>
    <w:rsid w:val="00826514"/>
    <w:rsid w:val="008321A3"/>
    <w:rsid w:val="00835015"/>
    <w:rsid w:val="008358D0"/>
    <w:rsid w:val="008463EF"/>
    <w:rsid w:val="00865437"/>
    <w:rsid w:val="00871331"/>
    <w:rsid w:val="00875D35"/>
    <w:rsid w:val="008822A0"/>
    <w:rsid w:val="00894E24"/>
    <w:rsid w:val="008A3403"/>
    <w:rsid w:val="008A4064"/>
    <w:rsid w:val="008A50DA"/>
    <w:rsid w:val="008A6A24"/>
    <w:rsid w:val="008A6BDB"/>
    <w:rsid w:val="008A7459"/>
    <w:rsid w:val="008B2914"/>
    <w:rsid w:val="008D4D0E"/>
    <w:rsid w:val="008D7B1D"/>
    <w:rsid w:val="008F0103"/>
    <w:rsid w:val="00911B50"/>
    <w:rsid w:val="009231BA"/>
    <w:rsid w:val="00933718"/>
    <w:rsid w:val="0094636B"/>
    <w:rsid w:val="009544BF"/>
    <w:rsid w:val="0095642B"/>
    <w:rsid w:val="00966440"/>
    <w:rsid w:val="00974352"/>
    <w:rsid w:val="009827EA"/>
    <w:rsid w:val="0098319D"/>
    <w:rsid w:val="009837B2"/>
    <w:rsid w:val="009958A3"/>
    <w:rsid w:val="009A4EEC"/>
    <w:rsid w:val="009A64AA"/>
    <w:rsid w:val="009A740F"/>
    <w:rsid w:val="009B4A3C"/>
    <w:rsid w:val="009D75A6"/>
    <w:rsid w:val="009F2B10"/>
    <w:rsid w:val="00A21616"/>
    <w:rsid w:val="00A3693E"/>
    <w:rsid w:val="00A52C9B"/>
    <w:rsid w:val="00A80F7C"/>
    <w:rsid w:val="00A85F03"/>
    <w:rsid w:val="00A953EC"/>
    <w:rsid w:val="00AA00A9"/>
    <w:rsid w:val="00AD18D7"/>
    <w:rsid w:val="00AE349F"/>
    <w:rsid w:val="00AE5AF6"/>
    <w:rsid w:val="00AF1E3C"/>
    <w:rsid w:val="00AF4BBB"/>
    <w:rsid w:val="00AF6102"/>
    <w:rsid w:val="00AF7F10"/>
    <w:rsid w:val="00B15390"/>
    <w:rsid w:val="00B17505"/>
    <w:rsid w:val="00B21DDD"/>
    <w:rsid w:val="00B24D44"/>
    <w:rsid w:val="00B36502"/>
    <w:rsid w:val="00B3759D"/>
    <w:rsid w:val="00B4721C"/>
    <w:rsid w:val="00B81DF1"/>
    <w:rsid w:val="00B92999"/>
    <w:rsid w:val="00B93E12"/>
    <w:rsid w:val="00B97BD8"/>
    <w:rsid w:val="00BA007A"/>
    <w:rsid w:val="00BA04C0"/>
    <w:rsid w:val="00BB2AD9"/>
    <w:rsid w:val="00BC1989"/>
    <w:rsid w:val="00BC2A33"/>
    <w:rsid w:val="00BE5B45"/>
    <w:rsid w:val="00BF4A0A"/>
    <w:rsid w:val="00C10675"/>
    <w:rsid w:val="00C16AC0"/>
    <w:rsid w:val="00C21D7A"/>
    <w:rsid w:val="00C27A9A"/>
    <w:rsid w:val="00C30C45"/>
    <w:rsid w:val="00C326CC"/>
    <w:rsid w:val="00C4258F"/>
    <w:rsid w:val="00C50BDB"/>
    <w:rsid w:val="00C72102"/>
    <w:rsid w:val="00C85C5B"/>
    <w:rsid w:val="00C8642A"/>
    <w:rsid w:val="00C951E2"/>
    <w:rsid w:val="00C97F6B"/>
    <w:rsid w:val="00CA173A"/>
    <w:rsid w:val="00CA51E7"/>
    <w:rsid w:val="00CA643B"/>
    <w:rsid w:val="00CA79D3"/>
    <w:rsid w:val="00CB3787"/>
    <w:rsid w:val="00CB745A"/>
    <w:rsid w:val="00CC0250"/>
    <w:rsid w:val="00CC5002"/>
    <w:rsid w:val="00CD100E"/>
    <w:rsid w:val="00CD4E7B"/>
    <w:rsid w:val="00CD5743"/>
    <w:rsid w:val="00CD5D26"/>
    <w:rsid w:val="00CE057F"/>
    <w:rsid w:val="00CE5B3B"/>
    <w:rsid w:val="00CE6A17"/>
    <w:rsid w:val="00CE796D"/>
    <w:rsid w:val="00CF2D47"/>
    <w:rsid w:val="00D032B7"/>
    <w:rsid w:val="00D16D5E"/>
    <w:rsid w:val="00D266A0"/>
    <w:rsid w:val="00D26B23"/>
    <w:rsid w:val="00D27DA3"/>
    <w:rsid w:val="00D41A7B"/>
    <w:rsid w:val="00D70BD6"/>
    <w:rsid w:val="00D76ADE"/>
    <w:rsid w:val="00D86995"/>
    <w:rsid w:val="00D87B75"/>
    <w:rsid w:val="00D918F5"/>
    <w:rsid w:val="00D970D3"/>
    <w:rsid w:val="00DA1DCA"/>
    <w:rsid w:val="00DB376F"/>
    <w:rsid w:val="00DB4C20"/>
    <w:rsid w:val="00DB6484"/>
    <w:rsid w:val="00DC56EE"/>
    <w:rsid w:val="00DF0636"/>
    <w:rsid w:val="00E20098"/>
    <w:rsid w:val="00E241D0"/>
    <w:rsid w:val="00E2509B"/>
    <w:rsid w:val="00E30856"/>
    <w:rsid w:val="00E41631"/>
    <w:rsid w:val="00E468A7"/>
    <w:rsid w:val="00E619A0"/>
    <w:rsid w:val="00E63CBA"/>
    <w:rsid w:val="00E91928"/>
    <w:rsid w:val="00EA3905"/>
    <w:rsid w:val="00EA7839"/>
    <w:rsid w:val="00EB5FBF"/>
    <w:rsid w:val="00EC5297"/>
    <w:rsid w:val="00EE31A1"/>
    <w:rsid w:val="00EE6EA3"/>
    <w:rsid w:val="00EF3005"/>
    <w:rsid w:val="00EF42DE"/>
    <w:rsid w:val="00F01D34"/>
    <w:rsid w:val="00F22209"/>
    <w:rsid w:val="00F3070C"/>
    <w:rsid w:val="00F448AA"/>
    <w:rsid w:val="00F626A9"/>
    <w:rsid w:val="00F6747C"/>
    <w:rsid w:val="00F736D9"/>
    <w:rsid w:val="00F94689"/>
    <w:rsid w:val="00FA05E3"/>
    <w:rsid w:val="00FA4D76"/>
    <w:rsid w:val="00FA5311"/>
    <w:rsid w:val="00FB443A"/>
    <w:rsid w:val="00FD1B68"/>
    <w:rsid w:val="00FD5251"/>
    <w:rsid w:val="00FD55B4"/>
    <w:rsid w:val="00FE7243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A2AC3-74B1-451F-AD21-02F46A51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character" w:styleId="ab">
    <w:name w:val="Hyperlink"/>
    <w:basedOn w:val="a0"/>
    <w:uiPriority w:val="99"/>
    <w:unhideWhenUsed/>
    <w:rsid w:val="00FD55B4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2C481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48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2C4811"/>
    <w:rPr>
      <w:vertAlign w:val="superscript"/>
    </w:rPr>
  </w:style>
  <w:style w:type="paragraph" w:styleId="af">
    <w:name w:val="No Spacing"/>
    <w:uiPriority w:val="99"/>
    <w:qFormat/>
    <w:rsid w:val="007A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9180B994E7EC6E734C83ADAFA27B5243305CF9293DCAD3FADA198CA56B570335CE6C9C3CF401EcAM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F5076540C268094DF4329F0ABB8EC916EA27FE111E5AB8447044D274XER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D83090CAED182FB8E20EBB92E2CDBE256AEE9FAA63A9046A082EC2EFOBg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45FE82C071E73A73B4C026D2F7A085E7330FD1F1ED52532B5CAB401D2FC0FA096778453E73962E310CBF30gB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94F1-AACE-458D-887D-096B1F2D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Тимасова Ангелина Валерьевна</dc:creator>
  <cp:lastModifiedBy>пользователь</cp:lastModifiedBy>
  <cp:revision>84</cp:revision>
  <cp:lastPrinted>2016-10-14T10:22:00Z</cp:lastPrinted>
  <dcterms:created xsi:type="dcterms:W3CDTF">2015-12-23T05:32:00Z</dcterms:created>
  <dcterms:modified xsi:type="dcterms:W3CDTF">2016-11-23T11:01:00Z</dcterms:modified>
</cp:coreProperties>
</file>