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AC" w:rsidRDefault="004B1FAC" w:rsidP="007F00B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4B1FAC" w:rsidRDefault="004B1FAC" w:rsidP="007F0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FAC" w:rsidRDefault="004B1FAC" w:rsidP="007F0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FAC" w:rsidRDefault="004B1FAC" w:rsidP="007F0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FAC" w:rsidRDefault="004B1FAC" w:rsidP="007F0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FAC" w:rsidRDefault="004B1FAC" w:rsidP="007F0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FAC" w:rsidRDefault="004B1FAC" w:rsidP="007F0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FAC" w:rsidRDefault="004B1FAC" w:rsidP="007F00B7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1FAC" w:rsidRDefault="004B1FAC" w:rsidP="007F00B7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1FAC" w:rsidRDefault="004B1FAC" w:rsidP="007F00B7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1FAC" w:rsidRPr="007F00B7" w:rsidRDefault="004B1FAC" w:rsidP="007F00B7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1FAC" w:rsidRDefault="004B1FAC" w:rsidP="007F00B7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4495">
        <w:rPr>
          <w:rFonts w:ascii="Times New Roman" w:hAnsi="Times New Roman" w:cs="Times New Roman"/>
          <w:b w:val="0"/>
          <w:bCs w:val="0"/>
          <w:sz w:val="28"/>
          <w:szCs w:val="28"/>
        </w:rPr>
        <w:t>О порядке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сбора и обмена информацией в области защиты </w:t>
      </w:r>
    </w:p>
    <w:p w:rsidR="004B1FAC" w:rsidRDefault="004B1FAC" w:rsidP="007F00B7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населения и территорий от чрезвычайных ситуаций</w:t>
      </w:r>
    </w:p>
    <w:p w:rsidR="004B1FAC" w:rsidRPr="003A4495" w:rsidRDefault="004B1FAC" w:rsidP="007F00B7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природного и техногенного характера</w:t>
      </w:r>
    </w:p>
    <w:p w:rsidR="004B1FAC" w:rsidRPr="003A4495" w:rsidRDefault="004B1FAC" w:rsidP="003A449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B1FAC" w:rsidRPr="003A4495" w:rsidRDefault="004B1FAC" w:rsidP="007F00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4B1FAC" w:rsidRDefault="004B1FAC" w:rsidP="0009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06.10.2006 г. 131-ФЗ «Об общих принципах организации местного самоуправления в Российской Федерации», Законом </w:t>
      </w:r>
      <w:r w:rsidRPr="00093F8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от 14.09.2012 г. №321 </w:t>
      </w:r>
      <w:r w:rsidRPr="00093F8D">
        <w:rPr>
          <w:rFonts w:ascii="Times New Roman" w:hAnsi="Times New Roman" w:cs="Times New Roman"/>
          <w:sz w:val="28"/>
          <w:szCs w:val="28"/>
        </w:rPr>
        <w:t>"О защите населения и территорий от чрезвычайных ситуаций природного и техногенного характера"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3F8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24 марта 1997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3F8D">
        <w:rPr>
          <w:rFonts w:ascii="Times New Roman" w:hAnsi="Times New Roman" w:cs="Times New Roman"/>
          <w:sz w:val="28"/>
          <w:szCs w:val="28"/>
        </w:rPr>
        <w:t>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B1FAC" w:rsidRPr="00093F8D" w:rsidRDefault="004B1FAC" w:rsidP="00A80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</w:t>
      </w:r>
      <w:r w:rsidRPr="00093F8D">
        <w:rPr>
          <w:rFonts w:ascii="Times New Roman" w:hAnsi="Times New Roman" w:cs="Times New Roman"/>
          <w:sz w:val="28"/>
          <w:szCs w:val="28"/>
        </w:rPr>
        <w:t>:</w:t>
      </w:r>
    </w:p>
    <w:p w:rsidR="004B1FAC" w:rsidRPr="00093F8D" w:rsidRDefault="004B1FAC" w:rsidP="0009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порядок </w:t>
      </w:r>
      <w:r w:rsidRPr="00093F8D">
        <w:rPr>
          <w:rFonts w:ascii="Times New Roman" w:hAnsi="Times New Roman" w:cs="Times New Roman"/>
          <w:sz w:val="28"/>
          <w:szCs w:val="28"/>
        </w:rPr>
        <w:t xml:space="preserve">сбора и обмена информацией в области защиты населения и территорий от чрезвычайных ситуаций природного и техногенного характера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муниципальном районе Калтасинский район </w:t>
      </w:r>
      <w:r w:rsidRPr="00093F8D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F8D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4B1FAC" w:rsidRPr="00093F8D" w:rsidRDefault="004B1FAC" w:rsidP="0009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Рекомендовать т</w:t>
      </w:r>
      <w:r w:rsidRPr="00093F8D">
        <w:rPr>
          <w:rFonts w:ascii="Times New Roman" w:hAnsi="Times New Roman" w:cs="Times New Roman"/>
          <w:sz w:val="28"/>
          <w:szCs w:val="28"/>
        </w:rPr>
        <w:t>ерриториальным органам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093F8D">
        <w:rPr>
          <w:rFonts w:ascii="Times New Roman" w:hAnsi="Times New Roman" w:cs="Times New Roman"/>
          <w:sz w:val="28"/>
          <w:szCs w:val="28"/>
        </w:rPr>
        <w:t>еспубликанским органам исполнительной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3F8D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предприятиям, </w:t>
      </w:r>
      <w:r w:rsidRPr="00093F8D"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и учреждениям</w:t>
      </w:r>
      <w:r w:rsidRPr="00071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расположенным на территории муниципального района Калтасинский район Республики Башкортостан</w:t>
      </w:r>
      <w:r w:rsidRPr="00093F8D">
        <w:rPr>
          <w:rFonts w:ascii="Times New Roman" w:hAnsi="Times New Roman" w:cs="Times New Roman"/>
          <w:sz w:val="28"/>
          <w:szCs w:val="28"/>
        </w:rPr>
        <w:t>:</w:t>
      </w:r>
    </w:p>
    <w:p w:rsidR="004B1FAC" w:rsidRPr="00093F8D" w:rsidRDefault="004B1FAC" w:rsidP="0009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3F8D">
        <w:rPr>
          <w:rFonts w:ascii="Times New Roman" w:hAnsi="Times New Roman" w:cs="Times New Roman"/>
          <w:sz w:val="28"/>
          <w:szCs w:val="28"/>
        </w:rPr>
        <w:t xml:space="preserve">представлять информацию об угрозе (возникновении) чрезвычайных ситуациях в </w:t>
      </w:r>
      <w:r>
        <w:rPr>
          <w:rFonts w:ascii="Times New Roman" w:hAnsi="Times New Roman" w:cs="Times New Roman"/>
          <w:sz w:val="28"/>
          <w:szCs w:val="28"/>
        </w:rPr>
        <w:t>единую дежрно-диспетчерскую службу муниципального района Калтасинский район Республики Башкортостан</w:t>
      </w:r>
      <w:r w:rsidRPr="00093F8D">
        <w:rPr>
          <w:rFonts w:ascii="Times New Roman" w:hAnsi="Times New Roman" w:cs="Times New Roman"/>
          <w:sz w:val="28"/>
          <w:szCs w:val="28"/>
        </w:rPr>
        <w:t>;</w:t>
      </w:r>
    </w:p>
    <w:p w:rsidR="004B1FAC" w:rsidRPr="00093F8D" w:rsidRDefault="004B1FAC" w:rsidP="0009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3F8D">
        <w:rPr>
          <w:rFonts w:ascii="Times New Roman" w:hAnsi="Times New Roman" w:cs="Times New Roman"/>
          <w:sz w:val="28"/>
          <w:szCs w:val="28"/>
        </w:rPr>
        <w:t xml:space="preserve">при оценке чрезвычайных ситуаций природного и техногенного характера, определении границ зон чрезвычайных ситуаций и ликвидации чрезвычайных ситуаций руководствоваться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93F8D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21 мая 2007 года №</w:t>
      </w:r>
      <w:r w:rsidRPr="00093F8D">
        <w:rPr>
          <w:rFonts w:ascii="Times New Roman" w:hAnsi="Times New Roman" w:cs="Times New Roman"/>
          <w:sz w:val="28"/>
          <w:szCs w:val="28"/>
        </w:rPr>
        <w:t xml:space="preserve">304 "О классификации чрезвычайных ситуаций природного и техногенного характера" (с изменениями, внесенными Постановлением Правительства Российской Федерации от 17 мая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3F8D">
        <w:rPr>
          <w:rFonts w:ascii="Times New Roman" w:hAnsi="Times New Roman" w:cs="Times New Roman"/>
          <w:sz w:val="28"/>
          <w:szCs w:val="28"/>
        </w:rPr>
        <w:t>376);</w:t>
      </w:r>
    </w:p>
    <w:p w:rsidR="004B1FAC" w:rsidRPr="00093F8D" w:rsidRDefault="004B1FAC" w:rsidP="0009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3F8D">
        <w:rPr>
          <w:rFonts w:ascii="Times New Roman" w:hAnsi="Times New Roman" w:cs="Times New Roman"/>
          <w:sz w:val="28"/>
          <w:szCs w:val="28"/>
        </w:rPr>
        <w:t>привести в соответствие с настоящим Постановлением правовые акты, регламентирующие сбор и обмен информацией в области защиты населения и территорий от чрезвычайных ситуаций природного и техногенного характера.</w:t>
      </w:r>
    </w:p>
    <w:p w:rsidR="004B1FAC" w:rsidRPr="00093F8D" w:rsidRDefault="004B1FAC" w:rsidP="0009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Сектору мобилизационного органа и гражданской обороны Администрации муниципального района Калтасинский район</w:t>
      </w:r>
      <w:r w:rsidRPr="00093F8D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F8D">
        <w:rPr>
          <w:rFonts w:ascii="Times New Roman" w:hAnsi="Times New Roman" w:cs="Times New Roman"/>
          <w:sz w:val="28"/>
          <w:szCs w:val="28"/>
        </w:rPr>
        <w:t xml:space="preserve"> Башкортостан осуществлять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Калтасинский район </w:t>
      </w:r>
      <w:r w:rsidRPr="00093F8D">
        <w:rPr>
          <w:rFonts w:ascii="Times New Roman" w:hAnsi="Times New Roman" w:cs="Times New Roman"/>
          <w:sz w:val="28"/>
          <w:szCs w:val="28"/>
        </w:rPr>
        <w:t>Республики Башкортостан:</w:t>
      </w:r>
    </w:p>
    <w:p w:rsidR="004B1FAC" w:rsidRPr="00093F8D" w:rsidRDefault="004B1FAC" w:rsidP="0009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3F8D">
        <w:rPr>
          <w:rFonts w:ascii="Times New Roman" w:hAnsi="Times New Roman" w:cs="Times New Roman"/>
          <w:sz w:val="28"/>
          <w:szCs w:val="28"/>
        </w:rPr>
        <w:t>координацию работы по сбору и обмену информацией об угрозе (возникновении) чрезвычайных ситуаций природного и техногенного характера;</w:t>
      </w:r>
    </w:p>
    <w:p w:rsidR="004B1FAC" w:rsidRPr="00093F8D" w:rsidRDefault="004B1FAC" w:rsidP="0009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3F8D">
        <w:rPr>
          <w:rFonts w:ascii="Times New Roman" w:hAnsi="Times New Roman" w:cs="Times New Roman"/>
          <w:sz w:val="28"/>
          <w:szCs w:val="28"/>
        </w:rPr>
        <w:t xml:space="preserve">сбор, обработку и обобщение информационно-справочных данных о состоянии защиты населения и территорий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Калтасинский район Республики Башкортостан</w:t>
      </w:r>
      <w:r w:rsidRPr="00093F8D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характера;</w:t>
      </w:r>
    </w:p>
    <w:p w:rsidR="004B1FAC" w:rsidRPr="00093F8D" w:rsidRDefault="004B1FAC" w:rsidP="0009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3F8D">
        <w:rPr>
          <w:rFonts w:ascii="Times New Roman" w:hAnsi="Times New Roman" w:cs="Times New Roman"/>
          <w:sz w:val="28"/>
          <w:szCs w:val="28"/>
        </w:rPr>
        <w:t>ведение специального статистического учета и отчетности о возникающих чрезвычайных ситуациях природного и техногенного характера.</w:t>
      </w:r>
    </w:p>
    <w:p w:rsidR="004B1FAC" w:rsidRPr="001708AF" w:rsidRDefault="004B1FAC" w:rsidP="00465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по экономическим вопросам, промышленности, строительству и ЖКХ-председателя КЧС Малеева А.В.</w:t>
      </w:r>
    </w:p>
    <w:p w:rsidR="004B1FAC" w:rsidRDefault="004B1FAC" w:rsidP="007F00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1FAC" w:rsidRDefault="004B1FAC" w:rsidP="007F00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1FAC" w:rsidRDefault="004B1FAC" w:rsidP="007F00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1FAC" w:rsidRDefault="004B1FAC" w:rsidP="007F00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Ю.М. Садыров</w:t>
      </w:r>
    </w:p>
    <w:p w:rsidR="004B1FAC" w:rsidRDefault="004B1FAC" w:rsidP="007F00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1FAC" w:rsidRDefault="004B1FAC" w:rsidP="007F00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1FAC" w:rsidRDefault="004B1FAC" w:rsidP="007F00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1FAC" w:rsidRPr="000712EA" w:rsidRDefault="004B1FAC" w:rsidP="007F00B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12EA">
        <w:rPr>
          <w:rFonts w:ascii="Times New Roman" w:hAnsi="Times New Roman" w:cs="Times New Roman"/>
          <w:sz w:val="28"/>
          <w:szCs w:val="28"/>
        </w:rPr>
        <w:t>Исп. Тимирбаев А.И.</w:t>
      </w:r>
    </w:p>
    <w:p w:rsidR="004B1FAC" w:rsidRPr="000712EA" w:rsidRDefault="004B1FAC" w:rsidP="007F00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1FAC" w:rsidRPr="000712EA" w:rsidRDefault="004B1FAC" w:rsidP="007F00B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12EA">
        <w:rPr>
          <w:rFonts w:ascii="Times New Roman" w:hAnsi="Times New Roman" w:cs="Times New Roman"/>
          <w:sz w:val="28"/>
          <w:szCs w:val="28"/>
        </w:rPr>
        <w:t>Согл. Малеев А.В.</w:t>
      </w:r>
    </w:p>
    <w:p w:rsidR="004B1FAC" w:rsidRPr="000712EA" w:rsidRDefault="004B1FAC" w:rsidP="007F00B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12EA">
        <w:rPr>
          <w:rFonts w:ascii="Times New Roman" w:hAnsi="Times New Roman" w:cs="Times New Roman"/>
          <w:sz w:val="28"/>
          <w:szCs w:val="28"/>
        </w:rPr>
        <w:tab/>
        <w:t>Божик А.В.</w:t>
      </w:r>
    </w:p>
    <w:p w:rsidR="004B1FAC" w:rsidRPr="000712EA" w:rsidRDefault="004B1FAC" w:rsidP="007F00B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12EA">
        <w:rPr>
          <w:rFonts w:ascii="Times New Roman" w:hAnsi="Times New Roman" w:cs="Times New Roman"/>
          <w:sz w:val="28"/>
          <w:szCs w:val="28"/>
        </w:rPr>
        <w:tab/>
        <w:t>Гафарова Ф.Н.</w:t>
      </w:r>
    </w:p>
    <w:p w:rsidR="004B1FAC" w:rsidRDefault="004B1FAC" w:rsidP="007F00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FAC" w:rsidRDefault="004B1FAC" w:rsidP="007F00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FAC" w:rsidRDefault="004B1FAC" w:rsidP="007F00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FAC" w:rsidRDefault="004B1FAC" w:rsidP="007F00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FAC" w:rsidRDefault="004B1FAC" w:rsidP="007F00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FAC" w:rsidRDefault="004B1FAC" w:rsidP="007F00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FAC" w:rsidRDefault="004B1FAC" w:rsidP="007F00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FAC" w:rsidRDefault="004B1FAC" w:rsidP="007F00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FAC" w:rsidRDefault="004B1FAC" w:rsidP="007F00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FAC" w:rsidRDefault="004B1FAC" w:rsidP="007F00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FAC" w:rsidRDefault="004B1FAC" w:rsidP="007F00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FAC" w:rsidRDefault="004B1FAC" w:rsidP="007F00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FAC" w:rsidRDefault="004B1FAC" w:rsidP="007F00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FAC" w:rsidRPr="00E61F98" w:rsidRDefault="004B1FAC" w:rsidP="00F652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Управделами, Малееву А.В., Тимирбаеву А.И., руководителям объектов экономики.</w:t>
      </w:r>
    </w:p>
    <w:p w:rsidR="004B1FAC" w:rsidRDefault="004B1FAC" w:rsidP="00E61F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>Приложение №1</w:t>
      </w:r>
    </w:p>
    <w:p w:rsidR="004B1FAC" w:rsidRDefault="004B1FAC" w:rsidP="000712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E61F98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1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FAC" w:rsidRDefault="004B1FAC" w:rsidP="000712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4B1FAC" w:rsidRPr="00E61F98" w:rsidRDefault="004B1FAC" w:rsidP="000712EA">
      <w:pPr>
        <w:pStyle w:val="ConsPlusNormal"/>
        <w:tabs>
          <w:tab w:val="left" w:pos="71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E61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«___»_________ 201</w:t>
      </w:r>
      <w:r w:rsidRPr="00E61F98">
        <w:rPr>
          <w:rFonts w:ascii="Times New Roman" w:hAnsi="Times New Roman" w:cs="Times New Roman"/>
          <w:sz w:val="24"/>
          <w:szCs w:val="24"/>
        </w:rPr>
        <w:t>7 г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4B1FAC" w:rsidRPr="009D2AC4" w:rsidRDefault="004B1FAC" w:rsidP="007F0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2AC4">
        <w:rPr>
          <w:rFonts w:ascii="Times New Roman" w:hAnsi="Times New Roman" w:cs="Times New Roman"/>
          <w:sz w:val="24"/>
          <w:szCs w:val="24"/>
        </w:rPr>
        <w:t>ПОРЯДОК</w:t>
      </w:r>
    </w:p>
    <w:p w:rsidR="004B1FAC" w:rsidRPr="009D2AC4" w:rsidRDefault="004B1FAC" w:rsidP="007F0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2AC4">
        <w:rPr>
          <w:rFonts w:ascii="Times New Roman" w:hAnsi="Times New Roman" w:cs="Times New Roman"/>
          <w:sz w:val="24"/>
          <w:szCs w:val="24"/>
        </w:rPr>
        <w:t xml:space="preserve">СБОРА И ОБМЕНА В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КАЛТАСИНСКИЙ РАЙОН</w:t>
      </w:r>
    </w:p>
    <w:p w:rsidR="004B1FAC" w:rsidRPr="009D2AC4" w:rsidRDefault="004B1FAC" w:rsidP="007F0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2AC4">
        <w:rPr>
          <w:rFonts w:ascii="Times New Roman" w:hAnsi="Times New Roman" w:cs="Times New Roman"/>
          <w:sz w:val="24"/>
          <w:szCs w:val="24"/>
        </w:rPr>
        <w:t>ИНФОРМАЦИЕЙ В ОБЛАСТИ ЗАЩИТЫ НАСЕЛЕНИЯ И ТЕРРИТОРИЙ</w:t>
      </w:r>
    </w:p>
    <w:p w:rsidR="004B1FAC" w:rsidRPr="009D2AC4" w:rsidRDefault="004B1FAC" w:rsidP="007F0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2AC4">
        <w:rPr>
          <w:rFonts w:ascii="Times New Roman" w:hAnsi="Times New Roman" w:cs="Times New Roman"/>
          <w:sz w:val="24"/>
          <w:szCs w:val="24"/>
        </w:rPr>
        <w:t>ОТ ЧРЕЗВЫЧАЙНЫХ СИТУАЦИЙ ПРИРОДНОГО</w:t>
      </w:r>
    </w:p>
    <w:p w:rsidR="004B1FAC" w:rsidRPr="009D2AC4" w:rsidRDefault="004B1FAC" w:rsidP="007F0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2AC4">
        <w:rPr>
          <w:rFonts w:ascii="Times New Roman" w:hAnsi="Times New Roman" w:cs="Times New Roman"/>
          <w:sz w:val="24"/>
          <w:szCs w:val="24"/>
        </w:rPr>
        <w:t>И ТЕХНОГЕННОГО ХАРАКТЕРА</w:t>
      </w:r>
    </w:p>
    <w:p w:rsidR="004B1FAC" w:rsidRDefault="004B1FAC" w:rsidP="007F00B7">
      <w:pPr>
        <w:pStyle w:val="ConsPlusNormal"/>
        <w:jc w:val="center"/>
        <w:rPr>
          <w:rFonts w:cs="Times New Roman"/>
        </w:rPr>
      </w:pPr>
    </w:p>
    <w:p w:rsidR="004B1FAC" w:rsidRPr="009D2AC4" w:rsidRDefault="004B1FAC" w:rsidP="00176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9D2AC4">
        <w:rPr>
          <w:rFonts w:ascii="Times New Roman" w:hAnsi="Times New Roman" w:cs="Times New Roman"/>
          <w:sz w:val="28"/>
          <w:szCs w:val="28"/>
        </w:rPr>
        <w:t>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(далее именуется - информация).</w:t>
      </w:r>
    </w:p>
    <w:p w:rsidR="004B1FAC" w:rsidRPr="009D2AC4" w:rsidRDefault="004B1FAC" w:rsidP="00176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C4">
        <w:rPr>
          <w:rFonts w:ascii="Times New Roman" w:hAnsi="Times New Roman" w:cs="Times New Roman"/>
          <w:sz w:val="28"/>
          <w:szCs w:val="28"/>
        </w:rPr>
        <w:t>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сведения, органов местного самоуправления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4B1FAC" w:rsidRPr="00A575C6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C4">
        <w:rPr>
          <w:rFonts w:ascii="Times New Roman" w:hAnsi="Times New Roman" w:cs="Times New Roman"/>
          <w:sz w:val="28"/>
          <w:szCs w:val="28"/>
        </w:rPr>
        <w:t>2</w:t>
      </w:r>
      <w:r w:rsidRPr="00A57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575C6">
        <w:rPr>
          <w:rFonts w:ascii="Times New Roman" w:hAnsi="Times New Roman" w:cs="Times New Roman"/>
          <w:sz w:val="28"/>
          <w:szCs w:val="28"/>
        </w:rPr>
        <w:t xml:space="preserve">Информация включает в себя сведения о прогнозируемых и возникших авариях, происшествиях и чрезвычайных ситуациях природного и техногенного характера (далее - ЧС) и их последствиях, о радиационной, химической, медико-биологической, пожарной, взрывной и экологической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Калтасинский район </w:t>
      </w:r>
      <w:r w:rsidRPr="00A575C6">
        <w:rPr>
          <w:rFonts w:ascii="Times New Roman" w:hAnsi="Times New Roman" w:cs="Times New Roman"/>
          <w:sz w:val="28"/>
          <w:szCs w:val="28"/>
        </w:rPr>
        <w:t>Республики Башкортостан, а также о мероприятиях, проводимых территориальными органами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5C6">
        <w:rPr>
          <w:rFonts w:ascii="Times New Roman" w:hAnsi="Times New Roman" w:cs="Times New Roman"/>
          <w:sz w:val="28"/>
          <w:szCs w:val="28"/>
        </w:rPr>
        <w:t xml:space="preserve"> республиканскими органами исполнительной власти, о</w:t>
      </w:r>
      <w:r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Pr="00A575C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Калтасинский район </w:t>
      </w:r>
      <w:r w:rsidRPr="00A575C6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575C6">
        <w:rPr>
          <w:rFonts w:ascii="Times New Roman" w:hAnsi="Times New Roman" w:cs="Times New Roman"/>
          <w:sz w:val="28"/>
          <w:szCs w:val="28"/>
        </w:rPr>
        <w:t>Башкортостан и организациями по вопросам предупреждения и ликвидации аварий, происшествий и ЧС в сфере своей деятельности.</w:t>
      </w:r>
    </w:p>
    <w:p w:rsidR="004B1FAC" w:rsidRPr="00A575C6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5C6">
        <w:rPr>
          <w:rFonts w:ascii="Times New Roman" w:hAnsi="Times New Roman" w:cs="Times New Roman"/>
          <w:sz w:val="28"/>
          <w:szCs w:val="28"/>
        </w:rPr>
        <w:t>В зависимости от назначения информация подразделяется на оперативную и текущую.</w:t>
      </w:r>
    </w:p>
    <w:p w:rsidR="004B1FAC" w:rsidRPr="00A575C6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5C6">
        <w:rPr>
          <w:rFonts w:ascii="Times New Roman" w:hAnsi="Times New Roman" w:cs="Times New Roman"/>
          <w:sz w:val="28"/>
          <w:szCs w:val="28"/>
        </w:rPr>
        <w:t>К оперативной относится информация, предназначенная для оповещения всех заинтересованных органов управления и населения об угрозе возникновения или возникновении ЧС, оценке вероятных масштабов аварий, происшествий и ЧС, а также принятии необходимых мер по ликвидации их последствий.</w:t>
      </w:r>
    </w:p>
    <w:p w:rsidR="004B1FAC" w:rsidRPr="00A575C6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5C6">
        <w:rPr>
          <w:rFonts w:ascii="Times New Roman" w:hAnsi="Times New Roman" w:cs="Times New Roman"/>
          <w:sz w:val="28"/>
          <w:szCs w:val="28"/>
        </w:rPr>
        <w:t>Оперативную информацию составляют сведения о факте (угрозе) и основных параметрах аварий, происшествий и ЧС, о первоочередных мерах по защите населения и территорий, задействованных силах и средствах, о ходе и завершении аварийно-спасательных и других неотложных работ (далее - АСДНР).</w:t>
      </w:r>
    </w:p>
    <w:p w:rsidR="004B1FAC" w:rsidRPr="00A575C6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5C6">
        <w:rPr>
          <w:rFonts w:ascii="Times New Roman" w:hAnsi="Times New Roman" w:cs="Times New Roman"/>
          <w:sz w:val="28"/>
          <w:szCs w:val="28"/>
        </w:rPr>
        <w:t>К текущей относится информация, предназначенная для повседневной деятельности территориальных органов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5C6">
        <w:rPr>
          <w:rFonts w:ascii="Times New Roman" w:hAnsi="Times New Roman" w:cs="Times New Roman"/>
          <w:sz w:val="28"/>
          <w:szCs w:val="28"/>
        </w:rPr>
        <w:t xml:space="preserve"> республиканских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предприятий, организаций и учреждений </w:t>
      </w:r>
      <w:r w:rsidRPr="00A575C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района Калтасинский район</w:t>
      </w:r>
      <w:r w:rsidRPr="00A575C6">
        <w:rPr>
          <w:rFonts w:ascii="Times New Roman" w:hAnsi="Times New Roman" w:cs="Times New Roman"/>
          <w:sz w:val="28"/>
          <w:szCs w:val="28"/>
        </w:rPr>
        <w:t xml:space="preserve"> Республики Башкортостан в области защиты населения и территорий от ЧС.</w:t>
      </w:r>
    </w:p>
    <w:p w:rsidR="004B1FAC" w:rsidRPr="00A575C6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5C6">
        <w:rPr>
          <w:rFonts w:ascii="Times New Roman" w:hAnsi="Times New Roman" w:cs="Times New Roman"/>
          <w:sz w:val="28"/>
          <w:szCs w:val="28"/>
        </w:rPr>
        <w:t>Текущую информацию составляют сведения о состоянии и изменениях радиационной, химической, медико-биологической, взрывной, пожарной и экологической безопасности на соответствующих территориях и потенциально опасных объектах, об эффективности принятых и планируемых мер по предупреждению ЧС, подготовке органов управления к поддержанию в готовности сил и средств, предназначенных для ликвидации последствий ЧС.</w:t>
      </w:r>
    </w:p>
    <w:p w:rsidR="004B1FAC" w:rsidRPr="00A575C6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5C6">
        <w:rPr>
          <w:rFonts w:ascii="Times New Roman" w:hAnsi="Times New Roman" w:cs="Times New Roman"/>
          <w:sz w:val="28"/>
          <w:szCs w:val="28"/>
        </w:rPr>
        <w:t>По степени срочности информация может содержать сведения срочного и несрочного характера.</w:t>
      </w:r>
    </w:p>
    <w:p w:rsidR="004B1FAC" w:rsidRPr="00A575C6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5C6">
        <w:rPr>
          <w:rFonts w:ascii="Times New Roman" w:hAnsi="Times New Roman" w:cs="Times New Roman"/>
          <w:sz w:val="28"/>
          <w:szCs w:val="28"/>
        </w:rPr>
        <w:t>Сведения срочного характера предназначены для оценки обстановки, принятия первоочередных мер по защите населения, оценки хода ведения АСДНР, оценки эффективности принятых мер и необходимости принятия дополнительных мер и содержат данные о факте и основных параметрах аварии, происшествия и ЧС, прогнозируемых масштабах и последствиях, принятых мерах и задействованных силах и средствах, об установлении повышенных режимов функционирования, о проделанной работе по ликвидации последствий аварий, происшествий и ЧС.</w:t>
      </w:r>
    </w:p>
    <w:p w:rsidR="004B1FAC" w:rsidRPr="00A575C6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5C6">
        <w:rPr>
          <w:rFonts w:ascii="Times New Roman" w:hAnsi="Times New Roman" w:cs="Times New Roman"/>
          <w:sz w:val="28"/>
          <w:szCs w:val="28"/>
        </w:rPr>
        <w:t>Сведения несрочного характера предназначены для анализа, статистического учета и планирования мероприятий по предупреждению ЧС и содержат анализ действий при возникновении и ликвидации ЧС, данные для составления ежегодного государственного доклада по защите населения и территорий от ЧС, данные, необходимые для учета аварий, происшествий и ЧС, периодической и текущей отчетности.</w:t>
      </w:r>
    </w:p>
    <w:p w:rsidR="004B1FAC" w:rsidRPr="00A575C6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5C6">
        <w:rPr>
          <w:rFonts w:ascii="Times New Roman" w:hAnsi="Times New Roman" w:cs="Times New Roman"/>
          <w:sz w:val="28"/>
          <w:szCs w:val="28"/>
        </w:rPr>
        <w:t>По форме подготовки информация может быть формализованной и неформализованной.</w:t>
      </w:r>
    </w:p>
    <w:p w:rsidR="004B1FAC" w:rsidRPr="00A575C6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5C6">
        <w:rPr>
          <w:rFonts w:ascii="Times New Roman" w:hAnsi="Times New Roman" w:cs="Times New Roman"/>
          <w:sz w:val="28"/>
          <w:szCs w:val="28"/>
        </w:rPr>
        <w:t xml:space="preserve">Формализованная информация оформляется по формам, установленным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7 ноября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75C6">
        <w:rPr>
          <w:rFonts w:ascii="Times New Roman" w:hAnsi="Times New Roman" w:cs="Times New Roman"/>
          <w:sz w:val="28"/>
          <w:szCs w:val="28"/>
        </w:rPr>
        <w:t>636ДСП "Об утверждении табеля срочных донесений МЧС России".</w:t>
      </w:r>
    </w:p>
    <w:p w:rsidR="004B1FAC" w:rsidRPr="00A575C6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5C6">
        <w:rPr>
          <w:rFonts w:ascii="Times New Roman" w:hAnsi="Times New Roman" w:cs="Times New Roman"/>
          <w:sz w:val="28"/>
          <w:szCs w:val="28"/>
        </w:rPr>
        <w:t>Неформализованная информация оформляется в произвольной форме.</w:t>
      </w:r>
    </w:p>
    <w:p w:rsidR="004B1FAC" w:rsidRPr="009D2AC4" w:rsidRDefault="004B1FAC" w:rsidP="00176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C4"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осуществляются, органами местного самоуправления и организациями в целях принятия мер по предупреждению и ликвидации </w:t>
      </w:r>
      <w:r>
        <w:rPr>
          <w:rFonts w:ascii="Times New Roman" w:hAnsi="Times New Roman" w:cs="Times New Roman"/>
          <w:sz w:val="28"/>
          <w:szCs w:val="28"/>
        </w:rPr>
        <w:t>ЧС</w:t>
      </w:r>
      <w:r w:rsidRPr="009D2AC4">
        <w:rPr>
          <w:rFonts w:ascii="Times New Roman" w:hAnsi="Times New Roman" w:cs="Times New Roman"/>
          <w:sz w:val="28"/>
          <w:szCs w:val="28"/>
        </w:rPr>
        <w:t xml:space="preserve">, оценки их последствий, информирования и своевременного оповещения населения о прогнозируемых и возникших </w:t>
      </w:r>
      <w:r>
        <w:rPr>
          <w:rFonts w:ascii="Times New Roman" w:hAnsi="Times New Roman" w:cs="Times New Roman"/>
          <w:sz w:val="28"/>
          <w:szCs w:val="28"/>
        </w:rPr>
        <w:t>ЧС</w:t>
      </w:r>
      <w:r w:rsidRPr="009D2AC4">
        <w:rPr>
          <w:rFonts w:ascii="Times New Roman" w:hAnsi="Times New Roman" w:cs="Times New Roman"/>
          <w:sz w:val="28"/>
          <w:szCs w:val="28"/>
        </w:rPr>
        <w:t>.</w:t>
      </w:r>
    </w:p>
    <w:p w:rsidR="004B1FAC" w:rsidRPr="009D2AC4" w:rsidRDefault="004B1FAC" w:rsidP="00176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C4"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осуществляются через </w:t>
      </w:r>
      <w:r>
        <w:rPr>
          <w:rFonts w:ascii="Times New Roman" w:hAnsi="Times New Roman" w:cs="Times New Roman"/>
          <w:sz w:val="28"/>
          <w:szCs w:val="28"/>
        </w:rPr>
        <w:t xml:space="preserve">ЕДДС муниципального района Калтасинский район Республики Башкортостан, </w:t>
      </w:r>
      <w:r w:rsidRPr="009D2AC4">
        <w:rPr>
          <w:rFonts w:ascii="Times New Roman" w:hAnsi="Times New Roman" w:cs="Times New Roman"/>
          <w:sz w:val="28"/>
          <w:szCs w:val="28"/>
        </w:rPr>
        <w:t>орган повседневного управления единой государственной системы предупреждения и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ситуаций.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C7">
        <w:rPr>
          <w:rFonts w:ascii="Times New Roman" w:hAnsi="Times New Roman" w:cs="Times New Roman"/>
          <w:sz w:val="28"/>
          <w:szCs w:val="28"/>
        </w:rPr>
        <w:t>3</w:t>
      </w:r>
      <w:r w:rsidRPr="00EE4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EE4A52">
        <w:rPr>
          <w:rFonts w:ascii="Times New Roman" w:hAnsi="Times New Roman" w:cs="Times New Roman"/>
          <w:sz w:val="28"/>
          <w:szCs w:val="28"/>
        </w:rPr>
        <w:t xml:space="preserve">Источниками информации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Калтасинский район </w:t>
      </w:r>
      <w:r w:rsidRPr="00EE4A52">
        <w:rPr>
          <w:rFonts w:ascii="Times New Roman" w:hAnsi="Times New Roman" w:cs="Times New Roman"/>
          <w:sz w:val="28"/>
          <w:szCs w:val="28"/>
        </w:rPr>
        <w:t>Республики Башкортостан являются: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4A52">
        <w:rPr>
          <w:rFonts w:ascii="Times New Roman" w:hAnsi="Times New Roman" w:cs="Times New Roman"/>
          <w:sz w:val="28"/>
          <w:szCs w:val="28"/>
        </w:rPr>
        <w:t>организации,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территориях;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4A52">
        <w:rPr>
          <w:rFonts w:ascii="Times New Roman" w:hAnsi="Times New Roman" w:cs="Times New Roman"/>
          <w:sz w:val="28"/>
          <w:szCs w:val="28"/>
        </w:rPr>
        <w:t>организации, технологические процессы на которых могут представлять угрозу возникновения ЧС;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4A52">
        <w:rPr>
          <w:rFonts w:ascii="Times New Roman" w:hAnsi="Times New Roman" w:cs="Times New Roman"/>
          <w:sz w:val="28"/>
          <w:szCs w:val="28"/>
        </w:rPr>
        <w:t>государственные надзорные органы и инспекции;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4A52">
        <w:rPr>
          <w:rFonts w:ascii="Times New Roman" w:hAnsi="Times New Roman" w:cs="Times New Roman"/>
          <w:sz w:val="28"/>
          <w:szCs w:val="28"/>
        </w:rPr>
        <w:t>службы, подразделения и организации систем жизнеобеспечения населенных пунктов;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4A52">
        <w:rPr>
          <w:rFonts w:ascii="Times New Roman" w:hAnsi="Times New Roman" w:cs="Times New Roman"/>
          <w:sz w:val="28"/>
          <w:szCs w:val="28"/>
        </w:rPr>
        <w:t>аварийно-спасательные, аварийные и пожарные службы и формирования.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A5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EE4A52">
        <w:rPr>
          <w:rFonts w:ascii="Times New Roman" w:hAnsi="Times New Roman" w:cs="Times New Roman"/>
          <w:sz w:val="28"/>
          <w:szCs w:val="28"/>
        </w:rPr>
        <w:t xml:space="preserve">Организация сбора и обмена информацией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Калтасинский район </w:t>
      </w:r>
      <w:r w:rsidRPr="00EE4A52">
        <w:rPr>
          <w:rFonts w:ascii="Times New Roman" w:hAnsi="Times New Roman" w:cs="Times New Roman"/>
          <w:sz w:val="28"/>
          <w:szCs w:val="28"/>
        </w:rPr>
        <w:t>Республики Башкортостан осуществляется в следующем порядке: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A52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EE4A52">
        <w:rPr>
          <w:rFonts w:ascii="Times New Roman" w:hAnsi="Times New Roman" w:cs="Times New Roman"/>
          <w:sz w:val="28"/>
          <w:szCs w:val="28"/>
        </w:rPr>
        <w:t xml:space="preserve">Непосредственно сбор информации в области защиты населения и территорий от ЧС осуществляется через органы повседневного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Калтасинского звена </w:t>
      </w:r>
      <w:r w:rsidRPr="00EE4A52">
        <w:rPr>
          <w:rFonts w:ascii="Times New Roman" w:hAnsi="Times New Roman" w:cs="Times New Roman"/>
          <w:sz w:val="28"/>
          <w:szCs w:val="28"/>
        </w:rPr>
        <w:t xml:space="preserve">Башкирской территориальной подсистемы единой государственной системы предупреждения и ликвидации чрезвычайных ситуаций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Калтасинское звено </w:t>
      </w:r>
      <w:r w:rsidRPr="00EE4A52">
        <w:rPr>
          <w:rFonts w:ascii="Times New Roman" w:hAnsi="Times New Roman" w:cs="Times New Roman"/>
          <w:sz w:val="28"/>
          <w:szCs w:val="28"/>
        </w:rPr>
        <w:t>БТП РСЧС)</w:t>
      </w:r>
      <w:r>
        <w:rPr>
          <w:rFonts w:ascii="Times New Roman" w:hAnsi="Times New Roman" w:cs="Times New Roman"/>
          <w:sz w:val="28"/>
          <w:szCs w:val="28"/>
        </w:rPr>
        <w:t xml:space="preserve"> ЕДДС муниципального района Калтасинский район Республики Башкортостан</w:t>
      </w:r>
      <w:r w:rsidRPr="00EE4A52">
        <w:rPr>
          <w:rFonts w:ascii="Times New Roman" w:hAnsi="Times New Roman" w:cs="Times New Roman"/>
          <w:sz w:val="28"/>
          <w:szCs w:val="28"/>
        </w:rPr>
        <w:t>. Информация представляется в федеральное казенное учреждение "Центр управления в кризисных ситуациях Главного управления МЧС России по Республике Башкортостан".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A52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EE4A52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Калтасинский район </w:t>
      </w:r>
      <w:r w:rsidRPr="00EE4A52">
        <w:rPr>
          <w:rFonts w:ascii="Times New Roman" w:hAnsi="Times New Roman" w:cs="Times New Roman"/>
          <w:sz w:val="28"/>
          <w:szCs w:val="28"/>
        </w:rPr>
        <w:t>Республики Башкортостан определяют правила обмена информацией на подведомственной территории.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2A5">
        <w:rPr>
          <w:rFonts w:ascii="Times New Roman" w:hAnsi="Times New Roman" w:cs="Times New Roman"/>
          <w:sz w:val="28"/>
          <w:szCs w:val="28"/>
        </w:rPr>
        <w:t>4.3.</w:t>
      </w:r>
      <w:r w:rsidRPr="00F652A5">
        <w:rPr>
          <w:rFonts w:ascii="Times New Roman" w:hAnsi="Times New Roman" w:cs="Times New Roman"/>
          <w:sz w:val="28"/>
          <w:szCs w:val="28"/>
        </w:rPr>
        <w:tab/>
        <w:t>Территориальные органы федеральных органов исполнительной власти, республиканские органы исполнительной власти, органы местного самоуправления, организации на территории муниципального района Калтасинский район Республики Башкортостан в соответствии с двусторонними соглашениями о взаимодействии и информационном обмене при угрозе, возникновении и ликвидации ЧС, в том числе радиационного, химического и биологического характера, при обнаружении бесхозных источников ионизирующего излучения, антитеррористической деятельности,  представляют информацию в ЕДДС муниципального района Калтасинский район Республики Башкортостан.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A5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EE4A52">
        <w:rPr>
          <w:rFonts w:ascii="Times New Roman" w:hAnsi="Times New Roman" w:cs="Times New Roman"/>
          <w:sz w:val="28"/>
          <w:szCs w:val="28"/>
        </w:rPr>
        <w:t xml:space="preserve">Обмен оперативной информацией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Калтасинский район </w:t>
      </w:r>
      <w:r w:rsidRPr="00EE4A52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путем представления сведений срочного характера от источников информации в органы повседневного управления и органы управления, специально уполномоченные на решение задач в области защиты населения и территорий от ЧС и гражданской обороны, определенные </w:t>
      </w:r>
      <w:r w:rsidRPr="00E21C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r w:rsidRPr="00EE4A52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Калтасинском звене </w:t>
      </w:r>
      <w:r w:rsidRPr="00EE4A52">
        <w:rPr>
          <w:rFonts w:ascii="Times New Roman" w:hAnsi="Times New Roman" w:cs="Times New Roman"/>
          <w:sz w:val="28"/>
          <w:szCs w:val="28"/>
        </w:rPr>
        <w:t xml:space="preserve">Башкирской территориальной подсистеме единой государственной системы предупреждения и ликвидации чрезвычайных ситуаций,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района Калтасинский район </w:t>
      </w:r>
      <w:r w:rsidRPr="00EE4A52">
        <w:rPr>
          <w:rFonts w:ascii="Times New Roman" w:hAnsi="Times New Roman" w:cs="Times New Roman"/>
          <w:sz w:val="28"/>
          <w:szCs w:val="28"/>
        </w:rPr>
        <w:t>Республики Башкортостан от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2013</w:t>
      </w:r>
      <w:r w:rsidRPr="00EE4A5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№873.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A52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EE4A52">
        <w:rPr>
          <w:rFonts w:ascii="Times New Roman" w:hAnsi="Times New Roman" w:cs="Times New Roman"/>
          <w:sz w:val="28"/>
          <w:szCs w:val="28"/>
        </w:rPr>
        <w:t>При передаче первичной информации: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4A52">
        <w:rPr>
          <w:rFonts w:ascii="Times New Roman" w:hAnsi="Times New Roman" w:cs="Times New Roman"/>
          <w:sz w:val="28"/>
          <w:szCs w:val="28"/>
        </w:rPr>
        <w:t xml:space="preserve">при возникновении ЧС либо аварии, происшествия, связанных с гибелью людей, нарушением условий жизнедеятельности, угрозой жизни и здоровью населения и заражением (загрязнением) окружающей среды, руководители и должностные лица организаций, где произошли авария, происшествие, ЧС, обязаны с момента возникновения (установления факта возникновения) немедленно сообщить в соответствующие органы повседневного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Калтасинского </w:t>
      </w:r>
      <w:r w:rsidRPr="00EE4A52">
        <w:rPr>
          <w:rFonts w:ascii="Times New Roman" w:hAnsi="Times New Roman" w:cs="Times New Roman"/>
          <w:sz w:val="28"/>
          <w:szCs w:val="28"/>
        </w:rPr>
        <w:t xml:space="preserve"> звена БТП РСЧС;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4A52">
        <w:rPr>
          <w:rFonts w:ascii="Times New Roman" w:hAnsi="Times New Roman" w:cs="Times New Roman"/>
          <w:sz w:val="28"/>
          <w:szCs w:val="28"/>
        </w:rPr>
        <w:t xml:space="preserve">органы повседневного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Калтасинского </w:t>
      </w:r>
      <w:r w:rsidRPr="00EE4A52">
        <w:rPr>
          <w:rFonts w:ascii="Times New Roman" w:hAnsi="Times New Roman" w:cs="Times New Roman"/>
          <w:sz w:val="28"/>
          <w:szCs w:val="28"/>
        </w:rPr>
        <w:t>звен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4A52">
        <w:rPr>
          <w:rFonts w:ascii="Times New Roman" w:hAnsi="Times New Roman" w:cs="Times New Roman"/>
          <w:sz w:val="28"/>
          <w:szCs w:val="28"/>
        </w:rPr>
        <w:t xml:space="preserve"> БТП РСЧС с момента уведомления по телефону, факсимильной или телеграфной связи немедленно доводят первичную оперативную информацию в федеральное казенное учреждение "Центр управления в кризисных ситуациях Главного управления МЧС России по Республике Башкортостан".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A52">
        <w:rPr>
          <w:rFonts w:ascii="Times New Roman" w:hAnsi="Times New Roman" w:cs="Times New Roman"/>
          <w:sz w:val="28"/>
          <w:szCs w:val="28"/>
        </w:rPr>
        <w:t>Первичная оперативная информация оформляется в произвольной форме и должна содержать сведения о времени возникновения и получения информации об аварии, происшествии и ЧС, их характере, прогнозируемых масштабах (последствиях), о возможности справиться собственными силами.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A52">
        <w:rPr>
          <w:rFonts w:ascii="Times New Roman" w:hAnsi="Times New Roman" w:cs="Times New Roman"/>
          <w:sz w:val="28"/>
          <w:szCs w:val="28"/>
        </w:rPr>
        <w:t>При передаче информации по телефону в обязательном порядке в течение одного часа с момента уведомления представляется письменное подтверждение. Отсутствие каких-либо сведений не является основанием для задержки информации. Обо всех авариях, производственных неполадках на химически и радиационно опасных объектах, связанных с аварийным выбросом (угрозой выброса) химически опасных веществ и радиоактивных веществ в атмосферу, информация сообщается немедленно независимо от масштабов и последствий аварий.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A52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Pr="00EE4A52">
        <w:rPr>
          <w:rFonts w:ascii="Times New Roman" w:hAnsi="Times New Roman" w:cs="Times New Roman"/>
          <w:sz w:val="28"/>
          <w:szCs w:val="28"/>
        </w:rPr>
        <w:t>При передаче формализованной оперативной информации срочного характера: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4A52">
        <w:rPr>
          <w:rFonts w:ascii="Times New Roman" w:hAnsi="Times New Roman" w:cs="Times New Roman"/>
          <w:sz w:val="28"/>
          <w:szCs w:val="28"/>
        </w:rPr>
        <w:t xml:space="preserve">донесение по </w:t>
      </w:r>
      <w:r w:rsidRPr="008B4B64">
        <w:rPr>
          <w:rFonts w:ascii="Times New Roman" w:hAnsi="Times New Roman" w:cs="Times New Roman"/>
          <w:sz w:val="28"/>
          <w:szCs w:val="28"/>
        </w:rPr>
        <w:t>форме 1/ЧС</w:t>
      </w:r>
      <w:r w:rsidRPr="00EE4A52">
        <w:rPr>
          <w:rFonts w:ascii="Times New Roman" w:hAnsi="Times New Roman" w:cs="Times New Roman"/>
          <w:sz w:val="28"/>
          <w:szCs w:val="28"/>
        </w:rPr>
        <w:t xml:space="preserve"> (об угрозе (прогнозе) возникновения ЧС) представляется немедленно по установлении основных параметров аварии, происшествия, ЧС и не позднее 2 часов с момента установления факта угрозы возникновения;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4A52">
        <w:rPr>
          <w:rFonts w:ascii="Times New Roman" w:hAnsi="Times New Roman" w:cs="Times New Roman"/>
          <w:sz w:val="28"/>
          <w:szCs w:val="28"/>
        </w:rPr>
        <w:t xml:space="preserve">донесение по </w:t>
      </w:r>
      <w:r w:rsidRPr="008B4B64">
        <w:rPr>
          <w:rFonts w:ascii="Times New Roman" w:hAnsi="Times New Roman" w:cs="Times New Roman"/>
          <w:sz w:val="28"/>
          <w:szCs w:val="28"/>
        </w:rPr>
        <w:t>форме 2/ЧС</w:t>
      </w:r>
      <w:r w:rsidRPr="00EE4A52">
        <w:rPr>
          <w:rFonts w:ascii="Times New Roman" w:hAnsi="Times New Roman" w:cs="Times New Roman"/>
          <w:sz w:val="28"/>
          <w:szCs w:val="28"/>
        </w:rPr>
        <w:t xml:space="preserve"> (о факте и основных параметрах ЧС) представляется немедленно по установлении основных параметров аварии, происшествия, ЧС и не позднее 2 часов с момента установления факта угрозы возникновения; обстановка уточняется ежесуточно с момента возникновения ЧС через каждые 3 часа;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4A52">
        <w:rPr>
          <w:rFonts w:ascii="Times New Roman" w:hAnsi="Times New Roman" w:cs="Times New Roman"/>
          <w:sz w:val="28"/>
          <w:szCs w:val="28"/>
        </w:rPr>
        <w:t xml:space="preserve">донесения по </w:t>
      </w:r>
      <w:r w:rsidRPr="008B4B64">
        <w:rPr>
          <w:rFonts w:ascii="Times New Roman" w:hAnsi="Times New Roman" w:cs="Times New Roman"/>
          <w:sz w:val="28"/>
          <w:szCs w:val="28"/>
        </w:rPr>
        <w:t>формам 3/ЧС</w:t>
      </w:r>
      <w:r w:rsidRPr="00EE4A52">
        <w:rPr>
          <w:rFonts w:ascii="Times New Roman" w:hAnsi="Times New Roman" w:cs="Times New Roman"/>
          <w:sz w:val="28"/>
          <w:szCs w:val="28"/>
        </w:rPr>
        <w:t xml:space="preserve">, </w:t>
      </w:r>
      <w:r w:rsidRPr="008B4B64">
        <w:rPr>
          <w:rFonts w:ascii="Times New Roman" w:hAnsi="Times New Roman" w:cs="Times New Roman"/>
          <w:sz w:val="28"/>
          <w:szCs w:val="28"/>
        </w:rPr>
        <w:t>4/ЧС</w:t>
      </w:r>
      <w:r w:rsidRPr="00EE4A52">
        <w:rPr>
          <w:rFonts w:ascii="Times New Roman" w:hAnsi="Times New Roman" w:cs="Times New Roman"/>
          <w:sz w:val="28"/>
          <w:szCs w:val="28"/>
        </w:rPr>
        <w:t xml:space="preserve"> (о мерах по защите населения и территорий, о ведении аварийно-спасательных и других неотложных работ, о силах и средствах, задействованных для ликвидации ЧС) представляются не позднее 2 часов с момента уведомления о факте возникновения ЧС; обстановка уточняется ежесуточно в 6.30 по состоянию на 6.00;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4A52">
        <w:rPr>
          <w:rFonts w:ascii="Times New Roman" w:hAnsi="Times New Roman" w:cs="Times New Roman"/>
          <w:sz w:val="28"/>
          <w:szCs w:val="28"/>
        </w:rPr>
        <w:t xml:space="preserve">донесение по </w:t>
      </w:r>
      <w:r w:rsidRPr="008B4B64">
        <w:rPr>
          <w:rFonts w:ascii="Times New Roman" w:hAnsi="Times New Roman" w:cs="Times New Roman"/>
          <w:sz w:val="28"/>
          <w:szCs w:val="28"/>
        </w:rPr>
        <w:t>форме 5/ЧС</w:t>
      </w:r>
      <w:r w:rsidRPr="00EE4A52">
        <w:rPr>
          <w:rFonts w:ascii="Times New Roman" w:hAnsi="Times New Roman" w:cs="Times New Roman"/>
          <w:sz w:val="28"/>
          <w:szCs w:val="28"/>
        </w:rPr>
        <w:t xml:space="preserve"> (итоговое донесение о ЧС) представляется не позднее 10 суток после завершения ликвидации ЧС.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A5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EE4A52">
        <w:rPr>
          <w:rFonts w:ascii="Times New Roman" w:hAnsi="Times New Roman" w:cs="Times New Roman"/>
          <w:sz w:val="28"/>
          <w:szCs w:val="28"/>
        </w:rPr>
        <w:t>Учет аварий, происшествий и ЧС на всех уровнях ведется соответствующими органами управления, специально уполномоченными на решение задач в области защиты населения от ЧС и гражданской обороны, и осуществляется в целях анализа динамики возникновения аварий, происшествий и ЧС, причин их возникновения и эффективности работы по предупреждению и ликвидации их последствий.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A52">
        <w:rPr>
          <w:rFonts w:ascii="Times New Roman" w:hAnsi="Times New Roman" w:cs="Times New Roman"/>
          <w:sz w:val="28"/>
          <w:szCs w:val="28"/>
        </w:rPr>
        <w:t>Данные учета заносятся в специальные журналы и электронные базы данных учета аварий, происшествий и ЧС, которые должны содержать следующие сведения: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Pr="00EE4A52">
        <w:rPr>
          <w:rFonts w:ascii="Times New Roman" w:hAnsi="Times New Roman" w:cs="Times New Roman"/>
          <w:sz w:val="28"/>
          <w:szCs w:val="28"/>
        </w:rPr>
        <w:t>времени возникновения аварий, происшествий и ЧС и времени доведения информации до соответствующих органов управления (позволяют оценить временные показатели прохождения информации и недостатки в организации информационного обмена);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Pr="00EE4A52">
        <w:rPr>
          <w:rFonts w:ascii="Times New Roman" w:hAnsi="Times New Roman" w:cs="Times New Roman"/>
          <w:sz w:val="28"/>
          <w:szCs w:val="28"/>
        </w:rPr>
        <w:t>месте возникновения аварий, происшествий и ЧС (позволяют оценить периодичность и динамику возникновения ЧС в различных структурах и службах);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Pr="00EE4A52">
        <w:rPr>
          <w:rFonts w:ascii="Times New Roman" w:hAnsi="Times New Roman" w:cs="Times New Roman"/>
          <w:sz w:val="28"/>
          <w:szCs w:val="28"/>
        </w:rPr>
        <w:t>причинах возникновения аварий, происшествий и ЧС (позволяют оценить организацию безопасной эксплуатации производственных процессов и работу по предупреждению аварий, происшествий и ЧС);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Pr="00EE4A52">
        <w:rPr>
          <w:rFonts w:ascii="Times New Roman" w:hAnsi="Times New Roman" w:cs="Times New Roman"/>
          <w:sz w:val="28"/>
          <w:szCs w:val="28"/>
        </w:rPr>
        <w:t>масштабах и последствиях аварий, происшествий и ЧС (позволяют сделать сравнительную характеристику и оценить прямой и общий ущерб в натуральном выражении);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Pr="00EE4A52">
        <w:rPr>
          <w:rFonts w:ascii="Times New Roman" w:hAnsi="Times New Roman" w:cs="Times New Roman"/>
          <w:sz w:val="28"/>
          <w:szCs w:val="28"/>
        </w:rPr>
        <w:t>принятых мерах (позволяют оценить эффективность принятых мер);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Pr="00EE4A52">
        <w:rPr>
          <w:rFonts w:ascii="Times New Roman" w:hAnsi="Times New Roman" w:cs="Times New Roman"/>
          <w:sz w:val="28"/>
          <w:szCs w:val="28"/>
        </w:rPr>
        <w:t>задействованных силах и средствах (позволяют оценить состояние и готовность сил и средств к ликвидации аварий, происшествий и ЧС);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Pr="00EE4A52">
        <w:rPr>
          <w:rFonts w:ascii="Times New Roman" w:hAnsi="Times New Roman" w:cs="Times New Roman"/>
          <w:sz w:val="28"/>
          <w:szCs w:val="28"/>
        </w:rPr>
        <w:t>материальном ущербе (позволяют сделать сравнительную характеристику и определить величину прямого и общего материального ущерба в денежном выражении).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A5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EE4A52">
        <w:rPr>
          <w:rFonts w:ascii="Times New Roman" w:hAnsi="Times New Roman" w:cs="Times New Roman"/>
          <w:sz w:val="28"/>
          <w:szCs w:val="28"/>
        </w:rPr>
        <w:t>Непредставление информации ответственными должностными лицами в соответствии с настоящим Порядком рассматривается как сокрытие факта аварии, происшествия, ЧС.</w:t>
      </w:r>
    </w:p>
    <w:p w:rsidR="004B1FAC" w:rsidRPr="00EE4A52" w:rsidRDefault="004B1FAC" w:rsidP="0017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A5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EE4A52">
        <w:rPr>
          <w:rFonts w:ascii="Times New Roman" w:hAnsi="Times New Roman" w:cs="Times New Roman"/>
          <w:sz w:val="28"/>
          <w:szCs w:val="28"/>
        </w:rPr>
        <w:t>Должностные лица, виновные в сокрытии информации, несут ответственность согласно законодательству.</w:t>
      </w:r>
    </w:p>
    <w:p w:rsidR="004B1FAC" w:rsidRDefault="004B1FAC" w:rsidP="00F652A5">
      <w:pPr>
        <w:rPr>
          <w:rFonts w:ascii="Times New Roman" w:hAnsi="Times New Roman" w:cs="Times New Roman"/>
          <w:sz w:val="28"/>
          <w:szCs w:val="28"/>
        </w:rPr>
      </w:pPr>
    </w:p>
    <w:p w:rsidR="004B1FAC" w:rsidRPr="00F652A5" w:rsidRDefault="004B1FAC" w:rsidP="00F652A5">
      <w:pPr>
        <w:rPr>
          <w:rFonts w:ascii="Times New Roman" w:hAnsi="Times New Roman" w:cs="Times New Roman"/>
          <w:sz w:val="28"/>
          <w:szCs w:val="28"/>
        </w:rPr>
      </w:pPr>
      <w:r w:rsidRPr="00F652A5"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    Ф.Н.Гафарова</w:t>
      </w:r>
    </w:p>
    <w:sectPr w:rsidR="004B1FAC" w:rsidRPr="00F652A5" w:rsidSect="00F652A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0B7"/>
    <w:rsid w:val="000712EA"/>
    <w:rsid w:val="00093F8D"/>
    <w:rsid w:val="000C1E4C"/>
    <w:rsid w:val="00156B40"/>
    <w:rsid w:val="001708AF"/>
    <w:rsid w:val="001762C4"/>
    <w:rsid w:val="00304C1B"/>
    <w:rsid w:val="00305A9C"/>
    <w:rsid w:val="0034687C"/>
    <w:rsid w:val="0036201E"/>
    <w:rsid w:val="003A4495"/>
    <w:rsid w:val="004658BE"/>
    <w:rsid w:val="004B1FAC"/>
    <w:rsid w:val="00504709"/>
    <w:rsid w:val="005849AA"/>
    <w:rsid w:val="005A465D"/>
    <w:rsid w:val="007F00B7"/>
    <w:rsid w:val="008B4B64"/>
    <w:rsid w:val="008E2A75"/>
    <w:rsid w:val="009A199B"/>
    <w:rsid w:val="009D2AC4"/>
    <w:rsid w:val="00A17156"/>
    <w:rsid w:val="00A575C6"/>
    <w:rsid w:val="00A80C46"/>
    <w:rsid w:val="00B40A9A"/>
    <w:rsid w:val="00C23CC7"/>
    <w:rsid w:val="00DB39CC"/>
    <w:rsid w:val="00DC4352"/>
    <w:rsid w:val="00E16D7E"/>
    <w:rsid w:val="00E21C43"/>
    <w:rsid w:val="00E61F98"/>
    <w:rsid w:val="00E92144"/>
    <w:rsid w:val="00EC437A"/>
    <w:rsid w:val="00EE4A52"/>
    <w:rsid w:val="00F6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00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F00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93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4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2400</Words>
  <Characters>13685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пк</cp:lastModifiedBy>
  <cp:revision>2</cp:revision>
  <cp:lastPrinted>2017-02-22T11:40:00Z</cp:lastPrinted>
  <dcterms:created xsi:type="dcterms:W3CDTF">2017-03-01T11:17:00Z</dcterms:created>
  <dcterms:modified xsi:type="dcterms:W3CDTF">2017-03-01T11:17:00Z</dcterms:modified>
</cp:coreProperties>
</file>