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F0" w:rsidRDefault="00F77DF0" w:rsidP="00F77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7DF0" w:rsidRDefault="00F77DF0" w:rsidP="00F77DF0">
      <w:pPr>
        <w:jc w:val="center"/>
        <w:rPr>
          <w:sz w:val="28"/>
          <w:szCs w:val="28"/>
        </w:rPr>
      </w:pPr>
    </w:p>
    <w:p w:rsidR="00F77DF0" w:rsidRDefault="00F77DF0" w:rsidP="00F77DF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D75C84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ДЕПУТАТОВ МУНИЦИПАЛЬНОГО ОБРАЗОВАНИЯ</w:t>
      </w:r>
    </w:p>
    <w:p w:rsidR="00F77DF0" w:rsidRDefault="00F77DF0" w:rsidP="00F77DF0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</w:t>
      </w:r>
    </w:p>
    <w:p w:rsidR="00F77DF0" w:rsidRDefault="00F77DF0" w:rsidP="00F77DF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 ТРЕТЬЕГО СОЗЫВА</w:t>
      </w:r>
    </w:p>
    <w:p w:rsidR="00F77DF0" w:rsidRDefault="00F77DF0" w:rsidP="00F77DF0">
      <w:pPr>
        <w:rPr>
          <w:sz w:val="28"/>
          <w:szCs w:val="28"/>
        </w:rPr>
      </w:pPr>
    </w:p>
    <w:p w:rsidR="00F77DF0" w:rsidRDefault="00C25D22" w:rsidP="00B02E66">
      <w:pPr>
        <w:rPr>
          <w:b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06</w:t>
      </w:r>
      <w:r w:rsidR="008F4A9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октября</w:t>
      </w:r>
      <w:r w:rsidR="00F77DF0">
        <w:rPr>
          <w:color w:val="000000"/>
          <w:spacing w:val="2"/>
          <w:sz w:val="28"/>
          <w:szCs w:val="28"/>
        </w:rPr>
        <w:t xml:space="preserve"> </w:t>
      </w:r>
      <w:r w:rsidR="00F77DF0">
        <w:rPr>
          <w:sz w:val="28"/>
          <w:szCs w:val="28"/>
        </w:rPr>
        <w:t>20</w:t>
      </w:r>
      <w:r w:rsidR="00B02E66">
        <w:rPr>
          <w:sz w:val="28"/>
          <w:szCs w:val="28"/>
        </w:rPr>
        <w:t>1</w:t>
      </w:r>
      <w:r w:rsidR="00F77DF0">
        <w:rPr>
          <w:sz w:val="28"/>
          <w:szCs w:val="28"/>
        </w:rPr>
        <w:t>0</w:t>
      </w:r>
      <w:r w:rsidR="00B02E66">
        <w:rPr>
          <w:sz w:val="28"/>
          <w:szCs w:val="28"/>
        </w:rPr>
        <w:t xml:space="preserve"> года</w:t>
      </w:r>
      <w:r w:rsidR="00B02E66">
        <w:rPr>
          <w:sz w:val="28"/>
          <w:szCs w:val="28"/>
        </w:rPr>
        <w:tab/>
      </w:r>
      <w:r w:rsidR="00B02E66">
        <w:rPr>
          <w:sz w:val="28"/>
          <w:szCs w:val="28"/>
        </w:rPr>
        <w:tab/>
      </w:r>
      <w:r w:rsidR="00F77DF0">
        <w:rPr>
          <w:sz w:val="28"/>
          <w:szCs w:val="28"/>
        </w:rPr>
        <w:t xml:space="preserve">с. </w:t>
      </w:r>
      <w:proofErr w:type="gramStart"/>
      <w:r w:rsidR="00F77DF0">
        <w:rPr>
          <w:sz w:val="28"/>
          <w:szCs w:val="28"/>
        </w:rPr>
        <w:t>Ивановское</w:t>
      </w:r>
      <w:proofErr w:type="gramEnd"/>
      <w:r w:rsidR="00F77DF0">
        <w:rPr>
          <w:sz w:val="28"/>
          <w:szCs w:val="28"/>
        </w:rPr>
        <w:tab/>
      </w:r>
      <w:r w:rsidR="00F77DF0">
        <w:rPr>
          <w:sz w:val="28"/>
          <w:szCs w:val="28"/>
        </w:rPr>
        <w:tab/>
      </w:r>
      <w:r w:rsidR="00F77DF0">
        <w:rPr>
          <w:sz w:val="28"/>
          <w:szCs w:val="28"/>
        </w:rPr>
        <w:tab/>
      </w:r>
      <w:r w:rsidR="00F77DF0">
        <w:rPr>
          <w:sz w:val="28"/>
          <w:szCs w:val="28"/>
        </w:rPr>
        <w:tab/>
      </w:r>
      <w:r w:rsidR="00B02E66">
        <w:rPr>
          <w:sz w:val="28"/>
          <w:szCs w:val="28"/>
        </w:rPr>
        <w:tab/>
      </w:r>
      <w:r w:rsidR="00F77DF0">
        <w:rPr>
          <w:sz w:val="28"/>
          <w:szCs w:val="28"/>
        </w:rPr>
        <w:t xml:space="preserve">№ </w:t>
      </w:r>
      <w:r w:rsidR="00B700C9">
        <w:rPr>
          <w:sz w:val="28"/>
          <w:szCs w:val="28"/>
        </w:rPr>
        <w:t>2</w:t>
      </w:r>
      <w:r w:rsidR="00681EEB">
        <w:rPr>
          <w:sz w:val="28"/>
          <w:szCs w:val="28"/>
        </w:rPr>
        <w:t>9</w:t>
      </w:r>
      <w:r>
        <w:rPr>
          <w:sz w:val="28"/>
          <w:szCs w:val="28"/>
        </w:rPr>
        <w:t>3</w:t>
      </w:r>
    </w:p>
    <w:p w:rsidR="00F77DF0" w:rsidRDefault="00F77DF0" w:rsidP="00F77DF0">
      <w:pPr>
        <w:rPr>
          <w:sz w:val="28"/>
          <w:szCs w:val="28"/>
        </w:rPr>
      </w:pPr>
    </w:p>
    <w:p w:rsidR="007D210D" w:rsidRDefault="00F77DF0" w:rsidP="00C25D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муниципального образования Ивановского сельсовета от 15.12.200</w:t>
      </w:r>
      <w:r w:rsidR="007D210D">
        <w:rPr>
          <w:sz w:val="28"/>
          <w:szCs w:val="28"/>
        </w:rPr>
        <w:t>9 года</w:t>
      </w:r>
    </w:p>
    <w:p w:rsidR="00F77DF0" w:rsidRDefault="00B02E66" w:rsidP="007D210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№ 24</w:t>
      </w:r>
      <w:r w:rsidR="00F77DF0">
        <w:rPr>
          <w:sz w:val="28"/>
          <w:szCs w:val="28"/>
        </w:rPr>
        <w:t>2 «О бюджете муниципального образования Ивановского сельсовета Кочубеевского района Ставропольского края на 20</w:t>
      </w:r>
      <w:r>
        <w:rPr>
          <w:sz w:val="28"/>
          <w:szCs w:val="28"/>
        </w:rPr>
        <w:t>1</w:t>
      </w:r>
      <w:r w:rsidR="00F77DF0">
        <w:rPr>
          <w:sz w:val="28"/>
          <w:szCs w:val="28"/>
        </w:rPr>
        <w:t>0 год»</w:t>
      </w:r>
    </w:p>
    <w:p w:rsidR="00F77DF0" w:rsidRDefault="00F77DF0" w:rsidP="00F77DF0">
      <w:pPr>
        <w:spacing w:line="240" w:lineRule="exact"/>
        <w:ind w:firstLine="709"/>
        <w:jc w:val="both"/>
        <w:rPr>
          <w:sz w:val="28"/>
          <w:szCs w:val="28"/>
        </w:rPr>
      </w:pPr>
    </w:p>
    <w:p w:rsidR="00F77DF0" w:rsidRDefault="00F77DF0" w:rsidP="00F77DF0">
      <w:pPr>
        <w:spacing w:line="240" w:lineRule="exact"/>
        <w:ind w:firstLine="709"/>
        <w:jc w:val="both"/>
        <w:rPr>
          <w:sz w:val="28"/>
          <w:szCs w:val="28"/>
        </w:rPr>
      </w:pPr>
    </w:p>
    <w:p w:rsidR="005648CE" w:rsidRDefault="00681EEB" w:rsidP="00F77D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Бюджетным</w:t>
      </w:r>
      <w:r w:rsidR="00F77DF0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F77DF0">
        <w:rPr>
          <w:color w:val="000000"/>
          <w:sz w:val="28"/>
          <w:szCs w:val="28"/>
        </w:rPr>
        <w:t xml:space="preserve"> Российской Федерации; </w:t>
      </w:r>
      <w:r w:rsidR="00F77DF0">
        <w:rPr>
          <w:sz w:val="28"/>
          <w:szCs w:val="28"/>
        </w:rPr>
        <w:t>статьи 7,35, и 52 Фе</w:t>
      </w:r>
      <w:r w:rsidR="00692979">
        <w:rPr>
          <w:sz w:val="28"/>
          <w:szCs w:val="28"/>
        </w:rPr>
        <w:t>дерального закона от 06.10.</w:t>
      </w:r>
      <w:r w:rsidR="00F77DF0">
        <w:rPr>
          <w:sz w:val="28"/>
          <w:szCs w:val="28"/>
        </w:rPr>
        <w:t>2003 года № 131</w:t>
      </w:r>
      <w:r w:rsidR="00692979">
        <w:rPr>
          <w:sz w:val="28"/>
          <w:szCs w:val="28"/>
        </w:rPr>
        <w:t xml:space="preserve"> </w:t>
      </w:r>
      <w:r w:rsidR="00F77DF0">
        <w:rPr>
          <w:sz w:val="28"/>
          <w:szCs w:val="28"/>
        </w:rPr>
        <w:t>-</w:t>
      </w:r>
      <w:r w:rsidR="00692979">
        <w:rPr>
          <w:sz w:val="28"/>
          <w:szCs w:val="28"/>
        </w:rPr>
        <w:t xml:space="preserve"> </w:t>
      </w:r>
      <w:r w:rsidR="00F77DF0">
        <w:rPr>
          <w:sz w:val="28"/>
          <w:szCs w:val="28"/>
        </w:rPr>
        <w:t>ФЗ «Об общих принципах организации местного самоуправления в Российской Федерации»; Закона Ставропольского края от 02.03.2005 года № 12</w:t>
      </w:r>
      <w:r w:rsidR="00801C40">
        <w:rPr>
          <w:sz w:val="28"/>
          <w:szCs w:val="28"/>
        </w:rPr>
        <w:t xml:space="preserve"> </w:t>
      </w:r>
      <w:r w:rsidR="00F77DF0">
        <w:rPr>
          <w:sz w:val="28"/>
          <w:szCs w:val="28"/>
        </w:rPr>
        <w:t>–</w:t>
      </w:r>
      <w:r w:rsidR="00801C40">
        <w:rPr>
          <w:sz w:val="28"/>
          <w:szCs w:val="28"/>
        </w:rPr>
        <w:t xml:space="preserve"> </w:t>
      </w:r>
      <w:proofErr w:type="spellStart"/>
      <w:r w:rsidR="000B1081">
        <w:rPr>
          <w:sz w:val="28"/>
          <w:szCs w:val="28"/>
        </w:rPr>
        <w:t>кз</w:t>
      </w:r>
      <w:proofErr w:type="spellEnd"/>
      <w:r w:rsidR="000B1081">
        <w:rPr>
          <w:sz w:val="28"/>
          <w:szCs w:val="28"/>
        </w:rPr>
        <w:t xml:space="preserve"> (ред. 11.05.2010 г.</w:t>
      </w:r>
      <w:r w:rsidR="00F77DF0">
        <w:rPr>
          <w:sz w:val="28"/>
          <w:szCs w:val="28"/>
        </w:rPr>
        <w:t>) «О местном самоуп</w:t>
      </w:r>
      <w:r w:rsidR="00692979">
        <w:rPr>
          <w:sz w:val="28"/>
          <w:szCs w:val="28"/>
        </w:rPr>
        <w:t>равлении в Ставропольском крае», иных действующих федеральных и региональных законов, в том числе нормативных правовых актов, в части касающейся</w:t>
      </w:r>
      <w:r w:rsidR="00801C40">
        <w:rPr>
          <w:sz w:val="28"/>
          <w:szCs w:val="28"/>
        </w:rPr>
        <w:t xml:space="preserve"> бюджета сельского поселения,</w:t>
      </w:r>
      <w:r w:rsidR="00F77DF0">
        <w:rPr>
          <w:sz w:val="28"/>
          <w:szCs w:val="28"/>
        </w:rPr>
        <w:t xml:space="preserve"> руководствуясь Уставом муниципального образования Ивановского сельсовета Кочубеевского района Ставропольского края,</w:t>
      </w:r>
    </w:p>
    <w:p w:rsidR="007404D5" w:rsidRDefault="007404D5" w:rsidP="00F77D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F77DF0" w:rsidRDefault="00F77DF0" w:rsidP="00F77DF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gramStart"/>
      <w:r>
        <w:rPr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</w:t>
      </w:r>
      <w:proofErr w:type="gramEnd"/>
    </w:p>
    <w:p w:rsidR="00F77DF0" w:rsidRDefault="00F77DF0" w:rsidP="00F77DF0">
      <w:pPr>
        <w:jc w:val="both"/>
        <w:rPr>
          <w:sz w:val="28"/>
          <w:szCs w:val="28"/>
        </w:rPr>
      </w:pPr>
    </w:p>
    <w:p w:rsidR="00F77DF0" w:rsidRDefault="00F77DF0" w:rsidP="00F77DF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77DF0" w:rsidRDefault="00F77DF0" w:rsidP="00F77DF0">
      <w:pPr>
        <w:jc w:val="both"/>
        <w:rPr>
          <w:b/>
          <w:sz w:val="28"/>
          <w:szCs w:val="28"/>
        </w:rPr>
      </w:pPr>
    </w:p>
    <w:p w:rsidR="00F77DF0" w:rsidRDefault="00F77DF0" w:rsidP="00F7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и дополнения в решение Совета депутатов муниципального образования Ивановского сельсовета от 15.12.200</w:t>
      </w:r>
      <w:r w:rsidR="00F8206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F8206F">
        <w:rPr>
          <w:sz w:val="28"/>
          <w:szCs w:val="28"/>
        </w:rPr>
        <w:t>24</w:t>
      </w:r>
      <w:r>
        <w:rPr>
          <w:sz w:val="28"/>
          <w:szCs w:val="28"/>
        </w:rPr>
        <w:t>2 «О бюджете муниципального образования Ивановского сельсовета Кочубеевского района Ставропольского края на 20</w:t>
      </w:r>
      <w:r w:rsidR="00F8206F">
        <w:rPr>
          <w:sz w:val="28"/>
          <w:szCs w:val="28"/>
        </w:rPr>
        <w:t>1</w:t>
      </w:r>
      <w:r>
        <w:rPr>
          <w:sz w:val="28"/>
          <w:szCs w:val="28"/>
        </w:rPr>
        <w:t>0 год»</w:t>
      </w:r>
    </w:p>
    <w:p w:rsidR="005648CE" w:rsidRDefault="005648CE" w:rsidP="00F77DF0">
      <w:pPr>
        <w:ind w:firstLine="708"/>
        <w:jc w:val="both"/>
        <w:rPr>
          <w:sz w:val="28"/>
          <w:szCs w:val="28"/>
        </w:rPr>
      </w:pPr>
    </w:p>
    <w:p w:rsidR="00F77DF0" w:rsidRDefault="00F77DF0" w:rsidP="00F7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</w:t>
      </w:r>
      <w:r w:rsidR="00552E6D">
        <w:rPr>
          <w:sz w:val="28"/>
          <w:szCs w:val="28"/>
        </w:rPr>
        <w:t>е</w:t>
      </w:r>
      <w:r w:rsidR="00BC5EA8">
        <w:rPr>
          <w:sz w:val="28"/>
          <w:szCs w:val="28"/>
        </w:rPr>
        <w:t xml:space="preserve"> </w:t>
      </w:r>
      <w:r w:rsidR="00E93492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редакции.</w:t>
      </w:r>
    </w:p>
    <w:p w:rsidR="005648CE" w:rsidRDefault="005648CE" w:rsidP="00F77DF0">
      <w:pPr>
        <w:ind w:firstLine="708"/>
        <w:jc w:val="both"/>
        <w:rPr>
          <w:sz w:val="28"/>
          <w:szCs w:val="28"/>
        </w:rPr>
      </w:pPr>
    </w:p>
    <w:p w:rsidR="00F77DF0" w:rsidRDefault="00F77DF0" w:rsidP="00F7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5648CE" w:rsidRDefault="005648CE" w:rsidP="00F77DF0">
      <w:pPr>
        <w:ind w:firstLine="708"/>
        <w:jc w:val="both"/>
        <w:rPr>
          <w:sz w:val="28"/>
          <w:szCs w:val="28"/>
        </w:rPr>
      </w:pPr>
    </w:p>
    <w:p w:rsidR="00F77DF0" w:rsidRDefault="00F77DF0" w:rsidP="00F7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 политике, налогам, транспорту, муниципальной собственности, строительству, коммунальному хозяйству и тарифной политике.</w:t>
      </w:r>
    </w:p>
    <w:p w:rsidR="00F77DF0" w:rsidRDefault="00F77DF0" w:rsidP="00F77DF0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Настоящее решение вступает в законную силу с момента его опубликования.</w:t>
      </w:r>
    </w:p>
    <w:p w:rsidR="00F77DF0" w:rsidRDefault="00F77DF0" w:rsidP="00F77DF0">
      <w:pPr>
        <w:shd w:val="clear" w:color="auto" w:fill="FFFFFF"/>
        <w:tabs>
          <w:tab w:val="left" w:pos="720"/>
        </w:tabs>
        <w:spacing w:line="240" w:lineRule="exact"/>
        <w:rPr>
          <w:color w:val="000000"/>
          <w:spacing w:val="1"/>
          <w:sz w:val="28"/>
          <w:szCs w:val="28"/>
        </w:rPr>
      </w:pPr>
    </w:p>
    <w:p w:rsidR="00F8206F" w:rsidRDefault="00F8206F" w:rsidP="00F77DF0">
      <w:pPr>
        <w:shd w:val="clear" w:color="auto" w:fill="FFFFFF"/>
        <w:tabs>
          <w:tab w:val="left" w:pos="720"/>
        </w:tabs>
        <w:spacing w:line="240" w:lineRule="exact"/>
        <w:rPr>
          <w:color w:val="000000"/>
          <w:spacing w:val="1"/>
          <w:sz w:val="28"/>
          <w:szCs w:val="28"/>
        </w:rPr>
      </w:pPr>
    </w:p>
    <w:p w:rsidR="005648CE" w:rsidRDefault="005648CE" w:rsidP="00F77DF0">
      <w:pPr>
        <w:shd w:val="clear" w:color="auto" w:fill="FFFFFF"/>
        <w:tabs>
          <w:tab w:val="left" w:pos="720"/>
        </w:tabs>
        <w:spacing w:line="240" w:lineRule="exact"/>
        <w:rPr>
          <w:color w:val="000000"/>
          <w:spacing w:val="1"/>
          <w:sz w:val="28"/>
          <w:szCs w:val="28"/>
        </w:rPr>
      </w:pPr>
    </w:p>
    <w:p w:rsidR="002000CB" w:rsidRPr="00C753C6" w:rsidRDefault="002000C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  <w:proofErr w:type="gramStart"/>
      <w:r w:rsidRPr="00C753C6">
        <w:rPr>
          <w:sz w:val="28"/>
          <w:szCs w:val="28"/>
        </w:rPr>
        <w:t>Исполняющий</w:t>
      </w:r>
      <w:proofErr w:type="gramEnd"/>
      <w:r w:rsidRPr="00C753C6">
        <w:rPr>
          <w:sz w:val="28"/>
          <w:szCs w:val="28"/>
        </w:rPr>
        <w:t xml:space="preserve"> полномочия председателя</w:t>
      </w:r>
    </w:p>
    <w:p w:rsidR="002000CB" w:rsidRPr="00C753C6" w:rsidRDefault="002000C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C753C6">
        <w:rPr>
          <w:sz w:val="28"/>
          <w:szCs w:val="28"/>
        </w:rPr>
        <w:t>Совета депутатов муниципального</w:t>
      </w:r>
    </w:p>
    <w:p w:rsidR="002000CB" w:rsidRPr="00C753C6" w:rsidRDefault="002000CB" w:rsidP="002000CB">
      <w:pPr>
        <w:shd w:val="clear" w:color="auto" w:fill="FFFFFF"/>
        <w:tabs>
          <w:tab w:val="left" w:pos="720"/>
        </w:tabs>
        <w:rPr>
          <w:color w:val="000000"/>
          <w:spacing w:val="1"/>
          <w:sz w:val="28"/>
          <w:szCs w:val="28"/>
        </w:rPr>
      </w:pPr>
      <w:r w:rsidRPr="00C753C6">
        <w:rPr>
          <w:sz w:val="28"/>
          <w:szCs w:val="28"/>
        </w:rPr>
        <w:t>образования</w:t>
      </w:r>
      <w:r w:rsidRPr="00C753C6">
        <w:rPr>
          <w:color w:val="000000"/>
          <w:spacing w:val="1"/>
          <w:sz w:val="28"/>
          <w:szCs w:val="28"/>
        </w:rPr>
        <w:t xml:space="preserve"> </w:t>
      </w:r>
      <w:r w:rsidRPr="00C753C6">
        <w:rPr>
          <w:sz w:val="28"/>
          <w:szCs w:val="28"/>
        </w:rPr>
        <w:t>Ивановского сельсовета</w:t>
      </w:r>
    </w:p>
    <w:p w:rsidR="002000CB" w:rsidRDefault="002000CB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C753C6">
        <w:rPr>
          <w:sz w:val="28"/>
          <w:szCs w:val="28"/>
        </w:rPr>
        <w:t>Кочубеевск</w:t>
      </w:r>
      <w:r>
        <w:rPr>
          <w:sz w:val="28"/>
          <w:szCs w:val="28"/>
        </w:rPr>
        <w:t>ого 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53C6">
        <w:rPr>
          <w:sz w:val="28"/>
          <w:szCs w:val="28"/>
        </w:rPr>
        <w:t>В.В.М</w:t>
      </w:r>
      <w:r>
        <w:rPr>
          <w:sz w:val="28"/>
          <w:szCs w:val="28"/>
        </w:rPr>
        <w:t>а</w:t>
      </w:r>
      <w:r w:rsidRPr="00C753C6">
        <w:rPr>
          <w:sz w:val="28"/>
          <w:szCs w:val="28"/>
        </w:rPr>
        <w:t>карьев</w:t>
      </w: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7C50E8" w:rsidRPr="00C753C6" w:rsidRDefault="007C50E8" w:rsidP="002000CB">
      <w:pPr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9A4912" w:rsidRDefault="009A4912" w:rsidP="009A4912">
      <w:pPr>
        <w:shd w:val="clear" w:color="auto" w:fill="FFFFFF"/>
        <w:spacing w:line="240" w:lineRule="exact"/>
        <w:ind w:left="4956" w:firstLine="70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№ 7</w:t>
      </w:r>
    </w:p>
    <w:p w:rsidR="009A4912" w:rsidRDefault="009A4912" w:rsidP="009A4912">
      <w:pPr>
        <w:shd w:val="clear" w:color="auto" w:fill="FFFFFF"/>
        <w:spacing w:line="240" w:lineRule="exact"/>
        <w:ind w:left="3540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9A4912" w:rsidRDefault="009A4912" w:rsidP="009A4912">
      <w:pPr>
        <w:shd w:val="clear" w:color="auto" w:fill="FFFFFF"/>
        <w:spacing w:line="240" w:lineRule="exact"/>
        <w:ind w:left="3540" w:firstLine="715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9A4912" w:rsidRDefault="009A4912" w:rsidP="009A4912">
      <w:pPr>
        <w:shd w:val="clear" w:color="auto" w:fill="FFFFFF"/>
        <w:spacing w:line="240" w:lineRule="exact"/>
        <w:ind w:left="3540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9A4912" w:rsidRDefault="00C25D22" w:rsidP="009A4912">
      <w:pPr>
        <w:ind w:left="3540" w:firstLine="708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 06</w:t>
      </w:r>
      <w:r w:rsidR="009A4912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1</w:t>
      </w:r>
      <w:r w:rsidR="009A4912">
        <w:rPr>
          <w:color w:val="000000"/>
          <w:spacing w:val="-4"/>
          <w:sz w:val="28"/>
          <w:szCs w:val="28"/>
        </w:rPr>
        <w:t>0.2010 года № 2</w:t>
      </w:r>
      <w:r w:rsidR="00801C40">
        <w:rPr>
          <w:color w:val="000000"/>
          <w:spacing w:val="-4"/>
          <w:sz w:val="28"/>
          <w:szCs w:val="28"/>
        </w:rPr>
        <w:t>9</w:t>
      </w:r>
      <w:r>
        <w:rPr>
          <w:color w:val="000000"/>
          <w:spacing w:val="-4"/>
          <w:sz w:val="28"/>
          <w:szCs w:val="28"/>
        </w:rPr>
        <w:t>3</w:t>
      </w:r>
    </w:p>
    <w:p w:rsidR="0097572E" w:rsidRDefault="0097572E" w:rsidP="0097572E"/>
    <w:p w:rsidR="0097572E" w:rsidRDefault="0097572E" w:rsidP="0097572E"/>
    <w:p w:rsidR="0097572E" w:rsidRPr="009A4912" w:rsidRDefault="009A4912" w:rsidP="009A4912">
      <w:pPr>
        <w:shd w:val="clear" w:color="auto" w:fill="FFFFFF"/>
        <w:tabs>
          <w:tab w:val="left" w:pos="7176"/>
        </w:tabs>
        <w:spacing w:line="240" w:lineRule="exact"/>
        <w:jc w:val="center"/>
        <w:rPr>
          <w:b/>
          <w:sz w:val="28"/>
          <w:szCs w:val="28"/>
        </w:rPr>
      </w:pPr>
      <w:r w:rsidRPr="009A4912">
        <w:rPr>
          <w:b/>
          <w:bCs/>
          <w:color w:val="333333"/>
          <w:spacing w:val="5"/>
          <w:sz w:val="28"/>
          <w:szCs w:val="28"/>
        </w:rPr>
        <w:t>РАСПРЕДЕЛЕНИЕ</w:t>
      </w:r>
    </w:p>
    <w:p w:rsidR="0097572E" w:rsidRPr="009A4912" w:rsidRDefault="009A4912" w:rsidP="009A4912">
      <w:pPr>
        <w:shd w:val="clear" w:color="auto" w:fill="FFFFFF"/>
        <w:spacing w:line="240" w:lineRule="exact"/>
        <w:ind w:left="163"/>
        <w:jc w:val="center"/>
        <w:rPr>
          <w:b/>
          <w:sz w:val="28"/>
          <w:szCs w:val="28"/>
        </w:rPr>
      </w:pPr>
      <w:r w:rsidRPr="009A4912">
        <w:rPr>
          <w:b/>
          <w:bCs/>
          <w:color w:val="343434"/>
          <w:spacing w:val="4"/>
          <w:sz w:val="28"/>
          <w:szCs w:val="28"/>
        </w:rPr>
        <w:t>РАСХОДОВ МЕСТНОГО БЮДЖЕТА ПО РАЗДЕЛАМ (РЗ)</w:t>
      </w:r>
      <w:proofErr w:type="gramStart"/>
      <w:r w:rsidRPr="009A4912">
        <w:rPr>
          <w:b/>
          <w:bCs/>
          <w:color w:val="343434"/>
          <w:spacing w:val="4"/>
          <w:sz w:val="28"/>
          <w:szCs w:val="28"/>
        </w:rPr>
        <w:t xml:space="preserve"> ,</w:t>
      </w:r>
      <w:proofErr w:type="gramEnd"/>
      <w:r w:rsidRPr="009A4912">
        <w:rPr>
          <w:b/>
          <w:bCs/>
          <w:color w:val="343434"/>
          <w:spacing w:val="4"/>
          <w:sz w:val="28"/>
          <w:szCs w:val="28"/>
        </w:rPr>
        <w:t xml:space="preserve"> ПОДРАЗДЕЛАМ (ПР), ЦЕЛЕВЫМ СТАТЬЯМ </w:t>
      </w:r>
      <w:r w:rsidRPr="009A4912">
        <w:rPr>
          <w:b/>
          <w:bCs/>
          <w:color w:val="000000"/>
          <w:spacing w:val="4"/>
          <w:sz w:val="28"/>
          <w:szCs w:val="28"/>
        </w:rPr>
        <w:t xml:space="preserve">РАСХОДОВ (ЦСР), </w:t>
      </w:r>
      <w:r w:rsidRPr="009A4912">
        <w:rPr>
          <w:b/>
          <w:bCs/>
          <w:color w:val="343434"/>
          <w:spacing w:val="4"/>
          <w:sz w:val="28"/>
          <w:szCs w:val="28"/>
        </w:rPr>
        <w:t>ВИДАМ РАСХОДОВ (ВР) ФУНКЦИОНАЛЬНОЙ КЛАССИФИКАЦИИ РАСХОДОВ БЮДЖЕТОВ В ВЕДОМСТВЕННОЙ СТРУКТУРЕ РАСХОДОВ МЕСТНОГО БЮДЖЕТА (ГЛАВА.)</w:t>
      </w:r>
    </w:p>
    <w:p w:rsidR="0097572E" w:rsidRDefault="0097572E" w:rsidP="0097572E">
      <w:pPr>
        <w:shd w:val="clear" w:color="auto" w:fill="FFFFFF"/>
        <w:spacing w:line="274" w:lineRule="exact"/>
        <w:ind w:right="173"/>
        <w:jc w:val="center"/>
        <w:rPr>
          <w:b/>
          <w:bCs/>
          <w:color w:val="333333"/>
          <w:spacing w:val="-5"/>
          <w:sz w:val="25"/>
          <w:szCs w:val="25"/>
        </w:rPr>
      </w:pPr>
      <w:r>
        <w:rPr>
          <w:b/>
          <w:bCs/>
          <w:color w:val="333333"/>
          <w:spacing w:val="-5"/>
          <w:sz w:val="25"/>
          <w:szCs w:val="25"/>
        </w:rPr>
        <w:t>(руб.)</w:t>
      </w:r>
    </w:p>
    <w:p w:rsidR="002E77EF" w:rsidRDefault="002E77EF" w:rsidP="0097572E">
      <w:pPr>
        <w:shd w:val="clear" w:color="auto" w:fill="FFFFFF"/>
        <w:spacing w:line="274" w:lineRule="exact"/>
        <w:ind w:right="173"/>
        <w:jc w:val="center"/>
        <w:rPr>
          <w:b/>
          <w:bCs/>
          <w:color w:val="333333"/>
          <w:spacing w:val="-5"/>
          <w:sz w:val="25"/>
          <w:szCs w:val="25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9"/>
        <w:gridCol w:w="708"/>
        <w:gridCol w:w="709"/>
        <w:gridCol w:w="29"/>
        <w:gridCol w:w="774"/>
        <w:gridCol w:w="48"/>
        <w:gridCol w:w="993"/>
        <w:gridCol w:w="709"/>
        <w:gridCol w:w="1412"/>
      </w:tblGrid>
      <w:tr w:rsidR="00552E6D" w:rsidTr="00056756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6D" w:rsidRDefault="00552E6D" w:rsidP="006E0F9B">
            <w:pPr>
              <w:ind w:right="173"/>
              <w:jc w:val="center"/>
            </w:pPr>
            <w:r>
              <w:t>Наименование главного распорядителя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6D" w:rsidRDefault="00552E6D" w:rsidP="006E0F9B">
            <w:pPr>
              <w:ind w:right="173"/>
              <w:jc w:val="center"/>
            </w:pPr>
            <w:r>
              <w:t>Гл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6D" w:rsidRDefault="00552E6D" w:rsidP="006E0F9B">
            <w:pPr>
              <w:ind w:right="173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6D" w:rsidRDefault="00552E6D" w:rsidP="006E0F9B">
            <w:pPr>
              <w:ind w:right="173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6D" w:rsidRDefault="00552E6D" w:rsidP="006E0F9B">
            <w:pPr>
              <w:ind w:right="173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6D" w:rsidRDefault="00552E6D" w:rsidP="006E0F9B">
            <w:pPr>
              <w:ind w:right="173"/>
              <w:jc w:val="center"/>
            </w:pPr>
            <w: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6D" w:rsidRDefault="00552E6D" w:rsidP="006E0F9B">
            <w:pPr>
              <w:ind w:right="173"/>
              <w:jc w:val="center"/>
            </w:pPr>
            <w:r>
              <w:t>Сумма</w:t>
            </w:r>
          </w:p>
        </w:tc>
      </w:tr>
      <w:tr w:rsidR="00552E6D" w:rsidTr="00056756"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6D" w:rsidRDefault="00552E6D" w:rsidP="006E0F9B">
            <w:pPr>
              <w:ind w:right="173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6D" w:rsidRDefault="00552E6D" w:rsidP="006E0F9B">
            <w:pPr>
              <w:ind w:right="173"/>
              <w:jc w:val="center"/>
            </w:pPr>
            <w: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6D" w:rsidRDefault="00552E6D" w:rsidP="006E0F9B">
            <w:pPr>
              <w:ind w:right="173"/>
              <w:jc w:val="center"/>
            </w:pPr>
            <w: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6D" w:rsidRDefault="00552E6D" w:rsidP="006E0F9B">
            <w:pPr>
              <w:ind w:right="173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6D" w:rsidRDefault="00552E6D" w:rsidP="006E0F9B">
            <w:pPr>
              <w:ind w:right="173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6D" w:rsidRDefault="00552E6D" w:rsidP="006E0F9B">
            <w:pPr>
              <w:ind w:right="173"/>
              <w:jc w:val="center"/>
            </w:pPr>
            <w: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6D" w:rsidRDefault="00552E6D" w:rsidP="006E0F9B">
            <w:pPr>
              <w:ind w:right="173"/>
              <w:jc w:val="center"/>
            </w:pPr>
            <w:r>
              <w:t>7</w:t>
            </w:r>
          </w:p>
        </w:tc>
      </w:tr>
      <w:tr w:rsidR="00552E6D" w:rsidTr="00056756">
        <w:trPr>
          <w:trHeight w:hRule="exact" w:val="336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ind w:left="154"/>
              <w:rPr>
                <w:b/>
                <w:sz w:val="22"/>
                <w:szCs w:val="22"/>
              </w:rPr>
            </w:pPr>
            <w:r>
              <w:rPr>
                <w:b/>
              </w:rP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ind w:left="154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ind w:left="154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0000000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ind w:left="187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000 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C00000"/>
              </w:rPr>
              <w:t>5064960</w:t>
            </w:r>
          </w:p>
        </w:tc>
      </w:tr>
      <w:tr w:rsidR="00552E6D" w:rsidTr="00056756">
        <w:trPr>
          <w:trHeight w:hRule="exact" w:val="868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420979</w:t>
            </w:r>
          </w:p>
        </w:tc>
      </w:tr>
      <w:tr w:rsidR="00552E6D" w:rsidTr="00056756">
        <w:trPr>
          <w:trHeight w:hRule="exact" w:val="32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 Высшее должностное лицо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0020300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420979</w:t>
            </w:r>
          </w:p>
        </w:tc>
      </w:tr>
      <w:tr w:rsidR="00552E6D" w:rsidTr="00056756">
        <w:trPr>
          <w:trHeight w:hRule="exact" w:val="93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Функционирование законодательных органов </w:t>
            </w:r>
            <w:proofErr w:type="spellStart"/>
            <w:r>
              <w:t>гос</w:t>
            </w:r>
            <w:proofErr w:type="gramStart"/>
            <w:r>
              <w:t>.в</w:t>
            </w:r>
            <w:proofErr w:type="gramEnd"/>
            <w:r>
              <w:t>ласти</w:t>
            </w:r>
            <w:proofErr w:type="spellEnd"/>
            <w:r>
              <w:t xml:space="preserve"> и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283996</w:t>
            </w:r>
          </w:p>
        </w:tc>
      </w:tr>
      <w:tr w:rsidR="00552E6D" w:rsidTr="00056756">
        <w:trPr>
          <w:trHeight w:hRule="exact" w:val="30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 xml:space="preserve">201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0021200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283996</w:t>
            </w:r>
          </w:p>
        </w:tc>
      </w:tr>
      <w:tr w:rsidR="00552E6D" w:rsidTr="00056756">
        <w:trPr>
          <w:trHeight w:hRule="exact" w:val="556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4243825</w:t>
            </w:r>
          </w:p>
        </w:tc>
      </w:tr>
      <w:tr w:rsidR="00552E6D" w:rsidTr="00056756">
        <w:trPr>
          <w:trHeight w:hRule="exact" w:val="30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0020410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4243825</w:t>
            </w:r>
          </w:p>
        </w:tc>
      </w:tr>
      <w:tr w:rsidR="00552E6D" w:rsidTr="00056756">
        <w:trPr>
          <w:trHeight w:hRule="exact" w:val="413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116160</w:t>
            </w:r>
          </w:p>
        </w:tc>
      </w:tr>
      <w:tr w:rsidR="00552E6D" w:rsidTr="00056756">
        <w:trPr>
          <w:trHeight w:hRule="exact" w:val="424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Фонд компенсаций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0013841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66160</w:t>
            </w:r>
          </w:p>
        </w:tc>
      </w:tr>
      <w:tr w:rsidR="00552E6D" w:rsidTr="00056756">
        <w:trPr>
          <w:trHeight w:hRule="exact" w:val="85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Субвенции на выполнение федеральных полномочий по </w:t>
            </w:r>
            <w:proofErr w:type="spellStart"/>
            <w:r>
              <w:t>гос</w:t>
            </w:r>
            <w:proofErr w:type="spellEnd"/>
            <w:r>
              <w:t>. регистрации актов гражданского состояния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0013841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66160</w:t>
            </w:r>
          </w:p>
        </w:tc>
      </w:tr>
      <w:tr w:rsidR="00552E6D" w:rsidTr="00056756">
        <w:trPr>
          <w:trHeight w:hRule="exact" w:val="849"/>
        </w:trPr>
        <w:tc>
          <w:tcPr>
            <w:tcW w:w="4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Предоставлений субсидий (возмещ</w:t>
            </w:r>
            <w:r w:rsidR="006E0F9B">
              <w:t xml:space="preserve">ение расходов центра занятости </w:t>
            </w:r>
            <w:r>
              <w:t>согласно договора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0920380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52E6D" w:rsidTr="00056756">
        <w:trPr>
          <w:trHeight w:hRule="exact" w:val="537"/>
        </w:trPr>
        <w:tc>
          <w:tcPr>
            <w:tcW w:w="4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Выполнение других обязательств за счет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0920310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50000</w:t>
            </w:r>
          </w:p>
        </w:tc>
      </w:tr>
      <w:tr w:rsidR="00552E6D" w:rsidTr="00056756">
        <w:trPr>
          <w:trHeight w:hRule="exact" w:val="306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Национальная 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</w:rPr>
              <w:t>226300</w:t>
            </w:r>
          </w:p>
        </w:tc>
      </w:tr>
      <w:tr w:rsidR="00552E6D" w:rsidTr="00056756">
        <w:trPr>
          <w:trHeight w:hRule="exact" w:val="566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Мобилизационная и вневойсковая подготовка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226300</w:t>
            </w:r>
          </w:p>
        </w:tc>
      </w:tr>
      <w:tr w:rsidR="00552E6D" w:rsidTr="00056756">
        <w:trPr>
          <w:trHeight w:hRule="exact" w:val="858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BA6A40">
            <w:pPr>
              <w:shd w:val="clear" w:color="auto" w:fill="FFFFFF"/>
              <w:rPr>
                <w:sz w:val="22"/>
                <w:szCs w:val="22"/>
              </w:rPr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0013641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226300</w:t>
            </w:r>
          </w:p>
        </w:tc>
      </w:tr>
      <w:tr w:rsidR="00552E6D" w:rsidTr="00056756">
        <w:trPr>
          <w:trHeight w:hRule="exact" w:val="57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</w:rPr>
              <w:t>45000</w:t>
            </w:r>
          </w:p>
        </w:tc>
      </w:tr>
      <w:tr w:rsidR="00552E6D" w:rsidTr="00056756">
        <w:trPr>
          <w:trHeight w:hRule="exact" w:val="86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2180100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45000</w:t>
            </w:r>
          </w:p>
        </w:tc>
      </w:tr>
      <w:tr w:rsidR="00552E6D" w:rsidTr="00056756">
        <w:trPr>
          <w:trHeight w:hRule="exact" w:val="40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</w:rPr>
              <w:t>23057,02</w:t>
            </w:r>
          </w:p>
        </w:tc>
      </w:tr>
      <w:tr w:rsidR="00552E6D" w:rsidTr="00056756">
        <w:trPr>
          <w:trHeight w:hRule="exact" w:val="565"/>
        </w:trPr>
        <w:tc>
          <w:tcPr>
            <w:tcW w:w="4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Другие вопросы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3400310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23057,02</w:t>
            </w:r>
          </w:p>
        </w:tc>
      </w:tr>
      <w:tr w:rsidR="00552E6D" w:rsidTr="00056756">
        <w:trPr>
          <w:trHeight w:hRule="exact" w:val="264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C00000"/>
              </w:rPr>
              <w:t>27051018,07</w:t>
            </w:r>
          </w:p>
        </w:tc>
      </w:tr>
      <w:tr w:rsidR="00552E6D" w:rsidTr="00056756">
        <w:trPr>
          <w:trHeight w:hRule="exact" w:val="264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</w:rPr>
              <w:t>Благоустройство</w:t>
            </w:r>
            <w:r>
              <w:t>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6000000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3080218,59</w:t>
            </w:r>
          </w:p>
        </w:tc>
      </w:tr>
      <w:tr w:rsidR="00552E6D" w:rsidTr="00056756">
        <w:trPr>
          <w:trHeight w:hRule="exact" w:val="600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1.Мероприятия по благоустройству сельских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6000510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2436426,91</w:t>
            </w:r>
          </w:p>
        </w:tc>
      </w:tr>
      <w:tr w:rsidR="00552E6D" w:rsidTr="00056756">
        <w:trPr>
          <w:trHeight w:hRule="exact" w:val="28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2.Сбор и удаление  твердых отходов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6000500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552E6D" w:rsidTr="00056756">
        <w:trPr>
          <w:trHeight w:hRule="exact" w:val="517"/>
        </w:trPr>
        <w:tc>
          <w:tcPr>
            <w:tcW w:w="4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2. Мероприятия по благоустройству сельских поселений  (захоронение)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6000480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220734,66</w:t>
            </w:r>
          </w:p>
        </w:tc>
      </w:tr>
      <w:tr w:rsidR="00552E6D" w:rsidTr="00056756">
        <w:trPr>
          <w:trHeight w:hRule="exact" w:val="408"/>
        </w:trPr>
        <w:tc>
          <w:tcPr>
            <w:tcW w:w="4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6000110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400000</w:t>
            </w:r>
          </w:p>
        </w:tc>
      </w:tr>
      <w:tr w:rsidR="00552E6D" w:rsidTr="00056756">
        <w:trPr>
          <w:trHeight w:hRule="exact" w:val="408"/>
        </w:trPr>
        <w:tc>
          <w:tcPr>
            <w:tcW w:w="4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</w:rPr>
              <w:t>Коммунальное хозяйство: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23993856,5</w:t>
            </w:r>
          </w:p>
        </w:tc>
      </w:tr>
      <w:tr w:rsidR="00552E6D" w:rsidTr="00056756">
        <w:trPr>
          <w:trHeight w:hRule="exact" w:val="788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Целевая муниципальная программа по улучшению хозяйственно-питьевого водоснабжения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7950028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885150</w:t>
            </w:r>
          </w:p>
        </w:tc>
      </w:tr>
      <w:tr w:rsidR="00552E6D" w:rsidTr="00056756">
        <w:trPr>
          <w:trHeight w:hRule="exact" w:val="558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Целевая муниципальная программа по улучшению </w:t>
            </w:r>
            <w:proofErr w:type="gramStart"/>
            <w:r>
              <w:t>хозяйственно-питьевого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5223533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16817940,00</w:t>
            </w:r>
          </w:p>
        </w:tc>
      </w:tr>
      <w:tr w:rsidR="00552E6D" w:rsidTr="00056756">
        <w:trPr>
          <w:trHeight w:hRule="exact" w:val="548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Целевая муниципальная программа « Развитие газификации на 2010 г»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5223532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4952000,00</w:t>
            </w:r>
          </w:p>
        </w:tc>
      </w:tr>
      <w:tr w:rsidR="00552E6D" w:rsidTr="00056756">
        <w:trPr>
          <w:trHeight w:hRule="exact" w:val="548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Целевая муниципальная программа « Развитие газификации на 2010 г»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7950027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247600</w:t>
            </w:r>
          </w:p>
        </w:tc>
      </w:tr>
      <w:tr w:rsidR="00552E6D" w:rsidTr="00056756">
        <w:trPr>
          <w:trHeight w:hRule="exact" w:val="879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BA6A4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t xml:space="preserve">Федеральная целевая программа «Социальное развитие села до 2010 года» в части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 xml:space="preserve">201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7950025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t>620086,51</w:t>
            </w:r>
          </w:p>
        </w:tc>
      </w:tr>
      <w:tr w:rsidR="00552E6D" w:rsidTr="00056756">
        <w:trPr>
          <w:trHeight w:hRule="exact" w:val="590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1. Предоставление субсидий (поступления от Водоканала)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3510580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471079,99</w:t>
            </w:r>
          </w:p>
        </w:tc>
      </w:tr>
      <w:tr w:rsidR="00552E6D" w:rsidTr="00056756">
        <w:trPr>
          <w:trHeight w:hRule="exact" w:val="308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</w:rPr>
              <w:t>64000</w:t>
            </w:r>
          </w:p>
        </w:tc>
      </w:tr>
      <w:tr w:rsidR="00552E6D" w:rsidTr="00056756">
        <w:trPr>
          <w:trHeight w:hRule="exact" w:val="636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64000</w:t>
            </w:r>
          </w:p>
        </w:tc>
      </w:tr>
      <w:tr w:rsidR="00552E6D" w:rsidTr="00056756">
        <w:trPr>
          <w:trHeight w:hRule="exact" w:val="560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Организационно-воспитательная работа с молодежью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4310000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   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64000</w:t>
            </w:r>
          </w:p>
        </w:tc>
      </w:tr>
      <w:tr w:rsidR="00552E6D" w:rsidTr="00056756">
        <w:trPr>
          <w:trHeight w:hRule="exact" w:val="58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4310100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64000</w:t>
            </w:r>
          </w:p>
        </w:tc>
      </w:tr>
      <w:tr w:rsidR="00552E6D" w:rsidTr="00056756">
        <w:trPr>
          <w:trHeight w:hRule="exact" w:val="56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</w:rPr>
              <w:t>6068664</w:t>
            </w:r>
          </w:p>
        </w:tc>
      </w:tr>
      <w:tr w:rsidR="00552E6D" w:rsidTr="00056756">
        <w:trPr>
          <w:trHeight w:hRule="exact" w:val="314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52E6D" w:rsidTr="00056756">
        <w:trPr>
          <w:trHeight w:hRule="exact" w:val="43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Дворцы и дома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4897768</w:t>
            </w:r>
          </w:p>
        </w:tc>
      </w:tr>
      <w:tr w:rsidR="00552E6D" w:rsidTr="00056756">
        <w:trPr>
          <w:trHeight w:hRule="exact" w:val="566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4409910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4069208</w:t>
            </w:r>
          </w:p>
        </w:tc>
      </w:tr>
      <w:tr w:rsidR="00552E6D" w:rsidTr="00056756">
        <w:trPr>
          <w:trHeight w:hRule="exact" w:val="944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Расходы за счет предпринимательской и иной приносящей доход деятельности домов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4409990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552E6D" w:rsidTr="00056756">
        <w:trPr>
          <w:trHeight w:hRule="exact" w:val="540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4409990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552E6D" w:rsidTr="00056756">
        <w:trPr>
          <w:trHeight w:hRule="exact" w:val="591"/>
        </w:trPr>
        <w:tc>
          <w:tcPr>
            <w:tcW w:w="4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Обеспечение пожарной безопасности СДК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D62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4409932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552E6D" w:rsidTr="00056756">
        <w:trPr>
          <w:trHeight w:hRule="exact" w:val="264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Библиотека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4420000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9523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828560</w:t>
            </w:r>
          </w:p>
        </w:tc>
      </w:tr>
      <w:tr w:rsidR="00552E6D" w:rsidTr="00056756">
        <w:trPr>
          <w:trHeight w:hRule="exact" w:val="58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4429910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828560</w:t>
            </w:r>
          </w:p>
        </w:tc>
      </w:tr>
      <w:tr w:rsidR="00552E6D" w:rsidTr="00056756">
        <w:trPr>
          <w:trHeight w:hRule="exact" w:val="44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2B17D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</w:rPr>
              <w:t>Центральные бухгалтерии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4520000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95235D">
            <w:pPr>
              <w:shd w:val="clear" w:color="auto" w:fill="FFFFFF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</w:rPr>
              <w:t>1170896</w:t>
            </w:r>
          </w:p>
        </w:tc>
      </w:tr>
      <w:tr w:rsidR="00552E6D" w:rsidTr="00056756">
        <w:trPr>
          <w:trHeight w:hRule="exact" w:val="542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4529912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9523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1170896</w:t>
            </w:r>
          </w:p>
        </w:tc>
      </w:tr>
      <w:tr w:rsidR="00552E6D" w:rsidTr="00056756">
        <w:trPr>
          <w:trHeight w:hRule="exact" w:val="264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Здравоохранение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C00000"/>
              </w:rPr>
              <w:t>345850</w:t>
            </w:r>
          </w:p>
        </w:tc>
      </w:tr>
      <w:tr w:rsidR="00552E6D" w:rsidTr="00056756">
        <w:trPr>
          <w:trHeight w:hRule="exact" w:val="298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Спорт и физическая 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4820000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345850</w:t>
            </w:r>
          </w:p>
        </w:tc>
      </w:tr>
      <w:tr w:rsidR="00552E6D" w:rsidTr="00056756">
        <w:trPr>
          <w:trHeight w:hRule="exact" w:val="264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Центры спортивной подготовки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4820000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345850</w:t>
            </w:r>
          </w:p>
        </w:tc>
      </w:tr>
      <w:tr w:rsidR="00552E6D" w:rsidTr="00056756">
        <w:trPr>
          <w:trHeight w:hRule="exact" w:val="590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4829910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345850</w:t>
            </w:r>
          </w:p>
        </w:tc>
      </w:tr>
      <w:tr w:rsidR="00552E6D" w:rsidTr="00056756">
        <w:trPr>
          <w:trHeight w:hRule="exact" w:val="570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Перечисления другим бюджетам бюджетной системы РФ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C00000"/>
              </w:rPr>
              <w:t>11735965</w:t>
            </w:r>
          </w:p>
        </w:tc>
      </w:tr>
      <w:tr w:rsidR="00552E6D" w:rsidTr="00056756">
        <w:trPr>
          <w:trHeight w:hRule="exact" w:val="1414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1.Дотации бюджетам поселений на выравнивание бюджетной обеспеченной обеспеченности из районного фонда финансовой поддержки для выполнения полномочий межбюджетных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5210510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9523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9523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9745000</w:t>
            </w:r>
          </w:p>
        </w:tc>
      </w:tr>
      <w:tr w:rsidR="00552E6D" w:rsidTr="00056756">
        <w:trPr>
          <w:trHeight w:hRule="exact" w:val="1421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2 Субсидии бюджетам сельских поселений на развитие социальной и инженерной инфраструктуры муниципальных образований 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5230131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003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</w:tr>
      <w:tr w:rsidR="00552E6D" w:rsidTr="00056756">
        <w:trPr>
          <w:trHeight w:hRule="exact" w:val="84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2B17D8">
            <w:pPr>
              <w:shd w:val="clear" w:color="auto" w:fill="FFFFFF"/>
              <w:rPr>
                <w:sz w:val="22"/>
                <w:szCs w:val="22"/>
              </w:rPr>
            </w:pPr>
            <w:r>
              <w:t xml:space="preserve">3Предоставление субсидий молодым семьям для приобретения жилья </w:t>
            </w:r>
            <w:proofErr w:type="gramStart"/>
            <w:r>
              <w:t>местной</w:t>
            </w:r>
            <w:proofErr w:type="gramEnd"/>
            <w:r>
              <w:t xml:space="preserve"> бюджет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7950023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731424</w:t>
            </w:r>
          </w:p>
        </w:tc>
      </w:tr>
      <w:tr w:rsidR="00552E6D" w:rsidTr="00056756">
        <w:trPr>
          <w:trHeight w:hRule="exact" w:val="839"/>
        </w:trPr>
        <w:tc>
          <w:tcPr>
            <w:tcW w:w="4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Программа «Жилище 20022010годы» за счет средств Федерального бюджета «Молодая семья»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1040242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9523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1156083</w:t>
            </w:r>
          </w:p>
        </w:tc>
      </w:tr>
      <w:tr w:rsidR="00552E6D" w:rsidTr="00056756">
        <w:trPr>
          <w:trHeight w:hRule="exact" w:val="850"/>
        </w:trPr>
        <w:tc>
          <w:tcPr>
            <w:tcW w:w="43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rPr>
                <w:sz w:val="22"/>
                <w:szCs w:val="22"/>
              </w:rPr>
            </w:pPr>
            <w:r>
              <w:t>Программа «Жилище 20022010годы» за счет сре</w:t>
            </w:r>
            <w:proofErr w:type="gramStart"/>
            <w:r>
              <w:t>дств  кр</w:t>
            </w:r>
            <w:proofErr w:type="gramEnd"/>
            <w:r>
              <w:t>аевого  бюджета «Молодая семья»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5220034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501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95235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t>103458</w:t>
            </w:r>
          </w:p>
        </w:tc>
      </w:tr>
      <w:tr w:rsidR="00552E6D" w:rsidTr="00056756">
        <w:trPr>
          <w:trHeight w:hRule="exact" w:val="570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ВСЕГО 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52E6D" w:rsidRDefault="00552E6D" w:rsidP="006E0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52E6D" w:rsidRDefault="00552E6D" w:rsidP="006E0F9B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50624814,09</w:t>
            </w:r>
          </w:p>
        </w:tc>
      </w:tr>
    </w:tbl>
    <w:p w:rsidR="009A4912" w:rsidRDefault="009A4912" w:rsidP="006E0F9B"/>
    <w:p w:rsidR="009A4912" w:rsidRDefault="009A4912" w:rsidP="006E0F9B"/>
    <w:p w:rsidR="009A4912" w:rsidRDefault="009A4912" w:rsidP="006E0F9B"/>
    <w:p w:rsidR="009A4912" w:rsidRDefault="009A4912" w:rsidP="006E0F9B"/>
    <w:p w:rsidR="009A4912" w:rsidRDefault="009A4912" w:rsidP="006E0F9B"/>
    <w:p w:rsidR="005871F8" w:rsidRDefault="005871F8" w:rsidP="006E0F9B"/>
    <w:p w:rsidR="005871F8" w:rsidRDefault="005871F8" w:rsidP="006E0F9B"/>
    <w:p w:rsidR="005871F8" w:rsidRDefault="005871F8" w:rsidP="006E0F9B"/>
    <w:p w:rsidR="005871F8" w:rsidRDefault="005871F8" w:rsidP="006E0F9B"/>
    <w:p w:rsidR="005871F8" w:rsidRDefault="005871F8" w:rsidP="006E0F9B"/>
    <w:p w:rsidR="005871F8" w:rsidRDefault="005871F8" w:rsidP="006E0F9B"/>
    <w:p w:rsidR="005871F8" w:rsidRDefault="005871F8" w:rsidP="006E0F9B"/>
    <w:p w:rsidR="005871F8" w:rsidRDefault="005871F8" w:rsidP="006E0F9B"/>
    <w:p w:rsidR="005871F8" w:rsidRDefault="005871F8" w:rsidP="006E0F9B"/>
    <w:p w:rsidR="00C457CD" w:rsidRDefault="00C457CD" w:rsidP="006E0F9B"/>
    <w:p w:rsidR="00C457CD" w:rsidRDefault="00C457CD" w:rsidP="006E0F9B"/>
    <w:p w:rsidR="00C457CD" w:rsidRDefault="00C457CD" w:rsidP="006E0F9B"/>
    <w:p w:rsidR="0095235D" w:rsidRDefault="0095235D" w:rsidP="0095235D"/>
    <w:p w:rsidR="0095235D" w:rsidRDefault="0095235D" w:rsidP="0095235D">
      <w:pPr>
        <w:jc w:val="center"/>
        <w:rPr>
          <w:b/>
        </w:rPr>
      </w:pPr>
      <w:r w:rsidRPr="005E1D94">
        <w:rPr>
          <w:b/>
        </w:rPr>
        <w:t>ПОЯСНИТЕЛЬНАЯ ЗАПИСКА</w:t>
      </w:r>
    </w:p>
    <w:p w:rsidR="0095235D" w:rsidRDefault="0095235D" w:rsidP="0095235D">
      <w:pPr>
        <w:jc w:val="center"/>
        <w:rPr>
          <w:b/>
        </w:rPr>
      </w:pPr>
    </w:p>
    <w:p w:rsidR="0095235D" w:rsidRDefault="0095235D" w:rsidP="0095235D">
      <w:pPr>
        <w:jc w:val="center"/>
        <w:rPr>
          <w:b/>
        </w:rPr>
      </w:pPr>
    </w:p>
    <w:p w:rsidR="0095235D" w:rsidRPr="005E1D94" w:rsidRDefault="0095235D" w:rsidP="0095235D">
      <w:pPr>
        <w:jc w:val="center"/>
        <w:rPr>
          <w:b/>
        </w:rPr>
      </w:pPr>
    </w:p>
    <w:p w:rsidR="0095235D" w:rsidRDefault="0095235D" w:rsidP="0095235D">
      <w:r w:rsidRPr="00CE1552">
        <w:t xml:space="preserve">Администрация Ивановского сельсовета Кочубеевского района Ставропольского края вносит на рассмотрение Совета Депутатов вопрос о внесении изменений в решение Совета Депутатов </w:t>
      </w:r>
      <w:r>
        <w:t>№242 от 15.12.2009</w:t>
      </w:r>
      <w:r w:rsidRPr="00CE1552">
        <w:t xml:space="preserve"> года «О бюджете администрации Ивановского сельсовета»:</w:t>
      </w:r>
    </w:p>
    <w:p w:rsidR="0095235D" w:rsidRDefault="0095235D" w:rsidP="0095235D"/>
    <w:p w:rsidR="0095235D" w:rsidRPr="00CE1552" w:rsidRDefault="0095235D" w:rsidP="0095235D"/>
    <w:p w:rsidR="0095235D" w:rsidRDefault="0095235D" w:rsidP="0095235D">
      <w:r w:rsidRPr="00CE1552">
        <w:t>Предлагается:</w:t>
      </w:r>
    </w:p>
    <w:p w:rsidR="0095235D" w:rsidRPr="00CE1552" w:rsidRDefault="0095235D" w:rsidP="0095235D"/>
    <w:p w:rsidR="0095235D" w:rsidRDefault="0095235D" w:rsidP="0095235D">
      <w:r w:rsidRPr="00CE1552">
        <w:t xml:space="preserve">   </w:t>
      </w:r>
      <w:proofErr w:type="gramStart"/>
      <w:r>
        <w:t>В связи с оплатой счета за подготовку документов для постановки на государственный кадастровый учет</w:t>
      </w:r>
      <w:proofErr w:type="gramEnd"/>
      <w:r>
        <w:t xml:space="preserve"> земельного участка в с. Воронежское, пер. Школьный 3(ФАП) внести изменения перечень № 6 решения № 242 от 15.12.2009 года: </w:t>
      </w:r>
    </w:p>
    <w:p w:rsidR="0095235D" w:rsidRDefault="0095235D" w:rsidP="0095235D"/>
    <w:p w:rsidR="0095235D" w:rsidRDefault="0095235D" w:rsidP="0095235D">
      <w:r>
        <w:t>201 0412 3400310 500 226  +23057,02</w:t>
      </w:r>
    </w:p>
    <w:p w:rsidR="0095235D" w:rsidRDefault="0095235D" w:rsidP="0095235D"/>
    <w:p w:rsidR="0095235D" w:rsidRDefault="0095235D" w:rsidP="0095235D">
      <w:r>
        <w:t>201 0503 6000510 500 226  - 23057,02</w:t>
      </w:r>
    </w:p>
    <w:p w:rsidR="0095235D" w:rsidRDefault="0095235D" w:rsidP="0095235D"/>
    <w:p w:rsidR="0095235D" w:rsidRDefault="0095235D" w:rsidP="0095235D"/>
    <w:p w:rsidR="0095235D" w:rsidRDefault="0095235D" w:rsidP="0095235D"/>
    <w:p w:rsidR="0095235D" w:rsidRDefault="0095235D" w:rsidP="0095235D">
      <w:pPr>
        <w:rPr>
          <w:b/>
        </w:rPr>
      </w:pPr>
    </w:p>
    <w:p w:rsidR="0095235D" w:rsidRDefault="0095235D" w:rsidP="0095235D">
      <w:pPr>
        <w:rPr>
          <w:b/>
        </w:rPr>
      </w:pPr>
    </w:p>
    <w:p w:rsidR="0095235D" w:rsidRDefault="0095235D" w:rsidP="0095235D">
      <w:pPr>
        <w:rPr>
          <w:b/>
        </w:rPr>
      </w:pPr>
    </w:p>
    <w:p w:rsidR="0095235D" w:rsidRDefault="0095235D" w:rsidP="0095235D">
      <w:pPr>
        <w:rPr>
          <w:b/>
        </w:rPr>
      </w:pPr>
      <w:r w:rsidRPr="003F6504">
        <w:rPr>
          <w:b/>
        </w:rPr>
        <w:t>Гл. бухгалтер                                                               Долматова И.И.</w:t>
      </w:r>
    </w:p>
    <w:p w:rsidR="0095235D" w:rsidRDefault="0095235D" w:rsidP="0095235D">
      <w:pPr>
        <w:rPr>
          <w:b/>
        </w:rPr>
      </w:pPr>
    </w:p>
    <w:p w:rsidR="0095235D" w:rsidRDefault="0095235D" w:rsidP="0095235D"/>
    <w:p w:rsidR="0095235D" w:rsidRDefault="0095235D" w:rsidP="0095235D"/>
    <w:p w:rsidR="0095235D" w:rsidRDefault="0095235D" w:rsidP="0095235D"/>
    <w:p w:rsidR="0095235D" w:rsidRDefault="0095235D" w:rsidP="0095235D"/>
    <w:p w:rsidR="0095235D" w:rsidRDefault="0095235D" w:rsidP="0095235D"/>
    <w:p w:rsidR="0095235D" w:rsidRDefault="0095235D" w:rsidP="0095235D"/>
    <w:p w:rsidR="0095235D" w:rsidRDefault="0095235D" w:rsidP="0095235D"/>
    <w:p w:rsidR="0095235D" w:rsidRDefault="0095235D" w:rsidP="0095235D"/>
    <w:p w:rsidR="0095235D" w:rsidRDefault="0095235D" w:rsidP="0095235D"/>
    <w:p w:rsidR="0095235D" w:rsidRDefault="0095235D" w:rsidP="0095235D"/>
    <w:p w:rsidR="0095235D" w:rsidRDefault="0095235D" w:rsidP="0095235D"/>
    <w:p w:rsidR="0095235D" w:rsidRDefault="0095235D" w:rsidP="0095235D"/>
    <w:p w:rsidR="0095235D" w:rsidRDefault="0095235D" w:rsidP="0095235D"/>
    <w:p w:rsidR="0095235D" w:rsidRDefault="0095235D" w:rsidP="0095235D"/>
    <w:p w:rsidR="0095235D" w:rsidRDefault="0095235D" w:rsidP="0095235D"/>
    <w:p w:rsidR="00D92136" w:rsidRDefault="00D92136" w:rsidP="0095235D">
      <w:pPr>
        <w:rPr>
          <w:b/>
        </w:rPr>
      </w:pPr>
    </w:p>
    <w:sectPr w:rsidR="00D92136" w:rsidSect="008610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15436"/>
    <w:multiLevelType w:val="hybridMultilevel"/>
    <w:tmpl w:val="89143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707C4"/>
    <w:multiLevelType w:val="hybridMultilevel"/>
    <w:tmpl w:val="3D14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1B9C"/>
    <w:multiLevelType w:val="hybridMultilevel"/>
    <w:tmpl w:val="8D8224BE"/>
    <w:lvl w:ilvl="0" w:tplc="A768B2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955E5"/>
    <w:multiLevelType w:val="hybridMultilevel"/>
    <w:tmpl w:val="DA4C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DF0"/>
    <w:rsid w:val="00056756"/>
    <w:rsid w:val="00066FF7"/>
    <w:rsid w:val="00071768"/>
    <w:rsid w:val="00073DE0"/>
    <w:rsid w:val="00095A15"/>
    <w:rsid w:val="000B1081"/>
    <w:rsid w:val="00114369"/>
    <w:rsid w:val="00170634"/>
    <w:rsid w:val="00197216"/>
    <w:rsid w:val="001A50B8"/>
    <w:rsid w:val="002000CB"/>
    <w:rsid w:val="0020330F"/>
    <w:rsid w:val="00280697"/>
    <w:rsid w:val="00280BB6"/>
    <w:rsid w:val="002A007B"/>
    <w:rsid w:val="002B17D8"/>
    <w:rsid w:val="002C6CDE"/>
    <w:rsid w:val="002D49B8"/>
    <w:rsid w:val="002E77EF"/>
    <w:rsid w:val="002F20C5"/>
    <w:rsid w:val="00366305"/>
    <w:rsid w:val="003E6EC8"/>
    <w:rsid w:val="00440847"/>
    <w:rsid w:val="00470B72"/>
    <w:rsid w:val="00483D48"/>
    <w:rsid w:val="0048519D"/>
    <w:rsid w:val="004D15DB"/>
    <w:rsid w:val="004F5915"/>
    <w:rsid w:val="00517FC9"/>
    <w:rsid w:val="005404C4"/>
    <w:rsid w:val="00552E6D"/>
    <w:rsid w:val="00563323"/>
    <w:rsid w:val="005648CE"/>
    <w:rsid w:val="005871F8"/>
    <w:rsid w:val="005A79A6"/>
    <w:rsid w:val="005E4FFE"/>
    <w:rsid w:val="00615F42"/>
    <w:rsid w:val="006207FA"/>
    <w:rsid w:val="00645A3A"/>
    <w:rsid w:val="00681EEB"/>
    <w:rsid w:val="00684CC1"/>
    <w:rsid w:val="00684CC2"/>
    <w:rsid w:val="00692979"/>
    <w:rsid w:val="006B7294"/>
    <w:rsid w:val="006C32A0"/>
    <w:rsid w:val="006D6203"/>
    <w:rsid w:val="006E0F9B"/>
    <w:rsid w:val="00704F01"/>
    <w:rsid w:val="007135FC"/>
    <w:rsid w:val="00726C8E"/>
    <w:rsid w:val="007404D5"/>
    <w:rsid w:val="00793786"/>
    <w:rsid w:val="007B3D47"/>
    <w:rsid w:val="007C50E8"/>
    <w:rsid w:val="007D12A5"/>
    <w:rsid w:val="007D210D"/>
    <w:rsid w:val="00801C40"/>
    <w:rsid w:val="00831F7C"/>
    <w:rsid w:val="00850F40"/>
    <w:rsid w:val="008610F2"/>
    <w:rsid w:val="008B4FE0"/>
    <w:rsid w:val="008C0205"/>
    <w:rsid w:val="008D4DEE"/>
    <w:rsid w:val="008F4432"/>
    <w:rsid w:val="008F4A98"/>
    <w:rsid w:val="0090456E"/>
    <w:rsid w:val="00915480"/>
    <w:rsid w:val="0095235D"/>
    <w:rsid w:val="00952CFB"/>
    <w:rsid w:val="0097572E"/>
    <w:rsid w:val="0097659E"/>
    <w:rsid w:val="0098487B"/>
    <w:rsid w:val="00990ACA"/>
    <w:rsid w:val="009A4912"/>
    <w:rsid w:val="009F47AA"/>
    <w:rsid w:val="00A1133D"/>
    <w:rsid w:val="00A31CD0"/>
    <w:rsid w:val="00A43C08"/>
    <w:rsid w:val="00A455FB"/>
    <w:rsid w:val="00A63D6D"/>
    <w:rsid w:val="00A746E7"/>
    <w:rsid w:val="00A8528F"/>
    <w:rsid w:val="00AD68F4"/>
    <w:rsid w:val="00AF6067"/>
    <w:rsid w:val="00B02E66"/>
    <w:rsid w:val="00B06312"/>
    <w:rsid w:val="00B42C6D"/>
    <w:rsid w:val="00B700C9"/>
    <w:rsid w:val="00B82B1B"/>
    <w:rsid w:val="00BA6A40"/>
    <w:rsid w:val="00BB7F77"/>
    <w:rsid w:val="00BC5EA8"/>
    <w:rsid w:val="00C25D22"/>
    <w:rsid w:val="00C41E1D"/>
    <w:rsid w:val="00C457CD"/>
    <w:rsid w:val="00C4591B"/>
    <w:rsid w:val="00C53164"/>
    <w:rsid w:val="00CA75C8"/>
    <w:rsid w:val="00CC75B5"/>
    <w:rsid w:val="00CD15C5"/>
    <w:rsid w:val="00D500A2"/>
    <w:rsid w:val="00D75C84"/>
    <w:rsid w:val="00D77687"/>
    <w:rsid w:val="00D92136"/>
    <w:rsid w:val="00D957A7"/>
    <w:rsid w:val="00DC4E2A"/>
    <w:rsid w:val="00DC70B2"/>
    <w:rsid w:val="00E13C31"/>
    <w:rsid w:val="00E62CEF"/>
    <w:rsid w:val="00E93492"/>
    <w:rsid w:val="00EB3312"/>
    <w:rsid w:val="00F77DF0"/>
    <w:rsid w:val="00F8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DF0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F77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A5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Emphasis"/>
    <w:basedOn w:val="a0"/>
    <w:qFormat/>
    <w:rsid w:val="008D4D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C1B03-C1F8-41FE-8383-781EFF6E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2010-11-04T06:18:00Z</cp:lastPrinted>
  <dcterms:created xsi:type="dcterms:W3CDTF">2010-02-15T06:44:00Z</dcterms:created>
  <dcterms:modified xsi:type="dcterms:W3CDTF">2010-11-04T06:19:00Z</dcterms:modified>
</cp:coreProperties>
</file>