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2D" w:rsidRPr="00EA7FFD" w:rsidRDefault="00B25A2D" w:rsidP="00B25A2D">
      <w:pPr>
        <w:pStyle w:val="Style20"/>
        <w:widowControl/>
        <w:spacing w:line="240" w:lineRule="auto"/>
        <w:rPr>
          <w:rStyle w:val="FontStyle44"/>
          <w:sz w:val="26"/>
          <w:szCs w:val="26"/>
        </w:rPr>
      </w:pPr>
    </w:p>
    <w:p w:rsidR="00B25A2D" w:rsidRPr="00EA7FFD" w:rsidRDefault="00B25A2D" w:rsidP="00B25A2D">
      <w:pPr>
        <w:pStyle w:val="Style20"/>
        <w:widowControl/>
        <w:spacing w:line="240" w:lineRule="auto"/>
        <w:rPr>
          <w:rStyle w:val="FontStyle44"/>
          <w:sz w:val="26"/>
          <w:szCs w:val="26"/>
        </w:rPr>
      </w:pPr>
    </w:p>
    <w:p w:rsidR="00B25A2D" w:rsidRPr="00EA7FFD" w:rsidRDefault="00B25A2D" w:rsidP="00B25A2D">
      <w:pPr>
        <w:pStyle w:val="Style20"/>
        <w:widowControl/>
        <w:spacing w:line="240" w:lineRule="auto"/>
        <w:rPr>
          <w:rStyle w:val="FontStyle44"/>
          <w:sz w:val="26"/>
          <w:szCs w:val="26"/>
        </w:rPr>
      </w:pPr>
      <w:r w:rsidRPr="00EA7FFD">
        <w:rPr>
          <w:rStyle w:val="FontStyle44"/>
          <w:sz w:val="26"/>
          <w:szCs w:val="26"/>
        </w:rPr>
        <w:t xml:space="preserve">АКТ </w:t>
      </w:r>
    </w:p>
    <w:p w:rsidR="00B25A2D" w:rsidRPr="00EA7FFD" w:rsidRDefault="00B25A2D" w:rsidP="00B25A2D">
      <w:pPr>
        <w:pStyle w:val="Style20"/>
        <w:widowControl/>
        <w:spacing w:line="240" w:lineRule="auto"/>
        <w:rPr>
          <w:rStyle w:val="FontStyle44"/>
          <w:sz w:val="26"/>
          <w:szCs w:val="26"/>
        </w:rPr>
      </w:pPr>
      <w:r w:rsidRPr="00EA7FFD">
        <w:rPr>
          <w:rStyle w:val="FontStyle44"/>
          <w:sz w:val="26"/>
          <w:szCs w:val="26"/>
        </w:rPr>
        <w:t>сдачи-приемки услуг</w:t>
      </w:r>
    </w:p>
    <w:p w:rsidR="00B25A2D" w:rsidRPr="00EA7FFD" w:rsidRDefault="00B25A2D" w:rsidP="00B25A2D">
      <w:pPr>
        <w:pStyle w:val="Style25"/>
        <w:widowControl/>
        <w:jc w:val="center"/>
        <w:rPr>
          <w:rStyle w:val="FontStyle43"/>
          <w:rFonts w:eastAsia="Calibri"/>
          <w:sz w:val="26"/>
          <w:szCs w:val="26"/>
        </w:rPr>
      </w:pPr>
      <w:r w:rsidRPr="00EA7FFD">
        <w:rPr>
          <w:rStyle w:val="FontStyle44"/>
          <w:sz w:val="26"/>
          <w:szCs w:val="26"/>
        </w:rPr>
        <w:t xml:space="preserve">по Договору </w:t>
      </w:r>
      <w:r w:rsidRPr="00EA7FFD">
        <w:rPr>
          <w:rStyle w:val="FontStyle43"/>
          <w:rFonts w:eastAsia="Calibri"/>
          <w:sz w:val="26"/>
          <w:szCs w:val="26"/>
        </w:rPr>
        <w:t>оказания платных услуг</w:t>
      </w:r>
    </w:p>
    <w:p w:rsidR="00B25A2D" w:rsidRPr="00EA7FFD" w:rsidRDefault="00B25A2D" w:rsidP="00B25A2D">
      <w:pPr>
        <w:pStyle w:val="Style25"/>
        <w:widowControl/>
        <w:jc w:val="center"/>
        <w:rPr>
          <w:rStyle w:val="FontStyle44"/>
          <w:b w:val="0"/>
          <w:sz w:val="26"/>
          <w:szCs w:val="26"/>
        </w:rPr>
      </w:pPr>
      <w:r w:rsidRPr="00EA7FFD">
        <w:rPr>
          <w:rStyle w:val="FontStyle44"/>
          <w:b w:val="0"/>
          <w:sz w:val="26"/>
          <w:szCs w:val="26"/>
        </w:rPr>
        <w:t>от _________№_____</w:t>
      </w:r>
    </w:p>
    <w:p w:rsidR="00B25A2D" w:rsidRPr="00EA7FFD" w:rsidRDefault="00B25A2D" w:rsidP="00B25A2D">
      <w:pPr>
        <w:pStyle w:val="Style25"/>
        <w:widowControl/>
        <w:tabs>
          <w:tab w:val="left" w:pos="6466"/>
          <w:tab w:val="left" w:pos="8078"/>
        </w:tabs>
        <w:jc w:val="center"/>
        <w:rPr>
          <w:rStyle w:val="FontStyle43"/>
          <w:rFonts w:eastAsia="Calibri"/>
          <w:b w:val="0"/>
          <w:sz w:val="26"/>
          <w:szCs w:val="26"/>
        </w:rPr>
      </w:pPr>
    </w:p>
    <w:p w:rsidR="00B25A2D" w:rsidRPr="00EA7FFD" w:rsidRDefault="00B25A2D" w:rsidP="00B25A2D">
      <w:pPr>
        <w:pStyle w:val="Style25"/>
        <w:widowControl/>
        <w:tabs>
          <w:tab w:val="left" w:pos="6466"/>
          <w:tab w:val="left" w:pos="8078"/>
        </w:tabs>
        <w:rPr>
          <w:rStyle w:val="FontStyle43"/>
          <w:rFonts w:eastAsia="Calibri"/>
          <w:b w:val="0"/>
          <w:sz w:val="26"/>
          <w:szCs w:val="26"/>
        </w:rPr>
      </w:pPr>
      <w:r w:rsidRPr="00EA7FFD">
        <w:rPr>
          <w:rStyle w:val="FontStyle43"/>
          <w:rFonts w:eastAsia="Calibri"/>
          <w:b w:val="0"/>
          <w:sz w:val="26"/>
          <w:szCs w:val="26"/>
        </w:rPr>
        <w:t>г. Ставрополь</w:t>
      </w:r>
      <w:r w:rsidRPr="00EA7FFD">
        <w:rPr>
          <w:rStyle w:val="FontStyle43"/>
          <w:rFonts w:eastAsia="Calibri"/>
          <w:b w:val="0"/>
          <w:sz w:val="26"/>
          <w:szCs w:val="26"/>
        </w:rPr>
        <w:tab/>
        <w:t xml:space="preserve">           </w:t>
      </w:r>
      <w:r w:rsidR="00536869">
        <w:rPr>
          <w:rStyle w:val="FontStyle43"/>
          <w:rFonts w:eastAsia="Calibri"/>
          <w:b w:val="0"/>
          <w:sz w:val="26"/>
          <w:szCs w:val="26"/>
        </w:rPr>
        <w:t xml:space="preserve">          </w:t>
      </w:r>
      <w:r w:rsidRPr="00EA7FFD">
        <w:rPr>
          <w:rStyle w:val="FontStyle43"/>
          <w:rFonts w:eastAsia="Calibri"/>
          <w:b w:val="0"/>
          <w:sz w:val="26"/>
          <w:szCs w:val="26"/>
        </w:rPr>
        <w:t xml:space="preserve">  «</w:t>
      </w:r>
      <w:r w:rsidR="00925AF2">
        <w:rPr>
          <w:rStyle w:val="FontStyle43"/>
          <w:rFonts w:eastAsia="Calibri"/>
          <w:b w:val="0"/>
          <w:sz w:val="26"/>
          <w:szCs w:val="26"/>
        </w:rPr>
        <w:t>18</w:t>
      </w:r>
      <w:r w:rsidR="00AD2EA0">
        <w:rPr>
          <w:rStyle w:val="FontStyle43"/>
          <w:rFonts w:eastAsia="Calibri"/>
          <w:b w:val="0"/>
          <w:sz w:val="26"/>
          <w:szCs w:val="26"/>
        </w:rPr>
        <w:t>»</w:t>
      </w:r>
      <w:r w:rsidR="00925AF2">
        <w:rPr>
          <w:rStyle w:val="FontStyle43"/>
          <w:rFonts w:eastAsia="Calibri"/>
          <w:b w:val="0"/>
          <w:sz w:val="26"/>
          <w:szCs w:val="26"/>
        </w:rPr>
        <w:t xml:space="preserve"> июня</w:t>
      </w:r>
      <w:r w:rsidR="00B83765">
        <w:rPr>
          <w:rStyle w:val="FontStyle43"/>
          <w:rFonts w:eastAsia="Calibri"/>
          <w:b w:val="0"/>
          <w:sz w:val="26"/>
          <w:szCs w:val="26"/>
        </w:rPr>
        <w:t xml:space="preserve"> </w:t>
      </w:r>
      <w:r w:rsidRPr="00EA7FFD">
        <w:rPr>
          <w:rStyle w:val="FontStyle43"/>
          <w:rFonts w:eastAsia="Calibri"/>
          <w:b w:val="0"/>
          <w:sz w:val="26"/>
          <w:szCs w:val="26"/>
        </w:rPr>
        <w:t>20</w:t>
      </w:r>
      <w:r w:rsidR="005B3620">
        <w:rPr>
          <w:rStyle w:val="FontStyle43"/>
          <w:rFonts w:eastAsia="Calibri"/>
          <w:b w:val="0"/>
          <w:sz w:val="26"/>
          <w:szCs w:val="26"/>
        </w:rPr>
        <w:t>1</w:t>
      </w:r>
      <w:r w:rsidR="00980B48">
        <w:rPr>
          <w:rStyle w:val="FontStyle43"/>
          <w:rFonts w:eastAsia="Calibri"/>
          <w:b w:val="0"/>
          <w:sz w:val="26"/>
          <w:szCs w:val="26"/>
        </w:rPr>
        <w:t>9</w:t>
      </w:r>
      <w:r w:rsidRPr="00EA7FFD">
        <w:rPr>
          <w:rStyle w:val="FontStyle43"/>
          <w:rFonts w:eastAsia="Calibri"/>
          <w:b w:val="0"/>
          <w:sz w:val="26"/>
          <w:szCs w:val="26"/>
        </w:rPr>
        <w:t xml:space="preserve"> г.</w:t>
      </w:r>
    </w:p>
    <w:p w:rsidR="00B25A2D" w:rsidRPr="00EA7FFD" w:rsidRDefault="00B25A2D" w:rsidP="00B25A2D">
      <w:pPr>
        <w:pStyle w:val="Style25"/>
        <w:widowControl/>
        <w:tabs>
          <w:tab w:val="left" w:pos="6466"/>
          <w:tab w:val="left" w:pos="8078"/>
        </w:tabs>
        <w:rPr>
          <w:rStyle w:val="FontStyle43"/>
          <w:rFonts w:eastAsia="Calibri"/>
          <w:b w:val="0"/>
          <w:sz w:val="26"/>
          <w:szCs w:val="26"/>
        </w:rPr>
      </w:pPr>
    </w:p>
    <w:p w:rsidR="00B25A2D" w:rsidRPr="00827C9A" w:rsidRDefault="00B25A2D" w:rsidP="00B25A2D">
      <w:pPr>
        <w:pStyle w:val="Style18"/>
        <w:widowControl/>
        <w:spacing w:line="240" w:lineRule="auto"/>
        <w:ind w:firstLine="851"/>
        <w:jc w:val="both"/>
        <w:rPr>
          <w:rStyle w:val="FontStyle43"/>
          <w:rFonts w:eastAsia="Calibri"/>
          <w:b w:val="0"/>
          <w:sz w:val="24"/>
          <w:szCs w:val="24"/>
        </w:rPr>
      </w:pPr>
      <w:proofErr w:type="gramStart"/>
      <w:r w:rsidRPr="00EA7FFD">
        <w:rPr>
          <w:rStyle w:val="FontStyle43"/>
          <w:rFonts w:eastAsia="Calibri"/>
          <w:b w:val="0"/>
          <w:sz w:val="24"/>
          <w:szCs w:val="24"/>
        </w:rPr>
        <w:t xml:space="preserve">Мы, нижеподписавшиеся, </w:t>
      </w:r>
      <w:r w:rsidRPr="00EA7FFD">
        <w:rPr>
          <w:rStyle w:val="FontStyle36"/>
          <w:b w:val="0"/>
          <w:sz w:val="24"/>
          <w:szCs w:val="24"/>
        </w:rPr>
        <w:t xml:space="preserve">Федеральное государственное бюджетное учреждение «Федеральная кадастровая палата Федеральной службы государственной регистрации, кадастра </w:t>
      </w:r>
      <w:r w:rsidRPr="00EA7FFD">
        <w:rPr>
          <w:rStyle w:val="FontStyle43"/>
          <w:rFonts w:eastAsia="Calibri"/>
          <w:b w:val="0"/>
          <w:sz w:val="24"/>
          <w:szCs w:val="24"/>
        </w:rPr>
        <w:t xml:space="preserve">и </w:t>
      </w:r>
      <w:r w:rsidRPr="00EA7FFD">
        <w:rPr>
          <w:rStyle w:val="FontStyle36"/>
          <w:b w:val="0"/>
          <w:sz w:val="24"/>
          <w:szCs w:val="24"/>
        </w:rPr>
        <w:t xml:space="preserve">картографии» (ФГБУ «ФКП </w:t>
      </w:r>
      <w:proofErr w:type="spellStart"/>
      <w:r w:rsidRPr="00EA7FFD">
        <w:rPr>
          <w:rStyle w:val="FontStyle36"/>
          <w:b w:val="0"/>
          <w:sz w:val="24"/>
          <w:szCs w:val="24"/>
        </w:rPr>
        <w:t>Росреестра</w:t>
      </w:r>
      <w:proofErr w:type="spellEnd"/>
      <w:r w:rsidRPr="00EA7FFD">
        <w:rPr>
          <w:rStyle w:val="FontStyle36"/>
          <w:b w:val="0"/>
          <w:sz w:val="24"/>
          <w:szCs w:val="24"/>
        </w:rPr>
        <w:t xml:space="preserve">»), </w:t>
      </w:r>
      <w:r w:rsidRPr="00EA7FFD">
        <w:rPr>
          <w:rStyle w:val="FontStyle42"/>
          <w:sz w:val="24"/>
          <w:szCs w:val="24"/>
        </w:rPr>
        <w:t xml:space="preserve">именуемое в дальнейшем «Исполнитель», </w:t>
      </w:r>
      <w:r w:rsidR="000228BB">
        <w:rPr>
          <w:rStyle w:val="FontStyle42"/>
          <w:sz w:val="24"/>
          <w:szCs w:val="24"/>
        </w:rPr>
        <w:t>в лице директора Кошель Евгения Николаев</w:t>
      </w:r>
      <w:r w:rsidR="008A331B">
        <w:rPr>
          <w:rStyle w:val="FontStyle42"/>
          <w:sz w:val="24"/>
          <w:szCs w:val="24"/>
        </w:rPr>
        <w:t>ича, действующего на основании П</w:t>
      </w:r>
      <w:r w:rsidR="000228BB">
        <w:rPr>
          <w:rStyle w:val="FontStyle42"/>
          <w:sz w:val="24"/>
          <w:szCs w:val="24"/>
        </w:rPr>
        <w:t xml:space="preserve">оложения о филиале и доверенности от 13.12.2017 № 26/2018-01, выданной ФГБУ «ФКП </w:t>
      </w:r>
      <w:proofErr w:type="spellStart"/>
      <w:r w:rsidR="000228BB">
        <w:rPr>
          <w:rStyle w:val="FontStyle42"/>
          <w:sz w:val="24"/>
          <w:szCs w:val="24"/>
        </w:rPr>
        <w:t>Росреестра</w:t>
      </w:r>
      <w:proofErr w:type="spellEnd"/>
      <w:r w:rsidR="000228BB">
        <w:rPr>
          <w:rStyle w:val="FontStyle42"/>
          <w:sz w:val="24"/>
          <w:szCs w:val="24"/>
        </w:rPr>
        <w:t xml:space="preserve">» с одной стороны, и </w:t>
      </w:r>
      <w:r w:rsidR="00257530">
        <w:rPr>
          <w:rStyle w:val="FontStyle42"/>
          <w:sz w:val="24"/>
          <w:szCs w:val="24"/>
        </w:rPr>
        <w:t>_</w:t>
      </w:r>
      <w:r w:rsidR="00D730DC" w:rsidRPr="00EA7FFD">
        <w:rPr>
          <w:rStyle w:val="FontStyle42"/>
          <w:sz w:val="24"/>
          <w:szCs w:val="24"/>
        </w:rPr>
        <w:t>________________</w:t>
      </w:r>
      <w:r w:rsidRPr="00EA7FFD">
        <w:rPr>
          <w:rStyle w:val="FontStyle42"/>
          <w:sz w:val="24"/>
          <w:szCs w:val="24"/>
        </w:rPr>
        <w:t>______________________________________________________________________________________________</w:t>
      </w:r>
      <w:r w:rsidR="00D730DC" w:rsidRPr="00EA7FFD">
        <w:rPr>
          <w:rStyle w:val="FontStyle42"/>
          <w:sz w:val="24"/>
          <w:szCs w:val="24"/>
        </w:rPr>
        <w:t>________</w:t>
      </w:r>
      <w:r w:rsidRPr="00EA7FFD">
        <w:rPr>
          <w:rStyle w:val="FontStyle42"/>
          <w:sz w:val="24"/>
          <w:szCs w:val="24"/>
        </w:rPr>
        <w:t>____________</w:t>
      </w:r>
      <w:r w:rsidR="00257530">
        <w:rPr>
          <w:rStyle w:val="FontStyle42"/>
          <w:sz w:val="24"/>
          <w:szCs w:val="24"/>
        </w:rPr>
        <w:t>__</w:t>
      </w:r>
      <w:r w:rsidR="00F57973">
        <w:rPr>
          <w:rStyle w:val="FontStyle42"/>
          <w:sz w:val="24"/>
          <w:szCs w:val="24"/>
        </w:rPr>
        <w:t>_, именуем__</w:t>
      </w:r>
      <w:r w:rsidRPr="00EA7FFD">
        <w:rPr>
          <w:rStyle w:val="FontStyle42"/>
          <w:sz w:val="24"/>
          <w:szCs w:val="24"/>
        </w:rPr>
        <w:t xml:space="preserve"> в дальнейшем «Заказчик», в лице ______________________________, действующего на основании ___________, с другой</w:t>
      </w:r>
      <w:proofErr w:type="gramEnd"/>
      <w:r w:rsidRPr="00EA7FFD">
        <w:rPr>
          <w:rStyle w:val="FontStyle42"/>
          <w:sz w:val="24"/>
          <w:szCs w:val="24"/>
        </w:rPr>
        <w:t xml:space="preserve"> стороны, именуемые в дальнейшем «Стороны», </w:t>
      </w:r>
      <w:r w:rsidRPr="00EA7FFD">
        <w:rPr>
          <w:rStyle w:val="FontStyle43"/>
          <w:rFonts w:eastAsia="Calibri"/>
          <w:b w:val="0"/>
          <w:sz w:val="24"/>
          <w:szCs w:val="24"/>
        </w:rPr>
        <w:t>настоящим</w:t>
      </w:r>
      <w:r w:rsidRPr="00827C9A">
        <w:rPr>
          <w:rStyle w:val="FontStyle43"/>
          <w:rFonts w:eastAsia="Calibri"/>
          <w:b w:val="0"/>
          <w:sz w:val="24"/>
          <w:szCs w:val="24"/>
        </w:rPr>
        <w:t xml:space="preserve"> актом удостоверяем, что Услуга (лекция) в филиале ФГБУ «ФКП </w:t>
      </w:r>
      <w:proofErr w:type="spellStart"/>
      <w:r w:rsidRPr="00827C9A">
        <w:rPr>
          <w:rStyle w:val="FontStyle43"/>
          <w:rFonts w:eastAsia="Calibri"/>
          <w:b w:val="0"/>
          <w:sz w:val="24"/>
          <w:szCs w:val="24"/>
        </w:rPr>
        <w:t>Росреестра</w:t>
      </w:r>
      <w:proofErr w:type="spellEnd"/>
      <w:r w:rsidRPr="00827C9A">
        <w:rPr>
          <w:rStyle w:val="FontStyle43"/>
          <w:rFonts w:eastAsia="Calibri"/>
          <w:b w:val="0"/>
          <w:sz w:val="24"/>
          <w:szCs w:val="24"/>
        </w:rPr>
        <w:t xml:space="preserve">» по </w:t>
      </w:r>
      <w:r w:rsidRPr="00827C9A">
        <w:t>Ставропольс</w:t>
      </w:r>
      <w:r w:rsidRPr="00827C9A">
        <w:rPr>
          <w:rStyle w:val="FontStyle43"/>
          <w:rFonts w:eastAsia="Calibri"/>
          <w:b w:val="0"/>
          <w:sz w:val="24"/>
          <w:szCs w:val="24"/>
        </w:rPr>
        <w:t>кому краю на тему</w:t>
      </w:r>
      <w:r w:rsidR="009C0FE9">
        <w:rPr>
          <w:rStyle w:val="FontStyle43"/>
          <w:rFonts w:eastAsia="Calibri"/>
          <w:b w:val="0"/>
          <w:sz w:val="24"/>
          <w:szCs w:val="24"/>
        </w:rPr>
        <w:t>:</w:t>
      </w:r>
      <w:r w:rsidR="00D730DC">
        <w:rPr>
          <w:rStyle w:val="FontStyle43"/>
          <w:rFonts w:eastAsia="Calibri"/>
          <w:b w:val="0"/>
          <w:sz w:val="24"/>
          <w:szCs w:val="24"/>
        </w:rPr>
        <w:t xml:space="preserve"> </w:t>
      </w:r>
      <w:proofErr w:type="gramStart"/>
      <w:r w:rsidR="00925AF2" w:rsidRPr="00CF5ED6">
        <w:rPr>
          <w:rFonts w:eastAsia="Calibri"/>
        </w:rPr>
        <w:t>«Порядок подготовки документов для внесения в ЕГРН сведений об объектах реестра границ (границы между субъектами Российской Федерации, границы муниципальных образований, границы населенных пунктов, границы территориальных зон, границы территорий объектов культурного наследия, границы зон с особыми условиями использования территорий, границы особо охраняемых природных территорий, границы особых экономических зон, границы охотничьих угодий, границы территорий опережающего социально-экономического развития, границы зон территориального развития в</w:t>
      </w:r>
      <w:proofErr w:type="gramEnd"/>
      <w:r w:rsidR="00925AF2" w:rsidRPr="00CF5ED6">
        <w:rPr>
          <w:rFonts w:eastAsia="Calibri"/>
        </w:rPr>
        <w:t xml:space="preserve"> </w:t>
      </w:r>
      <w:proofErr w:type="gramStart"/>
      <w:r w:rsidR="00925AF2" w:rsidRPr="00CF5ED6">
        <w:rPr>
          <w:rFonts w:eastAsia="Calibri"/>
        </w:rPr>
        <w:t>Российской Федерации, границы игорных зон, границы лесничеств и лесопарков, сведений о береговых линиях (границах водных объектов), сведения о проектах межевания территорий)»</w:t>
      </w:r>
      <w:r w:rsidR="00ED2AE2" w:rsidRPr="00AD2EA0">
        <w:rPr>
          <w:rStyle w:val="FontStyle42"/>
          <w:sz w:val="24"/>
          <w:szCs w:val="24"/>
        </w:rPr>
        <w:t>,</w:t>
      </w:r>
      <w:r w:rsidR="00ED2AE2" w:rsidRPr="009E7BC5">
        <w:rPr>
          <w:rStyle w:val="FontStyle42"/>
        </w:rPr>
        <w:t xml:space="preserve"> в объеме </w:t>
      </w:r>
      <w:r w:rsidR="005B3620">
        <w:rPr>
          <w:rStyle w:val="FontStyle42"/>
        </w:rPr>
        <w:t>2</w:t>
      </w:r>
      <w:r w:rsidR="00ED2AE2" w:rsidRPr="009E7BC5">
        <w:rPr>
          <w:rStyle w:val="FontStyle42"/>
        </w:rPr>
        <w:t xml:space="preserve"> час</w:t>
      </w:r>
      <w:r w:rsidR="005B3620">
        <w:rPr>
          <w:rStyle w:val="FontStyle42"/>
        </w:rPr>
        <w:t>а</w:t>
      </w:r>
      <w:r w:rsidR="00ED2AE2" w:rsidRPr="009E7BC5">
        <w:rPr>
          <w:rStyle w:val="FontStyle42"/>
        </w:rPr>
        <w:t xml:space="preserve">, </w:t>
      </w:r>
      <w:r w:rsidR="00925AF2">
        <w:rPr>
          <w:rStyle w:val="FontStyle42"/>
        </w:rPr>
        <w:t>18</w:t>
      </w:r>
      <w:r w:rsidR="00ED2AE2">
        <w:rPr>
          <w:rStyle w:val="FontStyle42"/>
        </w:rPr>
        <w:t>.</w:t>
      </w:r>
      <w:r w:rsidR="00925AF2">
        <w:rPr>
          <w:rStyle w:val="FontStyle42"/>
        </w:rPr>
        <w:t>06</w:t>
      </w:r>
      <w:r w:rsidR="00ED2AE2">
        <w:rPr>
          <w:rStyle w:val="FontStyle42"/>
        </w:rPr>
        <w:t>.201</w:t>
      </w:r>
      <w:r w:rsidR="000E2E51">
        <w:rPr>
          <w:rStyle w:val="FontStyle42"/>
        </w:rPr>
        <w:t>9</w:t>
      </w:r>
      <w:r w:rsidR="00ED2AE2">
        <w:rPr>
          <w:rStyle w:val="FontStyle42"/>
        </w:rPr>
        <w:t xml:space="preserve"> </w:t>
      </w:r>
      <w:r w:rsidR="00ED2AE2" w:rsidRPr="009E7BC5">
        <w:rPr>
          <w:rStyle w:val="FontStyle42"/>
        </w:rPr>
        <w:t>по адресу:</w:t>
      </w:r>
      <w:proofErr w:type="gramEnd"/>
      <w:r w:rsidR="00ED2AE2" w:rsidRPr="009E7BC5">
        <w:rPr>
          <w:rStyle w:val="FontStyle42"/>
        </w:rPr>
        <w:t xml:space="preserve"> </w:t>
      </w:r>
      <w:r w:rsidR="00ED2AE2" w:rsidRPr="009E7BC5">
        <w:t>Ставропольский</w:t>
      </w:r>
      <w:r w:rsidR="00ED2AE2" w:rsidRPr="009E7BC5">
        <w:rPr>
          <w:rStyle w:val="FontStyle42"/>
        </w:rPr>
        <w:t xml:space="preserve"> край,</w:t>
      </w:r>
      <w:r w:rsidR="000E2E51">
        <w:rPr>
          <w:rStyle w:val="FontStyle42"/>
        </w:rPr>
        <w:t xml:space="preserve"> </w:t>
      </w:r>
      <w:proofErr w:type="gramStart"/>
      <w:r w:rsidR="00ED2AE2" w:rsidRPr="001C0F56">
        <w:t>г</w:t>
      </w:r>
      <w:proofErr w:type="gramEnd"/>
      <w:r w:rsidR="00ED2AE2" w:rsidRPr="001C0F56">
        <w:t xml:space="preserve">. Ставрополь, ул. Ленина, </w:t>
      </w:r>
      <w:r w:rsidR="00ED2AE2" w:rsidRPr="002C17EC">
        <w:t>211</w:t>
      </w:r>
      <w:r w:rsidR="00ED2AE2">
        <w:t>а</w:t>
      </w:r>
      <w:r w:rsidR="00ED2AE2" w:rsidRPr="001C0F56">
        <w:t xml:space="preserve"> </w:t>
      </w:r>
      <w:r w:rsidR="00ED2AE2">
        <w:t>4</w:t>
      </w:r>
      <w:r w:rsidR="00ED2AE2" w:rsidRPr="001C0F56">
        <w:t xml:space="preserve"> </w:t>
      </w:r>
      <w:proofErr w:type="spellStart"/>
      <w:r w:rsidR="00ED2AE2" w:rsidRPr="001C0F56">
        <w:t>эт</w:t>
      </w:r>
      <w:proofErr w:type="spellEnd"/>
      <w:r w:rsidR="00ED2AE2" w:rsidRPr="001C0F56">
        <w:t xml:space="preserve">., </w:t>
      </w:r>
      <w:proofErr w:type="spellStart"/>
      <w:r w:rsidR="00ED2AE2" w:rsidRPr="001C0F56">
        <w:t>каб</w:t>
      </w:r>
      <w:proofErr w:type="spellEnd"/>
      <w:r w:rsidR="00ED2AE2" w:rsidRPr="001C0F56">
        <w:t>. 2</w:t>
      </w:r>
      <w:r w:rsidR="00ED2AE2">
        <w:t>5</w:t>
      </w:r>
      <w:r w:rsidR="00ED2AE2" w:rsidRPr="009E7BC5">
        <w:rPr>
          <w:rStyle w:val="FontStyle42"/>
        </w:rPr>
        <w:t>,</w:t>
      </w:r>
      <w:r w:rsidR="00ED2AE2">
        <w:rPr>
          <w:rStyle w:val="FontStyle42"/>
        </w:rPr>
        <w:t xml:space="preserve"> </w:t>
      </w:r>
      <w:r w:rsidRPr="00827C9A">
        <w:rPr>
          <w:rStyle w:val="FontStyle43"/>
          <w:rFonts w:eastAsia="Calibri"/>
          <w:b w:val="0"/>
          <w:sz w:val="24"/>
          <w:szCs w:val="24"/>
        </w:rPr>
        <w:t>оказана в полном объеме в установленные ср</w:t>
      </w:r>
      <w:r w:rsidR="003349C0">
        <w:rPr>
          <w:rStyle w:val="FontStyle43"/>
          <w:rFonts w:eastAsia="Calibri"/>
          <w:b w:val="0"/>
          <w:sz w:val="24"/>
          <w:szCs w:val="24"/>
        </w:rPr>
        <w:t xml:space="preserve">оки на сумму </w:t>
      </w:r>
      <w:r w:rsidR="00130078">
        <w:rPr>
          <w:rStyle w:val="FontStyle43"/>
          <w:rFonts w:eastAsia="Calibri"/>
          <w:b w:val="0"/>
          <w:sz w:val="24"/>
          <w:szCs w:val="24"/>
        </w:rPr>
        <w:t>_________</w:t>
      </w:r>
      <w:r w:rsidR="00925AF2">
        <w:rPr>
          <w:rStyle w:val="FontStyle43"/>
          <w:rFonts w:eastAsia="Calibri"/>
          <w:b w:val="0"/>
          <w:sz w:val="24"/>
          <w:szCs w:val="24"/>
        </w:rPr>
        <w:t>(</w:t>
      </w:r>
      <w:r w:rsidR="00130078">
        <w:rPr>
          <w:rStyle w:val="FontStyle43"/>
          <w:rFonts w:eastAsia="Calibri"/>
          <w:b w:val="0"/>
          <w:sz w:val="24"/>
          <w:szCs w:val="24"/>
        </w:rPr>
        <w:t>_____________________________</w:t>
      </w:r>
      <w:r w:rsidR="00925AF2">
        <w:rPr>
          <w:rStyle w:val="FontStyle43"/>
          <w:rFonts w:eastAsia="Calibri"/>
          <w:b w:val="0"/>
          <w:sz w:val="24"/>
          <w:szCs w:val="24"/>
        </w:rPr>
        <w:t xml:space="preserve">) </w:t>
      </w:r>
      <w:r w:rsidR="000E2E51">
        <w:rPr>
          <w:rStyle w:val="FontStyle43"/>
          <w:rFonts w:eastAsia="Calibri"/>
          <w:b w:val="0"/>
          <w:sz w:val="24"/>
          <w:szCs w:val="24"/>
        </w:rPr>
        <w:t>руб</w:t>
      </w:r>
      <w:r w:rsidR="00925AF2">
        <w:rPr>
          <w:rStyle w:val="FontStyle43"/>
          <w:rFonts w:eastAsia="Calibri"/>
          <w:b w:val="0"/>
          <w:sz w:val="24"/>
          <w:szCs w:val="24"/>
        </w:rPr>
        <w:t>лей</w:t>
      </w:r>
      <w:r w:rsidR="000E2E51">
        <w:rPr>
          <w:rStyle w:val="FontStyle43"/>
          <w:rFonts w:eastAsia="Calibri"/>
          <w:b w:val="0"/>
          <w:sz w:val="24"/>
          <w:szCs w:val="24"/>
        </w:rPr>
        <w:t>,</w:t>
      </w:r>
      <w:r w:rsidR="00925AF2">
        <w:rPr>
          <w:rStyle w:val="FontStyle43"/>
          <w:rFonts w:eastAsia="Calibri"/>
          <w:b w:val="0"/>
          <w:sz w:val="24"/>
          <w:szCs w:val="24"/>
        </w:rPr>
        <w:t xml:space="preserve"> 00 копеек,</w:t>
      </w:r>
      <w:r w:rsidR="000E2E51">
        <w:rPr>
          <w:rStyle w:val="FontStyle43"/>
          <w:rFonts w:eastAsia="Calibri"/>
          <w:b w:val="0"/>
          <w:sz w:val="24"/>
          <w:szCs w:val="24"/>
        </w:rPr>
        <w:t xml:space="preserve"> в т. ч. НДС 20</w:t>
      </w:r>
      <w:r w:rsidR="00925AF2">
        <w:rPr>
          <w:rStyle w:val="FontStyle43"/>
          <w:rFonts w:eastAsia="Calibri"/>
          <w:b w:val="0"/>
          <w:sz w:val="24"/>
          <w:szCs w:val="24"/>
        </w:rPr>
        <w:t xml:space="preserve">% </w:t>
      </w:r>
      <w:r w:rsidR="00130078">
        <w:rPr>
          <w:rStyle w:val="FontStyle43"/>
          <w:rFonts w:eastAsia="Calibri"/>
          <w:b w:val="0"/>
          <w:sz w:val="24"/>
          <w:szCs w:val="24"/>
        </w:rPr>
        <w:t>____</w:t>
      </w:r>
      <w:r w:rsidR="00925AF2">
        <w:rPr>
          <w:rStyle w:val="FontStyle43"/>
          <w:rFonts w:eastAsia="Calibri"/>
          <w:b w:val="0"/>
          <w:sz w:val="24"/>
          <w:szCs w:val="24"/>
        </w:rPr>
        <w:t xml:space="preserve"> (</w:t>
      </w:r>
      <w:r w:rsidR="00130078">
        <w:rPr>
          <w:rStyle w:val="FontStyle43"/>
          <w:rFonts w:eastAsia="Calibri"/>
          <w:b w:val="0"/>
          <w:sz w:val="24"/>
          <w:szCs w:val="24"/>
        </w:rPr>
        <w:t>_______________________________</w:t>
      </w:r>
      <w:r w:rsidR="00925AF2">
        <w:rPr>
          <w:rStyle w:val="FontStyle43"/>
          <w:rFonts w:eastAsia="Calibri"/>
          <w:b w:val="0"/>
          <w:sz w:val="24"/>
          <w:szCs w:val="24"/>
        </w:rPr>
        <w:t>) рублей 00</w:t>
      </w:r>
      <w:r w:rsidRPr="00827C9A">
        <w:rPr>
          <w:rStyle w:val="FontStyle43"/>
          <w:rFonts w:eastAsia="Calibri"/>
          <w:b w:val="0"/>
          <w:sz w:val="24"/>
          <w:szCs w:val="24"/>
        </w:rPr>
        <w:t xml:space="preserve"> копеек.</w:t>
      </w:r>
    </w:p>
    <w:p w:rsidR="00B25A2D" w:rsidRPr="00827C9A" w:rsidRDefault="00B25A2D" w:rsidP="00B25A2D">
      <w:pPr>
        <w:pStyle w:val="Style25"/>
        <w:widowControl/>
        <w:ind w:firstLine="851"/>
        <w:rPr>
          <w:rStyle w:val="FontStyle43"/>
          <w:rFonts w:eastAsia="Calibri"/>
          <w:b w:val="0"/>
          <w:sz w:val="24"/>
          <w:szCs w:val="24"/>
        </w:rPr>
      </w:pPr>
      <w:r w:rsidRPr="00827C9A">
        <w:rPr>
          <w:rStyle w:val="FontStyle43"/>
          <w:rFonts w:eastAsia="Calibri"/>
          <w:b w:val="0"/>
          <w:sz w:val="24"/>
          <w:szCs w:val="24"/>
        </w:rPr>
        <w:t>Стороны претензий друг к другу не имеют.</w:t>
      </w:r>
    </w:p>
    <w:p w:rsidR="00B25A2D" w:rsidRPr="00827C9A" w:rsidRDefault="00B25A2D" w:rsidP="00B25A2D">
      <w:pPr>
        <w:pStyle w:val="Style18"/>
        <w:widowControl/>
        <w:spacing w:line="240" w:lineRule="auto"/>
        <w:ind w:firstLine="851"/>
        <w:jc w:val="both"/>
        <w:rPr>
          <w:rStyle w:val="FontStyle43"/>
          <w:rFonts w:eastAsia="Calibri"/>
          <w:b w:val="0"/>
          <w:sz w:val="24"/>
          <w:szCs w:val="24"/>
        </w:rPr>
      </w:pPr>
      <w:r w:rsidRPr="00827C9A">
        <w:rPr>
          <w:rStyle w:val="FontStyle43"/>
          <w:rFonts w:eastAsia="Calibri"/>
          <w:b w:val="0"/>
          <w:sz w:val="24"/>
          <w:szCs w:val="24"/>
        </w:rPr>
        <w:t>Настоящий акт составлен в двух экземплярах, которые имеют равную юридическую силу, по одному для каждой из сторон.</w:t>
      </w:r>
    </w:p>
    <w:p w:rsidR="00B25A2D" w:rsidRPr="00837379" w:rsidRDefault="00B25A2D" w:rsidP="00B25A2D">
      <w:pPr>
        <w:pStyle w:val="Style18"/>
        <w:widowControl/>
        <w:spacing w:line="240" w:lineRule="auto"/>
        <w:ind w:firstLine="851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815"/>
        <w:gridCol w:w="4756"/>
      </w:tblGrid>
      <w:tr w:rsidR="00B25A2D" w:rsidRPr="00837379" w:rsidTr="00044BB8">
        <w:tc>
          <w:tcPr>
            <w:tcW w:w="4815" w:type="dxa"/>
            <w:vAlign w:val="center"/>
          </w:tcPr>
          <w:p w:rsidR="00B25A2D" w:rsidRPr="0021113F" w:rsidRDefault="00D34E01" w:rsidP="00044BB8">
            <w:pPr>
              <w:pStyle w:val="a4"/>
              <w:jc w:val="center"/>
              <w:rPr>
                <w:sz w:val="26"/>
                <w:szCs w:val="26"/>
              </w:rPr>
            </w:pPr>
            <w:r w:rsidRPr="00D34E01">
              <w:rPr>
                <w:noProof/>
                <w:sz w:val="20"/>
                <w:szCs w:val="20"/>
              </w:rPr>
              <w:pict>
                <v:rect id="_x0000_s1027" style="position:absolute;left:0;text-align:left;margin-left:-12.35pt;margin-top:6.2pt;width:237.75pt;height:232.15pt;z-index:251661312" stroked="f">
                  <v:fill opacity="0"/>
                  <v:textbox style="mso-next-textbox:#_x0000_s1027">
                    <w:txbxContent>
                      <w:p w:rsidR="008C5B3F" w:rsidRDefault="008C5B3F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Исполнитель</w:t>
                        </w:r>
                        <w:r w:rsidRPr="00F67A3B"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:</w:t>
                        </w:r>
                      </w:p>
                      <w:p w:rsidR="008C5B3F" w:rsidRDefault="008C5B3F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8C5B3F" w:rsidRPr="00556C68" w:rsidRDefault="008A331B" w:rsidP="005B3620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Д</w:t>
                        </w:r>
                        <w:r w:rsidR="008C5B3F" w:rsidRPr="00556C68"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иректор</w:t>
                        </w:r>
                        <w:r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 филиала</w:t>
                        </w:r>
                      </w:p>
                      <w:p w:rsidR="008C5B3F" w:rsidRPr="00556C68" w:rsidRDefault="008C5B3F" w:rsidP="005B3620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8C5B3F" w:rsidRPr="00B27E89" w:rsidRDefault="008C5B3F" w:rsidP="005B3620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556C68"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 xml:space="preserve">_______________ /Е.Н. </w:t>
                        </w:r>
                        <w:r w:rsidR="008A331B"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Кошель</w:t>
                        </w:r>
                        <w:r w:rsidR="005B16A7"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/</w:t>
                        </w:r>
                      </w:p>
                      <w:p w:rsidR="008C5B3F" w:rsidRPr="00F67A3B" w:rsidRDefault="008C5B3F" w:rsidP="005B3620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8C5B3F" w:rsidRPr="00F67A3B" w:rsidRDefault="008C5B3F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xbxContent>
                  </v:textbox>
                </v:rect>
              </w:pict>
            </w:r>
          </w:p>
        </w:tc>
        <w:tc>
          <w:tcPr>
            <w:tcW w:w="4756" w:type="dxa"/>
            <w:vAlign w:val="center"/>
          </w:tcPr>
          <w:p w:rsidR="00B25A2D" w:rsidRPr="00837379" w:rsidRDefault="00D34E01" w:rsidP="00044BB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pict>
                <v:rect id="_x0000_s1028" style="position:absolute;left:0;text-align:left;margin-left:30.55pt;margin-top:11.6pt;width:237.05pt;height:266.6pt;z-index:251662336;mso-position-horizontal-relative:text;mso-position-vertical-relative:text" stroked="f">
                  <v:fill opacity="0"/>
                  <v:textbox style="mso-next-textbox:#_x0000_s1028">
                    <w:txbxContent>
                      <w:p w:rsidR="008C5B3F" w:rsidRDefault="008C5B3F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F67A3B"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Заказчик:</w:t>
                        </w:r>
                      </w:p>
                      <w:p w:rsidR="008C5B3F" w:rsidRPr="007A60FF" w:rsidRDefault="008C5B3F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 w:rsidRPr="007A60FF"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__________________________________________________________________________________________________________________________________________________________</w:t>
                        </w:r>
                      </w:p>
                      <w:p w:rsidR="008C5B3F" w:rsidRPr="007A60FF" w:rsidRDefault="008C5B3F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8C5B3F" w:rsidRPr="007A60FF" w:rsidRDefault="008C5B3F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8C5B3F" w:rsidRDefault="008C5B3F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8C5B3F" w:rsidRPr="00B27E89" w:rsidRDefault="008C5B3F" w:rsidP="00B25A2D">
                        <w:pPr>
                          <w:spacing w:after="0" w:line="240" w:lineRule="auto"/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  <w:r>
                          <w:rPr>
                            <w:rFonts w:ascii="Times New Roman" w:eastAsia="SimSun" w:hAnsi="Times New Roman"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  <w:t>_______________ Ф.И.О.</w:t>
                        </w:r>
                      </w:p>
                      <w:p w:rsidR="008C5B3F" w:rsidRPr="00F67A3B" w:rsidRDefault="008C5B3F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  <w:p w:rsidR="008C5B3F" w:rsidRPr="00F67A3B" w:rsidRDefault="008C5B3F" w:rsidP="00B25A2D">
                        <w:pPr>
                          <w:spacing w:after="0" w:line="240" w:lineRule="auto"/>
                          <w:jc w:val="center"/>
                          <w:rPr>
                            <w:rFonts w:ascii="Times New Roman" w:eastAsia="SimSun" w:hAnsi="Times New Roman"/>
                            <w:b/>
                            <w:color w:val="000000"/>
                            <w:kern w:val="1"/>
                            <w:sz w:val="28"/>
                            <w:szCs w:val="28"/>
                            <w:lang w:eastAsia="hi-IN" w:bidi="hi-IN"/>
                          </w:rPr>
                        </w:pPr>
                      </w:p>
                    </w:txbxContent>
                  </v:textbox>
                </v:rect>
              </w:pict>
            </w:r>
          </w:p>
        </w:tc>
      </w:tr>
      <w:tr w:rsidR="00B25A2D" w:rsidRPr="00837379" w:rsidTr="00044BB8">
        <w:tc>
          <w:tcPr>
            <w:tcW w:w="4815" w:type="dxa"/>
            <w:tcBorders>
              <w:bottom w:val="single" w:sz="4" w:space="0" w:color="FFFFFF"/>
            </w:tcBorders>
            <w:vAlign w:val="center"/>
          </w:tcPr>
          <w:p w:rsidR="00B25A2D" w:rsidRPr="00837379" w:rsidRDefault="00B25A2D" w:rsidP="00044B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6" w:type="dxa"/>
            <w:vAlign w:val="center"/>
          </w:tcPr>
          <w:p w:rsidR="00B25A2D" w:rsidRPr="00837379" w:rsidRDefault="00B25A2D" w:rsidP="00044BB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5A2D" w:rsidRPr="00837379" w:rsidTr="00044BB8">
        <w:tc>
          <w:tcPr>
            <w:tcW w:w="4815" w:type="dxa"/>
            <w:tcBorders>
              <w:bottom w:val="nil"/>
            </w:tcBorders>
          </w:tcPr>
          <w:p w:rsidR="00B25A2D" w:rsidRPr="00837379" w:rsidRDefault="00B25A2D" w:rsidP="00044BB8">
            <w:pPr>
              <w:spacing w:before="2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56" w:type="dxa"/>
          </w:tcPr>
          <w:p w:rsidR="00B25A2D" w:rsidRPr="00837379" w:rsidRDefault="00B25A2D" w:rsidP="00044BB8">
            <w:pPr>
              <w:spacing w:before="2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5A2D" w:rsidRPr="00837379" w:rsidTr="00044BB8">
        <w:tc>
          <w:tcPr>
            <w:tcW w:w="4815" w:type="dxa"/>
            <w:tcBorders>
              <w:top w:val="nil"/>
            </w:tcBorders>
            <w:vAlign w:val="center"/>
          </w:tcPr>
          <w:p w:rsidR="00B25A2D" w:rsidRPr="00837379" w:rsidRDefault="00B25A2D" w:rsidP="00044BB8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56" w:type="dxa"/>
            <w:vAlign w:val="center"/>
          </w:tcPr>
          <w:p w:rsidR="00B25A2D" w:rsidRPr="00837379" w:rsidRDefault="00B25A2D" w:rsidP="00044BB8">
            <w:pPr>
              <w:spacing w:before="24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25A2D" w:rsidRPr="00837379" w:rsidRDefault="00B25A2D" w:rsidP="00B25A2D"/>
    <w:p w:rsidR="00D7291C" w:rsidRDefault="00D7291C"/>
    <w:sectPr w:rsidR="00D7291C" w:rsidSect="00827C9A">
      <w:pgSz w:w="11907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A2D"/>
    <w:rsid w:val="000228BB"/>
    <w:rsid w:val="00044BB8"/>
    <w:rsid w:val="00065135"/>
    <w:rsid w:val="00090853"/>
    <w:rsid w:val="000A54C0"/>
    <w:rsid w:val="000B1408"/>
    <w:rsid w:val="000B71B3"/>
    <w:rsid w:val="000E2E51"/>
    <w:rsid w:val="000E46A0"/>
    <w:rsid w:val="000E6BFA"/>
    <w:rsid w:val="0010613B"/>
    <w:rsid w:val="0012002D"/>
    <w:rsid w:val="00130078"/>
    <w:rsid w:val="00152052"/>
    <w:rsid w:val="00177F11"/>
    <w:rsid w:val="001A4913"/>
    <w:rsid w:val="001B2150"/>
    <w:rsid w:val="001B7559"/>
    <w:rsid w:val="001C15E4"/>
    <w:rsid w:val="001C4FAB"/>
    <w:rsid w:val="001C59C4"/>
    <w:rsid w:val="001E4DE5"/>
    <w:rsid w:val="001F1730"/>
    <w:rsid w:val="00235F53"/>
    <w:rsid w:val="002444AE"/>
    <w:rsid w:val="00255055"/>
    <w:rsid w:val="00257391"/>
    <w:rsid w:val="00257530"/>
    <w:rsid w:val="00270089"/>
    <w:rsid w:val="002802E5"/>
    <w:rsid w:val="002D29C1"/>
    <w:rsid w:val="00305090"/>
    <w:rsid w:val="0032676E"/>
    <w:rsid w:val="003349C0"/>
    <w:rsid w:val="0034434C"/>
    <w:rsid w:val="003C0F5B"/>
    <w:rsid w:val="003C22F9"/>
    <w:rsid w:val="003E7A8F"/>
    <w:rsid w:val="00400898"/>
    <w:rsid w:val="00402F7A"/>
    <w:rsid w:val="0045123F"/>
    <w:rsid w:val="00482F07"/>
    <w:rsid w:val="004A1578"/>
    <w:rsid w:val="004D0D8C"/>
    <w:rsid w:val="004F0BE8"/>
    <w:rsid w:val="004F3459"/>
    <w:rsid w:val="004F5E11"/>
    <w:rsid w:val="00522557"/>
    <w:rsid w:val="00536869"/>
    <w:rsid w:val="0054095C"/>
    <w:rsid w:val="00547C96"/>
    <w:rsid w:val="00556C68"/>
    <w:rsid w:val="005B16A7"/>
    <w:rsid w:val="005B3620"/>
    <w:rsid w:val="005C60F4"/>
    <w:rsid w:val="005D4510"/>
    <w:rsid w:val="005E59E3"/>
    <w:rsid w:val="005E6667"/>
    <w:rsid w:val="00603A43"/>
    <w:rsid w:val="00630DD5"/>
    <w:rsid w:val="00654658"/>
    <w:rsid w:val="00663F9F"/>
    <w:rsid w:val="00684D25"/>
    <w:rsid w:val="006A247A"/>
    <w:rsid w:val="006A2768"/>
    <w:rsid w:val="006A3247"/>
    <w:rsid w:val="006C5E25"/>
    <w:rsid w:val="00707D30"/>
    <w:rsid w:val="00745FDF"/>
    <w:rsid w:val="007B1FDD"/>
    <w:rsid w:val="007B67D5"/>
    <w:rsid w:val="007E01AB"/>
    <w:rsid w:val="007E6891"/>
    <w:rsid w:val="00827C9A"/>
    <w:rsid w:val="008511D6"/>
    <w:rsid w:val="00894D9F"/>
    <w:rsid w:val="00895E75"/>
    <w:rsid w:val="008A331B"/>
    <w:rsid w:val="008B4162"/>
    <w:rsid w:val="008C5B3F"/>
    <w:rsid w:val="008E2014"/>
    <w:rsid w:val="00925AF2"/>
    <w:rsid w:val="00925B32"/>
    <w:rsid w:val="00956B8E"/>
    <w:rsid w:val="00967027"/>
    <w:rsid w:val="00980B48"/>
    <w:rsid w:val="009842F9"/>
    <w:rsid w:val="009B6E5A"/>
    <w:rsid w:val="009C0FE9"/>
    <w:rsid w:val="009C1DD3"/>
    <w:rsid w:val="00A20012"/>
    <w:rsid w:val="00A24230"/>
    <w:rsid w:val="00A57222"/>
    <w:rsid w:val="00AB04DA"/>
    <w:rsid w:val="00AD2EA0"/>
    <w:rsid w:val="00AE3D76"/>
    <w:rsid w:val="00AF426A"/>
    <w:rsid w:val="00B209D6"/>
    <w:rsid w:val="00B21C5D"/>
    <w:rsid w:val="00B25A2D"/>
    <w:rsid w:val="00B542E6"/>
    <w:rsid w:val="00B62933"/>
    <w:rsid w:val="00B83765"/>
    <w:rsid w:val="00BD3F18"/>
    <w:rsid w:val="00BE3AF6"/>
    <w:rsid w:val="00C07184"/>
    <w:rsid w:val="00C07679"/>
    <w:rsid w:val="00C55E66"/>
    <w:rsid w:val="00C63401"/>
    <w:rsid w:val="00C76560"/>
    <w:rsid w:val="00C83D34"/>
    <w:rsid w:val="00CB285D"/>
    <w:rsid w:val="00CC027E"/>
    <w:rsid w:val="00CD0C8C"/>
    <w:rsid w:val="00CF6E9A"/>
    <w:rsid w:val="00D172B2"/>
    <w:rsid w:val="00D34E01"/>
    <w:rsid w:val="00D70DA6"/>
    <w:rsid w:val="00D7291C"/>
    <w:rsid w:val="00D730DC"/>
    <w:rsid w:val="00D8540D"/>
    <w:rsid w:val="00DC091D"/>
    <w:rsid w:val="00DC3015"/>
    <w:rsid w:val="00DC6D62"/>
    <w:rsid w:val="00E04E7E"/>
    <w:rsid w:val="00E53CA4"/>
    <w:rsid w:val="00EA7FFD"/>
    <w:rsid w:val="00ED2AE2"/>
    <w:rsid w:val="00F16AF2"/>
    <w:rsid w:val="00F22717"/>
    <w:rsid w:val="00F31CF6"/>
    <w:rsid w:val="00F537F8"/>
    <w:rsid w:val="00F57973"/>
    <w:rsid w:val="00F826EF"/>
    <w:rsid w:val="00F82C36"/>
    <w:rsid w:val="00F9557D"/>
    <w:rsid w:val="00FA3819"/>
    <w:rsid w:val="00FD5137"/>
    <w:rsid w:val="00FE2D1A"/>
    <w:rsid w:val="00FE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A2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paragraph" w:styleId="3">
    <w:name w:val="heading 3"/>
    <w:basedOn w:val="a"/>
    <w:next w:val="a"/>
    <w:link w:val="30"/>
    <w:uiPriority w:val="9"/>
    <w:unhideWhenUsed/>
    <w:qFormat/>
    <w:rsid w:val="00967027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027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character" w:customStyle="1" w:styleId="20">
    <w:name w:val="Заголовок 2 Знак"/>
    <w:basedOn w:val="a0"/>
    <w:link w:val="2"/>
    <w:uiPriority w:val="9"/>
    <w:rsid w:val="00967027"/>
    <w:rPr>
      <w:rFonts w:asciiTheme="majorHAnsi" w:eastAsiaTheme="majorEastAsia" w:hAnsiTheme="majorHAnsi" w:cstheme="majorBidi"/>
      <w:b/>
      <w:bCs/>
      <w:i/>
      <w:iCs/>
      <w:sz w:val="28"/>
      <w:szCs w:val="28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967027"/>
    <w:rPr>
      <w:rFonts w:asciiTheme="majorHAnsi" w:eastAsiaTheme="majorEastAsia" w:hAnsiTheme="majorHAnsi" w:cstheme="majorBidi"/>
      <w:b/>
      <w:bCs/>
      <w:sz w:val="26"/>
      <w:szCs w:val="26"/>
      <w:lang w:eastAsia="ja-JP"/>
    </w:rPr>
  </w:style>
  <w:style w:type="paragraph" w:styleId="a3">
    <w:name w:val="No Spacing"/>
    <w:uiPriority w:val="1"/>
    <w:qFormat/>
    <w:rsid w:val="00967027"/>
    <w:pPr>
      <w:widowControl w:val="0"/>
      <w:autoSpaceDE w:val="0"/>
      <w:autoSpaceDN w:val="0"/>
      <w:adjustRightInd w:val="0"/>
    </w:pPr>
    <w:rPr>
      <w:rFonts w:ascii="Arial" w:hAnsi="Arial" w:cs="Arial"/>
      <w:lang w:eastAsia="ja-JP"/>
    </w:rPr>
  </w:style>
  <w:style w:type="paragraph" w:styleId="a4">
    <w:name w:val="Plain Text"/>
    <w:basedOn w:val="a"/>
    <w:link w:val="a5"/>
    <w:uiPriority w:val="99"/>
    <w:unhideWhenUsed/>
    <w:rsid w:val="00B25A2D"/>
    <w:pPr>
      <w:spacing w:after="0" w:line="240" w:lineRule="auto"/>
    </w:pPr>
    <w:rPr>
      <w:rFonts w:ascii="Times New Roman" w:eastAsia="Calibri" w:hAnsi="Times New Roman"/>
      <w:sz w:val="24"/>
      <w:szCs w:val="21"/>
    </w:rPr>
  </w:style>
  <w:style w:type="character" w:customStyle="1" w:styleId="a5">
    <w:name w:val="Текст Знак"/>
    <w:basedOn w:val="a0"/>
    <w:link w:val="a4"/>
    <w:uiPriority w:val="99"/>
    <w:rsid w:val="00B25A2D"/>
    <w:rPr>
      <w:rFonts w:eastAsia="Calibri"/>
      <w:sz w:val="24"/>
      <w:szCs w:val="21"/>
    </w:rPr>
  </w:style>
  <w:style w:type="paragraph" w:customStyle="1" w:styleId="Style25">
    <w:name w:val="Style25"/>
    <w:basedOn w:val="a"/>
    <w:uiPriority w:val="99"/>
    <w:rsid w:val="00B25A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25A2D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B25A2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42">
    <w:name w:val="Font Style42"/>
    <w:uiPriority w:val="99"/>
    <w:rsid w:val="00B25A2D"/>
    <w:rPr>
      <w:rFonts w:ascii="Times New Roman" w:hAnsi="Times New Roman" w:cs="Times New Roman" w:hint="default"/>
      <w:sz w:val="22"/>
      <w:szCs w:val="22"/>
    </w:rPr>
  </w:style>
  <w:style w:type="character" w:customStyle="1" w:styleId="FontStyle43">
    <w:name w:val="Font Style43"/>
    <w:uiPriority w:val="99"/>
    <w:rsid w:val="00B25A2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uiPriority w:val="99"/>
    <w:rsid w:val="00B25A2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8">
    <w:name w:val="Style18"/>
    <w:basedOn w:val="a"/>
    <w:uiPriority w:val="99"/>
    <w:rsid w:val="00B25A2D"/>
    <w:pPr>
      <w:widowControl w:val="0"/>
      <w:autoSpaceDE w:val="0"/>
      <w:autoSpaceDN w:val="0"/>
      <w:adjustRightInd w:val="0"/>
      <w:spacing w:after="0" w:line="274" w:lineRule="exact"/>
      <w:ind w:firstLine="713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1267D09-F46E-462A-BF1F-807E8E4D0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evgurova</dc:creator>
  <cp:keywords/>
  <dc:description/>
  <cp:lastModifiedBy>evandrosova</cp:lastModifiedBy>
  <cp:revision>18</cp:revision>
  <cp:lastPrinted>2017-06-01T07:53:00Z</cp:lastPrinted>
  <dcterms:created xsi:type="dcterms:W3CDTF">2018-05-18T09:43:00Z</dcterms:created>
  <dcterms:modified xsi:type="dcterms:W3CDTF">2019-06-05T12:57:00Z</dcterms:modified>
</cp:coreProperties>
</file>