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5" w:rsidRPr="00F95350" w:rsidRDefault="006D2C15" w:rsidP="006D2C15">
      <w:pPr>
        <w:shd w:val="clear" w:color="auto" w:fill="FFFFFF"/>
        <w:spacing w:after="0" w:line="322" w:lineRule="exact"/>
        <w:ind w:right="538"/>
        <w:jc w:val="center"/>
        <w:rPr>
          <w:color w:val="000000"/>
        </w:rPr>
      </w:pPr>
      <w:r>
        <w:rPr>
          <w:bCs/>
        </w:rPr>
        <w:t>РАСПОРЯЖЕНИЕ</w:t>
      </w:r>
    </w:p>
    <w:p w:rsidR="006D2C15" w:rsidRDefault="006D2C15" w:rsidP="006D2C15">
      <w:pPr>
        <w:spacing w:after="0"/>
        <w:jc w:val="center"/>
        <w:rPr>
          <w:bCs/>
        </w:rPr>
      </w:pPr>
    </w:p>
    <w:p w:rsidR="006D2C15" w:rsidRDefault="006D2C15" w:rsidP="006D2C15">
      <w:pPr>
        <w:spacing w:after="0"/>
        <w:jc w:val="center"/>
        <w:rPr>
          <w:bCs/>
        </w:rPr>
      </w:pPr>
      <w:r>
        <w:rPr>
          <w:bCs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D2C15" w:rsidRDefault="006D2C15" w:rsidP="006D2C15">
      <w:pPr>
        <w:shd w:val="clear" w:color="auto" w:fill="FFFFFF"/>
        <w:spacing w:after="0" w:line="322" w:lineRule="exact"/>
        <w:ind w:right="3091"/>
        <w:rPr>
          <w:color w:val="000000"/>
          <w:spacing w:val="-2"/>
        </w:rPr>
      </w:pPr>
    </w:p>
    <w:p w:rsidR="006D2C15" w:rsidRDefault="006D2C15" w:rsidP="006D2C15">
      <w:pPr>
        <w:spacing w:after="0"/>
        <w:jc w:val="both"/>
      </w:pPr>
      <w:r>
        <w:t xml:space="preserve">29 июля 2016 г.                          </w:t>
      </w:r>
      <w:r w:rsidRPr="00092320">
        <w:t xml:space="preserve">с. Ивановское   </w:t>
      </w:r>
      <w:r>
        <w:t xml:space="preserve">                                        № 78 –</w:t>
      </w:r>
      <w:proofErr w:type="spellStart"/>
      <w:proofErr w:type="gramStart"/>
      <w:r>
        <w:t>р</w:t>
      </w:r>
      <w:proofErr w:type="spellEnd"/>
      <w:proofErr w:type="gramEnd"/>
    </w:p>
    <w:p w:rsidR="006D2C15" w:rsidRDefault="006D2C15" w:rsidP="006D2C15">
      <w:pPr>
        <w:spacing w:after="0"/>
        <w:jc w:val="both"/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>О мероприятиях по профилактике и устранению последствий заражения инфицированными клещами, а также по профилактике Конго-Крымской геморрагической лихорадки на территории муниципального образования Ивановского сельсовета Кочубеевского района Ставропольского</w:t>
      </w:r>
      <w:r>
        <w:rPr>
          <w:rFonts w:eastAsia="Times New Roman"/>
          <w:lang w:eastAsia="ru-RU"/>
        </w:rPr>
        <w:t xml:space="preserve"> края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>За последние год</w:t>
      </w:r>
      <w:r>
        <w:rPr>
          <w:rFonts w:eastAsia="Times New Roman"/>
          <w:lang w:eastAsia="ru-RU"/>
        </w:rPr>
        <w:t>ы</w:t>
      </w:r>
      <w:r w:rsidRPr="00BA7D55">
        <w:rPr>
          <w:rFonts w:eastAsia="Times New Roman"/>
          <w:lang w:eastAsia="ru-RU"/>
        </w:rPr>
        <w:t xml:space="preserve"> эпидемиологическая ситуация по ККГЛ в Ставропольском крае остается крайне напряженной, Кочубеевский район является стационарно неблагополучным по </w:t>
      </w:r>
      <w:proofErr w:type="spellStart"/>
      <w:r w:rsidRPr="00BA7D55">
        <w:rPr>
          <w:rFonts w:eastAsia="Times New Roman"/>
          <w:lang w:eastAsia="ru-RU"/>
        </w:rPr>
        <w:t>арахноидозам</w:t>
      </w:r>
      <w:proofErr w:type="spellEnd"/>
      <w:r w:rsidRPr="00BA7D55">
        <w:rPr>
          <w:rFonts w:eastAsia="Times New Roman"/>
          <w:lang w:eastAsia="ru-RU"/>
        </w:rPr>
        <w:t xml:space="preserve"> крупного и мелкого рогатого скота. Пастбищные клещи различных видов при массовом размножении вызывают </w:t>
      </w:r>
      <w:proofErr w:type="spellStart"/>
      <w:r w:rsidRPr="00BA7D55">
        <w:rPr>
          <w:rFonts w:eastAsia="Times New Roman"/>
          <w:lang w:eastAsia="ru-RU"/>
        </w:rPr>
        <w:t>заклещеванность</w:t>
      </w:r>
      <w:proofErr w:type="spellEnd"/>
      <w:r w:rsidRPr="00BA7D55">
        <w:rPr>
          <w:rFonts w:eastAsia="Times New Roman"/>
          <w:lang w:eastAsia="ru-RU"/>
        </w:rPr>
        <w:t xml:space="preserve"> животных, что ведет к резкому снижению продуктивности. Кроме того клещи являются переносчиками ряда кровепаразитарных заболеваний человека и животных, а также Конго-Крымской геморрагической лихорадки (ККГЛ), являющейся опасным заболеванием для человека.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>Отмечено</w:t>
      </w:r>
      <w:r>
        <w:rPr>
          <w:rFonts w:eastAsia="Times New Roman"/>
          <w:lang w:eastAsia="ru-RU"/>
        </w:rPr>
        <w:t>,</w:t>
      </w:r>
      <w:r w:rsidRPr="00BA7D55">
        <w:rPr>
          <w:rFonts w:eastAsia="Times New Roman"/>
          <w:lang w:eastAsia="ru-RU"/>
        </w:rPr>
        <w:t xml:space="preserve"> чт</w:t>
      </w:r>
      <w:r>
        <w:rPr>
          <w:rFonts w:eastAsia="Times New Roman"/>
          <w:lang w:eastAsia="ru-RU"/>
        </w:rPr>
        <w:t>о большинство заболевших людей -</w:t>
      </w:r>
      <w:r w:rsidRPr="00BA7D55">
        <w:rPr>
          <w:rFonts w:eastAsia="Times New Roman"/>
          <w:lang w:eastAsia="ru-RU"/>
        </w:rPr>
        <w:t xml:space="preserve"> это жители</w:t>
      </w:r>
      <w:r>
        <w:rPr>
          <w:rFonts w:eastAsia="Times New Roman"/>
          <w:lang w:eastAsia="ru-RU"/>
        </w:rPr>
        <w:t>,</w:t>
      </w:r>
      <w:r w:rsidRPr="00BA7D55">
        <w:rPr>
          <w:rFonts w:eastAsia="Times New Roman"/>
          <w:lang w:eastAsia="ru-RU"/>
        </w:rPr>
        <w:t xml:space="preserve"> занимающи</w:t>
      </w:r>
      <w:r>
        <w:rPr>
          <w:rFonts w:eastAsia="Times New Roman"/>
          <w:lang w:eastAsia="ru-RU"/>
        </w:rPr>
        <w:t>е</w:t>
      </w:r>
      <w:r w:rsidRPr="00BA7D55">
        <w:rPr>
          <w:rFonts w:eastAsia="Times New Roman"/>
          <w:lang w:eastAsia="ru-RU"/>
        </w:rPr>
        <w:t xml:space="preserve">ся ведением личного подсобного хозяйства и контактирующие с </w:t>
      </w:r>
      <w:proofErr w:type="spellStart"/>
      <w:r w:rsidRPr="00BA7D55">
        <w:rPr>
          <w:rFonts w:eastAsia="Times New Roman"/>
          <w:lang w:eastAsia="ru-RU"/>
        </w:rPr>
        <w:t>заклещеванными</w:t>
      </w:r>
      <w:proofErr w:type="spellEnd"/>
      <w:r w:rsidRPr="00BA7D55">
        <w:rPr>
          <w:rFonts w:eastAsia="Times New Roman"/>
          <w:lang w:eastAsia="ru-RU"/>
        </w:rPr>
        <w:t xml:space="preserve"> животными.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BA7D55">
        <w:rPr>
          <w:rFonts w:eastAsia="Times New Roman"/>
          <w:lang w:eastAsia="ru-RU"/>
        </w:rPr>
        <w:t xml:space="preserve">уководствуясь </w:t>
      </w:r>
      <w:r>
        <w:rPr>
          <w:rFonts w:eastAsia="Times New Roman"/>
          <w:lang w:eastAsia="ru-RU"/>
        </w:rPr>
        <w:t>решением совета депутатов, муниципального образования Ивановского сельсовета Кочубеевского района Ставропольского края от 111.06.2014 г. № 236 «</w:t>
      </w:r>
      <w:r w:rsidRPr="007762F4">
        <w:rPr>
          <w:rFonts w:eastAsia="Times New Roman"/>
          <w:lang w:eastAsia="ru-RU"/>
        </w:rPr>
        <w:t>Об утверждении Правил содержания, регистрации, выпаса и прогона сельскохозяйственных животных на территории муниципального образования Ивановского сельсовета Кочубеевского района Ставропольского края в новой редакции</w:t>
      </w:r>
      <w:r>
        <w:rPr>
          <w:rFonts w:eastAsia="Times New Roman"/>
          <w:lang w:eastAsia="ru-RU"/>
        </w:rPr>
        <w:t>»</w:t>
      </w:r>
      <w:r w:rsidRPr="00BA7D55">
        <w:rPr>
          <w:rFonts w:eastAsia="Times New Roman"/>
          <w:lang w:eastAsia="ru-RU"/>
        </w:rPr>
        <w:t>, Уставом муниципального образования Ивановского сельсовета Кочубеевского район</w:t>
      </w:r>
      <w:r>
        <w:rPr>
          <w:rFonts w:eastAsia="Times New Roman"/>
          <w:lang w:eastAsia="ru-RU"/>
        </w:rPr>
        <w:t>а Ставропольского края: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Уполномоченному представителю главы </w:t>
      </w:r>
      <w:r w:rsidRPr="00BA7D55">
        <w:rPr>
          <w:rFonts w:eastAsia="Times New Roman"/>
          <w:lang w:eastAsia="ru-RU"/>
        </w:rPr>
        <w:t>администрации Ивановского сельсовета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Кочерган</w:t>
      </w:r>
      <w:proofErr w:type="spellEnd"/>
      <w:r>
        <w:rPr>
          <w:rFonts w:eastAsia="Times New Roman"/>
          <w:lang w:eastAsia="ru-RU"/>
        </w:rPr>
        <w:t xml:space="preserve"> И.И.</w:t>
      </w:r>
      <w:r w:rsidRPr="00BA7D55">
        <w:rPr>
          <w:rFonts w:eastAsia="Times New Roman"/>
          <w:lang w:eastAsia="ru-RU"/>
        </w:rPr>
        <w:t>: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Постоянно проводить</w:t>
      </w:r>
      <w:r w:rsidRPr="00BA7D55">
        <w:rPr>
          <w:rFonts w:eastAsia="Times New Roman"/>
          <w:lang w:eastAsia="ru-RU"/>
        </w:rPr>
        <w:t xml:space="preserve"> разъяснительную работу среди населения о последствиях за</w:t>
      </w:r>
      <w:r>
        <w:rPr>
          <w:rFonts w:eastAsia="Times New Roman"/>
          <w:lang w:eastAsia="ru-RU"/>
        </w:rPr>
        <w:t>ражения инфицированными клещами.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>1.2. Распространить информационные листовки на данную тематику в мес</w:t>
      </w:r>
      <w:r>
        <w:rPr>
          <w:rFonts w:eastAsia="Times New Roman"/>
          <w:lang w:eastAsia="ru-RU"/>
        </w:rPr>
        <w:t>тах массового скопления граждан.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>2. Рекомендовать населению муниципального образования Ивановского сельсовета Кочубеевского района Ставропольского края: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 xml:space="preserve">2.1. Проводить </w:t>
      </w:r>
      <w:proofErr w:type="spellStart"/>
      <w:r w:rsidRPr="00BA7D55">
        <w:rPr>
          <w:rFonts w:eastAsia="Times New Roman"/>
          <w:lang w:eastAsia="ru-RU"/>
        </w:rPr>
        <w:t>акарицидную</w:t>
      </w:r>
      <w:proofErr w:type="spellEnd"/>
      <w:r w:rsidRPr="00BA7D55">
        <w:rPr>
          <w:rFonts w:eastAsia="Times New Roman"/>
          <w:lang w:eastAsia="ru-RU"/>
        </w:rPr>
        <w:t xml:space="preserve"> обработку крупного и мелкого рогатого скота, имеющего</w:t>
      </w:r>
      <w:r>
        <w:rPr>
          <w:rFonts w:eastAsia="Times New Roman"/>
          <w:lang w:eastAsia="ru-RU"/>
        </w:rPr>
        <w:t>ся в личном подсобном хозяйстве.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lastRenderedPageBreak/>
        <w:t>2.2. Иметь в домашней аптечке, а также в аптечке пастуха средства для уничтожения клещей.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7D55">
        <w:rPr>
          <w:rFonts w:eastAsia="Times New Roman"/>
          <w:lang w:eastAsia="ru-RU"/>
        </w:rPr>
        <w:t xml:space="preserve">3. Рекомендовать заведующему Ивановской участковой ветеринарной лечебницей </w:t>
      </w:r>
      <w:proofErr w:type="spellStart"/>
      <w:r w:rsidRPr="00BA7D55">
        <w:rPr>
          <w:rFonts w:eastAsia="Times New Roman"/>
          <w:lang w:eastAsia="ru-RU"/>
        </w:rPr>
        <w:t>Штефан</w:t>
      </w:r>
      <w:proofErr w:type="spellEnd"/>
      <w:r w:rsidRPr="00BA7D55">
        <w:rPr>
          <w:rFonts w:eastAsia="Times New Roman"/>
          <w:lang w:eastAsia="ru-RU"/>
        </w:rPr>
        <w:t xml:space="preserve"> Н.Е.</w:t>
      </w:r>
      <w:r>
        <w:rPr>
          <w:rFonts w:eastAsia="Times New Roman"/>
          <w:lang w:eastAsia="ru-RU"/>
        </w:rPr>
        <w:t>,</w:t>
      </w:r>
      <w:r w:rsidRPr="00BA7D55">
        <w:rPr>
          <w:rFonts w:eastAsia="Times New Roman"/>
          <w:lang w:eastAsia="ru-RU"/>
        </w:rPr>
        <w:t xml:space="preserve"> поддерживать необходимый запас </w:t>
      </w:r>
      <w:proofErr w:type="spellStart"/>
      <w:r w:rsidRPr="00BA7D55">
        <w:rPr>
          <w:rFonts w:eastAsia="Times New Roman"/>
          <w:lang w:eastAsia="ru-RU"/>
        </w:rPr>
        <w:t>акарицидных</w:t>
      </w:r>
      <w:proofErr w:type="spellEnd"/>
      <w:r w:rsidRPr="00BA7D55">
        <w:rPr>
          <w:rFonts w:eastAsia="Times New Roman"/>
          <w:lang w:eastAsia="ru-RU"/>
        </w:rPr>
        <w:t xml:space="preserve"> препаратов в количестве, достаточном для обработки всего поголовья домашних животных от клещей</w:t>
      </w:r>
      <w:r>
        <w:rPr>
          <w:rFonts w:eastAsia="Times New Roman"/>
          <w:lang w:eastAsia="ru-RU"/>
        </w:rPr>
        <w:t>,</w:t>
      </w:r>
      <w:r w:rsidRPr="00BA7D55">
        <w:rPr>
          <w:rFonts w:eastAsia="Times New Roman"/>
          <w:lang w:eastAsia="ru-RU"/>
        </w:rPr>
        <w:t xml:space="preserve"> применять их по мере необходимости.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BA7D55">
        <w:rPr>
          <w:rFonts w:eastAsia="Times New Roman"/>
          <w:lang w:eastAsia="ru-RU"/>
        </w:rPr>
        <w:t>. Контроль</w:t>
      </w:r>
      <w:r>
        <w:rPr>
          <w:rFonts w:eastAsia="Times New Roman"/>
          <w:lang w:eastAsia="ru-RU"/>
        </w:rPr>
        <w:t xml:space="preserve"> </w:t>
      </w:r>
      <w:r w:rsidRPr="00BA7D55">
        <w:rPr>
          <w:rFonts w:eastAsia="Times New Roman"/>
          <w:lang w:eastAsia="ru-RU"/>
        </w:rPr>
        <w:t>выполнени</w:t>
      </w:r>
      <w:r>
        <w:rPr>
          <w:rFonts w:eastAsia="Times New Roman"/>
          <w:lang w:eastAsia="ru-RU"/>
        </w:rPr>
        <w:t>я</w:t>
      </w:r>
      <w:r w:rsidRPr="00BA7D55">
        <w:rPr>
          <w:rFonts w:eastAsia="Times New Roman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распоряжен</w:t>
      </w:r>
      <w:r w:rsidRPr="00BA7D55">
        <w:rPr>
          <w:rFonts w:eastAsia="Times New Roman"/>
          <w:lang w:eastAsia="ru-RU"/>
        </w:rPr>
        <w:t>ия оставляю за собой.</w:t>
      </w:r>
    </w:p>
    <w:p w:rsidR="006D2C1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Default="006D2C15" w:rsidP="006D2C15">
      <w:pPr>
        <w:tabs>
          <w:tab w:val="left" w:pos="709"/>
        </w:tabs>
        <w:spacing w:after="0" w:line="240" w:lineRule="auto"/>
        <w:ind w:firstLine="720"/>
        <w:jc w:val="both"/>
      </w:pPr>
      <w:r>
        <w:t xml:space="preserve">5.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/>
          </w:rPr>
          <w:t>www.ivanovskoe26.ru</w:t>
        </w:r>
      </w:hyperlink>
      <w:r>
        <w:t>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BA7D55">
        <w:rPr>
          <w:rFonts w:eastAsia="Times New Roman"/>
          <w:lang w:eastAsia="ru-RU"/>
        </w:rPr>
        <w:t xml:space="preserve">. Настоящее </w:t>
      </w:r>
      <w:r>
        <w:rPr>
          <w:rFonts w:eastAsia="Times New Roman"/>
          <w:lang w:eastAsia="ru-RU"/>
        </w:rPr>
        <w:t>распоряжение</w:t>
      </w:r>
      <w:r w:rsidRPr="00BA7D55">
        <w:rPr>
          <w:rFonts w:eastAsia="Times New Roman"/>
          <w:lang w:eastAsia="ru-RU"/>
        </w:rPr>
        <w:t xml:space="preserve"> вступает в законную силу со дня его подписания.</w:t>
      </w: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D2C15" w:rsidRPr="00BA7D55" w:rsidRDefault="006D2C15" w:rsidP="006D2C15">
      <w:pPr>
        <w:shd w:val="clear" w:color="auto" w:fill="FFFFFF"/>
        <w:spacing w:after="0" w:line="322" w:lineRule="exact"/>
        <w:ind w:right="-21"/>
        <w:rPr>
          <w:rFonts w:eastAsia="Times New Roman"/>
          <w:color w:val="000000"/>
          <w:spacing w:val="-2"/>
          <w:lang w:eastAsia="ru-RU"/>
        </w:rPr>
      </w:pPr>
    </w:p>
    <w:p w:rsidR="006D2C15" w:rsidRDefault="006D2C15" w:rsidP="006D2C15">
      <w:pPr>
        <w:shd w:val="clear" w:color="auto" w:fill="FFFFFF"/>
        <w:spacing w:after="0" w:line="240" w:lineRule="exact"/>
        <w:ind w:right="-23"/>
        <w:rPr>
          <w:rFonts w:eastAsia="Times New Roman"/>
          <w:color w:val="000000"/>
          <w:spacing w:val="-2"/>
          <w:lang w:eastAsia="ru-RU"/>
        </w:rPr>
      </w:pPr>
      <w:r w:rsidRPr="00BA7D55">
        <w:rPr>
          <w:rFonts w:eastAsia="Times New Roman"/>
          <w:color w:val="000000"/>
          <w:spacing w:val="-2"/>
          <w:lang w:eastAsia="ru-RU"/>
        </w:rPr>
        <w:t xml:space="preserve">Глава </w:t>
      </w:r>
      <w:r>
        <w:rPr>
          <w:rFonts w:eastAsia="Times New Roman"/>
          <w:color w:val="000000"/>
          <w:spacing w:val="-2"/>
          <w:lang w:eastAsia="ru-RU"/>
        </w:rPr>
        <w:t>муниципального образования</w:t>
      </w:r>
    </w:p>
    <w:p w:rsidR="006D2C15" w:rsidRPr="00BA7D55" w:rsidRDefault="006D2C15" w:rsidP="006D2C15">
      <w:pPr>
        <w:shd w:val="clear" w:color="auto" w:fill="FFFFFF"/>
        <w:spacing w:after="0" w:line="240" w:lineRule="exact"/>
        <w:ind w:right="-23"/>
        <w:rPr>
          <w:rFonts w:eastAsia="Times New Roman"/>
          <w:color w:val="000000"/>
          <w:spacing w:val="-2"/>
          <w:lang w:eastAsia="ru-RU"/>
        </w:rPr>
      </w:pPr>
      <w:r w:rsidRPr="00BA7D55">
        <w:rPr>
          <w:rFonts w:eastAsia="Times New Roman"/>
          <w:color w:val="000000"/>
          <w:spacing w:val="-2"/>
          <w:lang w:eastAsia="ru-RU"/>
        </w:rPr>
        <w:t>Ивановского сельсовета</w:t>
      </w:r>
    </w:p>
    <w:p w:rsidR="006D2C15" w:rsidRPr="00BA7D55" w:rsidRDefault="006D2C15" w:rsidP="006D2C15">
      <w:pPr>
        <w:shd w:val="clear" w:color="auto" w:fill="FFFFFF"/>
        <w:spacing w:after="0" w:line="240" w:lineRule="exact"/>
        <w:ind w:right="-23"/>
        <w:rPr>
          <w:rFonts w:eastAsia="Times New Roman"/>
          <w:color w:val="000000"/>
          <w:spacing w:val="-2"/>
          <w:lang w:eastAsia="ru-RU"/>
        </w:rPr>
      </w:pPr>
      <w:r w:rsidRPr="00BA7D55">
        <w:rPr>
          <w:rFonts w:eastAsia="Times New Roman"/>
          <w:color w:val="000000"/>
          <w:spacing w:val="-2"/>
          <w:lang w:eastAsia="ru-RU"/>
        </w:rPr>
        <w:t>Кочубеевского района</w:t>
      </w:r>
    </w:p>
    <w:p w:rsidR="006D2C15" w:rsidRPr="00BA7D55" w:rsidRDefault="006D2C15" w:rsidP="006D2C15">
      <w:pPr>
        <w:shd w:val="clear" w:color="auto" w:fill="FFFFFF"/>
        <w:spacing w:after="0" w:line="240" w:lineRule="exact"/>
        <w:ind w:right="-23"/>
        <w:rPr>
          <w:rFonts w:eastAsia="Times New Roman"/>
          <w:color w:val="000000"/>
          <w:spacing w:val="-2"/>
          <w:lang w:eastAsia="ru-RU"/>
        </w:rPr>
      </w:pPr>
      <w:r w:rsidRPr="00BA7D55">
        <w:rPr>
          <w:rFonts w:eastAsia="Times New Roman"/>
          <w:color w:val="000000"/>
          <w:spacing w:val="-2"/>
          <w:lang w:eastAsia="ru-RU"/>
        </w:rPr>
        <w:t xml:space="preserve">Ставропольского края                                              </w:t>
      </w:r>
      <w:r>
        <w:rPr>
          <w:rFonts w:eastAsia="Times New Roman"/>
          <w:color w:val="000000"/>
          <w:spacing w:val="-2"/>
          <w:lang w:eastAsia="ru-RU"/>
        </w:rPr>
        <w:t xml:space="preserve">                           </w:t>
      </w:r>
      <w:r w:rsidRPr="00BA7D55">
        <w:rPr>
          <w:rFonts w:eastAsia="Times New Roman"/>
          <w:color w:val="000000"/>
          <w:spacing w:val="-2"/>
          <w:lang w:eastAsia="ru-RU"/>
        </w:rPr>
        <w:t>А.И. Солдатов</w:t>
      </w:r>
    </w:p>
    <w:p w:rsidR="006D2C15" w:rsidRDefault="006D2C15" w:rsidP="006D2C15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eastAsia="Times New Roman"/>
          <w:color w:val="000000"/>
          <w:lang w:eastAsia="ru-RU"/>
        </w:rPr>
      </w:pPr>
    </w:p>
    <w:p w:rsidR="006D2C15" w:rsidRDefault="006D2C15" w:rsidP="006D2C15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eastAsia="Times New Roman"/>
          <w:color w:val="000000"/>
          <w:lang w:eastAsia="ru-RU"/>
        </w:rPr>
      </w:pPr>
    </w:p>
    <w:p w:rsidR="006D2C15" w:rsidRDefault="006D2C15" w:rsidP="006D2C15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eastAsia="Times New Roman"/>
          <w:color w:val="000000"/>
          <w:lang w:eastAsia="ru-RU"/>
        </w:rPr>
      </w:pPr>
    </w:p>
    <w:p w:rsidR="001E4551" w:rsidRPr="006D2C15" w:rsidRDefault="001E4551" w:rsidP="006D2C15"/>
    <w:sectPr w:rsidR="001E4551" w:rsidRPr="006D2C15" w:rsidSect="00A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04"/>
    <w:rsid w:val="000322FE"/>
    <w:rsid w:val="001E4551"/>
    <w:rsid w:val="002D6E9B"/>
    <w:rsid w:val="006210AC"/>
    <w:rsid w:val="006D2C15"/>
    <w:rsid w:val="00790C0B"/>
    <w:rsid w:val="00AD45CC"/>
    <w:rsid w:val="00ED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F04"/>
    <w:rPr>
      <w:color w:val="0000FF"/>
      <w:u w:val="single"/>
    </w:rPr>
  </w:style>
  <w:style w:type="paragraph" w:customStyle="1" w:styleId="Style71">
    <w:name w:val="Style71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D7F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ED7F04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ED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E4551"/>
    <w:pPr>
      <w:widowControl w:val="0"/>
      <w:autoSpaceDE w:val="0"/>
      <w:autoSpaceDN w:val="0"/>
      <w:adjustRightInd w:val="0"/>
      <w:spacing w:after="0" w:line="165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4551"/>
    <w:pPr>
      <w:widowControl w:val="0"/>
      <w:autoSpaceDE w:val="0"/>
      <w:autoSpaceDN w:val="0"/>
      <w:adjustRightInd w:val="0"/>
      <w:spacing w:after="0" w:line="223" w:lineRule="exact"/>
      <w:ind w:firstLine="50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455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158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7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1E4551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E45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E45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E455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E4551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2016-07-20T10:36:00Z</dcterms:created>
  <dcterms:modified xsi:type="dcterms:W3CDTF">2016-08-01T08:22:00Z</dcterms:modified>
</cp:coreProperties>
</file>