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5B" w:rsidRPr="00552791" w:rsidRDefault="0042405B" w:rsidP="00424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52791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42405B" w:rsidRPr="00552791" w:rsidRDefault="0042405B" w:rsidP="00424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2791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2405B" w:rsidRPr="00552791" w:rsidRDefault="0042405B" w:rsidP="00424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2791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42405B" w:rsidRPr="00552791" w:rsidRDefault="0042405B" w:rsidP="00424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05B" w:rsidRPr="00552791" w:rsidRDefault="0042405B" w:rsidP="00424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2791">
        <w:rPr>
          <w:rFonts w:ascii="Times New Roman" w:eastAsia="Calibri" w:hAnsi="Times New Roman" w:cs="Times New Roman"/>
          <w:sz w:val="28"/>
          <w:szCs w:val="28"/>
        </w:rPr>
        <w:t xml:space="preserve">26 августа 2019 г.                               с. </w:t>
      </w:r>
      <w:proofErr w:type="gramStart"/>
      <w:r w:rsidRPr="00552791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55279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№ 15</w:t>
      </w:r>
      <w:r w:rsidR="00DB33BE" w:rsidRPr="00552791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2405B" w:rsidRPr="00552791" w:rsidRDefault="0042405B" w:rsidP="004240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B33BE" w:rsidRPr="00552791" w:rsidRDefault="00DB33BE" w:rsidP="00DB33BE">
      <w:pPr>
        <w:pStyle w:val="20"/>
        <w:shd w:val="clear" w:color="auto" w:fill="auto"/>
        <w:spacing w:before="0" w:after="0" w:line="245" w:lineRule="exact"/>
      </w:pPr>
      <w:proofErr w:type="gramStart"/>
      <w:r w:rsidRPr="00552791">
        <w:rPr>
          <w:rFonts w:eastAsia="Calibri"/>
        </w:rPr>
        <w:t>Об отмене постановлений администрации муниципального образования Ивановского сельсовета Кочубеевского района Ставропольского края от 09 августа 2019 г № 149 «</w:t>
      </w:r>
      <w:r w:rsidRPr="00552791">
        <w:t xml:space="preserve">О порядке проведения рейтингового голосования по выбору проектов благоустройства общественных территорий муниципального образования Ивановского сельсовета Кочубеевского района Ставропольского края, подлежащих благоустройству в первоочередном порядке в рамках программы </w:t>
      </w:r>
      <w:r w:rsidRPr="00552791">
        <w:rPr>
          <w:bCs/>
        </w:rPr>
        <w:t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</w:t>
      </w:r>
      <w:proofErr w:type="gramEnd"/>
      <w:r w:rsidRPr="00552791">
        <w:rPr>
          <w:bCs/>
        </w:rPr>
        <w:t xml:space="preserve"> 2018-2022 годы»</w:t>
      </w:r>
      <w:r w:rsidRPr="00552791">
        <w:t xml:space="preserve"> на 2020 год</w:t>
      </w:r>
      <w:proofErr w:type="gramStart"/>
      <w:r w:rsidRPr="00552791">
        <w:t xml:space="preserve">.» </w:t>
      </w:r>
      <w:proofErr w:type="gramEnd"/>
      <w:r w:rsidRPr="00552791">
        <w:t>и № 150 от 19 августа 2019 года «</w:t>
      </w:r>
      <w:r w:rsidRPr="00552791">
        <w:rPr>
          <w:lang w:bidi="ru-RU"/>
        </w:rPr>
        <w:t>О назначении голосования по выбору проектов благоустройства общественных территорий, подлежащих благоустройству в первоочередном порядке в 2020 году»</w:t>
      </w:r>
    </w:p>
    <w:p w:rsidR="0042405B" w:rsidRPr="00552791" w:rsidRDefault="0042405B" w:rsidP="004240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2405B" w:rsidRPr="00552791" w:rsidRDefault="0042405B" w:rsidP="0042405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5279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</w:t>
      </w:r>
      <w:r w:rsidR="00DA70CB" w:rsidRPr="00552791">
        <w:rPr>
          <w:rFonts w:ascii="Times New Roman" w:hAnsi="Times New Roman" w:cs="Times New Roman"/>
          <w:sz w:val="28"/>
          <w:szCs w:val="28"/>
        </w:rPr>
        <w:t>на основании постановления П</w:t>
      </w:r>
      <w:r w:rsidR="00DA70CB" w:rsidRPr="005527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равительства Ставропольского края постановление от 23 августа 2017 года № 332-п об утверждении государственной программы Ставропольского края "Формирование современной городской среды"</w:t>
      </w:r>
      <w:r w:rsidR="00DA70CB" w:rsidRPr="0055279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2E5390" w:rsidRPr="00552791">
        <w:rPr>
          <w:rFonts w:ascii="Times New Roman" w:hAnsi="Times New Roman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  <w:r w:rsidRPr="0055279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Ивановского сельсовета</w:t>
      </w:r>
      <w:proofErr w:type="gramEnd"/>
      <w:r w:rsidRPr="00552791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</w:p>
    <w:p w:rsidR="0042405B" w:rsidRPr="00552791" w:rsidRDefault="0042405B" w:rsidP="0042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05B" w:rsidRPr="00552791" w:rsidRDefault="0042405B" w:rsidP="0042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05B" w:rsidRPr="00552791" w:rsidRDefault="0042405B" w:rsidP="0042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05B" w:rsidRPr="00552791" w:rsidRDefault="0042405B" w:rsidP="002E53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7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10C90" w:rsidRPr="00552791">
        <w:rPr>
          <w:rFonts w:ascii="Times New Roman" w:hAnsi="Times New Roman" w:cs="Times New Roman"/>
          <w:sz w:val="28"/>
          <w:szCs w:val="28"/>
        </w:rPr>
        <w:t>На основании п. 1 ст. 16 Приложения 5 к постановлению П</w:t>
      </w:r>
      <w:r w:rsidR="00F10C90" w:rsidRPr="005527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равительства Ставропольского края постановление от 23 августа 2017 года № 332-п об утверждении государственной программы Ставропольского края "Формирование современной городской среды отменить проведение рейтингового голосования </w:t>
      </w:r>
      <w:r w:rsidR="00F10C90" w:rsidRPr="00552791">
        <w:rPr>
          <w:rFonts w:ascii="Times New Roman" w:hAnsi="Times New Roman" w:cs="Times New Roman"/>
          <w:sz w:val="28"/>
          <w:szCs w:val="28"/>
          <w:lang w:bidi="ru-RU"/>
        </w:rPr>
        <w:t>по выбору проектов благоустройства общественных территорий, подлежащих благоустройству в первоочередном порядке в 2020 году в рамках программы муниципального образования Ивановского сельсовета Кочубеевского района Ставропольского края «</w:t>
      </w:r>
      <w:r w:rsidR="00F10C90" w:rsidRPr="00552791"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gramEnd"/>
      <w:r w:rsidR="00F10C90" w:rsidRPr="00552791">
        <w:rPr>
          <w:rFonts w:ascii="Times New Roman" w:hAnsi="Times New Roman" w:cs="Times New Roman"/>
          <w:bCs/>
          <w:sz w:val="28"/>
          <w:szCs w:val="28"/>
        </w:rPr>
        <w:t xml:space="preserve"> комфортной городской среды на территории муниципального образования Ивановского сельсовета Кочубеевского района Ставропольского края на 2018-2022 годы» 8 сентября 2019 года.</w:t>
      </w:r>
    </w:p>
    <w:p w:rsidR="00F10C90" w:rsidRPr="00552791" w:rsidRDefault="00F10C90" w:rsidP="002E5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05B" w:rsidRPr="00552791" w:rsidRDefault="00F10C90" w:rsidP="0042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7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2791">
        <w:rPr>
          <w:rFonts w:ascii="Times New Roman" w:hAnsi="Times New Roman" w:cs="Times New Roman"/>
          <w:sz w:val="28"/>
          <w:szCs w:val="28"/>
        </w:rPr>
        <w:t>П</w:t>
      </w:r>
      <w:r w:rsidRPr="00552791">
        <w:rPr>
          <w:rFonts w:ascii="Times New Roman" w:eastAsia="Calibri" w:hAnsi="Times New Roman" w:cs="Times New Roman"/>
          <w:sz w:val="28"/>
          <w:szCs w:val="28"/>
        </w:rPr>
        <w:t>остановления администрации муниципального образования Ивановского сельсовета Кочубеевского района Ставропольского края от 09 августа 2019 г № 149 «</w:t>
      </w:r>
      <w:r w:rsidRPr="00552791">
        <w:rPr>
          <w:rFonts w:ascii="Times New Roman" w:hAnsi="Times New Roman" w:cs="Times New Roman"/>
          <w:sz w:val="28"/>
          <w:szCs w:val="28"/>
        </w:rPr>
        <w:t xml:space="preserve">О порядке проведения рейтингового голосования по </w:t>
      </w:r>
      <w:r w:rsidRPr="00552791">
        <w:rPr>
          <w:rFonts w:ascii="Times New Roman" w:hAnsi="Times New Roman" w:cs="Times New Roman"/>
          <w:sz w:val="28"/>
          <w:szCs w:val="28"/>
        </w:rPr>
        <w:lastRenderedPageBreak/>
        <w:t xml:space="preserve">выбору проектов благоустройства общественных территорий муниципального образования Ивановского сельсовета Кочубеевского района Ставропольского края, подлежащих благоустройству в первоочередном порядке в рамках программы </w:t>
      </w:r>
      <w:r w:rsidRPr="00552791">
        <w:rPr>
          <w:rFonts w:ascii="Times New Roman" w:hAnsi="Times New Roman" w:cs="Times New Roman"/>
          <w:bCs/>
          <w:sz w:val="28"/>
          <w:szCs w:val="28"/>
        </w:rPr>
        <w:t>«Формирование комфортной городской среды на территории муниципального образования Ивановского сельсовета Кочубеевского района Ставропольского края на 2018-2022 годы</w:t>
      </w:r>
      <w:proofErr w:type="gramEnd"/>
      <w:r w:rsidRPr="00552791">
        <w:rPr>
          <w:rFonts w:ascii="Times New Roman" w:hAnsi="Times New Roman" w:cs="Times New Roman"/>
          <w:bCs/>
          <w:sz w:val="28"/>
          <w:szCs w:val="28"/>
        </w:rPr>
        <w:t>»</w:t>
      </w:r>
      <w:r w:rsidRPr="00552791">
        <w:rPr>
          <w:rFonts w:ascii="Times New Roman" w:hAnsi="Times New Roman" w:cs="Times New Roman"/>
          <w:sz w:val="28"/>
          <w:szCs w:val="28"/>
        </w:rPr>
        <w:t xml:space="preserve"> на 2020 год</w:t>
      </w:r>
      <w:proofErr w:type="gramStart"/>
      <w:r w:rsidRPr="0055279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552791">
        <w:rPr>
          <w:rFonts w:ascii="Times New Roman" w:hAnsi="Times New Roman" w:cs="Times New Roman"/>
          <w:sz w:val="28"/>
          <w:szCs w:val="28"/>
        </w:rPr>
        <w:t>и № 150 от 19 августа 2019 года «</w:t>
      </w:r>
      <w:r w:rsidRPr="00552791">
        <w:rPr>
          <w:rFonts w:ascii="Times New Roman" w:hAnsi="Times New Roman" w:cs="Times New Roman"/>
          <w:sz w:val="28"/>
          <w:szCs w:val="28"/>
          <w:lang w:bidi="ru-RU"/>
        </w:rPr>
        <w:t>О назначении голосования по выбору проектов благоустройства общественных территорий, подлежащих благоустройству в первоочередном порядке в 2020 году» считать утратившими силу.</w:t>
      </w:r>
    </w:p>
    <w:p w:rsidR="0042405B" w:rsidRPr="00552791" w:rsidRDefault="0042405B" w:rsidP="0042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05B" w:rsidRPr="00552791" w:rsidRDefault="0042405B" w:rsidP="0042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7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27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7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F10C90" w:rsidRPr="00552791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552791">
        <w:rPr>
          <w:rFonts w:ascii="Times New Roman" w:hAnsi="Times New Roman" w:cs="Times New Roman"/>
          <w:sz w:val="28"/>
          <w:szCs w:val="28"/>
        </w:rPr>
        <w:t xml:space="preserve"> администрации Ивановского сельсовета </w:t>
      </w:r>
      <w:r w:rsidR="00F10C90" w:rsidRPr="00552791">
        <w:rPr>
          <w:rFonts w:ascii="Times New Roman" w:hAnsi="Times New Roman" w:cs="Times New Roman"/>
          <w:sz w:val="28"/>
          <w:szCs w:val="28"/>
        </w:rPr>
        <w:t>Одинцову Н.В.</w:t>
      </w:r>
    </w:p>
    <w:p w:rsidR="0042405B" w:rsidRPr="00552791" w:rsidRDefault="0042405B" w:rsidP="0042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C90" w:rsidRPr="00552791" w:rsidRDefault="00F10C90" w:rsidP="00F10C90">
      <w:pPr>
        <w:spacing w:after="0" w:line="240" w:lineRule="auto"/>
        <w:ind w:firstLine="708"/>
        <w:jc w:val="both"/>
      </w:pPr>
      <w:r w:rsidRPr="00552791">
        <w:rPr>
          <w:rFonts w:ascii="Times New Roman" w:hAnsi="Times New Roman" w:cs="Times New Roman"/>
          <w:sz w:val="28"/>
          <w:szCs w:val="28"/>
        </w:rPr>
        <w:t xml:space="preserve">4. </w:t>
      </w:r>
      <w:r w:rsidR="00AC0DAB" w:rsidRPr="0055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="00AC0DAB" w:rsidRPr="00552791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www.ivanovskoe26.ru</w:t>
        </w:r>
      </w:hyperlink>
      <w:r w:rsidR="00AC0DAB" w:rsidRPr="00552791">
        <w:t>.</w:t>
      </w:r>
    </w:p>
    <w:p w:rsidR="00AC0DAB" w:rsidRPr="00552791" w:rsidRDefault="00AC0DAB" w:rsidP="00F10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05B" w:rsidRPr="00552791" w:rsidRDefault="00F10C90" w:rsidP="0042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791">
        <w:rPr>
          <w:rFonts w:ascii="Times New Roman" w:hAnsi="Times New Roman" w:cs="Times New Roman"/>
          <w:sz w:val="28"/>
          <w:szCs w:val="28"/>
        </w:rPr>
        <w:t>5</w:t>
      </w:r>
      <w:r w:rsidR="0042405B" w:rsidRPr="00552791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со дня его подписания.</w:t>
      </w:r>
    </w:p>
    <w:p w:rsidR="0042405B" w:rsidRPr="00552791" w:rsidRDefault="0042405B" w:rsidP="0042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05B" w:rsidRPr="00552791" w:rsidRDefault="0042405B" w:rsidP="0042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05B" w:rsidRPr="00552791" w:rsidRDefault="0042405B" w:rsidP="0042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05B" w:rsidRPr="00552791" w:rsidRDefault="0042405B" w:rsidP="004240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527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405B" w:rsidRPr="00552791" w:rsidRDefault="0042405B" w:rsidP="004240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52791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42405B" w:rsidRPr="00552791" w:rsidRDefault="0042405B" w:rsidP="004240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52791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67792C" w:rsidRPr="00552791" w:rsidRDefault="0042405B" w:rsidP="0042405B">
      <w:pPr>
        <w:rPr>
          <w:szCs w:val="28"/>
        </w:rPr>
      </w:pPr>
      <w:r w:rsidRPr="0055279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А.И. Солдатов </w:t>
      </w:r>
    </w:p>
    <w:p w:rsidR="00552791" w:rsidRPr="00552791" w:rsidRDefault="00552791">
      <w:pPr>
        <w:rPr>
          <w:szCs w:val="28"/>
        </w:rPr>
      </w:pPr>
    </w:p>
    <w:sectPr w:rsidR="00552791" w:rsidRPr="00552791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6634B"/>
    <w:rsid w:val="00081125"/>
    <w:rsid w:val="00096CF4"/>
    <w:rsid w:val="000B30D4"/>
    <w:rsid w:val="000C079E"/>
    <w:rsid w:val="000C4AA9"/>
    <w:rsid w:val="000F502F"/>
    <w:rsid w:val="0011158D"/>
    <w:rsid w:val="00124FB2"/>
    <w:rsid w:val="001343EF"/>
    <w:rsid w:val="00143E6A"/>
    <w:rsid w:val="0016226B"/>
    <w:rsid w:val="00177222"/>
    <w:rsid w:val="001824AC"/>
    <w:rsid w:val="00182C0A"/>
    <w:rsid w:val="001A3573"/>
    <w:rsid w:val="001C69B9"/>
    <w:rsid w:val="00253911"/>
    <w:rsid w:val="00276B92"/>
    <w:rsid w:val="002C2C79"/>
    <w:rsid w:val="002D1F34"/>
    <w:rsid w:val="002E5390"/>
    <w:rsid w:val="00314300"/>
    <w:rsid w:val="00331487"/>
    <w:rsid w:val="00346157"/>
    <w:rsid w:val="003923C0"/>
    <w:rsid w:val="003A3330"/>
    <w:rsid w:val="003A7CDB"/>
    <w:rsid w:val="003E2A96"/>
    <w:rsid w:val="0042405B"/>
    <w:rsid w:val="00435E6A"/>
    <w:rsid w:val="00442022"/>
    <w:rsid w:val="00480DC5"/>
    <w:rsid w:val="004A3412"/>
    <w:rsid w:val="004A6318"/>
    <w:rsid w:val="00512F60"/>
    <w:rsid w:val="00520F77"/>
    <w:rsid w:val="00527C0D"/>
    <w:rsid w:val="005328EE"/>
    <w:rsid w:val="00541F3F"/>
    <w:rsid w:val="00552791"/>
    <w:rsid w:val="0056356E"/>
    <w:rsid w:val="00564DF3"/>
    <w:rsid w:val="0057428B"/>
    <w:rsid w:val="005A495C"/>
    <w:rsid w:val="005C71F3"/>
    <w:rsid w:val="005D25E9"/>
    <w:rsid w:val="005E5874"/>
    <w:rsid w:val="006042D6"/>
    <w:rsid w:val="006116A0"/>
    <w:rsid w:val="00613860"/>
    <w:rsid w:val="00632919"/>
    <w:rsid w:val="00637FC0"/>
    <w:rsid w:val="0065343B"/>
    <w:rsid w:val="006538E7"/>
    <w:rsid w:val="00671DC4"/>
    <w:rsid w:val="0067792C"/>
    <w:rsid w:val="006975E5"/>
    <w:rsid w:val="006A1FCA"/>
    <w:rsid w:val="006C539A"/>
    <w:rsid w:val="0073069B"/>
    <w:rsid w:val="0073304F"/>
    <w:rsid w:val="00736A15"/>
    <w:rsid w:val="0077456F"/>
    <w:rsid w:val="007754DC"/>
    <w:rsid w:val="00777A03"/>
    <w:rsid w:val="007F1F96"/>
    <w:rsid w:val="008219F3"/>
    <w:rsid w:val="00893C36"/>
    <w:rsid w:val="008C6A84"/>
    <w:rsid w:val="008D4C00"/>
    <w:rsid w:val="008F6012"/>
    <w:rsid w:val="008F6A4B"/>
    <w:rsid w:val="00977D33"/>
    <w:rsid w:val="00994B64"/>
    <w:rsid w:val="009A684D"/>
    <w:rsid w:val="009B39EF"/>
    <w:rsid w:val="009D1503"/>
    <w:rsid w:val="009D3E4D"/>
    <w:rsid w:val="009F2599"/>
    <w:rsid w:val="009F5A58"/>
    <w:rsid w:val="00A136D2"/>
    <w:rsid w:val="00A244A4"/>
    <w:rsid w:val="00A264EF"/>
    <w:rsid w:val="00A347A5"/>
    <w:rsid w:val="00A95C82"/>
    <w:rsid w:val="00AC0DAB"/>
    <w:rsid w:val="00AE564F"/>
    <w:rsid w:val="00B57D8D"/>
    <w:rsid w:val="00B678D7"/>
    <w:rsid w:val="00B75AEA"/>
    <w:rsid w:val="00BB1223"/>
    <w:rsid w:val="00C32A33"/>
    <w:rsid w:val="00C37C72"/>
    <w:rsid w:val="00C42B9D"/>
    <w:rsid w:val="00C5214D"/>
    <w:rsid w:val="00C63C14"/>
    <w:rsid w:val="00D018DD"/>
    <w:rsid w:val="00D10D6F"/>
    <w:rsid w:val="00D23FE4"/>
    <w:rsid w:val="00D8013D"/>
    <w:rsid w:val="00D916CC"/>
    <w:rsid w:val="00D97122"/>
    <w:rsid w:val="00DA70CB"/>
    <w:rsid w:val="00DB0472"/>
    <w:rsid w:val="00DB33BE"/>
    <w:rsid w:val="00DB3BFC"/>
    <w:rsid w:val="00DC52C5"/>
    <w:rsid w:val="00DD26F0"/>
    <w:rsid w:val="00DD39C7"/>
    <w:rsid w:val="00DE7533"/>
    <w:rsid w:val="00DF0448"/>
    <w:rsid w:val="00E55E37"/>
    <w:rsid w:val="00E64A55"/>
    <w:rsid w:val="00E664CB"/>
    <w:rsid w:val="00E85E31"/>
    <w:rsid w:val="00EB561A"/>
    <w:rsid w:val="00EB5845"/>
    <w:rsid w:val="00EC1410"/>
    <w:rsid w:val="00EE7BCE"/>
    <w:rsid w:val="00F10C90"/>
    <w:rsid w:val="00F130DF"/>
    <w:rsid w:val="00F24B75"/>
    <w:rsid w:val="00F32D44"/>
    <w:rsid w:val="00F50746"/>
    <w:rsid w:val="00F60402"/>
    <w:rsid w:val="00FA193C"/>
    <w:rsid w:val="00FB2A4D"/>
    <w:rsid w:val="00FB6056"/>
    <w:rsid w:val="00FC3227"/>
    <w:rsid w:val="00FE148B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8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824AC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7F1F96"/>
    <w:pPr>
      <w:numPr>
        <w:numId w:val="1"/>
      </w:numPr>
      <w:contextualSpacing/>
      <w:jc w:val="both"/>
    </w:pPr>
    <w:rPr>
      <w:rFonts w:ascii="Sylfaen" w:eastAsia="Sylfaen" w:hAnsi="Sylfaen" w:cs="Times New Roman"/>
      <w:color w:val="000000"/>
      <w:sz w:val="26"/>
      <w:szCs w:val="26"/>
      <w:lang w:bidi="ru-RU"/>
    </w:rPr>
  </w:style>
  <w:style w:type="paragraph" w:styleId="a5">
    <w:name w:val="Balloon Text"/>
    <w:basedOn w:val="a0"/>
    <w:link w:val="a6"/>
    <w:uiPriority w:val="99"/>
    <w:semiHidden/>
    <w:unhideWhenUsed/>
    <w:rsid w:val="00D0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8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3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rsid w:val="00DB3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DB33BE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SMI</cp:lastModifiedBy>
  <cp:revision>6</cp:revision>
  <cp:lastPrinted>2019-08-29T05:42:00Z</cp:lastPrinted>
  <dcterms:created xsi:type="dcterms:W3CDTF">2019-08-29T11:15:00Z</dcterms:created>
  <dcterms:modified xsi:type="dcterms:W3CDTF">2019-08-29T11:52:00Z</dcterms:modified>
</cp:coreProperties>
</file>