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26" w:rsidRPr="00EE5191" w:rsidRDefault="000F4A26" w:rsidP="000F4A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191">
        <w:rPr>
          <w:rFonts w:ascii="Times New Roman" w:hAnsi="Times New Roman"/>
          <w:b/>
          <w:sz w:val="28"/>
          <w:szCs w:val="28"/>
        </w:rPr>
        <w:t>РЕШЕНИЕ</w:t>
      </w:r>
    </w:p>
    <w:p w:rsidR="000F4A26" w:rsidRPr="00EE5191" w:rsidRDefault="000F4A26" w:rsidP="000F4A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0F4A26" w:rsidRPr="00EE5191" w:rsidRDefault="000F4A26" w:rsidP="000F4A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0F4A26" w:rsidRPr="00EE5191" w:rsidRDefault="000F4A26" w:rsidP="000F4A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СТАВРОПОЛЬСКОГО КРАЯ ПЯТОГО СОЗЫВА.</w:t>
      </w:r>
    </w:p>
    <w:p w:rsidR="000F4A26" w:rsidRPr="00EE5191" w:rsidRDefault="000F4A26" w:rsidP="000F4A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E5191">
        <w:rPr>
          <w:rFonts w:ascii="Times New Roman" w:hAnsi="Times New Roman"/>
          <w:sz w:val="28"/>
          <w:szCs w:val="28"/>
        </w:rPr>
        <w:t xml:space="preserve"> марта 20</w:t>
      </w:r>
      <w:r>
        <w:rPr>
          <w:rFonts w:ascii="Times New Roman" w:hAnsi="Times New Roman"/>
          <w:sz w:val="28"/>
          <w:szCs w:val="28"/>
        </w:rPr>
        <w:t>20</w:t>
      </w:r>
      <w:r w:rsidRPr="00EE5191">
        <w:rPr>
          <w:rFonts w:ascii="Times New Roman" w:hAnsi="Times New Roman"/>
          <w:sz w:val="28"/>
          <w:szCs w:val="28"/>
        </w:rPr>
        <w:t xml:space="preserve"> г.</w:t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EE5191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  <w:t xml:space="preserve">№ </w:t>
      </w:r>
      <w:r w:rsidR="00366872">
        <w:rPr>
          <w:rFonts w:ascii="Times New Roman" w:hAnsi="Times New Roman"/>
          <w:sz w:val="28"/>
          <w:szCs w:val="28"/>
        </w:rPr>
        <w:t>266</w:t>
      </w: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E5191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EE519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EE5191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</w:rPr>
        <w:t>Повышение безопасности дорожного движения на территории муниципального образования Ивановского сельсовета Кочубеевского района Ставропольского края на 2019-2021 годы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0F4A26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</w:t>
      </w:r>
      <w:proofErr w:type="gramStart"/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EE519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 xml:space="preserve">, Совет </w:t>
      </w:r>
      <w:proofErr w:type="gramStart"/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EE519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  <w:proofErr w:type="gramEnd"/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E5191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191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E5191">
        <w:rPr>
          <w:rFonts w:ascii="Times New Roman" w:hAnsi="Times New Roman"/>
          <w:sz w:val="28"/>
          <w:szCs w:val="28"/>
        </w:rPr>
        <w:t xml:space="preserve">Информацию администрации муниципального образования Ивановского сельсовета о ходе реализации </w:t>
      </w:r>
      <w:r w:rsidRPr="00EE5191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</w:rPr>
        <w:t>Повышение безопасности дорожного движения на территории муниципального образования Ивановского сельсовета Кочубеевского района Ставропольского края на 2019-2021 годы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 w:rsidRPr="00EE5191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EE5191">
        <w:rPr>
          <w:rFonts w:ascii="Times New Roman" w:hAnsi="Times New Roman"/>
          <w:sz w:val="28"/>
          <w:szCs w:val="28"/>
        </w:rPr>
        <w:t xml:space="preserve"> год </w:t>
      </w:r>
      <w:r w:rsidRPr="00EE5191">
        <w:rPr>
          <w:rFonts w:ascii="Times New Roman" w:hAnsi="Times New Roman"/>
          <w:color w:val="000000"/>
          <w:sz w:val="28"/>
          <w:szCs w:val="28"/>
        </w:rPr>
        <w:t xml:space="preserve">принять к сведению, 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согласно приложению</w:t>
      </w:r>
      <w:r w:rsidRPr="00EE5191">
        <w:rPr>
          <w:rFonts w:ascii="Times New Roman" w:hAnsi="Times New Roman"/>
          <w:color w:val="000000"/>
          <w:sz w:val="28"/>
          <w:szCs w:val="28"/>
        </w:rPr>
        <w:t>.</w:t>
      </w:r>
    </w:p>
    <w:p w:rsidR="000F4A26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A26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19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04939">
        <w:rPr>
          <w:rFonts w:ascii="Times New Roman" w:hAnsi="Times New Roman"/>
          <w:color w:val="000000"/>
          <w:sz w:val="28"/>
          <w:szCs w:val="28"/>
        </w:rPr>
        <w:t>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E2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20E28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полнени</w:t>
      </w:r>
      <w:r w:rsidR="00C20E28">
        <w:rPr>
          <w:rFonts w:ascii="Times New Roman" w:hAnsi="Times New Roman"/>
          <w:color w:val="000000"/>
          <w:sz w:val="28"/>
          <w:szCs w:val="28"/>
        </w:rPr>
        <w:t>ю</w:t>
      </w:r>
      <w:r w:rsidRPr="00F04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9F6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EE51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</w:rPr>
        <w:t>Повышение безопасности дорожного движения на территории муниципального образования Ивановского сельсовета Кочубеевского района Ставропольского края на 2019-2021 годы</w:t>
      </w:r>
      <w:r w:rsidRPr="00EE51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0F4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939">
        <w:rPr>
          <w:rFonts w:ascii="Times New Roman" w:hAnsi="Times New Roman"/>
          <w:color w:val="000000"/>
          <w:sz w:val="28"/>
          <w:szCs w:val="28"/>
        </w:rPr>
        <w:t>за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04939">
        <w:rPr>
          <w:rFonts w:ascii="Times New Roman" w:hAnsi="Times New Roman"/>
          <w:color w:val="000000"/>
          <w:sz w:val="28"/>
          <w:szCs w:val="28"/>
        </w:rPr>
        <w:t xml:space="preserve"> год признать удовлетворительной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0E28" w:rsidRPr="008917A0" w:rsidRDefault="00C20E28" w:rsidP="00C20E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Рекомендуем а</w:t>
      </w:r>
      <w:r w:rsidRPr="008917A0">
        <w:rPr>
          <w:rFonts w:ascii="Times New Roman" w:hAnsi="Times New Roman"/>
          <w:bCs/>
          <w:sz w:val="28"/>
          <w:szCs w:val="28"/>
        </w:rPr>
        <w:t>дминистрации муниципального образования Ивановского сельсовета:</w:t>
      </w:r>
    </w:p>
    <w:p w:rsidR="000F4A26" w:rsidRPr="00EE5191" w:rsidRDefault="00C20E28" w:rsidP="00C20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="000F4A26" w:rsidRPr="00EE5191">
        <w:rPr>
          <w:rFonts w:ascii="Times New Roman" w:hAnsi="Times New Roman"/>
          <w:color w:val="000000"/>
          <w:sz w:val="28"/>
          <w:szCs w:val="28"/>
        </w:rPr>
        <w:t xml:space="preserve"> Продолжить работу по дальнейшей реализации муниципальной программы </w:t>
      </w:r>
      <w:r w:rsidR="000F4A26" w:rsidRPr="00EE51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0F4A26">
        <w:rPr>
          <w:rFonts w:ascii="Times New Roman" w:hAnsi="Times New Roman"/>
          <w:b/>
          <w:sz w:val="28"/>
          <w:szCs w:val="28"/>
        </w:rPr>
        <w:t>Повышение безопасности дорожного движения на территории муниципального образования Ивановского сельсовета Кочубеевского района Ставропольского края на 2019-2021 годы</w:t>
      </w:r>
      <w:r w:rsidR="000F4A26" w:rsidRPr="00EE5191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lastRenderedPageBreak/>
        <w:t>2.</w:t>
      </w:r>
      <w:r w:rsidR="00C20E28">
        <w:rPr>
          <w:rFonts w:ascii="Times New Roman" w:hAnsi="Times New Roman"/>
          <w:sz w:val="28"/>
          <w:szCs w:val="28"/>
        </w:rPr>
        <w:t>2</w:t>
      </w:r>
      <w:r w:rsidRPr="00EE5191">
        <w:rPr>
          <w:rFonts w:ascii="Times New Roman" w:hAnsi="Times New Roman"/>
          <w:sz w:val="28"/>
          <w:szCs w:val="28"/>
        </w:rPr>
        <w:t>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0F4A26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E51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E519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EE5191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EE5191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EE519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E5191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EE5191">
        <w:rPr>
          <w:rFonts w:ascii="Times New Roman" w:hAnsi="Times New Roman"/>
          <w:color w:val="000000"/>
          <w:sz w:val="28"/>
          <w:szCs w:val="28"/>
        </w:rPr>
        <w:t>26.ru).</w:t>
      </w:r>
    </w:p>
    <w:p w:rsidR="000F4A26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0F4A26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E51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19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М.А.).</w:t>
      </w:r>
    </w:p>
    <w:p w:rsidR="000F4A26" w:rsidRDefault="000F4A26" w:rsidP="000F4A2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A26" w:rsidRPr="00EE5191" w:rsidRDefault="000F4A26" w:rsidP="000F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A26" w:rsidRPr="00EE5191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E519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F4A26" w:rsidRPr="00EE5191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0F4A26" w:rsidRPr="00EE5191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  <w:t>А.И. Солдатов</w:t>
      </w:r>
    </w:p>
    <w:p w:rsidR="000F4A26" w:rsidRPr="00EE5191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4A26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4A26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4A26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6872" w:rsidRDefault="00366872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4A26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4A26" w:rsidRDefault="000F4A26" w:rsidP="000F4A2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4A26" w:rsidRPr="00EE5191" w:rsidRDefault="000F4A26" w:rsidP="000F4A26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0F4A26" w:rsidRPr="00EE5191" w:rsidRDefault="000F4A26" w:rsidP="000F4A26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E5191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0F4A26" w:rsidRPr="00EE5191" w:rsidRDefault="000F4A26" w:rsidP="000F4A26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0F4A26" w:rsidRPr="00EE5191" w:rsidRDefault="000F4A26" w:rsidP="000F4A26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0F4A26" w:rsidRPr="00EE5191" w:rsidRDefault="000F4A26" w:rsidP="000F4A26">
      <w:pPr>
        <w:pStyle w:val="a3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4"/>
          <w:sz w:val="28"/>
          <w:szCs w:val="28"/>
        </w:rPr>
        <w:t>от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2.03.2020</w:t>
      </w:r>
      <w:r w:rsidRPr="00EE5191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  <w:r w:rsidR="00366872">
        <w:rPr>
          <w:rFonts w:ascii="Times New Roman" w:hAnsi="Times New Roman"/>
          <w:color w:val="000000"/>
          <w:spacing w:val="-4"/>
          <w:sz w:val="28"/>
          <w:szCs w:val="28"/>
        </w:rPr>
        <w:t>266</w:t>
      </w:r>
    </w:p>
    <w:p w:rsidR="000F4A26" w:rsidRDefault="000F4A26" w:rsidP="00296AE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4A26" w:rsidRDefault="000F4A26" w:rsidP="00296AE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96AE0" w:rsidRDefault="00296AE0" w:rsidP="00296AE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296AE0" w:rsidRDefault="00296AE0" w:rsidP="00296AE0">
      <w:pPr>
        <w:spacing w:line="240" w:lineRule="exact"/>
        <w:ind w:lef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Программы «Повышение безопасности дорожного движения на территории муниципального образования Ивановского сельсовета Кочубеевского района Ставропольского края на 2019-2021 годы»</w:t>
      </w:r>
    </w:p>
    <w:p w:rsidR="00C14608" w:rsidRDefault="00296AE0" w:rsidP="00296AE0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  <w:r w:rsidR="00C14608" w:rsidRPr="00C14608">
        <w:rPr>
          <w:rFonts w:ascii="Times New Roman" w:hAnsi="Times New Roman"/>
          <w:sz w:val="28"/>
          <w:szCs w:val="28"/>
        </w:rPr>
        <w:t xml:space="preserve">В целях выполнения данной </w:t>
      </w:r>
      <w:proofErr w:type="spellStart"/>
      <w:r w:rsidR="00C14608" w:rsidRPr="00C14608">
        <w:rPr>
          <w:rFonts w:ascii="Times New Roman" w:hAnsi="Times New Roman"/>
          <w:sz w:val="28"/>
          <w:szCs w:val="28"/>
        </w:rPr>
        <w:t>программыадминистрацией</w:t>
      </w:r>
      <w:proofErr w:type="spellEnd"/>
      <w:r w:rsidR="00C14608" w:rsidRPr="00C14608"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</w:t>
      </w:r>
      <w:r w:rsidR="00C14608">
        <w:rPr>
          <w:rFonts w:ascii="Times New Roman" w:hAnsi="Times New Roman"/>
          <w:sz w:val="28"/>
          <w:szCs w:val="28"/>
        </w:rPr>
        <w:t>польского края принят ряд нормативно правовых акта</w:t>
      </w:r>
      <w:proofErr w:type="gramStart"/>
      <w:r w:rsidR="00C1460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14608" w:rsidRDefault="00C14608" w:rsidP="00296AE0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 утверждении Правил по учету и анализу дорожно-транспортных происшествий на автомобильных дорогах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края»</w:t>
      </w:r>
    </w:p>
    <w:p w:rsidR="00C14608" w:rsidRDefault="00C14608" w:rsidP="00296AE0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создании комиссии по обеспечению безопасности дорожного движения на территории муниципального  образования Ивановского сельсовета Кочубеевского района Ставропольского края»</w:t>
      </w:r>
    </w:p>
    <w:p w:rsidR="00C14608" w:rsidRDefault="00C14608" w:rsidP="00296AE0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-«Об утверждении плана мероприятий направленных на устранение причин и условий совершения ДТП на автомобильных дорогах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края».</w:t>
      </w:r>
    </w:p>
    <w:p w:rsidR="006622DE" w:rsidRDefault="006622DE" w:rsidP="00296AE0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Уже в 2020 году Совет Депутатов муниципального образования Ивановского сельсовета Кочубеевского района принял решение о создании «муниципального дорожного фонда».</w:t>
      </w:r>
    </w:p>
    <w:p w:rsidR="00C14608" w:rsidRDefault="00C14608" w:rsidP="006622DE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рамках выполнения программы в 20</w:t>
      </w:r>
      <w:r w:rsidR="006622D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году был</w:t>
      </w:r>
      <w:r w:rsidR="004A512D">
        <w:rPr>
          <w:rFonts w:ascii="Times New Roman" w:hAnsi="Times New Roman"/>
          <w:sz w:val="28"/>
          <w:szCs w:val="28"/>
        </w:rPr>
        <w:t xml:space="preserve">и восстановлены дорожные знаки в количестве 15 шт.; установлены новые дорожные знаки в количестве 9 штук; обозначена дорожным знаком, стоянка для инвалидов в районе дома культуры села </w:t>
      </w:r>
      <w:proofErr w:type="gramStart"/>
      <w:r w:rsidR="004A512D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4A512D">
        <w:rPr>
          <w:rFonts w:ascii="Times New Roman" w:hAnsi="Times New Roman"/>
          <w:sz w:val="28"/>
          <w:szCs w:val="28"/>
        </w:rPr>
        <w:t>; произведены восстановительные работы горизонтальной разметки пешеходных переходов в количестве 8 штук; а также организованы новые пешеходные переходы в количестве 3 штук одна из них в районе детского сада, школы, сбербанка</w:t>
      </w:r>
      <w:r w:rsidR="006622DE">
        <w:rPr>
          <w:rFonts w:ascii="Times New Roman" w:hAnsi="Times New Roman"/>
          <w:sz w:val="28"/>
          <w:szCs w:val="28"/>
        </w:rPr>
        <w:t xml:space="preserve"> села </w:t>
      </w:r>
      <w:proofErr w:type="gramStart"/>
      <w:r w:rsidR="006622DE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4A512D">
        <w:rPr>
          <w:rFonts w:ascii="Times New Roman" w:hAnsi="Times New Roman"/>
          <w:sz w:val="28"/>
          <w:szCs w:val="28"/>
        </w:rPr>
        <w:t>;</w:t>
      </w:r>
      <w:r w:rsidR="00366872">
        <w:rPr>
          <w:rFonts w:ascii="Times New Roman" w:hAnsi="Times New Roman"/>
          <w:sz w:val="28"/>
          <w:szCs w:val="28"/>
        </w:rPr>
        <w:t xml:space="preserve"> </w:t>
      </w:r>
      <w:r w:rsidR="004A512D">
        <w:rPr>
          <w:rFonts w:ascii="Times New Roman" w:hAnsi="Times New Roman"/>
          <w:sz w:val="28"/>
          <w:szCs w:val="28"/>
        </w:rPr>
        <w:t>пешеходный переход в районе школы села Веселого был в целях безопасности детей оборудован светофором Т.7.</w:t>
      </w:r>
      <w:r w:rsidR="00C14F4E">
        <w:rPr>
          <w:rFonts w:ascii="Times New Roman" w:hAnsi="Times New Roman"/>
          <w:sz w:val="28"/>
          <w:szCs w:val="28"/>
        </w:rPr>
        <w:t xml:space="preserve">;на 2020 год и на период до 2025 года были актуализированы проекты организации дорожного движения, с внесениями в них изменений, а также изготовлена комплексная схема дорожного движения Ивановского сельсовета. В целях повышения безопасности дорожного движения реализации </w:t>
      </w:r>
      <w:r w:rsidR="007E61EF">
        <w:rPr>
          <w:rFonts w:ascii="Times New Roman" w:hAnsi="Times New Roman"/>
          <w:sz w:val="28"/>
          <w:szCs w:val="28"/>
        </w:rPr>
        <w:t>и минимизации</w:t>
      </w:r>
      <w:r w:rsidR="00C14F4E">
        <w:rPr>
          <w:rFonts w:ascii="Times New Roman" w:hAnsi="Times New Roman"/>
          <w:sz w:val="28"/>
          <w:szCs w:val="28"/>
        </w:rPr>
        <w:t xml:space="preserve"> уровня </w:t>
      </w:r>
      <w:proofErr w:type="spellStart"/>
      <w:proofErr w:type="gramStart"/>
      <w:r w:rsidR="00C14F4E">
        <w:rPr>
          <w:rFonts w:ascii="Times New Roman" w:hAnsi="Times New Roman"/>
          <w:sz w:val="28"/>
          <w:szCs w:val="28"/>
        </w:rPr>
        <w:t>дорожно</w:t>
      </w:r>
      <w:proofErr w:type="spellEnd"/>
      <w:r w:rsidR="00366872">
        <w:rPr>
          <w:rFonts w:ascii="Times New Roman" w:hAnsi="Times New Roman"/>
          <w:sz w:val="28"/>
          <w:szCs w:val="28"/>
        </w:rPr>
        <w:t xml:space="preserve"> - </w:t>
      </w:r>
      <w:r w:rsidR="00C14F4E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="00C14F4E">
        <w:rPr>
          <w:rFonts w:ascii="Times New Roman" w:hAnsi="Times New Roman"/>
          <w:sz w:val="28"/>
          <w:szCs w:val="28"/>
        </w:rPr>
        <w:t xml:space="preserve"> происшествий была построена в асфальтном исполнении автомобильная дорога по улице Пушкина</w:t>
      </w:r>
      <w:r w:rsidR="007E61EF">
        <w:rPr>
          <w:rFonts w:ascii="Times New Roman" w:hAnsi="Times New Roman"/>
          <w:sz w:val="28"/>
          <w:szCs w:val="28"/>
        </w:rPr>
        <w:t xml:space="preserve"> протяженностью 340 метров</w:t>
      </w:r>
      <w:r w:rsidR="00C14F4E">
        <w:rPr>
          <w:rFonts w:ascii="Times New Roman" w:hAnsi="Times New Roman"/>
          <w:sz w:val="28"/>
          <w:szCs w:val="28"/>
        </w:rPr>
        <w:t xml:space="preserve">, которая соединила две автодороги краевого </w:t>
      </w:r>
      <w:r w:rsidR="007E61EF">
        <w:rPr>
          <w:rFonts w:ascii="Times New Roman" w:hAnsi="Times New Roman"/>
          <w:sz w:val="28"/>
          <w:szCs w:val="28"/>
        </w:rPr>
        <w:t>значения,</w:t>
      </w:r>
      <w:r w:rsidR="00C14F4E">
        <w:rPr>
          <w:rFonts w:ascii="Times New Roman" w:hAnsi="Times New Roman"/>
          <w:sz w:val="28"/>
          <w:szCs w:val="28"/>
        </w:rPr>
        <w:t xml:space="preserve"> улицу Калинина и улицу Чапаева. С 2020 года ведется журнал </w:t>
      </w:r>
      <w:r w:rsidR="00C14F4E">
        <w:rPr>
          <w:rFonts w:ascii="Times New Roman" w:hAnsi="Times New Roman"/>
          <w:sz w:val="28"/>
          <w:szCs w:val="28"/>
        </w:rPr>
        <w:lastRenderedPageBreak/>
        <w:t xml:space="preserve">учета дорожно-транспортных </w:t>
      </w:r>
      <w:r w:rsidR="00C50929">
        <w:rPr>
          <w:rFonts w:ascii="Times New Roman" w:hAnsi="Times New Roman"/>
          <w:sz w:val="28"/>
          <w:szCs w:val="28"/>
        </w:rPr>
        <w:t>происшествий</w:t>
      </w:r>
      <w:r w:rsidR="00C14F4E">
        <w:rPr>
          <w:rFonts w:ascii="Times New Roman" w:hAnsi="Times New Roman"/>
          <w:sz w:val="28"/>
          <w:szCs w:val="28"/>
        </w:rPr>
        <w:t xml:space="preserve">. </w:t>
      </w:r>
      <w:r w:rsidR="00C50929">
        <w:rPr>
          <w:rFonts w:ascii="Times New Roman" w:hAnsi="Times New Roman"/>
          <w:sz w:val="28"/>
          <w:szCs w:val="28"/>
        </w:rPr>
        <w:t xml:space="preserve"> В рамках профилактики травматизма </w:t>
      </w:r>
      <w:proofErr w:type="gramStart"/>
      <w:r w:rsidR="00C5092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C50929">
        <w:rPr>
          <w:rFonts w:ascii="Times New Roman" w:hAnsi="Times New Roman"/>
          <w:sz w:val="28"/>
          <w:szCs w:val="28"/>
        </w:rPr>
        <w:t>дорожно</w:t>
      </w:r>
      <w:proofErr w:type="spellEnd"/>
      <w:proofErr w:type="gramEnd"/>
      <w:r w:rsidR="00C50929">
        <w:rPr>
          <w:rFonts w:ascii="Times New Roman" w:hAnsi="Times New Roman"/>
          <w:sz w:val="28"/>
          <w:szCs w:val="28"/>
        </w:rPr>
        <w:t xml:space="preserve"> </w:t>
      </w:r>
      <w:r w:rsidR="00366872">
        <w:rPr>
          <w:rFonts w:ascii="Times New Roman" w:hAnsi="Times New Roman"/>
          <w:sz w:val="28"/>
          <w:szCs w:val="28"/>
        </w:rPr>
        <w:t xml:space="preserve">- </w:t>
      </w:r>
      <w:r w:rsidR="00C50929">
        <w:rPr>
          <w:rFonts w:ascii="Times New Roman" w:hAnsi="Times New Roman"/>
          <w:sz w:val="28"/>
          <w:szCs w:val="28"/>
        </w:rPr>
        <w:t>транспортных происшествий и проведения месячника по гражданской обороне с 1 сентября по 1октября 20</w:t>
      </w:r>
      <w:r w:rsidR="006622DE">
        <w:rPr>
          <w:rFonts w:ascii="Times New Roman" w:hAnsi="Times New Roman"/>
          <w:sz w:val="28"/>
          <w:szCs w:val="28"/>
        </w:rPr>
        <w:t>19</w:t>
      </w:r>
      <w:r w:rsidR="00C50929">
        <w:rPr>
          <w:rFonts w:ascii="Times New Roman" w:hAnsi="Times New Roman"/>
          <w:sz w:val="28"/>
          <w:szCs w:val="28"/>
        </w:rPr>
        <w:t xml:space="preserve"> года Домами  культуры муниципального образования Ивановского сельсовета была проведена соответствующая работа с детьми дошкольного возраста по правилам поведения на улице и дороге.</w:t>
      </w:r>
      <w:r w:rsidR="007E61EF">
        <w:rPr>
          <w:rFonts w:ascii="Times New Roman" w:hAnsi="Times New Roman"/>
          <w:sz w:val="28"/>
          <w:szCs w:val="28"/>
        </w:rPr>
        <w:t xml:space="preserve"> Для предотвращения </w:t>
      </w:r>
      <w:proofErr w:type="spellStart"/>
      <w:proofErr w:type="gramStart"/>
      <w:r w:rsidR="007E61EF">
        <w:rPr>
          <w:rFonts w:ascii="Times New Roman" w:hAnsi="Times New Roman"/>
          <w:sz w:val="28"/>
          <w:szCs w:val="28"/>
        </w:rPr>
        <w:t>дорожно</w:t>
      </w:r>
      <w:proofErr w:type="spellEnd"/>
      <w:r w:rsidR="007E61EF">
        <w:rPr>
          <w:rFonts w:ascii="Times New Roman" w:hAnsi="Times New Roman"/>
          <w:sz w:val="28"/>
          <w:szCs w:val="28"/>
        </w:rPr>
        <w:t xml:space="preserve"> </w:t>
      </w:r>
      <w:r w:rsidR="00366872">
        <w:rPr>
          <w:rFonts w:ascii="Times New Roman" w:hAnsi="Times New Roman"/>
          <w:sz w:val="28"/>
          <w:szCs w:val="28"/>
        </w:rPr>
        <w:t xml:space="preserve">- </w:t>
      </w:r>
      <w:r w:rsidR="007E61EF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="007E61EF">
        <w:rPr>
          <w:rFonts w:ascii="Times New Roman" w:hAnsi="Times New Roman"/>
          <w:sz w:val="28"/>
          <w:szCs w:val="28"/>
        </w:rPr>
        <w:t xml:space="preserve"> происшествий в ночное время произведен ремонт фонарей уличного освещения в количестве 188 штук.</w:t>
      </w:r>
      <w:r w:rsidR="006622DE">
        <w:rPr>
          <w:rFonts w:ascii="Times New Roman" w:hAnsi="Times New Roman"/>
          <w:sz w:val="28"/>
          <w:szCs w:val="28"/>
        </w:rPr>
        <w:t xml:space="preserve"> Всего в бюджете администрации муниципального образования Ивановского сельсовета Кочубеевского района на эти цели была заложена сумма в размере </w:t>
      </w:r>
      <w:bookmarkStart w:id="0" w:name="_Hlk32320239"/>
      <w:r w:rsidR="006622DE">
        <w:rPr>
          <w:rFonts w:ascii="Times New Roman" w:hAnsi="Times New Roman"/>
          <w:sz w:val="28"/>
          <w:szCs w:val="28"/>
        </w:rPr>
        <w:t xml:space="preserve">5 912 203,81 </w:t>
      </w:r>
      <w:bookmarkEnd w:id="0"/>
      <w:r w:rsidR="006622DE">
        <w:rPr>
          <w:rFonts w:ascii="Times New Roman" w:hAnsi="Times New Roman"/>
          <w:sz w:val="28"/>
          <w:szCs w:val="28"/>
        </w:rPr>
        <w:t>рублей, и израсходовано было 5 912 203,81.</w:t>
      </w:r>
      <w:bookmarkStart w:id="1" w:name="_GoBack"/>
      <w:bookmarkEnd w:id="1"/>
    </w:p>
    <w:p w:rsidR="00366872" w:rsidRDefault="00366872" w:rsidP="00366872">
      <w:pPr>
        <w:spacing w:after="0" w:line="240" w:lineRule="auto"/>
        <w:ind w:lef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366872" w:rsidSect="00B9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E0"/>
    <w:rsid w:val="000F4A26"/>
    <w:rsid w:val="00255E77"/>
    <w:rsid w:val="00296AE0"/>
    <w:rsid w:val="00366872"/>
    <w:rsid w:val="004A512D"/>
    <w:rsid w:val="006622DE"/>
    <w:rsid w:val="007E61EF"/>
    <w:rsid w:val="00B90E1E"/>
    <w:rsid w:val="00BB6AED"/>
    <w:rsid w:val="00C14608"/>
    <w:rsid w:val="00C14F4E"/>
    <w:rsid w:val="00C20E28"/>
    <w:rsid w:val="00C50929"/>
    <w:rsid w:val="00F1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2020-02-27T08:54:00Z</cp:lastPrinted>
  <dcterms:created xsi:type="dcterms:W3CDTF">2020-02-11T07:58:00Z</dcterms:created>
  <dcterms:modified xsi:type="dcterms:W3CDTF">2020-03-11T06:53:00Z</dcterms:modified>
</cp:coreProperties>
</file>