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B1" w:rsidRDefault="00DA5AB1" w:rsidP="00DA5A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A5AB1" w:rsidRDefault="00DA5AB1" w:rsidP="00DA5AB1">
      <w:pPr>
        <w:jc w:val="center"/>
        <w:rPr>
          <w:sz w:val="28"/>
          <w:szCs w:val="28"/>
        </w:rPr>
      </w:pPr>
    </w:p>
    <w:p w:rsidR="00DA5AB1" w:rsidRDefault="00DA5AB1" w:rsidP="00DA5A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A5AB1" w:rsidRDefault="00DA5AB1" w:rsidP="00DA5AB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DA5AB1" w:rsidRDefault="00DA5AB1" w:rsidP="00DA5AB1">
      <w:pPr>
        <w:jc w:val="both"/>
        <w:rPr>
          <w:sz w:val="28"/>
          <w:szCs w:val="28"/>
        </w:rPr>
      </w:pPr>
    </w:p>
    <w:p w:rsidR="00DA5AB1" w:rsidRDefault="00DA5AB1" w:rsidP="00DA5AB1">
      <w:pPr>
        <w:rPr>
          <w:sz w:val="28"/>
          <w:szCs w:val="28"/>
        </w:rPr>
      </w:pPr>
      <w:r>
        <w:rPr>
          <w:sz w:val="28"/>
          <w:szCs w:val="28"/>
        </w:rPr>
        <w:t xml:space="preserve">21 декабря 2018 г.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№ 193-р</w:t>
      </w:r>
    </w:p>
    <w:p w:rsidR="00DA5AB1" w:rsidRDefault="00DA5AB1" w:rsidP="00DA5AB1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DA5AB1" w:rsidRDefault="00DA5AB1" w:rsidP="00DA5AB1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утверждении кассового </w:t>
      </w:r>
      <w:proofErr w:type="gramStart"/>
      <w:r>
        <w:rPr>
          <w:rFonts w:eastAsiaTheme="minorEastAsia"/>
          <w:sz w:val="28"/>
          <w:szCs w:val="28"/>
        </w:rPr>
        <w:t>плана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eastAsiaTheme="minorEastAsia"/>
          <w:sz w:val="28"/>
          <w:szCs w:val="28"/>
        </w:rPr>
        <w:t xml:space="preserve"> на 2019 год.</w:t>
      </w:r>
    </w:p>
    <w:p w:rsidR="00DA5AB1" w:rsidRDefault="00DA5AB1" w:rsidP="00DA5AB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A5AB1" w:rsidRDefault="00DA5AB1" w:rsidP="00DA5AB1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Руководствуясь статьей 217.1 Бюджетного Кодекса Российской Федерации, решением Совета Депутатов муниципального образования Ивановского сельсовета Кочубеевского района Ставропольского края четвертого созыва № </w:t>
      </w:r>
      <w:r w:rsidRPr="00183016">
        <w:rPr>
          <w:rFonts w:eastAsiaTheme="minorEastAsia"/>
          <w:color w:val="FF0000"/>
          <w:sz w:val="28"/>
          <w:szCs w:val="28"/>
        </w:rPr>
        <w:t>103 от 21 декабря</w:t>
      </w:r>
      <w:r>
        <w:rPr>
          <w:rFonts w:eastAsiaTheme="minorEastAsia"/>
          <w:sz w:val="28"/>
          <w:szCs w:val="28"/>
        </w:rPr>
        <w:t xml:space="preserve"> 2017 года, постановлением </w:t>
      </w:r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№ 198 от 19 декабря 2012 года «</w:t>
      </w:r>
      <w:r>
        <w:rPr>
          <w:sz w:val="28"/>
          <w:szCs w:val="28"/>
        </w:rPr>
        <w:t>О порядке составления и ведения кассового плана исполнения бюджета муниципального образования Ивановского сельсовета Кочубеевского района Ставропольского края»</w:t>
      </w:r>
      <w:proofErr w:type="gramEnd"/>
    </w:p>
    <w:p w:rsidR="00DA5AB1" w:rsidRDefault="00DA5AB1" w:rsidP="00DA5AB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A5AB1" w:rsidRDefault="00DA5AB1" w:rsidP="00DA5AB1">
      <w:pPr>
        <w:tabs>
          <w:tab w:val="left" w:pos="1075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Утвердить кассовый план по доходам муниципального образования Ивановского сельсовета Кочубеевского района Ставропольского края на 2019 год с поквартальной разбивкой в сумме </w:t>
      </w:r>
      <w:r w:rsidRPr="00183016">
        <w:rPr>
          <w:rFonts w:eastAsiaTheme="minorEastAsia"/>
          <w:color w:val="FF0000"/>
          <w:sz w:val="28"/>
          <w:szCs w:val="28"/>
        </w:rPr>
        <w:t>19793950,00</w:t>
      </w:r>
      <w:r>
        <w:rPr>
          <w:rFonts w:eastAsiaTheme="minorEastAsia"/>
          <w:sz w:val="28"/>
          <w:szCs w:val="28"/>
        </w:rPr>
        <w:t xml:space="preserve"> (Девятнадцать миллионов семьсот девяносто три тысячи девятьсот пятьдесят) руб., согласно приложению 1.</w:t>
      </w:r>
    </w:p>
    <w:p w:rsidR="00DA5AB1" w:rsidRDefault="00DA5AB1" w:rsidP="00DA5AB1">
      <w:pPr>
        <w:tabs>
          <w:tab w:val="left" w:pos="1075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A5AB1" w:rsidRDefault="00DA5AB1" w:rsidP="00DA5AB1">
      <w:pPr>
        <w:tabs>
          <w:tab w:val="left" w:pos="1075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Утвердить кассовый план по расходам муниципального образования Ивановского сельсовета Кочубеевского района Ставропольского края на 2019 год с поквартальной разбивкой в сумме </w:t>
      </w:r>
      <w:r w:rsidRPr="00183016">
        <w:rPr>
          <w:rFonts w:eastAsiaTheme="minorEastAsia"/>
          <w:color w:val="FF0000"/>
          <w:sz w:val="28"/>
          <w:szCs w:val="28"/>
        </w:rPr>
        <w:t>19793950,00</w:t>
      </w:r>
      <w:r>
        <w:rPr>
          <w:rFonts w:eastAsiaTheme="minorEastAsia"/>
          <w:sz w:val="28"/>
          <w:szCs w:val="28"/>
        </w:rPr>
        <w:t xml:space="preserve"> (Девятнадцать миллионов семьсот девяносто три тысячи девятьсот пятьдесят) руб., согласно приложению 2.</w:t>
      </w:r>
    </w:p>
    <w:p w:rsidR="00DA5AB1" w:rsidRDefault="00DA5AB1" w:rsidP="00DA5AB1">
      <w:pPr>
        <w:jc w:val="both"/>
        <w:rPr>
          <w:rFonts w:eastAsiaTheme="minorHAnsi"/>
          <w:sz w:val="28"/>
          <w:szCs w:val="28"/>
        </w:rPr>
      </w:pPr>
    </w:p>
    <w:p w:rsidR="00DA5AB1" w:rsidRDefault="00DA5AB1" w:rsidP="00DA5AB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Настоящее распоряжение вступает в законную силу с 01 января 2019 года.</w:t>
      </w:r>
    </w:p>
    <w:p w:rsidR="00DA5AB1" w:rsidRDefault="00DA5AB1" w:rsidP="00DA5AB1">
      <w:pPr>
        <w:shd w:val="clear" w:color="auto" w:fill="FFFFFF"/>
        <w:ind w:right="-21"/>
        <w:jc w:val="both"/>
        <w:rPr>
          <w:rFonts w:eastAsiaTheme="minorHAnsi"/>
          <w:color w:val="000000"/>
          <w:spacing w:val="-2"/>
          <w:sz w:val="28"/>
          <w:szCs w:val="28"/>
        </w:rPr>
      </w:pPr>
    </w:p>
    <w:p w:rsidR="00DA5AB1" w:rsidRDefault="00DA5AB1" w:rsidP="00DA5AB1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DA5AB1" w:rsidRDefault="00DA5AB1" w:rsidP="00DA5AB1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</w:p>
    <w:p w:rsidR="00DA5AB1" w:rsidRDefault="00DA5AB1" w:rsidP="00DA5AB1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образования</w:t>
      </w:r>
    </w:p>
    <w:p w:rsidR="00DA5AB1" w:rsidRDefault="00DA5AB1" w:rsidP="00DA5AB1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Ивановского сельсовета</w:t>
      </w:r>
    </w:p>
    <w:p w:rsidR="00DA5AB1" w:rsidRDefault="00DA5AB1" w:rsidP="00DA5AB1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Кочубеевского района</w:t>
      </w:r>
    </w:p>
    <w:p w:rsidR="00DA5AB1" w:rsidRDefault="00DA5AB1" w:rsidP="00DA5AB1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    А.И. Солдатов</w:t>
      </w:r>
    </w:p>
    <w:p w:rsidR="00DA5AB1" w:rsidRDefault="00DA5AB1" w:rsidP="00DA5AB1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214E87" w:rsidRDefault="00214E87"/>
    <w:sectPr w:rsidR="00214E87" w:rsidSect="00DA5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5AB1"/>
    <w:rsid w:val="00214E87"/>
    <w:rsid w:val="00401D6D"/>
    <w:rsid w:val="00AE4E26"/>
    <w:rsid w:val="00DA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2018-12-28T05:13:00Z</dcterms:created>
  <dcterms:modified xsi:type="dcterms:W3CDTF">2018-12-28T05:13:00Z</dcterms:modified>
</cp:coreProperties>
</file>