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A85" w:rsidRDefault="006F5A85" w:rsidP="006F5A8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ПОСТАНОВЛЕНИЕ</w:t>
      </w:r>
    </w:p>
    <w:p w:rsidR="006F5A85" w:rsidRDefault="006F5A85" w:rsidP="006F5A8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6F5A85" w:rsidRDefault="006F5A85" w:rsidP="006F5A8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АДМИНИСТРАЦИИ МУНИЦИПАЛЬНОГО ОБРАЗОВАНИЯ ИВАНОВСКОГО СЕЛЬСОВЕТА КОЧУБЕЕВСКОГО РАЙОНА СТАВРОПОЛЬСКОГО КРАЯ</w:t>
      </w:r>
    </w:p>
    <w:p w:rsidR="006F5A85" w:rsidRDefault="006F5A85" w:rsidP="006F5A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F5A85" w:rsidRDefault="006F5A85" w:rsidP="006F5A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F5A85" w:rsidRDefault="006F5A85" w:rsidP="006F5A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 мая 2018 г.                               с. </w:t>
      </w:r>
      <w:proofErr w:type="gramStart"/>
      <w:r>
        <w:rPr>
          <w:rFonts w:ascii="Times New Roman" w:hAnsi="Times New Roman"/>
          <w:sz w:val="28"/>
          <w:szCs w:val="28"/>
        </w:rPr>
        <w:t>Ивановское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 № 79</w:t>
      </w:r>
    </w:p>
    <w:p w:rsidR="00796BDC" w:rsidRDefault="00796BDC" w:rsidP="006F5A85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5A85" w:rsidRPr="00EB4786" w:rsidRDefault="006F5A85" w:rsidP="006F5A85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4786">
        <w:rPr>
          <w:rFonts w:ascii="Times New Roman" w:eastAsia="Calibri" w:hAnsi="Times New Roman" w:cs="Times New Roman"/>
          <w:sz w:val="28"/>
          <w:szCs w:val="28"/>
        </w:rPr>
        <w:t>О мероприятиях по подготовке поверхностных водных объектов к летнему купальному сезону 2017 года на территории муниципального образования Ивановского сельсовета Кочубеевского района Ставропольского края</w:t>
      </w:r>
    </w:p>
    <w:p w:rsidR="006F5A85" w:rsidRPr="00EB4786" w:rsidRDefault="006F5A85" w:rsidP="006F5A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5A85" w:rsidRPr="00EB4786" w:rsidRDefault="006F5A85" w:rsidP="006F5A8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4786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Российской Федерации от 30 марта 1999 года № 52-ФЗ от «О санитарно-эпидемиологическом благополучии населения», </w:t>
      </w:r>
      <w:proofErr w:type="gramStart"/>
      <w:r w:rsidRPr="00EB4786">
        <w:rPr>
          <w:rFonts w:ascii="Times New Roman" w:eastAsia="Calibri" w:hAnsi="Times New Roman" w:cs="Times New Roman"/>
          <w:sz w:val="28"/>
          <w:szCs w:val="28"/>
        </w:rPr>
        <w:t>во</w:t>
      </w:r>
      <w:proofErr w:type="gramEnd"/>
      <w:r w:rsidRPr="00EB4786">
        <w:rPr>
          <w:rFonts w:ascii="Times New Roman" w:eastAsia="Calibri" w:hAnsi="Times New Roman" w:cs="Times New Roman"/>
          <w:sz w:val="28"/>
          <w:szCs w:val="28"/>
        </w:rPr>
        <w:t xml:space="preserve"> исполнении Постановления Управления </w:t>
      </w:r>
      <w:proofErr w:type="spellStart"/>
      <w:r w:rsidRPr="00EB4786">
        <w:rPr>
          <w:rFonts w:ascii="Times New Roman" w:eastAsia="Calibri" w:hAnsi="Times New Roman" w:cs="Times New Roman"/>
          <w:sz w:val="28"/>
          <w:szCs w:val="28"/>
        </w:rPr>
        <w:t>Роспотребнадзора</w:t>
      </w:r>
      <w:proofErr w:type="spellEnd"/>
      <w:r w:rsidRPr="00EB4786">
        <w:rPr>
          <w:rFonts w:ascii="Times New Roman" w:eastAsia="Calibri" w:hAnsi="Times New Roman" w:cs="Times New Roman"/>
          <w:sz w:val="28"/>
          <w:szCs w:val="28"/>
        </w:rPr>
        <w:t xml:space="preserve"> по Ставропольскому краю, главного государственного санитарного врача по Ставропольскому краю от 23 апреля 2014 года №11-п «Об подготовке поверхностных водных объектов к летнему купальному сезону 2014г.», руководствуясь Федеральным законом от 06 октября 2003года № 131-ФЗ «Об общих принципах организации местного самоуправления в Российской Федерации», Уставом муниципального образования Ивановского сельсовета Кочубеевского района Ставропольского края, в целях обеспечения безопасности людей на воде в местах массового отдыха в летний период 2018 года, администрация муниципального образования Ивановского сельсовета Кочубеевского района Ставропольского края</w:t>
      </w:r>
    </w:p>
    <w:p w:rsidR="006F5A85" w:rsidRPr="00EB4786" w:rsidRDefault="006F5A85" w:rsidP="006F5A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5A85" w:rsidRPr="00EB4786" w:rsidRDefault="006F5A85" w:rsidP="006F5A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4786">
        <w:rPr>
          <w:rFonts w:ascii="Times New Roman" w:eastAsia="Calibri" w:hAnsi="Times New Roman" w:cs="Times New Roman"/>
          <w:sz w:val="28"/>
          <w:szCs w:val="28"/>
        </w:rPr>
        <w:t>ПОСТАНОВЛЯЕТ:</w:t>
      </w:r>
    </w:p>
    <w:p w:rsidR="006F5A85" w:rsidRPr="00EB4786" w:rsidRDefault="006F5A85" w:rsidP="006F5A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5A85" w:rsidRPr="00EB4786" w:rsidRDefault="006F5A85" w:rsidP="006F5A85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4786">
        <w:rPr>
          <w:rFonts w:ascii="Times New Roman" w:eastAsia="Calibri" w:hAnsi="Times New Roman" w:cs="Times New Roman"/>
          <w:sz w:val="28"/>
          <w:szCs w:val="28"/>
        </w:rPr>
        <w:t>В связи с отсутствием на территории муниципального образования Ивановского сельсовета Кочубеевского района Ставропольского края, оборудованных водоемов для купания и отдыха населения и детей:</w:t>
      </w:r>
    </w:p>
    <w:p w:rsidR="006F5A85" w:rsidRPr="00EB4786" w:rsidRDefault="006F5A85" w:rsidP="006F5A85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5A85" w:rsidRPr="00EB4786" w:rsidRDefault="006F5A85" w:rsidP="006F5A85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4786">
        <w:rPr>
          <w:rFonts w:ascii="Times New Roman" w:eastAsia="Calibri" w:hAnsi="Times New Roman" w:cs="Times New Roman"/>
          <w:sz w:val="28"/>
          <w:szCs w:val="28"/>
        </w:rPr>
        <w:t>1. Запретить купание и массовый отдых людей, в необорудованных для этих целей местах.</w:t>
      </w:r>
    </w:p>
    <w:p w:rsidR="006F5A85" w:rsidRPr="00EB4786" w:rsidRDefault="006F5A85" w:rsidP="006F5A85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5A85" w:rsidRPr="00EB4786" w:rsidRDefault="006F5A85" w:rsidP="006F5A85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4786">
        <w:rPr>
          <w:rFonts w:ascii="Times New Roman" w:eastAsia="Calibri" w:hAnsi="Times New Roman" w:cs="Times New Roman"/>
          <w:sz w:val="28"/>
          <w:szCs w:val="28"/>
        </w:rPr>
        <w:t>2. Запретить выгул и водопой скота в местах купания и стихийного отдыха населения в поймах реки Большой Зеленчук.</w:t>
      </w:r>
    </w:p>
    <w:p w:rsidR="006F5A85" w:rsidRPr="00EB4786" w:rsidRDefault="006F5A85" w:rsidP="006F5A85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5A85" w:rsidRPr="00EB4786" w:rsidRDefault="006F5A85" w:rsidP="006F5A85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4786">
        <w:rPr>
          <w:rFonts w:ascii="Times New Roman" w:eastAsia="Calibri" w:hAnsi="Times New Roman" w:cs="Times New Roman"/>
          <w:sz w:val="28"/>
          <w:szCs w:val="28"/>
        </w:rPr>
        <w:t>3. Специалисту администрации Ивановского сельсовета Кочубеевского района Ставропольского края Яровой Ю.Ю.:</w:t>
      </w:r>
    </w:p>
    <w:p w:rsidR="006F5A85" w:rsidRPr="00EB4786" w:rsidRDefault="006F5A85" w:rsidP="006F5A85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4786">
        <w:rPr>
          <w:rFonts w:ascii="Times New Roman" w:eastAsia="Calibri" w:hAnsi="Times New Roman" w:cs="Times New Roman"/>
          <w:sz w:val="28"/>
          <w:szCs w:val="28"/>
        </w:rPr>
        <w:t>3.1. Проводить разъяснительную работу среди населения о соблюдении правил поведения на воде;</w:t>
      </w:r>
    </w:p>
    <w:p w:rsidR="006F5A85" w:rsidRPr="00EB4786" w:rsidRDefault="006F5A85" w:rsidP="006F5A85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4786">
        <w:rPr>
          <w:rFonts w:ascii="Times New Roman" w:eastAsia="Calibri" w:hAnsi="Times New Roman" w:cs="Times New Roman"/>
          <w:sz w:val="28"/>
          <w:szCs w:val="28"/>
        </w:rPr>
        <w:t>3.2. Осуществлять постоянный контроль и оповещение населения по соблюдению правил охраны жизни людей на воде.</w:t>
      </w:r>
    </w:p>
    <w:p w:rsidR="006F5A85" w:rsidRPr="00EB4786" w:rsidRDefault="006F5A85" w:rsidP="006F5A85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5A85" w:rsidRPr="00EB4786" w:rsidRDefault="006F5A85" w:rsidP="006F5A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4786">
        <w:rPr>
          <w:rFonts w:ascii="Times New Roman" w:eastAsia="Calibri" w:hAnsi="Times New Roman" w:cs="Times New Roman"/>
          <w:sz w:val="28"/>
          <w:szCs w:val="28"/>
        </w:rPr>
        <w:t xml:space="preserve">4. Опубликовать настоящее постановление в периодическом печатном издании органа местного самоуправления муниципального образования </w:t>
      </w:r>
      <w:r w:rsidRPr="00EB478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Ивановского сельсовета «Вестник Ивановского сельсовета» и разместить на официальном сайте муниципального образования Ивановского сельсовета Кочубеевского района Ставропольского края в сети «Интернет» по адресу: </w:t>
      </w:r>
      <w:r w:rsidRPr="00EB4786">
        <w:rPr>
          <w:rFonts w:ascii="Times New Roman" w:eastAsia="Calibri" w:hAnsi="Times New Roman" w:cs="Times New Roman"/>
          <w:sz w:val="28"/>
          <w:szCs w:val="28"/>
          <w:lang w:val="en-US"/>
        </w:rPr>
        <w:t>www</w:t>
      </w:r>
      <w:r w:rsidRPr="00EB4786">
        <w:rPr>
          <w:rFonts w:ascii="Times New Roman" w:eastAsia="Calibri" w:hAnsi="Times New Roman" w:cs="Times New Roman"/>
          <w:sz w:val="28"/>
          <w:szCs w:val="28"/>
        </w:rPr>
        <w:t>.</w:t>
      </w:r>
      <w:r w:rsidRPr="00EB4786">
        <w:rPr>
          <w:rFonts w:ascii="Times New Roman" w:eastAsia="Calibri" w:hAnsi="Times New Roman" w:cs="Times New Roman"/>
          <w:sz w:val="28"/>
          <w:szCs w:val="28"/>
          <w:lang w:val="en-US"/>
        </w:rPr>
        <w:t>ivanovskoe</w:t>
      </w:r>
      <w:r w:rsidRPr="00EB4786">
        <w:rPr>
          <w:rFonts w:ascii="Times New Roman" w:eastAsia="Calibri" w:hAnsi="Times New Roman" w:cs="Times New Roman"/>
          <w:sz w:val="28"/>
          <w:szCs w:val="28"/>
        </w:rPr>
        <w:t>26.</w:t>
      </w:r>
      <w:r w:rsidRPr="00EB4786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r w:rsidRPr="00EB478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F5A85" w:rsidRPr="00EB4786" w:rsidRDefault="006F5A85" w:rsidP="006F5A85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5A85" w:rsidRPr="00EB4786" w:rsidRDefault="006F5A85" w:rsidP="006F5A85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4786">
        <w:rPr>
          <w:rFonts w:ascii="Times New Roman" w:eastAsia="Calibri" w:hAnsi="Times New Roman" w:cs="Times New Roman"/>
          <w:sz w:val="28"/>
          <w:szCs w:val="28"/>
        </w:rPr>
        <w:t xml:space="preserve">5. Контроль за выполнением настоящего постановления возложить на уполномоченного представителя </w:t>
      </w:r>
      <w:proofErr w:type="gramStart"/>
      <w:r w:rsidRPr="00EB4786">
        <w:rPr>
          <w:rFonts w:ascii="Times New Roman" w:eastAsia="Calibri" w:hAnsi="Times New Roman" w:cs="Times New Roman"/>
          <w:sz w:val="28"/>
          <w:szCs w:val="28"/>
        </w:rPr>
        <w:t>главы муниципального образования Ивановского сельсовета Кочубеевского района Ставропольского края</w:t>
      </w:r>
      <w:proofErr w:type="gramEnd"/>
      <w:r w:rsidRPr="00EB47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B4786">
        <w:rPr>
          <w:rFonts w:ascii="Times New Roman" w:eastAsia="Calibri" w:hAnsi="Times New Roman" w:cs="Times New Roman"/>
          <w:sz w:val="28"/>
          <w:szCs w:val="28"/>
        </w:rPr>
        <w:t>Кочерган</w:t>
      </w:r>
      <w:proofErr w:type="spellEnd"/>
      <w:r w:rsidRPr="00EB4786">
        <w:rPr>
          <w:rFonts w:ascii="Times New Roman" w:eastAsia="Calibri" w:hAnsi="Times New Roman" w:cs="Times New Roman"/>
          <w:sz w:val="28"/>
          <w:szCs w:val="28"/>
        </w:rPr>
        <w:t xml:space="preserve"> И.В.</w:t>
      </w:r>
    </w:p>
    <w:p w:rsidR="006F5A85" w:rsidRPr="00EB4786" w:rsidRDefault="006F5A85" w:rsidP="006F5A85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5A85" w:rsidRPr="00EB4786" w:rsidRDefault="006F5A85" w:rsidP="006F5A85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4786">
        <w:rPr>
          <w:rFonts w:ascii="Times New Roman" w:eastAsia="Calibri" w:hAnsi="Times New Roman" w:cs="Times New Roman"/>
          <w:sz w:val="28"/>
          <w:szCs w:val="28"/>
        </w:rPr>
        <w:t>6. Настоящее постановление вступает в законную силу со дня его обнародования (опубликования).</w:t>
      </w:r>
    </w:p>
    <w:p w:rsidR="006F5A85" w:rsidRPr="00EB4786" w:rsidRDefault="006F5A85" w:rsidP="006F5A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5A85" w:rsidRPr="00EB4786" w:rsidRDefault="006F5A85" w:rsidP="006F5A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5A85" w:rsidRPr="00EB4786" w:rsidRDefault="006F5A85" w:rsidP="006F5A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5A85" w:rsidRDefault="006F5A85" w:rsidP="00796BDC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4786">
        <w:rPr>
          <w:rFonts w:ascii="Times New Roman" w:eastAsia="Calibri" w:hAnsi="Times New Roman" w:cs="Times New Roman"/>
          <w:sz w:val="28"/>
          <w:szCs w:val="28"/>
        </w:rPr>
        <w:t>Глава Ивановского сельсовета</w:t>
      </w:r>
    </w:p>
    <w:p w:rsidR="006F5A85" w:rsidRDefault="006F5A85" w:rsidP="00796BDC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4786">
        <w:rPr>
          <w:rFonts w:ascii="Times New Roman" w:eastAsia="Calibri" w:hAnsi="Times New Roman" w:cs="Times New Roman"/>
          <w:sz w:val="28"/>
          <w:szCs w:val="28"/>
        </w:rPr>
        <w:t>Кочубеевского района</w:t>
      </w:r>
    </w:p>
    <w:p w:rsidR="00E350E8" w:rsidRDefault="006F5A85" w:rsidP="006F5A85">
      <w:r w:rsidRPr="00EB4786">
        <w:rPr>
          <w:rFonts w:ascii="Times New Roman" w:eastAsia="Calibri" w:hAnsi="Times New Roman" w:cs="Times New Roman"/>
          <w:sz w:val="28"/>
          <w:szCs w:val="28"/>
        </w:rPr>
        <w:t xml:space="preserve">Ставропольского края                                         </w:t>
      </w:r>
      <w:r w:rsidRPr="00EB4786">
        <w:rPr>
          <w:rFonts w:ascii="Times New Roman" w:eastAsia="Calibri" w:hAnsi="Times New Roman" w:cs="Times New Roman"/>
          <w:b/>
          <w:sz w:val="28"/>
          <w:szCs w:val="28"/>
        </w:rPr>
        <w:t xml:space="preserve">         </w:t>
      </w:r>
      <w:r w:rsidRPr="00EB4786">
        <w:rPr>
          <w:rFonts w:ascii="Times New Roman" w:eastAsia="Calibri" w:hAnsi="Times New Roman" w:cs="Times New Roman"/>
          <w:sz w:val="28"/>
          <w:szCs w:val="28"/>
        </w:rPr>
        <w:t xml:space="preserve">                    А.И. Солдатов</w:t>
      </w:r>
    </w:p>
    <w:sectPr w:rsidR="00E350E8" w:rsidSect="006F5A8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60C02"/>
    <w:multiLevelType w:val="multilevel"/>
    <w:tmpl w:val="53262C82"/>
    <w:lvl w:ilvl="0">
      <w:start w:val="1"/>
      <w:numFmt w:val="decimal"/>
      <w:pStyle w:val="a"/>
      <w:lvlText w:val="%1."/>
      <w:lvlJc w:val="left"/>
      <w:pPr>
        <w:ind w:left="142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:lang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 w:grammar="clean"/>
  <w:defaultTabStop w:val="708"/>
  <w:characterSpacingControl w:val="doNotCompress"/>
  <w:compat/>
  <w:rsids>
    <w:rsidRoot w:val="006F5A85"/>
    <w:rsid w:val="006F5A85"/>
    <w:rsid w:val="00796BDC"/>
    <w:rsid w:val="00E35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F5A85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uiPriority w:val="34"/>
    <w:qFormat/>
    <w:rsid w:val="006F5A85"/>
    <w:pPr>
      <w:numPr>
        <w:numId w:val="1"/>
      </w:numPr>
      <w:contextualSpacing/>
      <w:jc w:val="both"/>
    </w:pPr>
    <w:rPr>
      <w:rFonts w:ascii="Sylfaen" w:eastAsia="Sylfaen" w:hAnsi="Sylfaen" w:cs="Sylfaen"/>
      <w:color w:val="000000"/>
      <w:sz w:val="26"/>
      <w:szCs w:val="2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424</Words>
  <Characters>2420</Characters>
  <Application>Microsoft Office Word</Application>
  <DocSecurity>0</DocSecurity>
  <Lines>20</Lines>
  <Paragraphs>5</Paragraphs>
  <ScaleCrop>false</ScaleCrop>
  <Company>Grizli777</Company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</cp:lastModifiedBy>
  <cp:revision>2</cp:revision>
  <dcterms:created xsi:type="dcterms:W3CDTF">2018-05-24T11:05:00Z</dcterms:created>
  <dcterms:modified xsi:type="dcterms:W3CDTF">2018-05-24T11:06:00Z</dcterms:modified>
</cp:coreProperties>
</file>