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0C" w:rsidRPr="00FC19BA" w:rsidRDefault="005D5F0C" w:rsidP="005D5F0C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5D5F0C" w:rsidRDefault="005D5F0C" w:rsidP="005D5F0C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5D5F0C" w:rsidRPr="009A6790" w:rsidRDefault="005D5F0C" w:rsidP="005D5F0C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5D5F0C" w:rsidRDefault="005D5F0C" w:rsidP="005D5F0C">
      <w:pPr>
        <w:jc w:val="both"/>
        <w:rPr>
          <w:sz w:val="28"/>
          <w:szCs w:val="28"/>
        </w:rPr>
      </w:pPr>
    </w:p>
    <w:p w:rsidR="005D5F0C" w:rsidRDefault="005D5F0C" w:rsidP="005D5F0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ноября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A6790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9A67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160-р</w:t>
      </w:r>
    </w:p>
    <w:p w:rsidR="005D5F0C" w:rsidRPr="004D7918" w:rsidRDefault="005D5F0C" w:rsidP="005D5F0C">
      <w:pPr>
        <w:shd w:val="clear" w:color="auto" w:fill="FFFFFF"/>
        <w:spacing w:line="240" w:lineRule="exact"/>
        <w:ind w:right="-23"/>
        <w:jc w:val="both"/>
        <w:rPr>
          <w:sz w:val="28"/>
          <w:szCs w:val="28"/>
        </w:rPr>
      </w:pPr>
    </w:p>
    <w:p w:rsidR="005D5F0C" w:rsidRPr="00CA47B7" w:rsidRDefault="005D5F0C" w:rsidP="005D5F0C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спил аварийных деревьев, растущих на территории муниципального образования Ивановского сельсовета Кочубеевского района Ставропольского края.</w:t>
      </w:r>
    </w:p>
    <w:p w:rsidR="005D5F0C" w:rsidRPr="00CA47B7" w:rsidRDefault="005D5F0C" w:rsidP="005D5F0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5D5F0C" w:rsidRPr="00CA47B7" w:rsidRDefault="005D5F0C" w:rsidP="005D5F0C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В соответствии с Федеральным законом</w:t>
      </w:r>
      <w:r w:rsidRPr="00465659">
        <w:rPr>
          <w:sz w:val="28"/>
          <w:szCs w:val="28"/>
        </w:rPr>
        <w:t xml:space="preserve"> </w:t>
      </w:r>
      <w:r w:rsidRPr="00EE578E">
        <w:rPr>
          <w:sz w:val="28"/>
          <w:szCs w:val="28"/>
        </w:rPr>
        <w:t>от 06.10.2003 г. №</w:t>
      </w:r>
      <w:r>
        <w:rPr>
          <w:sz w:val="28"/>
          <w:szCs w:val="28"/>
        </w:rPr>
        <w:t xml:space="preserve"> </w:t>
      </w:r>
      <w:r w:rsidRPr="00EE578E">
        <w:rPr>
          <w:sz w:val="28"/>
          <w:szCs w:val="28"/>
        </w:rPr>
        <w:t>131-ФЗ «Об общих принципах организации местного самоуправления в Российской Федерации», от 10.12.1995 г. №</w:t>
      </w:r>
      <w:r>
        <w:rPr>
          <w:sz w:val="28"/>
          <w:szCs w:val="28"/>
        </w:rPr>
        <w:t xml:space="preserve"> </w:t>
      </w:r>
      <w:r w:rsidRPr="00EE578E">
        <w:rPr>
          <w:sz w:val="28"/>
          <w:szCs w:val="28"/>
        </w:rPr>
        <w:t>196-ФЗ «О безопасности дорожного движения»,</w:t>
      </w:r>
      <w:r>
        <w:rPr>
          <w:color w:val="000000"/>
          <w:spacing w:val="-2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</w:t>
      </w:r>
      <w:r w:rsidRPr="00CA47B7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</w:t>
      </w:r>
      <w:r>
        <w:rPr>
          <w:color w:val="000000"/>
          <w:spacing w:val="-2"/>
          <w:sz w:val="28"/>
          <w:szCs w:val="28"/>
        </w:rPr>
        <w:t>о</w:t>
      </w:r>
      <w:r w:rsidRPr="00CA47B7">
        <w:rPr>
          <w:color w:val="000000"/>
          <w:spacing w:val="-2"/>
          <w:sz w:val="28"/>
          <w:szCs w:val="28"/>
        </w:rPr>
        <w:t>на Ставропольского края</w:t>
      </w:r>
      <w:r>
        <w:rPr>
          <w:color w:val="000000"/>
          <w:spacing w:val="-2"/>
          <w:sz w:val="28"/>
          <w:szCs w:val="28"/>
        </w:rPr>
        <w:t>, в</w:t>
      </w:r>
      <w:r w:rsidRPr="006B0B3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целях предотвращения угрозы жизни населения</w:t>
      </w:r>
      <w:proofErr w:type="gramEnd"/>
    </w:p>
    <w:p w:rsidR="005D5F0C" w:rsidRDefault="005D5F0C" w:rsidP="005D5F0C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5D5F0C" w:rsidRPr="00CA47B7" w:rsidRDefault="005D5F0C" w:rsidP="005D5F0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Разрешить Черепниной Валентине Николаевне произвести спил 1 (Одного) дерева, растущего на прилегающей территории к многоквартирному дому в селе Ивановском по улице Чапаева дом 167. Спиленные ветки утилизировать.</w:t>
      </w:r>
    </w:p>
    <w:p w:rsidR="005D5F0C" w:rsidRDefault="005D5F0C" w:rsidP="005D5F0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5D5F0C" w:rsidRDefault="005D5F0C" w:rsidP="005D5F0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CA47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</w:t>
      </w:r>
      <w:r>
        <w:rPr>
          <w:color w:val="000000"/>
          <w:spacing w:val="-2"/>
          <w:sz w:val="28"/>
          <w:szCs w:val="28"/>
        </w:rPr>
        <w:t xml:space="preserve">возложить на уполномоченного представителя главы муниципального образования Ивановского сельсовета </w:t>
      </w:r>
      <w:proofErr w:type="spellStart"/>
      <w:r>
        <w:rPr>
          <w:color w:val="000000"/>
          <w:spacing w:val="-2"/>
          <w:sz w:val="28"/>
          <w:szCs w:val="28"/>
        </w:rPr>
        <w:t>Кочерган</w:t>
      </w:r>
      <w:proofErr w:type="spellEnd"/>
      <w:r>
        <w:rPr>
          <w:color w:val="000000"/>
          <w:spacing w:val="-2"/>
          <w:sz w:val="28"/>
          <w:szCs w:val="28"/>
        </w:rPr>
        <w:t xml:space="preserve"> И.В. </w:t>
      </w:r>
    </w:p>
    <w:p w:rsidR="005D5F0C" w:rsidRPr="00CA47B7" w:rsidRDefault="005D5F0C" w:rsidP="005D5F0C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5D5F0C" w:rsidRDefault="005D5F0C" w:rsidP="005D5F0C">
      <w:pPr>
        <w:ind w:firstLine="720"/>
        <w:jc w:val="both"/>
      </w:pPr>
      <w:r>
        <w:rPr>
          <w:spacing w:val="-2"/>
          <w:sz w:val="28"/>
          <w:szCs w:val="28"/>
        </w:rPr>
        <w:t>3</w:t>
      </w:r>
      <w:r w:rsidRPr="00EE578E">
        <w:rPr>
          <w:spacing w:val="-2"/>
          <w:sz w:val="28"/>
          <w:szCs w:val="28"/>
        </w:rPr>
        <w:t>.</w:t>
      </w:r>
      <w:r w:rsidRPr="00EE5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</w:t>
      </w:r>
      <w:r w:rsidRPr="00C65203">
        <w:rPr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D6E51">
          <w:rPr>
            <w:rStyle w:val="a3"/>
            <w:color w:val="000000"/>
            <w:sz w:val="28"/>
            <w:szCs w:val="28"/>
          </w:rPr>
          <w:t>www.ivanovskoe26.ru</w:t>
        </w:r>
      </w:hyperlink>
      <w:r>
        <w:t>.</w:t>
      </w:r>
    </w:p>
    <w:p w:rsidR="005D5F0C" w:rsidRDefault="005D5F0C" w:rsidP="005D5F0C">
      <w:pPr>
        <w:ind w:firstLine="720"/>
        <w:jc w:val="both"/>
      </w:pPr>
    </w:p>
    <w:p w:rsidR="005D5F0C" w:rsidRDefault="005D5F0C" w:rsidP="005D5F0C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Pr="00CA47B7">
        <w:rPr>
          <w:color w:val="000000"/>
          <w:spacing w:val="-2"/>
          <w:sz w:val="28"/>
          <w:szCs w:val="28"/>
        </w:rPr>
        <w:t xml:space="preserve"> Настоящее распоряжение вступает в законную силу со дня его подписания.</w:t>
      </w:r>
    </w:p>
    <w:p w:rsidR="005D5F0C" w:rsidRDefault="005D5F0C" w:rsidP="005D5F0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5D5F0C" w:rsidRPr="00CA47B7" w:rsidRDefault="005D5F0C" w:rsidP="005D5F0C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5D5F0C" w:rsidRDefault="005D5F0C" w:rsidP="005D5F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D5F0C" w:rsidRDefault="005D5F0C" w:rsidP="005D5F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5F0C" w:rsidRDefault="005D5F0C" w:rsidP="005D5F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5D5F0C" w:rsidRDefault="005D5F0C" w:rsidP="005D5F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5D5F0C" w:rsidRPr="00EB5AAC" w:rsidRDefault="005D5F0C" w:rsidP="005D5F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А.И. Солдатов</w:t>
      </w:r>
    </w:p>
    <w:p w:rsidR="005D5F0C" w:rsidRDefault="005D5F0C" w:rsidP="005D5F0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383B" w:rsidRDefault="00D2383B"/>
    <w:sectPr w:rsidR="00D2383B" w:rsidSect="005D5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D5F0C"/>
    <w:rsid w:val="005D5F0C"/>
    <w:rsid w:val="00D2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5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2018-11-07T07:41:00Z</dcterms:created>
  <dcterms:modified xsi:type="dcterms:W3CDTF">2018-11-07T07:42:00Z</dcterms:modified>
</cp:coreProperties>
</file>