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4E" w:rsidRPr="00A16573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6573">
        <w:rPr>
          <w:rFonts w:ascii="Times New Roman" w:hAnsi="Times New Roman"/>
          <w:b/>
          <w:sz w:val="28"/>
          <w:szCs w:val="28"/>
        </w:rPr>
        <w:t>РЕШЕНИЕ</w:t>
      </w:r>
    </w:p>
    <w:p w:rsidR="008A164E" w:rsidRPr="00A16573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164E" w:rsidRPr="00A16573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6573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8A164E" w:rsidRPr="00A16573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6573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8A164E" w:rsidRPr="00A16573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6573">
        <w:rPr>
          <w:rFonts w:ascii="Times New Roman" w:hAnsi="Times New Roman"/>
          <w:sz w:val="28"/>
          <w:szCs w:val="28"/>
        </w:rPr>
        <w:t>СТАВРОПОЛЬСКОГО КРАЯ ЧЕТВЁРТОГО СОЗЫВА.</w:t>
      </w:r>
    </w:p>
    <w:p w:rsidR="008A164E" w:rsidRPr="00A16573" w:rsidRDefault="008A164E" w:rsidP="008A1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A164E" w:rsidRPr="00A16573" w:rsidRDefault="00BC080F" w:rsidP="008A1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r w:rsidR="00CE4777">
        <w:rPr>
          <w:rFonts w:ascii="Times New Roman" w:hAnsi="Times New Roman"/>
          <w:sz w:val="28"/>
          <w:szCs w:val="28"/>
        </w:rPr>
        <w:t>февраля</w:t>
      </w:r>
      <w:r w:rsidR="008A164E" w:rsidRPr="00A16573">
        <w:rPr>
          <w:rFonts w:ascii="Times New Roman" w:hAnsi="Times New Roman"/>
          <w:sz w:val="28"/>
          <w:szCs w:val="28"/>
        </w:rPr>
        <w:t xml:space="preserve"> 2</w:t>
      </w:r>
      <w:r w:rsidR="009327F5" w:rsidRPr="00A16573">
        <w:rPr>
          <w:rFonts w:ascii="Times New Roman" w:hAnsi="Times New Roman"/>
          <w:sz w:val="28"/>
          <w:szCs w:val="28"/>
        </w:rPr>
        <w:t>01</w:t>
      </w:r>
      <w:r w:rsidR="009F0DE6">
        <w:rPr>
          <w:rFonts w:ascii="Times New Roman" w:hAnsi="Times New Roman"/>
          <w:sz w:val="28"/>
          <w:szCs w:val="28"/>
        </w:rPr>
        <w:t>4</w:t>
      </w:r>
      <w:r w:rsidR="009327F5" w:rsidRPr="00A16573">
        <w:rPr>
          <w:rFonts w:ascii="Times New Roman" w:hAnsi="Times New Roman"/>
          <w:sz w:val="28"/>
          <w:szCs w:val="28"/>
        </w:rPr>
        <w:t xml:space="preserve"> г.</w:t>
      </w:r>
      <w:r w:rsidR="009327F5" w:rsidRPr="00A16573">
        <w:rPr>
          <w:rFonts w:ascii="Times New Roman" w:hAnsi="Times New Roman"/>
          <w:sz w:val="28"/>
          <w:szCs w:val="28"/>
        </w:rPr>
        <w:tab/>
      </w:r>
      <w:r w:rsidR="009327F5" w:rsidRPr="00A16573">
        <w:rPr>
          <w:rFonts w:ascii="Times New Roman" w:hAnsi="Times New Roman"/>
          <w:sz w:val="28"/>
          <w:szCs w:val="28"/>
        </w:rPr>
        <w:tab/>
      </w:r>
      <w:r w:rsidR="009327F5" w:rsidRPr="00A16573">
        <w:rPr>
          <w:rFonts w:ascii="Times New Roman" w:hAnsi="Times New Roman"/>
          <w:sz w:val="28"/>
          <w:szCs w:val="28"/>
        </w:rPr>
        <w:tab/>
        <w:t xml:space="preserve">с. Ивановское </w:t>
      </w:r>
      <w:r w:rsidR="009327F5" w:rsidRPr="00A16573">
        <w:rPr>
          <w:rFonts w:ascii="Times New Roman" w:hAnsi="Times New Roman"/>
          <w:sz w:val="28"/>
          <w:szCs w:val="28"/>
        </w:rPr>
        <w:tab/>
      </w:r>
      <w:r w:rsidR="009327F5" w:rsidRPr="00A16573">
        <w:rPr>
          <w:rFonts w:ascii="Times New Roman" w:hAnsi="Times New Roman"/>
          <w:sz w:val="28"/>
          <w:szCs w:val="28"/>
        </w:rPr>
        <w:tab/>
      </w:r>
      <w:r w:rsidR="009327F5" w:rsidRPr="00A16573">
        <w:rPr>
          <w:rFonts w:ascii="Times New Roman" w:hAnsi="Times New Roman"/>
          <w:sz w:val="28"/>
          <w:szCs w:val="28"/>
        </w:rPr>
        <w:tab/>
      </w:r>
      <w:r w:rsidR="009327F5" w:rsidRPr="00A16573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209</w:t>
      </w:r>
    </w:p>
    <w:p w:rsidR="008A164E" w:rsidRPr="00A16573" w:rsidRDefault="008A164E" w:rsidP="001A5307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424040" w:rsidRPr="00424040" w:rsidRDefault="008A164E" w:rsidP="001A530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573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424040" w:rsidRPr="00424040">
        <w:rPr>
          <w:rFonts w:ascii="Times New Roman" w:hAnsi="Times New Roman" w:cs="Times New Roman"/>
          <w:sz w:val="28"/>
          <w:szCs w:val="28"/>
        </w:rPr>
        <w:t>о работе муниципального казенного учреждения муниципального образования Ивановского сельсовета Кочубеевского района Ставропольского края «Культу</w:t>
      </w:r>
      <w:r w:rsidR="009F0DE6">
        <w:rPr>
          <w:rFonts w:ascii="Times New Roman" w:hAnsi="Times New Roman" w:cs="Times New Roman"/>
          <w:sz w:val="28"/>
          <w:szCs w:val="28"/>
        </w:rPr>
        <w:t>рно-спортивный комплекс» за 2013</w:t>
      </w:r>
      <w:r w:rsidR="00424040" w:rsidRPr="0042404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A164E" w:rsidRDefault="008A164E" w:rsidP="001A5307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33F15" w:rsidRPr="00A16573" w:rsidRDefault="00A33F15" w:rsidP="001A5307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81DFE" w:rsidRDefault="00A33F15" w:rsidP="001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F15">
        <w:rPr>
          <w:rFonts w:ascii="Times New Roman" w:hAnsi="Times New Roman" w:cs="Times New Roman"/>
          <w:sz w:val="28"/>
          <w:szCs w:val="28"/>
        </w:rPr>
        <w:t xml:space="preserve">Обсудив предоставленный Совету депутатов муниципального образования Ивановского сельсовета отчет о работе </w:t>
      </w:r>
      <w:r w:rsidRPr="00A33F1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424040">
        <w:rPr>
          <w:rFonts w:ascii="Times New Roman" w:hAnsi="Times New Roman" w:cs="Times New Roman"/>
          <w:sz w:val="28"/>
          <w:szCs w:val="28"/>
        </w:rPr>
        <w:t>казенного учреждения муниципального образования Ивановского сельсовета Кочубеевского района Ставропольского края «Культурно</w:t>
      </w:r>
      <w:r w:rsidR="00381DFE">
        <w:rPr>
          <w:rFonts w:ascii="Times New Roman" w:hAnsi="Times New Roman" w:cs="Times New Roman"/>
          <w:sz w:val="28"/>
          <w:szCs w:val="28"/>
        </w:rPr>
        <w:t xml:space="preserve"> </w:t>
      </w:r>
      <w:r w:rsidRPr="00424040">
        <w:rPr>
          <w:rFonts w:ascii="Times New Roman" w:hAnsi="Times New Roman" w:cs="Times New Roman"/>
          <w:sz w:val="28"/>
          <w:szCs w:val="28"/>
        </w:rPr>
        <w:t>-</w:t>
      </w:r>
      <w:r w:rsidR="00381DFE">
        <w:rPr>
          <w:rFonts w:ascii="Times New Roman" w:hAnsi="Times New Roman" w:cs="Times New Roman"/>
          <w:sz w:val="28"/>
          <w:szCs w:val="28"/>
        </w:rPr>
        <w:t xml:space="preserve"> </w:t>
      </w:r>
      <w:r w:rsidRPr="004240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портивный комплекс» за 201</w:t>
      </w:r>
      <w:r w:rsidR="009F0D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33F15">
        <w:rPr>
          <w:rFonts w:ascii="Times New Roman" w:hAnsi="Times New Roman" w:cs="Times New Roman"/>
          <w:sz w:val="28"/>
          <w:szCs w:val="28"/>
        </w:rPr>
        <w:t>, руководствуясь Федеральн</w:t>
      </w:r>
      <w:r w:rsidR="00381DFE">
        <w:rPr>
          <w:rFonts w:ascii="Times New Roman" w:hAnsi="Times New Roman" w:cs="Times New Roman"/>
          <w:sz w:val="28"/>
          <w:szCs w:val="28"/>
        </w:rPr>
        <w:t>ым</w:t>
      </w:r>
      <w:r w:rsidRPr="00A33F1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81DFE">
        <w:rPr>
          <w:rFonts w:ascii="Times New Roman" w:hAnsi="Times New Roman" w:cs="Times New Roman"/>
          <w:sz w:val="28"/>
          <w:szCs w:val="28"/>
        </w:rPr>
        <w:t>ом</w:t>
      </w:r>
      <w:r w:rsidRPr="00A33F15">
        <w:rPr>
          <w:rFonts w:ascii="Times New Roman" w:hAnsi="Times New Roman" w:cs="Times New Roman"/>
          <w:sz w:val="28"/>
          <w:szCs w:val="28"/>
        </w:rPr>
        <w:t xml:space="preserve"> от </w:t>
      </w:r>
      <w:r w:rsidR="00381DFE">
        <w:rPr>
          <w:rFonts w:ascii="Times New Roman" w:hAnsi="Times New Roman" w:cs="Times New Roman"/>
          <w:sz w:val="28"/>
          <w:szCs w:val="28"/>
        </w:rPr>
        <w:t>0</w:t>
      </w:r>
      <w:r w:rsidRPr="00A33F15">
        <w:rPr>
          <w:rFonts w:ascii="Times New Roman" w:hAnsi="Times New Roman" w:cs="Times New Roman"/>
          <w:sz w:val="28"/>
          <w:szCs w:val="28"/>
        </w:rPr>
        <w:t>6.10.2003 г</w:t>
      </w:r>
      <w:r w:rsidR="00381DFE">
        <w:rPr>
          <w:rFonts w:ascii="Times New Roman" w:hAnsi="Times New Roman" w:cs="Times New Roman"/>
          <w:sz w:val="28"/>
          <w:szCs w:val="28"/>
        </w:rPr>
        <w:t>ода</w:t>
      </w:r>
      <w:r w:rsidRPr="00A33F15">
        <w:rPr>
          <w:rFonts w:ascii="Times New Roman" w:hAnsi="Times New Roman" w:cs="Times New Roman"/>
          <w:sz w:val="28"/>
          <w:szCs w:val="28"/>
        </w:rPr>
        <w:t xml:space="preserve"> № 131 - 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</w:t>
      </w:r>
      <w:r w:rsidR="00381DFE">
        <w:rPr>
          <w:rFonts w:ascii="Times New Roman" w:hAnsi="Times New Roman" w:cs="Times New Roman"/>
          <w:sz w:val="28"/>
          <w:szCs w:val="28"/>
        </w:rPr>
        <w:t>ольского края,</w:t>
      </w:r>
      <w:r w:rsidR="00BC080F">
        <w:rPr>
          <w:rFonts w:ascii="Times New Roman" w:hAnsi="Times New Roman" w:cs="Times New Roman"/>
          <w:sz w:val="28"/>
          <w:szCs w:val="28"/>
        </w:rPr>
        <w:t xml:space="preserve"> </w:t>
      </w:r>
      <w:r w:rsidRPr="00A33F15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Ивановского сельсовета Кочубеевского района Ставропольского края четвертого созыва</w:t>
      </w:r>
    </w:p>
    <w:p w:rsidR="00381DFE" w:rsidRDefault="00381DFE" w:rsidP="001A5307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bCs/>
          <w:sz w:val="28"/>
          <w:szCs w:val="28"/>
        </w:rPr>
      </w:pPr>
    </w:p>
    <w:p w:rsidR="008A164E" w:rsidRPr="00381DFE" w:rsidRDefault="008A164E" w:rsidP="001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573">
        <w:rPr>
          <w:rFonts w:ascii="Times New Roman" w:eastAsia="Times New Roman" w:hAnsi="Times New Roman" w:cs="Tahoma"/>
          <w:b/>
          <w:bCs/>
          <w:sz w:val="28"/>
          <w:szCs w:val="28"/>
        </w:rPr>
        <w:t>РЕШИЛ:</w:t>
      </w:r>
    </w:p>
    <w:p w:rsidR="008A164E" w:rsidRPr="00A16573" w:rsidRDefault="008A164E" w:rsidP="001A5307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A16573" w:rsidRDefault="008A164E" w:rsidP="001A5307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A16573">
        <w:rPr>
          <w:rFonts w:ascii="Times New Roman" w:eastAsia="Times New Roman" w:hAnsi="Times New Roman" w:cs="Tahoma"/>
          <w:sz w:val="28"/>
          <w:szCs w:val="28"/>
        </w:rPr>
        <w:t xml:space="preserve">1. </w:t>
      </w:r>
      <w:r w:rsidRPr="00A16573">
        <w:rPr>
          <w:rFonts w:ascii="Times New Roman" w:hAnsi="Times New Roman" w:cs="Tahoma"/>
          <w:sz w:val="28"/>
          <w:szCs w:val="28"/>
        </w:rPr>
        <w:t xml:space="preserve">Информацию </w:t>
      </w:r>
      <w:r w:rsidR="00577DEC">
        <w:rPr>
          <w:rFonts w:ascii="Times New Roman" w:hAnsi="Times New Roman" w:cs="Tahoma"/>
          <w:sz w:val="28"/>
          <w:szCs w:val="28"/>
        </w:rPr>
        <w:t xml:space="preserve">о </w:t>
      </w:r>
      <w:r w:rsidR="001C73A1" w:rsidRPr="00A33F15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1C73A1" w:rsidRPr="00A33F1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1C73A1" w:rsidRPr="00424040">
        <w:rPr>
          <w:rFonts w:ascii="Times New Roman" w:hAnsi="Times New Roman" w:cs="Times New Roman"/>
          <w:sz w:val="28"/>
          <w:szCs w:val="28"/>
        </w:rPr>
        <w:t>казенного учреждения муниципального образования Ивановского сельсовета Кочубеевского района Ставропольского края «Культурно</w:t>
      </w:r>
      <w:r w:rsidR="001C73A1">
        <w:rPr>
          <w:rFonts w:ascii="Times New Roman" w:hAnsi="Times New Roman" w:cs="Times New Roman"/>
          <w:sz w:val="28"/>
          <w:szCs w:val="28"/>
        </w:rPr>
        <w:t xml:space="preserve"> </w:t>
      </w:r>
      <w:r w:rsidR="001C73A1" w:rsidRPr="00424040">
        <w:rPr>
          <w:rFonts w:ascii="Times New Roman" w:hAnsi="Times New Roman" w:cs="Times New Roman"/>
          <w:sz w:val="28"/>
          <w:szCs w:val="28"/>
        </w:rPr>
        <w:t>-</w:t>
      </w:r>
      <w:r w:rsidR="001C73A1">
        <w:rPr>
          <w:rFonts w:ascii="Times New Roman" w:hAnsi="Times New Roman" w:cs="Times New Roman"/>
          <w:sz w:val="28"/>
          <w:szCs w:val="28"/>
        </w:rPr>
        <w:t xml:space="preserve"> </w:t>
      </w:r>
      <w:r w:rsidR="001C73A1" w:rsidRPr="00424040">
        <w:rPr>
          <w:rFonts w:ascii="Times New Roman" w:hAnsi="Times New Roman" w:cs="Times New Roman"/>
          <w:sz w:val="28"/>
          <w:szCs w:val="28"/>
        </w:rPr>
        <w:t>с</w:t>
      </w:r>
      <w:r w:rsidR="009F0DE6">
        <w:rPr>
          <w:rFonts w:ascii="Times New Roman" w:hAnsi="Times New Roman" w:cs="Times New Roman"/>
          <w:sz w:val="28"/>
          <w:szCs w:val="28"/>
        </w:rPr>
        <w:t>портивный комплекс» за 2013</w:t>
      </w:r>
      <w:r w:rsidR="001C73A1">
        <w:rPr>
          <w:rFonts w:ascii="Times New Roman" w:hAnsi="Times New Roman" w:cs="Times New Roman"/>
          <w:sz w:val="28"/>
          <w:szCs w:val="28"/>
        </w:rPr>
        <w:t xml:space="preserve"> год</w:t>
      </w:r>
      <w:r w:rsidR="001C73A1" w:rsidRPr="00A16573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Pr="00A16573">
        <w:rPr>
          <w:rFonts w:ascii="Times New Roman" w:hAnsi="Times New Roman" w:cs="Tahoma"/>
          <w:color w:val="000000"/>
          <w:sz w:val="28"/>
          <w:szCs w:val="28"/>
        </w:rPr>
        <w:t>принять к сведению</w:t>
      </w:r>
      <w:r w:rsidR="00D12B9F">
        <w:rPr>
          <w:rFonts w:ascii="Times New Roman" w:hAnsi="Times New Roman" w:cs="Tahoma"/>
          <w:color w:val="000000"/>
          <w:sz w:val="28"/>
          <w:szCs w:val="28"/>
        </w:rPr>
        <w:t xml:space="preserve">, </w:t>
      </w:r>
      <w:r w:rsidR="00D12B9F" w:rsidRPr="00A165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согласно приложению</w:t>
      </w:r>
      <w:r w:rsidRPr="00A16573">
        <w:rPr>
          <w:rFonts w:ascii="Times New Roman" w:hAnsi="Times New Roman" w:cs="Tahoma"/>
          <w:color w:val="000000"/>
          <w:sz w:val="28"/>
          <w:szCs w:val="28"/>
        </w:rPr>
        <w:t>.</w:t>
      </w:r>
    </w:p>
    <w:p w:rsidR="00CC46FD" w:rsidRPr="00CC46FD" w:rsidRDefault="00CC46FD" w:rsidP="001A53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C46F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C46FD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CC46FD">
        <w:rPr>
          <w:rFonts w:ascii="Times New Roman" w:hAnsi="Times New Roman" w:cs="Times New Roman"/>
          <w:color w:val="000000"/>
          <w:sz w:val="28"/>
          <w:szCs w:val="28"/>
        </w:rPr>
        <w:t>в сети Интернет (www.</w:t>
      </w:r>
      <w:r w:rsidRPr="00CC46FD">
        <w:rPr>
          <w:rFonts w:ascii="Times New Roman" w:hAnsi="Times New Roman" w:cs="Times New Roman"/>
          <w:color w:val="000000"/>
          <w:sz w:val="28"/>
          <w:szCs w:val="28"/>
          <w:lang w:val="en-US"/>
        </w:rPr>
        <w:t>ivanovskoe</w:t>
      </w:r>
      <w:r w:rsidRPr="00CC46FD">
        <w:rPr>
          <w:rFonts w:ascii="Times New Roman" w:hAnsi="Times New Roman" w:cs="Times New Roman"/>
          <w:color w:val="000000"/>
          <w:sz w:val="28"/>
          <w:szCs w:val="28"/>
        </w:rPr>
        <w:t>26.ru).</w:t>
      </w:r>
    </w:p>
    <w:p w:rsidR="00CC46FD" w:rsidRPr="00CC46FD" w:rsidRDefault="00CC46FD" w:rsidP="001A5307">
      <w:pPr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C46FD">
        <w:rPr>
          <w:rFonts w:ascii="Times New Roman" w:hAnsi="Times New Roman" w:cs="Times New Roman"/>
          <w:color w:val="000000"/>
          <w:spacing w:val="1"/>
          <w:sz w:val="28"/>
          <w:szCs w:val="28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9B1B7D" w:rsidRPr="00FE6086" w:rsidRDefault="009B1B7D" w:rsidP="009B1B7D">
      <w:pPr>
        <w:pStyle w:val="a6"/>
        <w:spacing w:before="0" w:beforeAutospacing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C46FD" w:rsidRPr="00CC46FD">
        <w:rPr>
          <w:sz w:val="28"/>
          <w:szCs w:val="28"/>
        </w:rPr>
        <w:t xml:space="preserve">4. Контроль за исполнением настоящего решения возложить на комиссию Совета депутатов муниципального образования Ивановского сельсовета по </w:t>
      </w:r>
      <w:r w:rsidRPr="009B1B7D">
        <w:rPr>
          <w:sz w:val="28"/>
          <w:szCs w:val="28"/>
        </w:rPr>
        <w:t>культуре, спорту, туризму, работе с молодежью и общественными организациями.</w:t>
      </w:r>
    </w:p>
    <w:p w:rsidR="00CC46FD" w:rsidRPr="00CC46FD" w:rsidRDefault="00CC46FD" w:rsidP="001A53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C46FD">
        <w:rPr>
          <w:rFonts w:ascii="Times New Roman" w:hAnsi="Times New Roman" w:cs="Times New Roman"/>
          <w:color w:val="000000"/>
          <w:spacing w:val="1"/>
          <w:sz w:val="28"/>
          <w:szCs w:val="28"/>
        </w:rPr>
        <w:t>5. Настоящее решение вступает в законную силу со дня его официального опубликования.</w:t>
      </w:r>
    </w:p>
    <w:p w:rsidR="00CC46FD" w:rsidRPr="00CC46FD" w:rsidRDefault="00CC46FD" w:rsidP="00CC46FD">
      <w:pPr>
        <w:shd w:val="clear" w:color="auto" w:fill="FFFFFF"/>
        <w:tabs>
          <w:tab w:val="left" w:pos="121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CC46FD" w:rsidRPr="00CC46FD" w:rsidRDefault="00CC46FD" w:rsidP="00CC46FD">
      <w:pPr>
        <w:shd w:val="clear" w:color="auto" w:fill="FFFFFF"/>
        <w:tabs>
          <w:tab w:val="left" w:pos="121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CC46FD" w:rsidRPr="00CC46FD" w:rsidRDefault="00CC46FD" w:rsidP="001A5307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C46FD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CC46FD" w:rsidRPr="00CC46FD" w:rsidRDefault="00CC46FD" w:rsidP="001A5307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C46FD">
        <w:rPr>
          <w:rFonts w:ascii="Times New Roman" w:hAnsi="Times New Roman" w:cs="Times New Roman"/>
          <w:sz w:val="28"/>
          <w:szCs w:val="28"/>
        </w:rPr>
        <w:t>образования</w:t>
      </w:r>
      <w:r w:rsidRPr="00CC4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46FD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CC46FD" w:rsidRPr="00CC46FD" w:rsidRDefault="00CC46FD" w:rsidP="001A5307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C46FD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Pr="00CC46FD">
        <w:rPr>
          <w:rFonts w:ascii="Times New Roman" w:hAnsi="Times New Roman" w:cs="Times New Roman"/>
          <w:sz w:val="28"/>
          <w:szCs w:val="28"/>
        </w:rPr>
        <w:tab/>
      </w:r>
      <w:r w:rsidRPr="00CC46FD">
        <w:rPr>
          <w:rFonts w:ascii="Times New Roman" w:hAnsi="Times New Roman" w:cs="Times New Roman"/>
          <w:sz w:val="28"/>
          <w:szCs w:val="28"/>
        </w:rPr>
        <w:tab/>
      </w:r>
      <w:r w:rsidRPr="00CC46FD">
        <w:rPr>
          <w:rFonts w:ascii="Times New Roman" w:hAnsi="Times New Roman" w:cs="Times New Roman"/>
          <w:sz w:val="28"/>
          <w:szCs w:val="28"/>
        </w:rPr>
        <w:tab/>
        <w:t>А.И.Солдатов</w:t>
      </w:r>
    </w:p>
    <w:p w:rsidR="009327F5" w:rsidRPr="00BC080F" w:rsidRDefault="009327F5" w:rsidP="00CC46F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C080F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9327F5" w:rsidRPr="00BC080F" w:rsidRDefault="009327F5" w:rsidP="00CC46FD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BC08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BC080F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9327F5" w:rsidRPr="00BC080F" w:rsidRDefault="009327F5" w:rsidP="00CC46FD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C080F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BC08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C080F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9327F5" w:rsidRPr="00BC080F" w:rsidRDefault="009327F5" w:rsidP="00CC46FD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BC080F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9327F5" w:rsidRPr="00BC080F" w:rsidRDefault="006313E9" w:rsidP="00CC46FD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C080F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1</w:t>
      </w:r>
      <w:r w:rsidR="00817D73" w:rsidRPr="00BC080F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Pr="00BC080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9327F5" w:rsidRPr="00BC080F">
        <w:rPr>
          <w:rFonts w:ascii="Times New Roman" w:hAnsi="Times New Roman" w:cs="Times New Roman"/>
          <w:color w:val="000000"/>
          <w:spacing w:val="-4"/>
          <w:sz w:val="28"/>
          <w:szCs w:val="28"/>
        </w:rPr>
        <w:t>0</w:t>
      </w:r>
      <w:r w:rsidRPr="00BC080F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9327F5" w:rsidRPr="00BC080F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 w:rsidR="00817D73" w:rsidRPr="00BC080F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9327F5" w:rsidRPr="00BC08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817D73" w:rsidRPr="00BC080F">
        <w:rPr>
          <w:rFonts w:ascii="Times New Roman" w:hAnsi="Times New Roman" w:cs="Times New Roman"/>
          <w:color w:val="000000"/>
          <w:spacing w:val="-4"/>
          <w:sz w:val="28"/>
          <w:szCs w:val="28"/>
        </w:rPr>
        <w:t>209</w:t>
      </w:r>
    </w:p>
    <w:p w:rsidR="009327F5" w:rsidRPr="00BC080F" w:rsidRDefault="009327F5" w:rsidP="00CC46F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4B6" w:rsidRPr="00BC080F" w:rsidRDefault="00BA14B6" w:rsidP="00CC46F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9F" w:rsidRPr="00BC080F" w:rsidRDefault="00CC46FD" w:rsidP="00CC46FD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0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4040" w:rsidRPr="00BC080F" w:rsidRDefault="00CC46FD" w:rsidP="00CC46F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0F">
        <w:rPr>
          <w:rFonts w:ascii="Times New Roman" w:hAnsi="Times New Roman" w:cs="Times New Roman"/>
          <w:b/>
          <w:sz w:val="28"/>
          <w:szCs w:val="28"/>
        </w:rPr>
        <w:t>О РАБОТЕ 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КОМПЛЕКС» ЗА 201</w:t>
      </w:r>
      <w:r w:rsidR="009F0DE6" w:rsidRPr="00BC080F">
        <w:rPr>
          <w:rFonts w:ascii="Times New Roman" w:hAnsi="Times New Roman" w:cs="Times New Roman"/>
          <w:b/>
          <w:sz w:val="28"/>
          <w:szCs w:val="28"/>
        </w:rPr>
        <w:t>3</w:t>
      </w:r>
      <w:r w:rsidRPr="00BC080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24040" w:rsidRPr="00BC080F" w:rsidRDefault="00424040" w:rsidP="0042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D73" w:rsidRPr="00BC080F" w:rsidRDefault="00817D73" w:rsidP="00817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0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17D73" w:rsidRPr="00BC080F" w:rsidRDefault="00817D73" w:rsidP="00817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0F">
        <w:rPr>
          <w:rFonts w:ascii="Times New Roman" w:hAnsi="Times New Roman" w:cs="Times New Roman"/>
          <w:b/>
          <w:sz w:val="28"/>
          <w:szCs w:val="28"/>
        </w:rPr>
        <w:t>о работе 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комплекс»  за 2013 год.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муниципального образования Ивановского сельсовета Кочубеевского района Ставропольского края «Культурно-спортивный комплекс» имеет 8 структурных подразделений, которые </w:t>
      </w:r>
      <w:r w:rsidRPr="00BC080F">
        <w:rPr>
          <w:rFonts w:ascii="Times New Roman" w:hAnsi="Times New Roman" w:cs="Times New Roman"/>
          <w:bCs/>
          <w:sz w:val="28"/>
          <w:szCs w:val="28"/>
        </w:rPr>
        <w:t>не являются юридическими лицами: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- 4 сельских Дома культуры (Ивановский СДК, Воронежский СДК, Веселовский СДК, Петровский СДК);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- 3 сельских библиотеки  (Ивановская сельская библиотека, Воронежская сельская библиотека, Веселовская сельская библиотека);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Подростково - молодежный клуб «Казачий Курень».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80F">
        <w:rPr>
          <w:rFonts w:ascii="Times New Roman" w:hAnsi="Times New Roman" w:cs="Times New Roman"/>
          <w:bCs/>
          <w:sz w:val="28"/>
          <w:szCs w:val="28"/>
        </w:rPr>
        <w:t>Штатная численность работников учреждения за 2013 год – 38 человек, из них: 27 –работники аппарата и работники сельских Домов культуры, 7 - работники сельских библиотек, 4 –работники физической культуры и спорта.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80F">
        <w:rPr>
          <w:rFonts w:ascii="Times New Roman" w:hAnsi="Times New Roman" w:cs="Times New Roman"/>
          <w:b/>
          <w:sz w:val="28"/>
          <w:szCs w:val="28"/>
        </w:rPr>
        <w:t>Деятельность учреждения в 2013 году была направлена на: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80F">
        <w:rPr>
          <w:rFonts w:ascii="Times New Roman" w:hAnsi="Times New Roman" w:cs="Times New Roman"/>
          <w:bCs/>
          <w:sz w:val="28"/>
          <w:szCs w:val="28"/>
        </w:rPr>
        <w:t>-  создание благоприятных условий для организации культурного досуга и отдыха жителей Ивановского сельсовета;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80F">
        <w:rPr>
          <w:rFonts w:ascii="Times New Roman" w:hAnsi="Times New Roman" w:cs="Times New Roman"/>
          <w:bCs/>
          <w:sz w:val="28"/>
          <w:szCs w:val="28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80F">
        <w:rPr>
          <w:rFonts w:ascii="Times New Roman" w:hAnsi="Times New Roman" w:cs="Times New Roman"/>
          <w:bCs/>
          <w:sz w:val="28"/>
          <w:szCs w:val="28"/>
        </w:rPr>
        <w:t>- поддержка и развитие самобытных национальных культур, народных промыслов и ремесел;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80F">
        <w:rPr>
          <w:rFonts w:ascii="Times New Roman" w:hAnsi="Times New Roman" w:cs="Times New Roman"/>
          <w:bCs/>
          <w:sz w:val="28"/>
          <w:szCs w:val="28"/>
        </w:rPr>
        <w:t>- формирование у молодежи уважения к традициям и символам Российской Федерации, Ставропольского края, Кочубеевского района;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80F">
        <w:rPr>
          <w:rFonts w:ascii="Times New Roman" w:hAnsi="Times New Roman" w:cs="Times New Roman"/>
          <w:bCs/>
          <w:sz w:val="28"/>
          <w:szCs w:val="28"/>
        </w:rPr>
        <w:t>- привлечение несовершеннолетних, находящихся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80F">
        <w:rPr>
          <w:rFonts w:ascii="Times New Roman" w:hAnsi="Times New Roman" w:cs="Times New Roman"/>
          <w:bCs/>
          <w:sz w:val="28"/>
          <w:szCs w:val="28"/>
        </w:rPr>
        <w:t xml:space="preserve">-  обеспечение доступности библиотечных услуг и библиотечных фондов для жителей Ивановского сельсовета, </w:t>
      </w:r>
      <w:r w:rsidRPr="00BC080F">
        <w:rPr>
          <w:rFonts w:ascii="Times New Roman" w:hAnsi="Times New Roman" w:cs="Times New Roman"/>
          <w:sz w:val="28"/>
          <w:szCs w:val="28"/>
          <w:lang w:eastAsia="ru-RU"/>
        </w:rPr>
        <w:t>модернизация библиотечного дела, формирование и эффективное использование библиотечного фонда;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80F">
        <w:rPr>
          <w:rFonts w:ascii="Times New Roman" w:hAnsi="Times New Roman" w:cs="Times New Roman"/>
          <w:sz w:val="28"/>
          <w:szCs w:val="28"/>
          <w:lang w:eastAsia="ru-RU"/>
        </w:rPr>
        <w:t>-   выявление и поддержка молодых дарований;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80F"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проведение мероприятий, посвященных Дням Воинской славы России, памятным датам России, государственным праздникам, проведение </w:t>
      </w:r>
      <w:r w:rsidRPr="00BC08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мероприятий по патриотическому, </w:t>
      </w:r>
      <w:r w:rsidRPr="00BC080F">
        <w:rPr>
          <w:rFonts w:ascii="Times New Roman" w:hAnsi="Times New Roman" w:cs="Times New Roman"/>
          <w:sz w:val="28"/>
          <w:szCs w:val="28"/>
        </w:rPr>
        <w:t xml:space="preserve">духовно – нравственному </w:t>
      </w:r>
      <w:r w:rsidRPr="00BC080F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воспитанию </w:t>
      </w:r>
      <w:r w:rsidRPr="00BC080F">
        <w:rPr>
          <w:rFonts w:ascii="Times New Roman" w:hAnsi="Times New Roman" w:cs="Times New Roman"/>
          <w:sz w:val="28"/>
          <w:szCs w:val="28"/>
        </w:rPr>
        <w:t>подрастающего поколения и</w:t>
      </w:r>
      <w:r w:rsidRPr="00BC080F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муниципального образования Ивановского сельсовета, п</w:t>
      </w:r>
      <w:r w:rsidRPr="00BC080F">
        <w:rPr>
          <w:rFonts w:ascii="Times New Roman" w:hAnsi="Times New Roman" w:cs="Times New Roman"/>
          <w:sz w:val="28"/>
          <w:szCs w:val="28"/>
        </w:rPr>
        <w:t xml:space="preserve">опуляризация государственных символов России в гражданском, патриотическом воспитании, </w:t>
      </w:r>
      <w:r w:rsidRPr="00BC080F">
        <w:rPr>
          <w:rFonts w:ascii="Times New Roman" w:hAnsi="Times New Roman" w:cs="Times New Roman"/>
          <w:sz w:val="28"/>
          <w:szCs w:val="28"/>
          <w:lang w:eastAsia="ru-RU"/>
        </w:rPr>
        <w:t>проведение праздников, акций, выставок;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80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080F">
        <w:rPr>
          <w:rFonts w:ascii="Times New Roman" w:hAnsi="Times New Roman" w:cs="Times New Roman"/>
          <w:bCs/>
          <w:sz w:val="28"/>
          <w:szCs w:val="28"/>
        </w:rPr>
        <w:t>проведение мероприятий связанных с празднованием «70-летия освобождения Кочубеевского района от немецко-фашистских захватчиков» и «Празднования 70-летия разгрома советскими войсками немецко-фашистских войск в Сталинградской битве»;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080F">
        <w:rPr>
          <w:rFonts w:ascii="Times New Roman" w:hAnsi="Times New Roman" w:cs="Times New Roman"/>
          <w:bCs/>
          <w:sz w:val="28"/>
          <w:szCs w:val="28"/>
        </w:rPr>
        <w:t>проведение мероприятий, посвященных празднованию 68-й годовщины Победы в Великой Отечественной войне 1941-1945 гг.;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80F">
        <w:rPr>
          <w:rFonts w:ascii="Times New Roman" w:hAnsi="Times New Roman" w:cs="Times New Roman"/>
          <w:bCs/>
          <w:sz w:val="28"/>
          <w:szCs w:val="28"/>
        </w:rPr>
        <w:t>- проведение мероприятий в рамках Года охраны окружающей среды;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80F">
        <w:rPr>
          <w:rFonts w:ascii="Times New Roman" w:hAnsi="Times New Roman" w:cs="Times New Roman"/>
          <w:bCs/>
          <w:sz w:val="28"/>
          <w:szCs w:val="28"/>
        </w:rPr>
        <w:t>- проведение мероприятий в рамках проведения  в Ставропольском крае Года семьи и благополучия детей;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80F">
        <w:rPr>
          <w:rFonts w:ascii="Times New Roman" w:hAnsi="Times New Roman" w:cs="Times New Roman"/>
          <w:bCs/>
          <w:sz w:val="28"/>
          <w:szCs w:val="28"/>
        </w:rPr>
        <w:t>- укрепление материально-технической базы учреждения.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D73" w:rsidRPr="00BC080F" w:rsidRDefault="00817D73" w:rsidP="00817D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0F">
        <w:rPr>
          <w:rFonts w:ascii="Times New Roman" w:hAnsi="Times New Roman" w:cs="Times New Roman"/>
          <w:b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 за  2013 год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   За отчетный период </w:t>
      </w:r>
      <w:r w:rsidRPr="00BC080F">
        <w:rPr>
          <w:rFonts w:ascii="Times New Roman" w:hAnsi="Times New Roman" w:cs="Times New Roman"/>
          <w:b/>
          <w:sz w:val="28"/>
          <w:szCs w:val="28"/>
        </w:rPr>
        <w:t>фонд Ивановской сельской библиотеки пополнился на 725 экз</w:t>
      </w:r>
      <w:r w:rsidRPr="00BC080F">
        <w:rPr>
          <w:rFonts w:ascii="Times New Roman" w:hAnsi="Times New Roman" w:cs="Times New Roman"/>
          <w:sz w:val="28"/>
          <w:szCs w:val="28"/>
        </w:rPr>
        <w:t xml:space="preserve">., что составляет – </w:t>
      </w:r>
      <w:r w:rsidRPr="00BC080F">
        <w:rPr>
          <w:rFonts w:ascii="Times New Roman" w:hAnsi="Times New Roman" w:cs="Times New Roman"/>
          <w:b/>
          <w:sz w:val="28"/>
          <w:szCs w:val="28"/>
        </w:rPr>
        <w:t>20 594 экз.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Количество читателей – </w:t>
      </w:r>
      <w:r w:rsidRPr="00BC080F">
        <w:rPr>
          <w:rFonts w:ascii="Times New Roman" w:hAnsi="Times New Roman" w:cs="Times New Roman"/>
          <w:b/>
          <w:sz w:val="28"/>
          <w:szCs w:val="28"/>
        </w:rPr>
        <w:t>2035 человек</w:t>
      </w:r>
      <w:r w:rsidRPr="00BC080F">
        <w:rPr>
          <w:rFonts w:ascii="Times New Roman" w:hAnsi="Times New Roman" w:cs="Times New Roman"/>
          <w:sz w:val="28"/>
          <w:szCs w:val="28"/>
        </w:rPr>
        <w:t>, из них: дети в возрасте до 14 лет – 1192 чел., молодежь от 15 до 24 – 280 чел.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Количество посещений – </w:t>
      </w:r>
      <w:r w:rsidRPr="00BC080F">
        <w:rPr>
          <w:rFonts w:ascii="Times New Roman" w:hAnsi="Times New Roman" w:cs="Times New Roman"/>
          <w:b/>
          <w:sz w:val="28"/>
          <w:szCs w:val="28"/>
        </w:rPr>
        <w:t>11908</w:t>
      </w:r>
      <w:r w:rsidRPr="00BC080F">
        <w:rPr>
          <w:rFonts w:ascii="Times New Roman" w:hAnsi="Times New Roman" w:cs="Times New Roman"/>
          <w:sz w:val="28"/>
          <w:szCs w:val="28"/>
        </w:rPr>
        <w:t xml:space="preserve">, из них посещения культурно-массовых мероприятий – </w:t>
      </w:r>
      <w:r w:rsidRPr="00BC080F">
        <w:rPr>
          <w:rFonts w:ascii="Times New Roman" w:hAnsi="Times New Roman" w:cs="Times New Roman"/>
          <w:b/>
          <w:sz w:val="28"/>
          <w:szCs w:val="28"/>
        </w:rPr>
        <w:t>2272 чел.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Проведено массовых мероприятий – </w:t>
      </w:r>
      <w:r w:rsidRPr="00BC080F">
        <w:rPr>
          <w:rFonts w:ascii="Times New Roman" w:hAnsi="Times New Roman" w:cs="Times New Roman"/>
          <w:b/>
          <w:sz w:val="28"/>
          <w:szCs w:val="28"/>
        </w:rPr>
        <w:t>108</w:t>
      </w:r>
      <w:r w:rsidRPr="00BC080F">
        <w:rPr>
          <w:rFonts w:ascii="Times New Roman" w:hAnsi="Times New Roman" w:cs="Times New Roman"/>
          <w:sz w:val="28"/>
          <w:szCs w:val="28"/>
        </w:rPr>
        <w:t>, из них: с детьми – 51, с юношеством - 15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Книговыдача – </w:t>
      </w:r>
      <w:r w:rsidRPr="00BC080F">
        <w:rPr>
          <w:rFonts w:ascii="Times New Roman" w:hAnsi="Times New Roman" w:cs="Times New Roman"/>
          <w:b/>
          <w:sz w:val="28"/>
          <w:szCs w:val="28"/>
        </w:rPr>
        <w:t>45 275</w:t>
      </w:r>
      <w:r w:rsidRPr="00BC080F">
        <w:rPr>
          <w:rFonts w:ascii="Times New Roman" w:hAnsi="Times New Roman" w:cs="Times New Roman"/>
          <w:sz w:val="28"/>
          <w:szCs w:val="28"/>
        </w:rPr>
        <w:t xml:space="preserve"> </w:t>
      </w:r>
      <w:r w:rsidRPr="00BC080F">
        <w:rPr>
          <w:rFonts w:ascii="Times New Roman" w:hAnsi="Times New Roman" w:cs="Times New Roman"/>
          <w:b/>
          <w:sz w:val="28"/>
          <w:szCs w:val="28"/>
        </w:rPr>
        <w:t xml:space="preserve">экз. </w:t>
      </w:r>
      <w:r w:rsidRPr="00BC080F">
        <w:rPr>
          <w:rFonts w:ascii="Times New Roman" w:hAnsi="Times New Roman" w:cs="Times New Roman"/>
          <w:sz w:val="28"/>
          <w:szCs w:val="28"/>
        </w:rPr>
        <w:t xml:space="preserve">из них: дети </w:t>
      </w:r>
      <w:r w:rsidRPr="00BC080F">
        <w:rPr>
          <w:rFonts w:ascii="Times New Roman" w:hAnsi="Times New Roman" w:cs="Times New Roman"/>
          <w:b/>
          <w:sz w:val="28"/>
          <w:szCs w:val="28"/>
        </w:rPr>
        <w:t xml:space="preserve">- 21 933 экз., </w:t>
      </w:r>
      <w:r w:rsidRPr="00BC080F">
        <w:rPr>
          <w:rFonts w:ascii="Times New Roman" w:hAnsi="Times New Roman" w:cs="Times New Roman"/>
          <w:sz w:val="28"/>
          <w:szCs w:val="28"/>
        </w:rPr>
        <w:t xml:space="preserve">юношество </w:t>
      </w:r>
      <w:r w:rsidRPr="00BC080F">
        <w:rPr>
          <w:rFonts w:ascii="Times New Roman" w:hAnsi="Times New Roman" w:cs="Times New Roman"/>
          <w:b/>
          <w:sz w:val="28"/>
          <w:szCs w:val="28"/>
        </w:rPr>
        <w:t>- 4591 экз.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Книгообеспеченность на одного жителя – 2,7 %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Количество клубов по интересам – 4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Общий % охвата населения библиотечным обслуживанием – 38 %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Информационное и справочно–библиографическое обслуживание: выполнено справок- 790, книжные выставки- 31, дни информации, дни специалиста- 24/4, библиотечные уроки, экскурсии – 4/2, библиографические пособия – 14, библиографические обзоры- 13.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ab/>
        <w:t xml:space="preserve">   За отчетный период </w:t>
      </w:r>
      <w:r w:rsidRPr="00BC080F">
        <w:rPr>
          <w:rFonts w:ascii="Times New Roman" w:hAnsi="Times New Roman" w:cs="Times New Roman"/>
          <w:b/>
          <w:sz w:val="28"/>
          <w:szCs w:val="28"/>
        </w:rPr>
        <w:t>фонд Воронежской сельской библиотеки пополнился на 233 экз</w:t>
      </w:r>
      <w:r w:rsidRPr="00BC080F">
        <w:rPr>
          <w:rFonts w:ascii="Times New Roman" w:hAnsi="Times New Roman" w:cs="Times New Roman"/>
          <w:sz w:val="28"/>
          <w:szCs w:val="28"/>
        </w:rPr>
        <w:t xml:space="preserve">., что составляет – </w:t>
      </w:r>
      <w:r w:rsidRPr="00BC080F">
        <w:rPr>
          <w:rFonts w:ascii="Times New Roman" w:hAnsi="Times New Roman" w:cs="Times New Roman"/>
          <w:b/>
          <w:sz w:val="28"/>
          <w:szCs w:val="28"/>
        </w:rPr>
        <w:t>9 526 экз.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Количество читателей – </w:t>
      </w:r>
      <w:r w:rsidRPr="00BC080F">
        <w:rPr>
          <w:rFonts w:ascii="Times New Roman" w:hAnsi="Times New Roman" w:cs="Times New Roman"/>
          <w:b/>
          <w:sz w:val="28"/>
          <w:szCs w:val="28"/>
        </w:rPr>
        <w:t>502 человека</w:t>
      </w:r>
      <w:r w:rsidRPr="00BC080F">
        <w:rPr>
          <w:rFonts w:ascii="Times New Roman" w:hAnsi="Times New Roman" w:cs="Times New Roman"/>
          <w:sz w:val="28"/>
          <w:szCs w:val="28"/>
        </w:rPr>
        <w:t xml:space="preserve">, из них: дети в возрасте до 14 лет – </w:t>
      </w:r>
      <w:r w:rsidRPr="00BC080F">
        <w:rPr>
          <w:rFonts w:ascii="Times New Roman" w:hAnsi="Times New Roman" w:cs="Times New Roman"/>
          <w:b/>
          <w:sz w:val="28"/>
          <w:szCs w:val="28"/>
        </w:rPr>
        <w:t>327 чел.</w:t>
      </w:r>
      <w:r w:rsidRPr="00BC080F">
        <w:rPr>
          <w:rFonts w:ascii="Times New Roman" w:hAnsi="Times New Roman" w:cs="Times New Roman"/>
          <w:sz w:val="28"/>
          <w:szCs w:val="28"/>
        </w:rPr>
        <w:t xml:space="preserve">, молодежь от 15 до 24 – </w:t>
      </w:r>
      <w:r w:rsidRPr="00BC080F">
        <w:rPr>
          <w:rFonts w:ascii="Times New Roman" w:hAnsi="Times New Roman" w:cs="Times New Roman"/>
          <w:b/>
          <w:sz w:val="28"/>
          <w:szCs w:val="28"/>
        </w:rPr>
        <w:t>14 чел.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Количество посещений – </w:t>
      </w:r>
      <w:r w:rsidRPr="00BC080F">
        <w:rPr>
          <w:rFonts w:ascii="Times New Roman" w:hAnsi="Times New Roman" w:cs="Times New Roman"/>
          <w:b/>
          <w:sz w:val="28"/>
          <w:szCs w:val="28"/>
        </w:rPr>
        <w:t>4037 чел.</w:t>
      </w:r>
      <w:r w:rsidRPr="00BC080F">
        <w:rPr>
          <w:rFonts w:ascii="Times New Roman" w:hAnsi="Times New Roman" w:cs="Times New Roman"/>
          <w:sz w:val="28"/>
          <w:szCs w:val="28"/>
        </w:rPr>
        <w:t xml:space="preserve">, из них посещения культурно-массовых мероприятий –  </w:t>
      </w:r>
      <w:r w:rsidRPr="00BC080F">
        <w:rPr>
          <w:rFonts w:ascii="Times New Roman" w:hAnsi="Times New Roman" w:cs="Times New Roman"/>
          <w:b/>
          <w:sz w:val="28"/>
          <w:szCs w:val="28"/>
        </w:rPr>
        <w:t>1159 чел.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Проведено массовых мероприятий – </w:t>
      </w:r>
      <w:r w:rsidRPr="00BC080F">
        <w:rPr>
          <w:rFonts w:ascii="Times New Roman" w:hAnsi="Times New Roman" w:cs="Times New Roman"/>
          <w:b/>
          <w:sz w:val="28"/>
          <w:szCs w:val="28"/>
        </w:rPr>
        <w:t>78</w:t>
      </w:r>
      <w:r w:rsidRPr="00BC080F">
        <w:rPr>
          <w:rFonts w:ascii="Times New Roman" w:hAnsi="Times New Roman" w:cs="Times New Roman"/>
          <w:sz w:val="28"/>
          <w:szCs w:val="28"/>
        </w:rPr>
        <w:t xml:space="preserve">, из них: с детьми – </w:t>
      </w:r>
      <w:r w:rsidRPr="00BC080F">
        <w:rPr>
          <w:rFonts w:ascii="Times New Roman" w:hAnsi="Times New Roman" w:cs="Times New Roman"/>
          <w:b/>
          <w:sz w:val="28"/>
          <w:szCs w:val="28"/>
        </w:rPr>
        <w:t>63</w:t>
      </w:r>
      <w:r w:rsidRPr="00BC080F">
        <w:rPr>
          <w:rFonts w:ascii="Times New Roman" w:hAnsi="Times New Roman" w:cs="Times New Roman"/>
          <w:sz w:val="28"/>
          <w:szCs w:val="28"/>
        </w:rPr>
        <w:t xml:space="preserve">, с юношеством - </w:t>
      </w:r>
      <w:r w:rsidRPr="00BC080F">
        <w:rPr>
          <w:rFonts w:ascii="Times New Roman" w:hAnsi="Times New Roman" w:cs="Times New Roman"/>
          <w:b/>
          <w:sz w:val="28"/>
          <w:szCs w:val="28"/>
        </w:rPr>
        <w:t>7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Книговыдача – </w:t>
      </w:r>
      <w:r w:rsidRPr="00BC080F">
        <w:rPr>
          <w:rFonts w:ascii="Times New Roman" w:hAnsi="Times New Roman" w:cs="Times New Roman"/>
          <w:b/>
          <w:sz w:val="28"/>
          <w:szCs w:val="28"/>
        </w:rPr>
        <w:t>10 012 экз.</w:t>
      </w:r>
      <w:r w:rsidRPr="00BC080F">
        <w:rPr>
          <w:rFonts w:ascii="Times New Roman" w:hAnsi="Times New Roman" w:cs="Times New Roman"/>
          <w:sz w:val="28"/>
          <w:szCs w:val="28"/>
        </w:rPr>
        <w:t xml:space="preserve"> из них: дети </w:t>
      </w:r>
      <w:r w:rsidRPr="00BC080F">
        <w:rPr>
          <w:rFonts w:ascii="Times New Roman" w:hAnsi="Times New Roman" w:cs="Times New Roman"/>
          <w:b/>
          <w:sz w:val="28"/>
          <w:szCs w:val="28"/>
        </w:rPr>
        <w:t xml:space="preserve">– 4 720 экз., </w:t>
      </w:r>
      <w:r w:rsidRPr="00BC080F">
        <w:rPr>
          <w:rFonts w:ascii="Times New Roman" w:hAnsi="Times New Roman" w:cs="Times New Roman"/>
          <w:sz w:val="28"/>
          <w:szCs w:val="28"/>
        </w:rPr>
        <w:t xml:space="preserve">юношество </w:t>
      </w:r>
      <w:r w:rsidRPr="00BC080F">
        <w:rPr>
          <w:rFonts w:ascii="Times New Roman" w:hAnsi="Times New Roman" w:cs="Times New Roman"/>
          <w:b/>
          <w:sz w:val="28"/>
          <w:szCs w:val="28"/>
        </w:rPr>
        <w:t>- 358 экз.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Количество клубов -1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lastRenderedPageBreak/>
        <w:t>Информационное и справочно–библиографическое обслуживание: выполнено справок- 112, книжные выставки- 28, дни информации, дни специалиста- 3, библиотечные уроки, экскурсии- 3, библиографические пособия -7,  библиографические обзоры- 4.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ab/>
        <w:t xml:space="preserve">  За отчетный период </w:t>
      </w:r>
      <w:r w:rsidRPr="00BC080F">
        <w:rPr>
          <w:rFonts w:ascii="Times New Roman" w:hAnsi="Times New Roman" w:cs="Times New Roman"/>
          <w:b/>
          <w:sz w:val="28"/>
          <w:szCs w:val="28"/>
        </w:rPr>
        <w:t>фонд Веселовской сельской библиотеки пополнился на 189 экз</w:t>
      </w:r>
      <w:r w:rsidRPr="00BC080F">
        <w:rPr>
          <w:rFonts w:ascii="Times New Roman" w:hAnsi="Times New Roman" w:cs="Times New Roman"/>
          <w:sz w:val="28"/>
          <w:szCs w:val="28"/>
        </w:rPr>
        <w:t xml:space="preserve">., что составляет – </w:t>
      </w:r>
      <w:r w:rsidRPr="00BC080F">
        <w:rPr>
          <w:rFonts w:ascii="Times New Roman" w:hAnsi="Times New Roman" w:cs="Times New Roman"/>
          <w:b/>
          <w:sz w:val="28"/>
          <w:szCs w:val="28"/>
        </w:rPr>
        <w:t>8 450 экз.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Количество читателей – </w:t>
      </w:r>
      <w:r w:rsidRPr="00BC080F">
        <w:rPr>
          <w:rFonts w:ascii="Times New Roman" w:hAnsi="Times New Roman" w:cs="Times New Roman"/>
          <w:b/>
          <w:sz w:val="28"/>
          <w:szCs w:val="28"/>
        </w:rPr>
        <w:t>504 человека</w:t>
      </w:r>
      <w:r w:rsidRPr="00BC080F">
        <w:rPr>
          <w:rFonts w:ascii="Times New Roman" w:hAnsi="Times New Roman" w:cs="Times New Roman"/>
          <w:sz w:val="28"/>
          <w:szCs w:val="28"/>
        </w:rPr>
        <w:t xml:space="preserve">, из них: дети в возрасте до 14 лет – </w:t>
      </w:r>
      <w:r w:rsidRPr="00BC080F">
        <w:rPr>
          <w:rFonts w:ascii="Times New Roman" w:hAnsi="Times New Roman" w:cs="Times New Roman"/>
          <w:b/>
          <w:sz w:val="28"/>
          <w:szCs w:val="28"/>
        </w:rPr>
        <w:t>288 чел.</w:t>
      </w:r>
      <w:r w:rsidRPr="00BC080F">
        <w:rPr>
          <w:rFonts w:ascii="Times New Roman" w:hAnsi="Times New Roman" w:cs="Times New Roman"/>
          <w:sz w:val="28"/>
          <w:szCs w:val="28"/>
        </w:rPr>
        <w:t xml:space="preserve">, молодежь от 15 до 24 – </w:t>
      </w:r>
      <w:r w:rsidRPr="00BC080F">
        <w:rPr>
          <w:rFonts w:ascii="Times New Roman" w:hAnsi="Times New Roman" w:cs="Times New Roman"/>
          <w:b/>
          <w:sz w:val="28"/>
          <w:szCs w:val="28"/>
        </w:rPr>
        <w:t>90 чел.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Количество посещений – </w:t>
      </w:r>
      <w:r w:rsidRPr="00BC080F">
        <w:rPr>
          <w:rFonts w:ascii="Times New Roman" w:hAnsi="Times New Roman" w:cs="Times New Roman"/>
          <w:b/>
          <w:sz w:val="28"/>
          <w:szCs w:val="28"/>
        </w:rPr>
        <w:t>4002 чел</w:t>
      </w:r>
      <w:r w:rsidRPr="00BC080F">
        <w:rPr>
          <w:rFonts w:ascii="Times New Roman" w:hAnsi="Times New Roman" w:cs="Times New Roman"/>
          <w:sz w:val="28"/>
          <w:szCs w:val="28"/>
        </w:rPr>
        <w:t xml:space="preserve">., из них посещения культурно-массовых мероприятий – </w:t>
      </w:r>
      <w:r w:rsidRPr="00BC080F">
        <w:rPr>
          <w:rFonts w:ascii="Times New Roman" w:hAnsi="Times New Roman" w:cs="Times New Roman"/>
          <w:b/>
          <w:sz w:val="28"/>
          <w:szCs w:val="28"/>
        </w:rPr>
        <w:t>996 чел.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Проведено массовых мероприятий – </w:t>
      </w:r>
      <w:r w:rsidRPr="00BC080F">
        <w:rPr>
          <w:rFonts w:ascii="Times New Roman" w:hAnsi="Times New Roman" w:cs="Times New Roman"/>
          <w:b/>
          <w:sz w:val="28"/>
          <w:szCs w:val="28"/>
        </w:rPr>
        <w:t>72</w:t>
      </w:r>
      <w:r w:rsidRPr="00BC080F">
        <w:rPr>
          <w:rFonts w:ascii="Times New Roman" w:hAnsi="Times New Roman" w:cs="Times New Roman"/>
          <w:sz w:val="28"/>
          <w:szCs w:val="28"/>
        </w:rPr>
        <w:t xml:space="preserve">, из них: с детьми – </w:t>
      </w:r>
      <w:r w:rsidRPr="00BC080F">
        <w:rPr>
          <w:rFonts w:ascii="Times New Roman" w:hAnsi="Times New Roman" w:cs="Times New Roman"/>
          <w:b/>
          <w:sz w:val="28"/>
          <w:szCs w:val="28"/>
        </w:rPr>
        <w:t>47</w:t>
      </w:r>
      <w:r w:rsidRPr="00BC080F">
        <w:rPr>
          <w:rFonts w:ascii="Times New Roman" w:hAnsi="Times New Roman" w:cs="Times New Roman"/>
          <w:sz w:val="28"/>
          <w:szCs w:val="28"/>
        </w:rPr>
        <w:t xml:space="preserve">, с юношеством - </w:t>
      </w:r>
      <w:r w:rsidRPr="00BC080F">
        <w:rPr>
          <w:rFonts w:ascii="Times New Roman" w:hAnsi="Times New Roman" w:cs="Times New Roman"/>
          <w:b/>
          <w:sz w:val="28"/>
          <w:szCs w:val="28"/>
        </w:rPr>
        <w:t>15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Книговыдача – </w:t>
      </w:r>
      <w:r w:rsidRPr="00BC080F">
        <w:rPr>
          <w:rFonts w:ascii="Times New Roman" w:hAnsi="Times New Roman" w:cs="Times New Roman"/>
          <w:b/>
          <w:sz w:val="28"/>
          <w:szCs w:val="28"/>
        </w:rPr>
        <w:t>10 186 экз.</w:t>
      </w:r>
      <w:r w:rsidRPr="00BC080F">
        <w:rPr>
          <w:rFonts w:ascii="Times New Roman" w:hAnsi="Times New Roman" w:cs="Times New Roman"/>
          <w:sz w:val="28"/>
          <w:szCs w:val="28"/>
        </w:rPr>
        <w:t xml:space="preserve"> них: дети </w:t>
      </w:r>
      <w:r w:rsidRPr="00BC080F">
        <w:rPr>
          <w:rFonts w:ascii="Times New Roman" w:hAnsi="Times New Roman" w:cs="Times New Roman"/>
          <w:b/>
          <w:sz w:val="28"/>
          <w:szCs w:val="28"/>
        </w:rPr>
        <w:t xml:space="preserve">– 5 866 экз., </w:t>
      </w:r>
      <w:r w:rsidRPr="00BC080F">
        <w:rPr>
          <w:rFonts w:ascii="Times New Roman" w:hAnsi="Times New Roman" w:cs="Times New Roman"/>
          <w:sz w:val="28"/>
          <w:szCs w:val="28"/>
        </w:rPr>
        <w:t xml:space="preserve">юношество </w:t>
      </w:r>
      <w:r w:rsidRPr="00BC080F">
        <w:rPr>
          <w:rFonts w:ascii="Times New Roman" w:hAnsi="Times New Roman" w:cs="Times New Roman"/>
          <w:b/>
          <w:sz w:val="28"/>
          <w:szCs w:val="28"/>
        </w:rPr>
        <w:t>- 884 экз.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Общий % охвата населения библиотечным обслуживанием – </w:t>
      </w:r>
      <w:r w:rsidRPr="00BC080F">
        <w:rPr>
          <w:rFonts w:ascii="Times New Roman" w:hAnsi="Times New Roman" w:cs="Times New Roman"/>
          <w:b/>
          <w:sz w:val="28"/>
          <w:szCs w:val="28"/>
        </w:rPr>
        <w:t>39 %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Информационное и справочно–библиографическое обслуживание: выполнено справок- 96, книжные выставки- 16, дни информации, дни специалиста- 2, библиотечные уроки, экскурсии- 12, библиографические пособия – 3, библиографические обзоры- 6.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Весь отчетный период библиотеками проводились мероприятия по формированию, использованию, сохранности, изучению библиотечного фонда, работа с каталогами, справочно-библиографическим аппаратом.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 Проведены мероприятия по правовому, гражданско-патриотическому и эстетическому воспитанию. Проводилась работа по библиотечному краеведению (сбор информации об истории села, фотографий, оформление книжных выставок, краеведческих экскурсий, видеожурналов); работа по экологическому просвещению населения, экология человека (оформление книжных выставок, проведение экологических уроков, викторин, познавательных часов, выпуск буклетов); библиотека и семья; работа с социально-незащищенными слоями населения. 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Анализируя работу сельских библиотек по контрольным показателям, увеличилось количество проведенных культурно – массовых мероприятий, посещения массовых мероприятий – это результат совместной работы библиотек с сельскими Домами культуры, школами, детскими садами, местной православной религиозной организацией церкви Рождества Пресвятой Богородицы. 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Читатели Ивановской сельской библиотеки приняли участие в районном конкурсе чтецов «Поэзия народов мира», посвященном Всемирному дню поэзии, в котором  заняли призовые места (диплом </w:t>
      </w:r>
      <w:r w:rsidRPr="00BC08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080F">
        <w:rPr>
          <w:rFonts w:ascii="Times New Roman" w:hAnsi="Times New Roman" w:cs="Times New Roman"/>
          <w:sz w:val="28"/>
          <w:szCs w:val="28"/>
        </w:rPr>
        <w:t xml:space="preserve"> степени и диплом </w:t>
      </w:r>
      <w:r w:rsidRPr="00BC08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080F">
        <w:rPr>
          <w:rFonts w:ascii="Times New Roman" w:hAnsi="Times New Roman" w:cs="Times New Roman"/>
          <w:sz w:val="28"/>
          <w:szCs w:val="28"/>
        </w:rPr>
        <w:t xml:space="preserve"> степени).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Дипломом и памятным подарком награжден коллектив Ивановской сельской библиотеки за участие в районном смотре - конкурсе «На лучшую библиотеку по духовно - нравственному воспитанию населения Кочубеевского муниципального района».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За участие в краевом конкурсе общедоступных библиотек на звание лауреата премии имени Андрея Губина «За сохранение традиций и развитие </w:t>
      </w:r>
      <w:r w:rsidRPr="00BC080F">
        <w:rPr>
          <w:rFonts w:ascii="Times New Roman" w:hAnsi="Times New Roman" w:cs="Times New Roman"/>
          <w:sz w:val="28"/>
          <w:szCs w:val="28"/>
        </w:rPr>
        <w:lastRenderedPageBreak/>
        <w:t xml:space="preserve">инноваций в библиотеках» по итогам деятельности в 2012 году библиотекарь Воронежской сельской библиотеки отмечена Благодарственным письмом Ставропольской краевой универсальной научной библиотеки им. М.Ю. Лермонтова. 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По итогам краевого конкурса на получение денежного поощрения лучшими муниципальными учреждениями культуры, находящимися на территории сельских поселений,  и их работниками библиотекарь Воронежской сельской библиотеки Ольга Ивановна Нестеренко стала победителем. Денежное поощрение в размере 50 тысяч рублей хороший стимул для сельского библиотекаря. Победа Нестеренко О.И. – это результат правильно организованной  библиотечной деятельности в Кочубеевском районе.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За 2013 год на содержание сельских библиотек было израсходовано – 1 247 599,63 руб.: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 на заработную плату израсходовано - 894 804,16 руб. (из них из краевого Фонда софинансирования расходов, выделяемых местным бюджетам в 2013 году на обеспечение расходов, связанных с повышением заработной платы работников муниципальных учреждений культуры Ставропольского края – получено и израсходовано – 220 165,16);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 начисления на оплату труда  - выплачено 267 084,69 руб. (из них из краевого Фонда софинансирования расходов на повышение заработной платы - получено и израсходовано – 65 159,94);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- на выплату мер социальной поддержки – выплачено 40 722,00 руб. 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D73" w:rsidRPr="00BC080F" w:rsidRDefault="00817D73" w:rsidP="00817D73">
      <w:pPr>
        <w:pStyle w:val="a3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0F">
        <w:rPr>
          <w:rFonts w:ascii="Times New Roman" w:hAnsi="Times New Roman" w:cs="Times New Roman"/>
          <w:b/>
          <w:sz w:val="28"/>
          <w:szCs w:val="28"/>
        </w:rPr>
        <w:t>Деятельность клубных формирований структурных подразделений МКУ Ивановское «КСК» за 2013 год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ab/>
        <w:t xml:space="preserve">В сельских Домах культуры сформировано и работает </w:t>
      </w:r>
      <w:r w:rsidRPr="00BC080F">
        <w:rPr>
          <w:rFonts w:ascii="Times New Roman" w:hAnsi="Times New Roman" w:cs="Times New Roman"/>
          <w:b/>
          <w:sz w:val="28"/>
          <w:szCs w:val="28"/>
        </w:rPr>
        <w:t>33 клубных формирования</w:t>
      </w:r>
      <w:r w:rsidRPr="00BC080F">
        <w:rPr>
          <w:rFonts w:ascii="Times New Roman" w:hAnsi="Times New Roman" w:cs="Times New Roman"/>
          <w:sz w:val="28"/>
          <w:szCs w:val="28"/>
        </w:rPr>
        <w:t xml:space="preserve">, которые посещают  </w:t>
      </w:r>
      <w:r w:rsidRPr="00BC080F">
        <w:rPr>
          <w:rFonts w:ascii="Times New Roman" w:hAnsi="Times New Roman" w:cs="Times New Roman"/>
          <w:b/>
          <w:sz w:val="28"/>
          <w:szCs w:val="28"/>
        </w:rPr>
        <w:t>369 человек</w:t>
      </w:r>
      <w:r w:rsidRPr="00BC080F">
        <w:rPr>
          <w:rFonts w:ascii="Times New Roman" w:hAnsi="Times New Roman" w:cs="Times New Roman"/>
          <w:sz w:val="28"/>
          <w:szCs w:val="28"/>
        </w:rPr>
        <w:t>. Дома культуры применяют разнообразные формы работы с различными возрастными категориями населения. Организована работа кружков, хореографических коллективов, вокальных групп и ансамблей, клубов по интересам. Из них: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в Ивановском СДК- 13 клубных формирований, которые посещают 164 человека;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в Воронежском СДК- 11 клубных формирований, которые посещают 107 человек;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в Веселовском СДК- 6 клубных формирований, которые посещают 74 человека;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в Петровском СДК- 3 клубных формирования, которые посещают 24 человека.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ab/>
      </w:r>
      <w:r w:rsidRPr="00BC080F">
        <w:rPr>
          <w:rFonts w:ascii="Times New Roman" w:hAnsi="Times New Roman" w:cs="Times New Roman"/>
          <w:b/>
          <w:sz w:val="28"/>
          <w:szCs w:val="28"/>
        </w:rPr>
        <w:t>Всего за 2013 год на территории муниципального образования Ивановского сельсовета проведено 550 мероприятий, которые посетили 36343 человека.</w:t>
      </w:r>
      <w:r w:rsidRPr="00BC0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80F">
        <w:rPr>
          <w:rFonts w:ascii="Times New Roman" w:hAnsi="Times New Roman" w:cs="Times New Roman"/>
          <w:b/>
          <w:sz w:val="28"/>
          <w:szCs w:val="28"/>
        </w:rPr>
        <w:t>Из них: 460 – культурно - досуговых мероприятий, 90 – информационно - просветительских, 61 – танцевальных вечеров отдыха. Из них: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в Ивановском СДК –    204 мероприятия с числом участников 24694;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lastRenderedPageBreak/>
        <w:t>- в Воронежском СДК – 138 мероприятий с числом участников 4808;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в Веселовском СДК -   117 мероприятия с числом участников 5090;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в Петровском СДК -     91 мероприятие с числом участников 1751.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ab/>
        <w:t xml:space="preserve">Анализируя прошедшие годы, повысилось качество проводимых мероприятий, разнообразными стали формы проведения мероприятий, новые идеи, темы мероприятий, названия – все это привлекает зрителей, создает новый современный имидж учреждению.  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ab/>
      </w:r>
      <w:r w:rsidRPr="00BC080F">
        <w:rPr>
          <w:rFonts w:ascii="Times New Roman" w:hAnsi="Times New Roman" w:cs="Times New Roman"/>
          <w:b/>
          <w:sz w:val="28"/>
          <w:szCs w:val="28"/>
        </w:rPr>
        <w:t xml:space="preserve">Участники художественной самодеятельности в отчетном периоде приняли участие в 16 </w:t>
      </w:r>
      <w:r w:rsidRPr="00BC080F">
        <w:rPr>
          <w:rFonts w:ascii="Times New Roman" w:hAnsi="Times New Roman" w:cs="Times New Roman"/>
          <w:b/>
          <w:sz w:val="28"/>
          <w:szCs w:val="28"/>
          <w:lang w:eastAsia="ru-RU"/>
        </w:rPr>
        <w:t>конкурсах, из них</w:t>
      </w:r>
      <w:r w:rsidRPr="00BC080F">
        <w:rPr>
          <w:rFonts w:ascii="Times New Roman" w:hAnsi="Times New Roman" w:cs="Times New Roman"/>
          <w:b/>
          <w:sz w:val="28"/>
          <w:szCs w:val="28"/>
        </w:rPr>
        <w:t>:  муниципальные – 2, районные – 7, краевые – 1, межрегиональные – 2, региональные – 2, Южно-Российский фестиваль-конкурс искусств – 1, международный -1:</w:t>
      </w:r>
    </w:p>
    <w:tbl>
      <w:tblPr>
        <w:tblStyle w:val="a5"/>
        <w:tblW w:w="10065" w:type="dxa"/>
        <w:tblInd w:w="-176" w:type="dxa"/>
        <w:tblLayout w:type="fixed"/>
        <w:tblLook w:val="04A0"/>
      </w:tblPr>
      <w:tblGrid>
        <w:gridCol w:w="568"/>
        <w:gridCol w:w="1701"/>
        <w:gridCol w:w="992"/>
        <w:gridCol w:w="1559"/>
        <w:gridCol w:w="2268"/>
        <w:gridCol w:w="2977"/>
      </w:tblGrid>
      <w:tr w:rsidR="00817D73" w:rsidRPr="00817D73" w:rsidTr="0048621F">
        <w:tc>
          <w:tcPr>
            <w:tcW w:w="568" w:type="dxa"/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№</w:t>
            </w:r>
          </w:p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621F">
              <w:rPr>
                <w:rFonts w:ascii="Times New Roman" w:hAnsi="Times New Roman" w:cs="Times New Roman"/>
              </w:rPr>
              <w:t>п</w:t>
            </w:r>
            <w:proofErr w:type="spellEnd"/>
            <w:r w:rsidRPr="0048621F">
              <w:rPr>
                <w:rFonts w:ascii="Times New Roman" w:hAnsi="Times New Roman" w:cs="Times New Roman"/>
              </w:rPr>
              <w:t>/</w:t>
            </w:r>
            <w:proofErr w:type="spellStart"/>
            <w:r w:rsidRPr="004862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Наименование</w:t>
            </w:r>
          </w:p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коллектива,</w:t>
            </w:r>
          </w:p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Ф.И.О. исполнителя</w:t>
            </w:r>
          </w:p>
        </w:tc>
        <w:tc>
          <w:tcPr>
            <w:tcW w:w="992" w:type="dxa"/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Количество его участников</w:t>
            </w:r>
          </w:p>
        </w:tc>
        <w:tc>
          <w:tcPr>
            <w:tcW w:w="1559" w:type="dxa"/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Дата и место проведения конкурса</w:t>
            </w:r>
          </w:p>
        </w:tc>
        <w:tc>
          <w:tcPr>
            <w:tcW w:w="2268" w:type="dxa"/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Наименование конкурса</w:t>
            </w:r>
          </w:p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(фестиваля)</w:t>
            </w:r>
          </w:p>
        </w:tc>
        <w:tc>
          <w:tcPr>
            <w:tcW w:w="2977" w:type="dxa"/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Наименование награды в соответствии с дипломом</w:t>
            </w:r>
          </w:p>
        </w:tc>
      </w:tr>
      <w:tr w:rsidR="00817D73" w:rsidRPr="00817D73" w:rsidTr="00E23423">
        <w:tc>
          <w:tcPr>
            <w:tcW w:w="10065" w:type="dxa"/>
            <w:gridSpan w:val="6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  <w:b/>
              </w:rPr>
            </w:pPr>
            <w:r w:rsidRPr="0048621F">
              <w:rPr>
                <w:rFonts w:ascii="Times New Roman" w:hAnsi="Times New Roman" w:cs="Times New Roman"/>
                <w:b/>
              </w:rPr>
              <w:t>Ивановский СДК</w:t>
            </w:r>
          </w:p>
        </w:tc>
      </w:tr>
      <w:tr w:rsidR="00817D73" w:rsidRPr="00817D73" w:rsidTr="0048621F">
        <w:tc>
          <w:tcPr>
            <w:tcW w:w="568" w:type="dxa"/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Вокальная 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группа «Поющие голоса»,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Плащенко Михаил,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дуэт Будякова Виктория, Плащенко Михаил</w:t>
            </w:r>
          </w:p>
        </w:tc>
        <w:tc>
          <w:tcPr>
            <w:tcW w:w="992" w:type="dxa"/>
          </w:tcPr>
          <w:p w:rsidR="00817D73" w:rsidRPr="0048621F" w:rsidRDefault="00817D73" w:rsidP="0048621F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1559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01.02.2013 г., с. Кочубеевское</w:t>
            </w:r>
          </w:p>
        </w:tc>
        <w:tc>
          <w:tcPr>
            <w:tcW w:w="2268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Районный конкурс патриотической песни «Солдатский конверт»</w:t>
            </w:r>
          </w:p>
        </w:tc>
        <w:tc>
          <w:tcPr>
            <w:tcW w:w="2977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  <w:b/>
              </w:rPr>
            </w:pPr>
            <w:r w:rsidRPr="0048621F">
              <w:rPr>
                <w:rFonts w:ascii="Times New Roman" w:hAnsi="Times New Roman" w:cs="Times New Roman"/>
                <w:b/>
              </w:rPr>
              <w:t xml:space="preserve">Грамота за </w:t>
            </w:r>
            <w:r w:rsidRPr="0048621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8621F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(Плащенко Михаил, солисты от 16 до 21 года),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  <w:b/>
              </w:rPr>
            </w:pPr>
            <w:r w:rsidRPr="0048621F">
              <w:rPr>
                <w:rFonts w:ascii="Times New Roman" w:hAnsi="Times New Roman" w:cs="Times New Roman"/>
                <w:b/>
              </w:rPr>
              <w:t xml:space="preserve">Грамота за </w:t>
            </w:r>
            <w:r w:rsidRPr="0048621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8621F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 (Дуэт Будякова Виктория, Плащенко Михаил)</w:t>
            </w:r>
          </w:p>
        </w:tc>
      </w:tr>
      <w:tr w:rsidR="00817D73" w:rsidRPr="00817D73" w:rsidTr="0048621F">
        <w:tc>
          <w:tcPr>
            <w:tcW w:w="568" w:type="dxa"/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817D73" w:rsidRPr="0048621F" w:rsidRDefault="00817D73" w:rsidP="00817D73">
            <w:pPr>
              <w:jc w:val="both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Вокальная 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группа «Поющие голоса», Плащенко Михаил</w:t>
            </w:r>
          </w:p>
        </w:tc>
        <w:tc>
          <w:tcPr>
            <w:tcW w:w="992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1 чел.</w:t>
            </w:r>
          </w:p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559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07.02.2013 г., г. Невинномысск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19.02 2013 г.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г. Ставрополь </w:t>
            </w:r>
          </w:p>
        </w:tc>
        <w:tc>
          <w:tcPr>
            <w:tcW w:w="2268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Межрегиональный фестиваль – конкурс патриотической песни «Солдатский конверт - 2013»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  <w:lang w:val="en-US"/>
              </w:rPr>
              <w:t>XV</w:t>
            </w:r>
            <w:r w:rsidRPr="0048621F">
              <w:rPr>
                <w:rFonts w:ascii="Times New Roman" w:hAnsi="Times New Roman" w:cs="Times New Roman"/>
              </w:rPr>
              <w:t>III Межрегиональный фестиваль – конкурс патриотической песни «Солдатский конверт - 2013» - этап награждения</w:t>
            </w:r>
          </w:p>
        </w:tc>
        <w:tc>
          <w:tcPr>
            <w:tcW w:w="2977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  <w:b/>
              </w:rPr>
            </w:pPr>
            <w:r w:rsidRPr="0048621F">
              <w:rPr>
                <w:rFonts w:ascii="Times New Roman" w:hAnsi="Times New Roman" w:cs="Times New Roman"/>
                <w:b/>
              </w:rPr>
              <w:t xml:space="preserve">Диплом за участие 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в Межрегиональном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фестивале – конкурсе патриотической песни «Солдатский конверт - 2013» 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  <w:b/>
              </w:rPr>
            </w:pPr>
            <w:r w:rsidRPr="0048621F">
              <w:rPr>
                <w:rFonts w:ascii="Times New Roman" w:hAnsi="Times New Roman" w:cs="Times New Roman"/>
                <w:b/>
              </w:rPr>
              <w:t xml:space="preserve">Дипломант 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  <w:lang w:val="en-US"/>
              </w:rPr>
              <w:t>XV</w:t>
            </w:r>
            <w:r w:rsidRPr="0048621F">
              <w:rPr>
                <w:rFonts w:ascii="Times New Roman" w:hAnsi="Times New Roman" w:cs="Times New Roman"/>
              </w:rPr>
              <w:t xml:space="preserve">III Межрегионального фестиваля – конкурса патриотической песни «Солдатский конверт - 2013», </w:t>
            </w:r>
            <w:r w:rsidRPr="0048621F">
              <w:rPr>
                <w:rFonts w:ascii="Times New Roman" w:hAnsi="Times New Roman" w:cs="Times New Roman"/>
                <w:b/>
              </w:rPr>
              <w:t>получена награда дипломанта</w:t>
            </w:r>
          </w:p>
        </w:tc>
      </w:tr>
      <w:tr w:rsidR="00817D73" w:rsidRPr="00817D73" w:rsidTr="0048621F">
        <w:tc>
          <w:tcPr>
            <w:tcW w:w="568" w:type="dxa"/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817D73" w:rsidRPr="0048621F" w:rsidRDefault="00817D73" w:rsidP="00817D73">
            <w:pPr>
              <w:jc w:val="both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Вокальная 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группа «Поющие голоса», Гладкова Алена</w:t>
            </w:r>
          </w:p>
        </w:tc>
        <w:tc>
          <w:tcPr>
            <w:tcW w:w="992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1 чел </w:t>
            </w:r>
          </w:p>
        </w:tc>
        <w:tc>
          <w:tcPr>
            <w:tcW w:w="1559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07.02.2013 г.,</w:t>
            </w:r>
          </w:p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г. Ставрополь</w:t>
            </w:r>
          </w:p>
        </w:tc>
        <w:tc>
          <w:tcPr>
            <w:tcW w:w="2268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Краевой конкурс юных вокалистов «Остров детства»</w:t>
            </w:r>
          </w:p>
        </w:tc>
        <w:tc>
          <w:tcPr>
            <w:tcW w:w="2977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  <w:b/>
              </w:rPr>
              <w:t>Грамота за активное участие</w:t>
            </w:r>
          </w:p>
        </w:tc>
      </w:tr>
      <w:tr w:rsidR="00817D73" w:rsidRPr="00817D73" w:rsidTr="0048621F">
        <w:tc>
          <w:tcPr>
            <w:tcW w:w="568" w:type="dxa"/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817D73" w:rsidRPr="0048621F" w:rsidRDefault="00817D73" w:rsidP="00817D73">
            <w:pPr>
              <w:jc w:val="both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Вокальная 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группа «Поющие голоса», Денишова Анастасия, Назарова Алина</w:t>
            </w:r>
          </w:p>
        </w:tc>
        <w:tc>
          <w:tcPr>
            <w:tcW w:w="992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1559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16.03.2013 г.,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г. Ставрополь</w:t>
            </w:r>
          </w:p>
        </w:tc>
        <w:tc>
          <w:tcPr>
            <w:tcW w:w="2268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  <w:lang w:val="en-US"/>
              </w:rPr>
              <w:t>VI</w:t>
            </w:r>
            <w:r w:rsidRPr="0048621F">
              <w:rPr>
                <w:rFonts w:ascii="Times New Roman" w:hAnsi="Times New Roman" w:cs="Times New Roman"/>
              </w:rPr>
              <w:t xml:space="preserve"> Региональный фестиваль –конкурс песни Ритмы 45-ой параллели</w:t>
            </w:r>
          </w:p>
        </w:tc>
        <w:tc>
          <w:tcPr>
            <w:tcW w:w="2977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  <w:b/>
              </w:rPr>
              <w:t xml:space="preserve">Диплом лауреата I степени </w:t>
            </w:r>
            <w:r w:rsidRPr="0048621F">
              <w:rPr>
                <w:rFonts w:ascii="Times New Roman" w:hAnsi="Times New Roman" w:cs="Times New Roman"/>
              </w:rPr>
              <w:t>(Денишова Анастасия);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  <w:b/>
              </w:rPr>
              <w:t>Диплом II степени</w:t>
            </w:r>
            <w:r w:rsidRPr="0048621F">
              <w:rPr>
                <w:rFonts w:ascii="Times New Roman" w:hAnsi="Times New Roman" w:cs="Times New Roman"/>
              </w:rPr>
              <w:t xml:space="preserve"> (Назарова Алина)</w:t>
            </w:r>
          </w:p>
        </w:tc>
      </w:tr>
      <w:tr w:rsidR="00817D73" w:rsidRPr="00817D73" w:rsidTr="0048621F">
        <w:tc>
          <w:tcPr>
            <w:tcW w:w="568" w:type="dxa"/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01" w:type="dxa"/>
          </w:tcPr>
          <w:p w:rsidR="00817D73" w:rsidRPr="0048621F" w:rsidRDefault="00817D73" w:rsidP="00817D73">
            <w:pPr>
              <w:jc w:val="both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Вокальная 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группа «Поющие голоса», Шленцова Каролина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559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19.03.2013 г., с. Кочубеевское</w:t>
            </w:r>
          </w:p>
        </w:tc>
        <w:tc>
          <w:tcPr>
            <w:tcW w:w="2268" w:type="dxa"/>
          </w:tcPr>
          <w:p w:rsidR="00817D73" w:rsidRPr="0048621F" w:rsidRDefault="00817D73" w:rsidP="00817D73">
            <w:pPr>
              <w:jc w:val="both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Районный конкурс исполнителей народной песни «ЗОЛОТОЙ «САМОРОДОК – 2013»</w:t>
            </w:r>
          </w:p>
        </w:tc>
        <w:tc>
          <w:tcPr>
            <w:tcW w:w="2977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  <w:b/>
              </w:rPr>
            </w:pPr>
            <w:r w:rsidRPr="0048621F">
              <w:rPr>
                <w:rFonts w:ascii="Times New Roman" w:hAnsi="Times New Roman" w:cs="Times New Roman"/>
                <w:b/>
              </w:rPr>
              <w:t>Почетная грамота за первое место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(младшая возрастная группа)</w:t>
            </w:r>
          </w:p>
        </w:tc>
      </w:tr>
      <w:tr w:rsidR="00817D73" w:rsidRPr="00817D73" w:rsidTr="0048621F">
        <w:tc>
          <w:tcPr>
            <w:tcW w:w="568" w:type="dxa"/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817D73" w:rsidRPr="0048621F" w:rsidRDefault="00817D73" w:rsidP="00817D73">
            <w:pPr>
              <w:jc w:val="both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Вокальная 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группа «Поющие голоса»,  Плащенко Михаил</w:t>
            </w:r>
          </w:p>
        </w:tc>
        <w:tc>
          <w:tcPr>
            <w:tcW w:w="992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559" w:type="dxa"/>
          </w:tcPr>
          <w:p w:rsidR="00817D73" w:rsidRPr="0048621F" w:rsidRDefault="00817D73" w:rsidP="00817D73">
            <w:pPr>
              <w:jc w:val="both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27.03.2013 г., с. Кочубеевское</w:t>
            </w:r>
          </w:p>
        </w:tc>
        <w:tc>
          <w:tcPr>
            <w:tcW w:w="2268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  <w:lang w:val="en-US"/>
              </w:rPr>
              <w:t>VII</w:t>
            </w:r>
            <w:r w:rsidRPr="0048621F">
              <w:rPr>
                <w:rFonts w:ascii="Times New Roman" w:hAnsi="Times New Roman" w:cs="Times New Roman"/>
              </w:rPr>
              <w:t xml:space="preserve"> Районный слет участников Всероссийского туристско-краеведческого движения «Отечество»</w:t>
            </w:r>
          </w:p>
        </w:tc>
        <w:tc>
          <w:tcPr>
            <w:tcW w:w="2977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  <w:b/>
              </w:rPr>
            </w:pPr>
            <w:r w:rsidRPr="0048621F">
              <w:rPr>
                <w:rFonts w:ascii="Times New Roman" w:hAnsi="Times New Roman" w:cs="Times New Roman"/>
                <w:b/>
              </w:rPr>
              <w:t>Грамота за 1 место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(в номинации «Сольная песня»)</w:t>
            </w:r>
          </w:p>
        </w:tc>
      </w:tr>
      <w:tr w:rsidR="00817D73" w:rsidRPr="00817D73" w:rsidTr="0048621F">
        <w:tc>
          <w:tcPr>
            <w:tcW w:w="568" w:type="dxa"/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817D73" w:rsidRPr="0048621F" w:rsidRDefault="00817D73" w:rsidP="00817D73">
            <w:pPr>
              <w:jc w:val="both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Вокальная 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группа «Поющие голоса»,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Плащенко Михаил,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Денишова Анастасия,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Назарова Алина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1559" w:type="dxa"/>
          </w:tcPr>
          <w:p w:rsidR="00817D73" w:rsidRPr="0048621F" w:rsidRDefault="00817D73" w:rsidP="00E2342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29.03.2013 г.,</w:t>
            </w:r>
            <w:r w:rsidR="00E23423" w:rsidRPr="0048621F">
              <w:rPr>
                <w:rFonts w:ascii="Times New Roman" w:hAnsi="Times New Roman" w:cs="Times New Roman"/>
              </w:rPr>
              <w:t xml:space="preserve"> </w:t>
            </w:r>
            <w:r w:rsidRPr="0048621F">
              <w:rPr>
                <w:rFonts w:ascii="Times New Roman" w:hAnsi="Times New Roman" w:cs="Times New Roman"/>
              </w:rPr>
              <w:t>Ессентуки</w:t>
            </w:r>
          </w:p>
        </w:tc>
        <w:tc>
          <w:tcPr>
            <w:tcW w:w="2268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  <w:lang w:val="en-US"/>
              </w:rPr>
              <w:t>XII</w:t>
            </w:r>
            <w:r w:rsidRPr="0048621F">
              <w:rPr>
                <w:rFonts w:ascii="Times New Roman" w:hAnsi="Times New Roman" w:cs="Times New Roman"/>
              </w:rPr>
              <w:t xml:space="preserve"> фестиваль-конкурс искусств Юга России «Аплодисменты»</w:t>
            </w:r>
          </w:p>
        </w:tc>
        <w:tc>
          <w:tcPr>
            <w:tcW w:w="2977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  <w:b/>
              </w:rPr>
              <w:t xml:space="preserve">Диплом лауреата </w:t>
            </w:r>
            <w:r w:rsidRPr="0048621F">
              <w:rPr>
                <w:rFonts w:ascii="Times New Roman" w:hAnsi="Times New Roman" w:cs="Times New Roman"/>
                <w:b/>
                <w:lang w:val="en-US"/>
              </w:rPr>
              <w:t>XII</w:t>
            </w:r>
            <w:r w:rsidRPr="0048621F">
              <w:rPr>
                <w:rFonts w:ascii="Times New Roman" w:hAnsi="Times New Roman" w:cs="Times New Roman"/>
                <w:b/>
              </w:rPr>
              <w:t xml:space="preserve"> фестиваля-конкурса искусств Юга России «Аплодисменты»</w:t>
            </w:r>
            <w:r w:rsidRPr="0048621F">
              <w:rPr>
                <w:rFonts w:ascii="Times New Roman" w:hAnsi="Times New Roman" w:cs="Times New Roman"/>
              </w:rPr>
              <w:t xml:space="preserve">  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в номинации «Открытие фестиваля» (Плащенко Михаил);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  <w:b/>
              </w:rPr>
              <w:t xml:space="preserve">Диплом лауреата </w:t>
            </w:r>
            <w:r w:rsidRPr="0048621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8621F">
              <w:rPr>
                <w:rFonts w:ascii="Times New Roman" w:hAnsi="Times New Roman" w:cs="Times New Roman"/>
                <w:b/>
              </w:rPr>
              <w:t xml:space="preserve"> степени </w:t>
            </w:r>
            <w:r w:rsidRPr="0048621F">
              <w:rPr>
                <w:rFonts w:ascii="Times New Roman" w:hAnsi="Times New Roman" w:cs="Times New Roman"/>
              </w:rPr>
              <w:t>в номинации «Вокал» (Денишова Анастасия);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  <w:b/>
              </w:rPr>
              <w:t>Диплом 1 степени</w:t>
            </w:r>
            <w:r w:rsidRPr="0048621F">
              <w:rPr>
                <w:rFonts w:ascii="Times New Roman" w:hAnsi="Times New Roman" w:cs="Times New Roman"/>
              </w:rPr>
              <w:t xml:space="preserve"> в номинации «Вокал»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(Назарова Алина); 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  <w:b/>
              </w:rPr>
              <w:t>Благодарственное письмо</w:t>
            </w:r>
            <w:r w:rsidRPr="0048621F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 г. Ессентуки </w:t>
            </w:r>
          </w:p>
          <w:p w:rsidR="00817D73" w:rsidRPr="0048621F" w:rsidRDefault="00817D73" w:rsidP="00817D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621F">
              <w:rPr>
                <w:rFonts w:ascii="Times New Roman" w:hAnsi="Times New Roman" w:cs="Times New Roman"/>
              </w:rPr>
              <w:t xml:space="preserve">Т.В. Будяковой  </w:t>
            </w:r>
          </w:p>
        </w:tc>
      </w:tr>
      <w:tr w:rsidR="00817D73" w:rsidRPr="00817D73" w:rsidTr="0048621F">
        <w:tc>
          <w:tcPr>
            <w:tcW w:w="568" w:type="dxa"/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Танцевальный коллектив «Лотос»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24 чел.</w:t>
            </w:r>
          </w:p>
        </w:tc>
        <w:tc>
          <w:tcPr>
            <w:tcW w:w="1559" w:type="dxa"/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12.04.2013 г., с. Кочубеевское</w:t>
            </w:r>
          </w:p>
        </w:tc>
        <w:tc>
          <w:tcPr>
            <w:tcW w:w="2268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Районный фестиваль-конкурс хореографического искусства «Весенний мир танца»</w:t>
            </w:r>
          </w:p>
        </w:tc>
        <w:tc>
          <w:tcPr>
            <w:tcW w:w="2977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  <w:b/>
              </w:rPr>
              <w:t xml:space="preserve">Грамота (ГРАН-ПРИ </w:t>
            </w:r>
            <w:r w:rsidRPr="0048621F">
              <w:rPr>
                <w:rFonts w:ascii="Times New Roman" w:hAnsi="Times New Roman" w:cs="Times New Roman"/>
              </w:rPr>
              <w:t>районного фестиваля-конкурса</w:t>
            </w:r>
            <w:r w:rsidRPr="0048621F">
              <w:rPr>
                <w:rFonts w:ascii="Times New Roman" w:hAnsi="Times New Roman" w:cs="Times New Roman"/>
                <w:b/>
              </w:rPr>
              <w:t xml:space="preserve"> </w:t>
            </w:r>
            <w:r w:rsidRPr="0048621F">
              <w:rPr>
                <w:rFonts w:ascii="Times New Roman" w:hAnsi="Times New Roman" w:cs="Times New Roman"/>
              </w:rPr>
              <w:t xml:space="preserve">хореографического искусства «Весенний мир танца») </w:t>
            </w:r>
          </w:p>
        </w:tc>
      </w:tr>
      <w:tr w:rsidR="00817D73" w:rsidRPr="00817D73" w:rsidTr="0048621F">
        <w:tc>
          <w:tcPr>
            <w:tcW w:w="568" w:type="dxa"/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Кружок декоративно-прикладного творчества «Волшебный резец», «Резьба по гипсу»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1559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12.06.2013 г., с. Кочубеевское</w:t>
            </w:r>
          </w:p>
        </w:tc>
        <w:tc>
          <w:tcPr>
            <w:tcW w:w="2268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Районный конкурс прикладного творчества среди сельских Домов культуры «Мир. Дружба. Взаимопонимание»</w:t>
            </w:r>
          </w:p>
        </w:tc>
        <w:tc>
          <w:tcPr>
            <w:tcW w:w="2977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  <w:b/>
              </w:rPr>
              <w:t>Благодарственное письмо (</w:t>
            </w:r>
            <w:r w:rsidRPr="0048621F">
              <w:rPr>
                <w:rFonts w:ascii="Times New Roman" w:hAnsi="Times New Roman" w:cs="Times New Roman"/>
              </w:rPr>
              <w:t>за участие в конкурсе)</w:t>
            </w:r>
          </w:p>
        </w:tc>
      </w:tr>
      <w:tr w:rsidR="00817D73" w:rsidRPr="00817D73" w:rsidTr="0048621F">
        <w:tc>
          <w:tcPr>
            <w:tcW w:w="568" w:type="dxa"/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1. Вокальная 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группа «Поющие голоса», </w:t>
            </w:r>
          </w:p>
          <w:p w:rsidR="00817D73" w:rsidRPr="0048621F" w:rsidRDefault="00817D73" w:rsidP="00817D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621F">
              <w:rPr>
                <w:rFonts w:ascii="Times New Roman" w:hAnsi="Times New Roman" w:cs="Times New Roman"/>
              </w:rPr>
              <w:t>Дзюмина</w:t>
            </w:r>
            <w:proofErr w:type="spellEnd"/>
            <w:r w:rsidRPr="0048621F">
              <w:rPr>
                <w:rFonts w:ascii="Times New Roman" w:hAnsi="Times New Roman" w:cs="Times New Roman"/>
              </w:rPr>
              <w:t xml:space="preserve"> Светлана</w:t>
            </w:r>
          </w:p>
          <w:p w:rsidR="00817D73" w:rsidRPr="0048621F" w:rsidRDefault="00817D73" w:rsidP="00817D73">
            <w:pPr>
              <w:jc w:val="both"/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jc w:val="both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Ансамбль </w:t>
            </w:r>
            <w:r w:rsidRPr="0048621F">
              <w:rPr>
                <w:rFonts w:ascii="Times New Roman" w:hAnsi="Times New Roman" w:cs="Times New Roman"/>
              </w:rPr>
              <w:lastRenderedPageBreak/>
              <w:t xml:space="preserve">«Музыкальная радуга», Шленцова Каролина </w:t>
            </w:r>
          </w:p>
        </w:tc>
        <w:tc>
          <w:tcPr>
            <w:tcW w:w="992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lastRenderedPageBreak/>
              <w:t>1 чел.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559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11.10.2013 г., с. Кочубеевское</w:t>
            </w:r>
          </w:p>
        </w:tc>
        <w:tc>
          <w:tcPr>
            <w:tcW w:w="2268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Районный фестиваль «Творческая осень 2013»</w:t>
            </w:r>
          </w:p>
        </w:tc>
        <w:tc>
          <w:tcPr>
            <w:tcW w:w="2977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  <w:b/>
              </w:rPr>
              <w:t>Грамота за участие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  <w:b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  <w:b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  <w:b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  <w:b/>
              </w:rPr>
              <w:t>Грамота за участие</w:t>
            </w:r>
          </w:p>
        </w:tc>
      </w:tr>
      <w:tr w:rsidR="00817D73" w:rsidRPr="00817D73" w:rsidTr="0048621F">
        <w:tc>
          <w:tcPr>
            <w:tcW w:w="568" w:type="dxa"/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701" w:type="dxa"/>
          </w:tcPr>
          <w:p w:rsidR="00817D73" w:rsidRPr="0048621F" w:rsidRDefault="00817D73" w:rsidP="00817D73">
            <w:pPr>
              <w:jc w:val="both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Вокальная 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группа «Поющие голоса»,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 Плащенко Михаил,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Черных Ирина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Ансамбль «Музыкальная радуга»,</w:t>
            </w:r>
          </w:p>
          <w:tbl>
            <w:tblPr>
              <w:tblW w:w="3460" w:type="dxa"/>
              <w:tblLayout w:type="fixed"/>
              <w:tblLook w:val="04A0"/>
            </w:tblPr>
            <w:tblGrid>
              <w:gridCol w:w="3460"/>
            </w:tblGrid>
            <w:tr w:rsidR="00817D73" w:rsidRPr="0048621F" w:rsidTr="00817D73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7D73" w:rsidRPr="0048621F" w:rsidRDefault="00817D73" w:rsidP="00817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21F">
                    <w:rPr>
                      <w:rFonts w:ascii="Times New Roman" w:eastAsia="Times New Roman" w:hAnsi="Times New Roman" w:cs="Times New Roman"/>
                      <w:lang w:eastAsia="ru-RU"/>
                    </w:rPr>
                    <w:t>Алина Назарова</w:t>
                  </w:r>
                </w:p>
              </w:tc>
            </w:tr>
            <w:tr w:rsidR="00817D73" w:rsidRPr="0048621F" w:rsidTr="00817D73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7D73" w:rsidRPr="0048621F" w:rsidRDefault="00817D73" w:rsidP="00817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Алена Гладкова </w:t>
                  </w:r>
                </w:p>
              </w:tc>
            </w:tr>
            <w:tr w:rsidR="00817D73" w:rsidRPr="0048621F" w:rsidTr="00817D73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7D73" w:rsidRPr="0048621F" w:rsidRDefault="00817D73" w:rsidP="00817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21F">
                    <w:rPr>
                      <w:rFonts w:ascii="Times New Roman" w:eastAsia="Times New Roman" w:hAnsi="Times New Roman" w:cs="Times New Roman"/>
                      <w:lang w:eastAsia="ru-RU"/>
                    </w:rPr>
                    <w:t>Екатерина Журавлева</w:t>
                  </w:r>
                </w:p>
              </w:tc>
            </w:tr>
            <w:tr w:rsidR="00817D73" w:rsidRPr="0048621F" w:rsidTr="00817D73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7D73" w:rsidRPr="0048621F" w:rsidRDefault="00817D73" w:rsidP="00817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Шленцова Каролина </w:t>
                  </w:r>
                </w:p>
              </w:tc>
            </w:tr>
          </w:tbl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2 чел</w:t>
            </w:r>
            <w:r w:rsidR="0048621F">
              <w:rPr>
                <w:rFonts w:ascii="Times New Roman" w:hAnsi="Times New Roman" w:cs="Times New Roman"/>
              </w:rPr>
              <w:t>.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48621F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4 чел</w:t>
            </w:r>
            <w:r w:rsidR="004862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13.10.2013 г.,</w:t>
            </w:r>
          </w:p>
          <w:p w:rsidR="00817D73" w:rsidRPr="0048621F" w:rsidRDefault="00817D73" w:rsidP="0048621F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г. Пятигорск  </w:t>
            </w:r>
          </w:p>
        </w:tc>
        <w:tc>
          <w:tcPr>
            <w:tcW w:w="2268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Международный конкурс вокального искусства "Голос планеты"</w:t>
            </w:r>
          </w:p>
        </w:tc>
        <w:tc>
          <w:tcPr>
            <w:tcW w:w="2977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  <w:b/>
              </w:rPr>
            </w:pPr>
            <w:r w:rsidRPr="0048621F">
              <w:rPr>
                <w:rFonts w:ascii="Times New Roman" w:hAnsi="Times New Roman" w:cs="Times New Roman"/>
                <w:b/>
              </w:rPr>
              <w:t xml:space="preserve">Диплом 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48621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48621F">
              <w:rPr>
                <w:rFonts w:ascii="Times New Roman" w:hAnsi="Times New Roman" w:cs="Times New Roman"/>
                <w:b/>
              </w:rPr>
              <w:t xml:space="preserve"> степени </w:t>
            </w:r>
            <w:r w:rsidRPr="0048621F">
              <w:rPr>
                <w:rFonts w:ascii="Times New Roman" w:hAnsi="Times New Roman" w:cs="Times New Roman"/>
              </w:rPr>
              <w:t>(Плащенко Михаил),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  <w:b/>
              </w:rPr>
            </w:pPr>
            <w:r w:rsidRPr="004862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Диплом </w:t>
            </w:r>
            <w:r w:rsidRPr="0048621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4862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(Черных Ирина),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tbl>
            <w:tblPr>
              <w:tblW w:w="2869" w:type="dxa"/>
              <w:tblLayout w:type="fixed"/>
              <w:tblLook w:val="04A0"/>
            </w:tblPr>
            <w:tblGrid>
              <w:gridCol w:w="2869"/>
            </w:tblGrid>
            <w:tr w:rsidR="00817D73" w:rsidRPr="0048621F" w:rsidTr="00746BB4">
              <w:trPr>
                <w:trHeight w:val="255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7D73" w:rsidRPr="0048621F" w:rsidRDefault="00817D73" w:rsidP="00817D73">
                  <w:pPr>
                    <w:spacing w:after="0" w:line="240" w:lineRule="auto"/>
                    <w:ind w:left="-76" w:right="44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21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Диплом </w:t>
                  </w:r>
                  <w:r w:rsidRPr="0048621F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III</w:t>
                  </w:r>
                  <w:r w:rsidRPr="0048621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степени </w:t>
                  </w:r>
                  <w:r w:rsidRPr="0048621F">
                    <w:rPr>
                      <w:rFonts w:ascii="Times New Roman" w:eastAsia="Times New Roman" w:hAnsi="Times New Roman" w:cs="Times New Roman"/>
                      <w:lang w:eastAsia="ru-RU"/>
                    </w:rPr>
                    <w:t>(Алина Назарова),</w:t>
                  </w:r>
                </w:p>
              </w:tc>
            </w:tr>
            <w:tr w:rsidR="00817D73" w:rsidRPr="0048621F" w:rsidTr="00746BB4">
              <w:trPr>
                <w:trHeight w:val="255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7D73" w:rsidRPr="0048621F" w:rsidRDefault="00817D73" w:rsidP="00817D73">
                  <w:pPr>
                    <w:spacing w:after="0" w:line="240" w:lineRule="auto"/>
                    <w:ind w:right="44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21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Диплом </w:t>
                  </w:r>
                  <w:r w:rsidRPr="0048621F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III</w:t>
                  </w:r>
                  <w:r w:rsidRPr="0048621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степени, Сертификат для участия в съемках программы «Песенка в подарок» г. Москва </w:t>
                  </w:r>
                  <w:r w:rsidRPr="0048621F">
                    <w:rPr>
                      <w:rFonts w:ascii="Times New Roman" w:eastAsia="Times New Roman" w:hAnsi="Times New Roman" w:cs="Times New Roman"/>
                      <w:lang w:eastAsia="ru-RU"/>
                    </w:rPr>
                    <w:t>(Алена Гладкова),</w:t>
                  </w:r>
                </w:p>
              </w:tc>
            </w:tr>
            <w:tr w:rsidR="00817D73" w:rsidRPr="0048621F" w:rsidTr="00746BB4">
              <w:trPr>
                <w:trHeight w:val="255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7D73" w:rsidRPr="0048621F" w:rsidRDefault="00817D73" w:rsidP="00817D73">
                  <w:pPr>
                    <w:spacing w:after="0" w:line="240" w:lineRule="auto"/>
                    <w:ind w:right="58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21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Диплом </w:t>
                  </w:r>
                  <w:r w:rsidRPr="0048621F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II</w:t>
                  </w:r>
                  <w:r w:rsidRPr="0048621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степени </w:t>
                  </w:r>
                  <w:r w:rsidRPr="0048621F">
                    <w:rPr>
                      <w:rFonts w:ascii="Times New Roman" w:eastAsia="Times New Roman" w:hAnsi="Times New Roman" w:cs="Times New Roman"/>
                      <w:lang w:eastAsia="ru-RU"/>
                    </w:rPr>
                    <w:t>(Екатерина Журавлева),</w:t>
                  </w:r>
                </w:p>
              </w:tc>
            </w:tr>
            <w:tr w:rsidR="00817D73" w:rsidRPr="0048621F" w:rsidTr="00746BB4">
              <w:trPr>
                <w:trHeight w:val="255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7D73" w:rsidRPr="0048621F" w:rsidRDefault="00817D73" w:rsidP="00817D73">
                  <w:pPr>
                    <w:spacing w:after="0" w:line="240" w:lineRule="auto"/>
                    <w:ind w:right="582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8621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Диплом </w:t>
                  </w:r>
                </w:p>
                <w:p w:rsidR="00817D73" w:rsidRPr="0048621F" w:rsidRDefault="00817D73" w:rsidP="00817D73">
                  <w:pPr>
                    <w:spacing w:after="0" w:line="240" w:lineRule="auto"/>
                    <w:ind w:right="58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21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Лауреат </w:t>
                  </w:r>
                  <w:r w:rsidRPr="0048621F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II</w:t>
                  </w:r>
                  <w:r w:rsidRPr="0048621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степени </w:t>
                  </w:r>
                  <w:r w:rsidRPr="0048621F">
                    <w:rPr>
                      <w:rFonts w:ascii="Times New Roman" w:eastAsia="Times New Roman" w:hAnsi="Times New Roman" w:cs="Times New Roman"/>
                      <w:lang w:eastAsia="ru-RU"/>
                    </w:rPr>
                    <w:t>(Шленцова Каролина),</w:t>
                  </w:r>
                </w:p>
                <w:p w:rsidR="00817D73" w:rsidRPr="0048621F" w:rsidRDefault="00817D73" w:rsidP="00817D73">
                  <w:pPr>
                    <w:spacing w:after="0" w:line="240" w:lineRule="auto"/>
                    <w:ind w:right="58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21F">
                    <w:rPr>
                      <w:rFonts w:ascii="Times New Roman" w:hAnsi="Times New Roman" w:cs="Times New Roman"/>
                      <w:b/>
                    </w:rPr>
                    <w:t>Благодарственное письмо</w:t>
                  </w:r>
                  <w:r w:rsidRPr="0048621F">
                    <w:rPr>
                      <w:rFonts w:ascii="Times New Roman" w:hAnsi="Times New Roman" w:cs="Times New Roman"/>
                    </w:rPr>
                    <w:t xml:space="preserve"> Т.В. Будяковой  </w:t>
                  </w:r>
                </w:p>
              </w:tc>
            </w:tr>
          </w:tbl>
          <w:p w:rsidR="00817D73" w:rsidRPr="0048621F" w:rsidRDefault="00817D73" w:rsidP="00817D7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817D73" w:rsidRPr="00817D73" w:rsidTr="0048621F">
        <w:tc>
          <w:tcPr>
            <w:tcW w:w="568" w:type="dxa"/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</w:tcPr>
          <w:p w:rsidR="00817D73" w:rsidRPr="0048621F" w:rsidRDefault="00817D73" w:rsidP="00817D73">
            <w:pPr>
              <w:jc w:val="both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Вокальная 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группа «Поющие голоса»,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 Плащенко Михаил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Черных Ирина</w:t>
            </w:r>
          </w:p>
          <w:p w:rsidR="00817D73" w:rsidRPr="0048621F" w:rsidRDefault="00817D73" w:rsidP="00817D73">
            <w:pPr>
              <w:jc w:val="both"/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jc w:val="both"/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jc w:val="both"/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jc w:val="both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Ансамбль «Музыкальная радуга», </w:t>
            </w:r>
          </w:p>
          <w:tbl>
            <w:tblPr>
              <w:tblW w:w="3460" w:type="dxa"/>
              <w:tblLayout w:type="fixed"/>
              <w:tblLook w:val="04A0"/>
            </w:tblPr>
            <w:tblGrid>
              <w:gridCol w:w="3460"/>
            </w:tblGrid>
            <w:tr w:rsidR="00817D73" w:rsidRPr="0048621F" w:rsidTr="00817D73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7D73" w:rsidRPr="0048621F" w:rsidRDefault="00817D73" w:rsidP="00817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Безрукова Дарья </w:t>
                  </w:r>
                </w:p>
              </w:tc>
            </w:tr>
            <w:tr w:rsidR="00817D73" w:rsidRPr="0048621F" w:rsidTr="00817D73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7D73" w:rsidRPr="0048621F" w:rsidRDefault="00817D73" w:rsidP="00817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Алена Гладкова </w:t>
                  </w:r>
                </w:p>
                <w:p w:rsidR="00817D73" w:rsidRPr="0048621F" w:rsidRDefault="00817D73" w:rsidP="00817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21F">
                    <w:rPr>
                      <w:rFonts w:ascii="Times New Roman" w:eastAsia="Times New Roman" w:hAnsi="Times New Roman" w:cs="Times New Roman"/>
                      <w:lang w:eastAsia="ru-RU"/>
                    </w:rPr>
                    <w:t>Алина Назарова</w:t>
                  </w:r>
                </w:p>
              </w:tc>
            </w:tr>
          </w:tbl>
          <w:p w:rsidR="00817D73" w:rsidRPr="0048621F" w:rsidRDefault="00817D73" w:rsidP="00817D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2 чел</w:t>
            </w:r>
            <w:r w:rsidR="0048621F">
              <w:rPr>
                <w:rFonts w:ascii="Times New Roman" w:hAnsi="Times New Roman" w:cs="Times New Roman"/>
              </w:rPr>
              <w:t>.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B86FCD" w:rsidP="00B8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7D73" w:rsidRPr="0048621F">
              <w:rPr>
                <w:rFonts w:ascii="Times New Roman" w:hAnsi="Times New Roman" w:cs="Times New Roman"/>
              </w:rPr>
              <w:t xml:space="preserve">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19.10.2013 г.,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г. Ставрополь</w:t>
            </w:r>
          </w:p>
        </w:tc>
        <w:tc>
          <w:tcPr>
            <w:tcW w:w="2268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Региональный фестиваль- конкурс эстрадной песни "Ретро-шлягер</w:t>
            </w:r>
          </w:p>
        </w:tc>
        <w:tc>
          <w:tcPr>
            <w:tcW w:w="2977" w:type="dxa"/>
          </w:tcPr>
          <w:tbl>
            <w:tblPr>
              <w:tblW w:w="2869" w:type="dxa"/>
              <w:tblLayout w:type="fixed"/>
              <w:tblLook w:val="04A0"/>
            </w:tblPr>
            <w:tblGrid>
              <w:gridCol w:w="2869"/>
            </w:tblGrid>
            <w:tr w:rsidR="00817D73" w:rsidRPr="0048621F" w:rsidTr="00B86FCD">
              <w:trPr>
                <w:trHeight w:val="255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7D73" w:rsidRPr="0048621F" w:rsidRDefault="00817D73" w:rsidP="00817D73">
                  <w:pPr>
                    <w:tabs>
                      <w:tab w:val="left" w:pos="1484"/>
                    </w:tabs>
                    <w:spacing w:after="0" w:line="240" w:lineRule="auto"/>
                    <w:ind w:left="-76" w:right="6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21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Диплом Лауреата </w:t>
                  </w:r>
                  <w:r w:rsidRPr="0048621F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II</w:t>
                  </w:r>
                  <w:r w:rsidRPr="0048621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степени </w:t>
                  </w:r>
                  <w:r w:rsidRPr="0048621F">
                    <w:rPr>
                      <w:rFonts w:ascii="Times New Roman" w:eastAsia="Times New Roman" w:hAnsi="Times New Roman" w:cs="Times New Roman"/>
                      <w:lang w:eastAsia="ru-RU"/>
                    </w:rPr>
                    <w:t>(Плащенко Михаил),</w:t>
                  </w:r>
                </w:p>
              </w:tc>
            </w:tr>
            <w:tr w:rsidR="00817D73" w:rsidRPr="0048621F" w:rsidTr="00B86FCD">
              <w:trPr>
                <w:trHeight w:val="255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7D73" w:rsidRPr="0048621F" w:rsidRDefault="00817D73" w:rsidP="00817D73">
                  <w:pPr>
                    <w:tabs>
                      <w:tab w:val="left" w:pos="1484"/>
                    </w:tabs>
                    <w:spacing w:after="0" w:line="240" w:lineRule="auto"/>
                    <w:ind w:left="-76" w:right="6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8621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Диплом Лауреата </w:t>
                  </w:r>
                  <w:r w:rsidRPr="0048621F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III</w:t>
                  </w:r>
                  <w:r w:rsidRPr="0048621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степени </w:t>
                  </w:r>
                  <w:r w:rsidRPr="0048621F">
                    <w:rPr>
                      <w:rFonts w:ascii="Times New Roman" w:eastAsia="Times New Roman" w:hAnsi="Times New Roman" w:cs="Times New Roman"/>
                      <w:lang w:eastAsia="ru-RU"/>
                    </w:rPr>
                    <w:t>(Черных Ирина),</w:t>
                  </w:r>
                </w:p>
              </w:tc>
            </w:tr>
            <w:tr w:rsidR="00817D73" w:rsidRPr="0048621F" w:rsidTr="00B86FCD">
              <w:trPr>
                <w:trHeight w:val="80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7D73" w:rsidRPr="0048621F" w:rsidRDefault="00817D73" w:rsidP="00817D73">
                  <w:pPr>
                    <w:tabs>
                      <w:tab w:val="left" w:pos="1484"/>
                    </w:tabs>
                    <w:spacing w:after="0" w:line="240" w:lineRule="auto"/>
                    <w:ind w:left="-76" w:right="6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8621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Диплом Лауреата </w:t>
                  </w:r>
                  <w:r w:rsidRPr="0048621F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III</w:t>
                  </w:r>
                  <w:r w:rsidRPr="0048621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степени </w:t>
                  </w:r>
                  <w:r w:rsidRPr="0048621F">
                    <w:rPr>
                      <w:rFonts w:ascii="Times New Roman" w:eastAsia="Times New Roman" w:hAnsi="Times New Roman" w:cs="Times New Roman"/>
                      <w:lang w:eastAsia="ru-RU"/>
                    </w:rPr>
                    <w:t>(Дуэт Черных Ирина и Михаил Плащенко)</w:t>
                  </w:r>
                </w:p>
              </w:tc>
            </w:tr>
          </w:tbl>
          <w:p w:rsidR="00817D73" w:rsidRPr="0048621F" w:rsidRDefault="00817D73" w:rsidP="00817D73">
            <w:pPr>
              <w:rPr>
                <w:rFonts w:ascii="Times New Roman" w:hAnsi="Times New Roman" w:cs="Times New Roman"/>
                <w:b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  <w:b/>
              </w:rPr>
            </w:pPr>
            <w:r w:rsidRPr="0048621F">
              <w:rPr>
                <w:rFonts w:ascii="Times New Roman" w:hAnsi="Times New Roman" w:cs="Times New Roman"/>
                <w:b/>
              </w:rPr>
              <w:t xml:space="preserve">Диплом Лауреата </w:t>
            </w:r>
            <w:r w:rsidRPr="0048621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4862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 </w:t>
            </w:r>
            <w:r w:rsidRPr="0048621F">
              <w:rPr>
                <w:rFonts w:ascii="Times New Roman" w:eastAsia="Times New Roman" w:hAnsi="Times New Roman" w:cs="Times New Roman"/>
                <w:lang w:eastAsia="ru-RU"/>
              </w:rPr>
              <w:t>(Алина Назарова),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  <w:b/>
              </w:rPr>
              <w:t xml:space="preserve">Диплом за участие </w:t>
            </w:r>
            <w:r w:rsidRPr="0048621F">
              <w:rPr>
                <w:rFonts w:ascii="Times New Roman" w:hAnsi="Times New Roman" w:cs="Times New Roman"/>
              </w:rPr>
              <w:t>(Безрукова Дарья),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  <w:b/>
              </w:rPr>
            </w:pPr>
            <w:r w:rsidRPr="0048621F">
              <w:rPr>
                <w:rFonts w:ascii="Times New Roman" w:hAnsi="Times New Roman" w:cs="Times New Roman"/>
                <w:b/>
              </w:rPr>
              <w:t xml:space="preserve">Диплом за участие </w:t>
            </w:r>
            <w:r w:rsidRPr="0048621F">
              <w:rPr>
                <w:rFonts w:ascii="Times New Roman" w:hAnsi="Times New Roman" w:cs="Times New Roman"/>
              </w:rPr>
              <w:t>(Алена Гладкова)</w:t>
            </w:r>
          </w:p>
        </w:tc>
      </w:tr>
      <w:tr w:rsidR="00817D73" w:rsidRPr="00817D73" w:rsidTr="00E23423">
        <w:tc>
          <w:tcPr>
            <w:tcW w:w="10065" w:type="dxa"/>
            <w:gridSpan w:val="6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  <w:b/>
              </w:rPr>
            </w:pPr>
            <w:r w:rsidRPr="0048621F">
              <w:rPr>
                <w:rFonts w:ascii="Times New Roman" w:hAnsi="Times New Roman" w:cs="Times New Roman"/>
                <w:b/>
              </w:rPr>
              <w:t>Воронежский СДК</w:t>
            </w:r>
          </w:p>
        </w:tc>
      </w:tr>
      <w:tr w:rsidR="00817D73" w:rsidRPr="00817D73" w:rsidTr="0048621F">
        <w:tc>
          <w:tcPr>
            <w:tcW w:w="568" w:type="dxa"/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817D73" w:rsidRPr="0048621F" w:rsidRDefault="00817D73" w:rsidP="00817D73">
            <w:pPr>
              <w:jc w:val="both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Вокальная 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группа «Радуга», дуэт </w:t>
            </w:r>
            <w:proofErr w:type="spellStart"/>
            <w:r w:rsidRPr="0048621F">
              <w:rPr>
                <w:rFonts w:ascii="Times New Roman" w:hAnsi="Times New Roman" w:cs="Times New Roman"/>
              </w:rPr>
              <w:t>Кирзунова</w:t>
            </w:r>
            <w:proofErr w:type="spellEnd"/>
            <w:r w:rsidRPr="0048621F">
              <w:rPr>
                <w:rFonts w:ascii="Times New Roman" w:hAnsi="Times New Roman" w:cs="Times New Roman"/>
              </w:rPr>
              <w:t xml:space="preserve"> Светлана и </w:t>
            </w:r>
            <w:proofErr w:type="spellStart"/>
            <w:r w:rsidRPr="0048621F">
              <w:rPr>
                <w:rFonts w:ascii="Times New Roman" w:hAnsi="Times New Roman" w:cs="Times New Roman"/>
              </w:rPr>
              <w:t>Роцько</w:t>
            </w:r>
            <w:proofErr w:type="spellEnd"/>
            <w:r w:rsidRPr="0048621F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992" w:type="dxa"/>
          </w:tcPr>
          <w:p w:rsidR="00817D73" w:rsidRPr="0048621F" w:rsidRDefault="00817D73" w:rsidP="00B86FCD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2 чел</w:t>
            </w:r>
            <w:r w:rsidR="00B86F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01.02.2013 г.,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с. Кочубеевское</w:t>
            </w:r>
          </w:p>
        </w:tc>
        <w:tc>
          <w:tcPr>
            <w:tcW w:w="2268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Районный конкурс патриотической песни «Солдатский конверт»</w:t>
            </w:r>
          </w:p>
        </w:tc>
        <w:tc>
          <w:tcPr>
            <w:tcW w:w="2977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  <w:b/>
              </w:rPr>
            </w:pPr>
            <w:r w:rsidRPr="0048621F">
              <w:rPr>
                <w:rFonts w:ascii="Times New Roman" w:hAnsi="Times New Roman" w:cs="Times New Roman"/>
                <w:b/>
              </w:rPr>
              <w:t xml:space="preserve">Грамота за </w:t>
            </w:r>
            <w:r w:rsidRPr="0048621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8621F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817D73" w:rsidRPr="0048621F" w:rsidRDefault="00817D73" w:rsidP="00B86FCD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( в номинации Ансамбли)</w:t>
            </w:r>
          </w:p>
        </w:tc>
      </w:tr>
      <w:tr w:rsidR="00817D73" w:rsidRPr="00817D73" w:rsidTr="0048621F">
        <w:tc>
          <w:tcPr>
            <w:tcW w:w="568" w:type="dxa"/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Танцевальный коллектив «Грация»</w:t>
            </w:r>
          </w:p>
        </w:tc>
        <w:tc>
          <w:tcPr>
            <w:tcW w:w="992" w:type="dxa"/>
          </w:tcPr>
          <w:p w:rsidR="00817D73" w:rsidRPr="0048621F" w:rsidRDefault="00817D73" w:rsidP="00B86FCD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5 чел</w:t>
            </w:r>
            <w:r w:rsidR="00B86F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12.04.2013 г.,</w:t>
            </w:r>
          </w:p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с. Кочубеевское</w:t>
            </w:r>
          </w:p>
        </w:tc>
        <w:tc>
          <w:tcPr>
            <w:tcW w:w="2268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Районный фестиваль-конкурс хореографического искусства «Весенний мир танца»</w:t>
            </w:r>
          </w:p>
        </w:tc>
        <w:tc>
          <w:tcPr>
            <w:tcW w:w="2977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  <w:b/>
              </w:rPr>
              <w:t>Грамота за участие</w:t>
            </w:r>
            <w:r w:rsidRPr="0048621F">
              <w:rPr>
                <w:rFonts w:ascii="Times New Roman" w:hAnsi="Times New Roman" w:cs="Times New Roman"/>
              </w:rPr>
              <w:t xml:space="preserve"> в районном фестивале-конкурсе</w:t>
            </w:r>
            <w:r w:rsidRPr="0048621F">
              <w:rPr>
                <w:rFonts w:ascii="Times New Roman" w:hAnsi="Times New Roman" w:cs="Times New Roman"/>
                <w:b/>
              </w:rPr>
              <w:t xml:space="preserve"> </w:t>
            </w:r>
            <w:r w:rsidRPr="0048621F">
              <w:rPr>
                <w:rFonts w:ascii="Times New Roman" w:hAnsi="Times New Roman" w:cs="Times New Roman"/>
              </w:rPr>
              <w:t>хореографического искусства «Весенний мир танца»)</w:t>
            </w:r>
          </w:p>
        </w:tc>
      </w:tr>
      <w:tr w:rsidR="00817D73" w:rsidRPr="00817D73" w:rsidTr="0048621F">
        <w:tc>
          <w:tcPr>
            <w:tcW w:w="568" w:type="dxa"/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Танцевальный </w:t>
            </w:r>
            <w:r w:rsidRPr="0048621F">
              <w:rPr>
                <w:rFonts w:ascii="Times New Roman" w:hAnsi="Times New Roman" w:cs="Times New Roman"/>
              </w:rPr>
              <w:lastRenderedPageBreak/>
              <w:t>коллектив «Грация»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Вокальная группа «Незабудки»,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Антонина </w:t>
            </w:r>
            <w:proofErr w:type="spellStart"/>
            <w:r w:rsidRPr="0048621F">
              <w:rPr>
                <w:rFonts w:ascii="Times New Roman" w:hAnsi="Times New Roman" w:cs="Times New Roman"/>
              </w:rPr>
              <w:t>Петрикова</w:t>
            </w:r>
            <w:proofErr w:type="spellEnd"/>
          </w:p>
        </w:tc>
        <w:tc>
          <w:tcPr>
            <w:tcW w:w="992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lastRenderedPageBreak/>
              <w:t>9 чел</w:t>
            </w:r>
            <w:r w:rsidR="00B86FCD">
              <w:rPr>
                <w:rFonts w:ascii="Times New Roman" w:hAnsi="Times New Roman" w:cs="Times New Roman"/>
              </w:rPr>
              <w:t>.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B86FCD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1 чел</w:t>
            </w:r>
            <w:r w:rsidR="00B86F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lastRenderedPageBreak/>
              <w:t xml:space="preserve">11.10.2013 г., </w:t>
            </w:r>
            <w:r w:rsidRPr="0048621F">
              <w:rPr>
                <w:rFonts w:ascii="Times New Roman" w:hAnsi="Times New Roman" w:cs="Times New Roman"/>
              </w:rPr>
              <w:lastRenderedPageBreak/>
              <w:t>с.Кочубеевское</w:t>
            </w:r>
          </w:p>
        </w:tc>
        <w:tc>
          <w:tcPr>
            <w:tcW w:w="2268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lastRenderedPageBreak/>
              <w:t xml:space="preserve">Районный фестиваль </w:t>
            </w:r>
            <w:r w:rsidRPr="0048621F">
              <w:rPr>
                <w:rFonts w:ascii="Times New Roman" w:hAnsi="Times New Roman" w:cs="Times New Roman"/>
              </w:rPr>
              <w:lastRenderedPageBreak/>
              <w:t>«Творческая осень 2013»</w:t>
            </w:r>
          </w:p>
        </w:tc>
        <w:tc>
          <w:tcPr>
            <w:tcW w:w="2977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  <w:b/>
              </w:rPr>
              <w:lastRenderedPageBreak/>
              <w:t>Грамота за участие</w:t>
            </w:r>
            <w:r w:rsidRPr="0048621F">
              <w:rPr>
                <w:rFonts w:ascii="Times New Roman" w:hAnsi="Times New Roman" w:cs="Times New Roman"/>
              </w:rPr>
              <w:t xml:space="preserve"> 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  <w:b/>
              </w:rPr>
              <w:t>Грамота за участие</w:t>
            </w:r>
          </w:p>
        </w:tc>
      </w:tr>
      <w:tr w:rsidR="00817D73" w:rsidRPr="00817D73" w:rsidTr="00E23423">
        <w:tc>
          <w:tcPr>
            <w:tcW w:w="10065" w:type="dxa"/>
            <w:gridSpan w:val="6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  <w:b/>
              </w:rPr>
            </w:pPr>
            <w:r w:rsidRPr="0048621F">
              <w:rPr>
                <w:rFonts w:ascii="Times New Roman" w:hAnsi="Times New Roman" w:cs="Times New Roman"/>
                <w:b/>
              </w:rPr>
              <w:lastRenderedPageBreak/>
              <w:t>Веселовский СДК</w:t>
            </w:r>
          </w:p>
        </w:tc>
      </w:tr>
      <w:tr w:rsidR="00817D73" w:rsidRPr="00817D73" w:rsidTr="0048621F">
        <w:tc>
          <w:tcPr>
            <w:tcW w:w="568" w:type="dxa"/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D73" w:rsidRPr="0048621F" w:rsidRDefault="00817D73" w:rsidP="00B86FCD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Кружок декоративно-прикладного творчества «Палитра»</w:t>
            </w:r>
          </w:p>
        </w:tc>
        <w:tc>
          <w:tcPr>
            <w:tcW w:w="992" w:type="dxa"/>
          </w:tcPr>
          <w:p w:rsidR="00817D73" w:rsidRPr="0048621F" w:rsidRDefault="00817D73" w:rsidP="00B86FCD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3 чел</w:t>
            </w:r>
            <w:r w:rsidR="00B86FCD">
              <w:rPr>
                <w:rFonts w:ascii="Times New Roman" w:hAnsi="Times New Roman" w:cs="Times New Roman"/>
              </w:rPr>
              <w:t>.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12.06.2013 г.,</w:t>
            </w:r>
          </w:p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с. Кочубеевское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Районный конкурс прикладного творчества среди сельских Домов культуры «Мир. Дружба. Взаимопонимание»</w:t>
            </w:r>
          </w:p>
        </w:tc>
        <w:tc>
          <w:tcPr>
            <w:tcW w:w="2977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  <w:b/>
              </w:rPr>
              <w:t>Благодарственное письмо (</w:t>
            </w:r>
            <w:r w:rsidRPr="0048621F">
              <w:rPr>
                <w:rFonts w:ascii="Times New Roman" w:hAnsi="Times New Roman" w:cs="Times New Roman"/>
              </w:rPr>
              <w:t>за участие в конкурсе)</w:t>
            </w:r>
          </w:p>
        </w:tc>
      </w:tr>
      <w:tr w:rsidR="00817D73" w:rsidRPr="00817D73" w:rsidTr="0048621F">
        <w:tc>
          <w:tcPr>
            <w:tcW w:w="568" w:type="dxa"/>
            <w:tcBorders>
              <w:right w:val="single" w:sz="4" w:space="0" w:color="auto"/>
            </w:tcBorders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Кружок декоративно-прикладного творчества «Палитра»,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Вокальная группа «Мелодия»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D73" w:rsidRDefault="00817D73" w:rsidP="00B86FCD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3 чел</w:t>
            </w:r>
            <w:r w:rsidR="00B86FCD">
              <w:rPr>
                <w:rFonts w:ascii="Times New Roman" w:hAnsi="Times New Roman" w:cs="Times New Roman"/>
              </w:rPr>
              <w:t>.</w:t>
            </w:r>
          </w:p>
          <w:p w:rsidR="00746BB4" w:rsidRPr="0048621F" w:rsidRDefault="00746BB4" w:rsidP="00B86FCD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746BB4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5 чел</w:t>
            </w:r>
            <w:r w:rsidR="00746B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28.09.2013 г.,</w:t>
            </w:r>
          </w:p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с. Кочубеевское</w:t>
            </w: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</w:p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Районный фестиваль - конкурс «Фестиваль меда»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  <w:b/>
              </w:rPr>
              <w:t>Благодарственное письмо (</w:t>
            </w:r>
            <w:r w:rsidRPr="0048621F">
              <w:rPr>
                <w:rFonts w:ascii="Times New Roman" w:hAnsi="Times New Roman" w:cs="Times New Roman"/>
              </w:rPr>
              <w:t>за участие в районном фестивале – конкурсе)</w:t>
            </w:r>
          </w:p>
        </w:tc>
      </w:tr>
      <w:tr w:rsidR="00817D73" w:rsidRPr="00817D73" w:rsidTr="00E23423">
        <w:tc>
          <w:tcPr>
            <w:tcW w:w="10065" w:type="dxa"/>
            <w:gridSpan w:val="6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  <w:b/>
              </w:rPr>
              <w:t>Петровский СДК</w:t>
            </w:r>
          </w:p>
        </w:tc>
      </w:tr>
      <w:tr w:rsidR="00817D73" w:rsidRPr="00817D73" w:rsidTr="0048621F">
        <w:tc>
          <w:tcPr>
            <w:tcW w:w="568" w:type="dxa"/>
            <w:tcBorders>
              <w:right w:val="single" w:sz="4" w:space="0" w:color="auto"/>
            </w:tcBorders>
          </w:tcPr>
          <w:p w:rsidR="00817D73" w:rsidRPr="0048621F" w:rsidRDefault="00817D73" w:rsidP="00817D73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Кружок по интересам «Самоцветы»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D73" w:rsidRPr="0048621F" w:rsidRDefault="00817D73" w:rsidP="00746BB4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1 чел</w:t>
            </w:r>
            <w:r w:rsidR="00746B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28.09.2013 г.,</w:t>
            </w:r>
          </w:p>
          <w:p w:rsidR="00817D73" w:rsidRPr="0048621F" w:rsidRDefault="00817D73" w:rsidP="00746BB4">
            <w:pPr>
              <w:jc w:val="center"/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 xml:space="preserve">с. Кочубеевское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</w:rPr>
              <w:t>Районный фестиваль - конкурс «Фестиваль меда»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17D73" w:rsidRPr="0048621F" w:rsidRDefault="00817D73" w:rsidP="00817D73">
            <w:pPr>
              <w:rPr>
                <w:rFonts w:ascii="Times New Roman" w:hAnsi="Times New Roman" w:cs="Times New Roman"/>
              </w:rPr>
            </w:pPr>
            <w:r w:rsidRPr="0048621F">
              <w:rPr>
                <w:rFonts w:ascii="Times New Roman" w:hAnsi="Times New Roman" w:cs="Times New Roman"/>
                <w:b/>
              </w:rPr>
              <w:t>Благодарственное письмо (</w:t>
            </w:r>
            <w:r w:rsidRPr="0048621F">
              <w:rPr>
                <w:rFonts w:ascii="Times New Roman" w:hAnsi="Times New Roman" w:cs="Times New Roman"/>
              </w:rPr>
              <w:t>за участие в районном фестивале – конкурсе)</w:t>
            </w:r>
          </w:p>
        </w:tc>
      </w:tr>
    </w:tbl>
    <w:p w:rsidR="00817D73" w:rsidRPr="00BC080F" w:rsidRDefault="00746BB4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ab/>
      </w:r>
      <w:r w:rsidR="00817D73" w:rsidRPr="00BC080F">
        <w:rPr>
          <w:rFonts w:ascii="Times New Roman" w:hAnsi="Times New Roman" w:cs="Times New Roman"/>
          <w:sz w:val="28"/>
          <w:szCs w:val="28"/>
        </w:rPr>
        <w:t xml:space="preserve">Особенно хочется отметить участников художественной самодеятельности Ивановского сельского Дома культуры. Они стали не просто участниками этих конкурсов, а заняли в них призовые места. Большой труд вложили в эти достижения руководители вокального и хореографического коллективов, которые не устают передавать свои знания, опыт и талант детям. Организаторы конкурсов неоднократно отмечали благодарственными письмами работу руководителя вокального коллектива </w:t>
      </w:r>
      <w:proofErr w:type="spellStart"/>
      <w:r w:rsidR="00817D73" w:rsidRPr="00BC080F">
        <w:rPr>
          <w:rFonts w:ascii="Times New Roman" w:hAnsi="Times New Roman" w:cs="Times New Roman"/>
          <w:sz w:val="28"/>
          <w:szCs w:val="28"/>
        </w:rPr>
        <w:t>Будякову</w:t>
      </w:r>
      <w:proofErr w:type="spellEnd"/>
      <w:r w:rsidR="00817D73" w:rsidRPr="00BC080F">
        <w:rPr>
          <w:rFonts w:ascii="Times New Roman" w:hAnsi="Times New Roman" w:cs="Times New Roman"/>
          <w:sz w:val="28"/>
          <w:szCs w:val="28"/>
        </w:rPr>
        <w:t xml:space="preserve"> Татьяну Владимировну.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 </w:t>
      </w:r>
      <w:r w:rsidRPr="00BC080F">
        <w:rPr>
          <w:rFonts w:ascii="Times New Roman" w:hAnsi="Times New Roman" w:cs="Times New Roman"/>
          <w:sz w:val="28"/>
          <w:szCs w:val="28"/>
        </w:rPr>
        <w:tab/>
        <w:t>Грамотой главы администрации Кочубеевского муниципального района Ставропольского края награжден МКУ Ивановское «КСК» за сотрудничество  в области сохранения и укрепления стабильных, дружеских этнических отношений, активное участие в районном межнациональном фестивале «Кавказ – наш общий дом».</w:t>
      </w:r>
      <w:r w:rsidRPr="00BC080F">
        <w:rPr>
          <w:rFonts w:ascii="Times New Roman" w:hAnsi="Times New Roman" w:cs="Times New Roman"/>
          <w:sz w:val="28"/>
          <w:szCs w:val="28"/>
        </w:rPr>
        <w:tab/>
      </w:r>
    </w:p>
    <w:p w:rsidR="00817D73" w:rsidRPr="00BC080F" w:rsidRDefault="00817D73" w:rsidP="00817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0F">
        <w:rPr>
          <w:rFonts w:ascii="Times New Roman" w:hAnsi="Times New Roman" w:cs="Times New Roman"/>
          <w:b/>
          <w:sz w:val="28"/>
          <w:szCs w:val="28"/>
        </w:rPr>
        <w:t xml:space="preserve">Наиболее значимые </w:t>
      </w:r>
      <w:proofErr w:type="spellStart"/>
      <w:r w:rsidRPr="00BC080F">
        <w:rPr>
          <w:rFonts w:ascii="Times New Roman" w:hAnsi="Times New Roman" w:cs="Times New Roman"/>
          <w:b/>
          <w:sz w:val="28"/>
          <w:szCs w:val="28"/>
        </w:rPr>
        <w:t>культурно-досуговые</w:t>
      </w:r>
      <w:proofErr w:type="spellEnd"/>
      <w:r w:rsidRPr="00BC080F">
        <w:rPr>
          <w:rFonts w:ascii="Times New Roman" w:hAnsi="Times New Roman" w:cs="Times New Roman"/>
          <w:b/>
          <w:sz w:val="28"/>
          <w:szCs w:val="28"/>
        </w:rPr>
        <w:t xml:space="preserve"> мероприятия, проводимые в дополнение к главным культурным событиям и акциям в 2013 году.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Pr="00BC080F">
        <w:rPr>
          <w:rFonts w:ascii="Times New Roman" w:hAnsi="Times New Roman" w:cs="Times New Roman"/>
          <w:sz w:val="28"/>
          <w:szCs w:val="28"/>
          <w:lang w:eastAsia="ru-RU"/>
        </w:rPr>
        <w:t>Новогодних и Рождественских театрализованных представлений, народного праздника Масленица;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- Проведение мероприятий, посвященных «70-летию освобождения Кочубеевского района  от немецко-фашистских захватчиков» и  «Празднования 70-летия разгрома советскими войсками немецко-фашистских войск в Сталинградской битве» (проведение «Недели памяти»; исторических викторин, тематических бесед, уроков памяти, уроков мужества, дней информации, выставок библиографических материалов; </w:t>
      </w:r>
      <w:r w:rsidRPr="00BC080F">
        <w:rPr>
          <w:rFonts w:ascii="Times New Roman" w:hAnsi="Times New Roman" w:cs="Times New Roman"/>
          <w:sz w:val="28"/>
          <w:szCs w:val="28"/>
        </w:rPr>
        <w:lastRenderedPageBreak/>
        <w:t>литературно-музыкальных композиций «Памяти павших будем достойны»; церемонии возложения цветов к памятникам и мемориалам воинской славы; посещение на дому участников Великой Отечественной войны 1941-1945 гг., участника Сталинградской битвы Решетникова Т.Н.);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проведение 2-ух отборочных туров муниципального конкурса патриотической песни «Солдатский конверт»;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праздничное вручение автомашины «Скорой помощи» Ивановской участковой больнице;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 - праздничное мероприятие, посвященное Дню святого Валентина «Валентинов день», этот праздник, можно сказать новый, но молодежь его встречает с большим воодушевлением;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Праздничные  мероприятия ко Дню защитника Отечества, к Международному женскому дню 8 Марта (проведение праздничных концертов; конкурса «А ну-ка, девочки!» - в Воронежском СДК);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80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C080F">
        <w:rPr>
          <w:rFonts w:ascii="Times New Roman" w:hAnsi="Times New Roman" w:cs="Times New Roman"/>
          <w:sz w:val="28"/>
          <w:szCs w:val="28"/>
        </w:rPr>
        <w:t>Праздник-чествование работников местного самоуправления  с выступлением участников художественной самодеятельности;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80F">
        <w:rPr>
          <w:rFonts w:ascii="Times New Roman" w:hAnsi="Times New Roman" w:cs="Times New Roman"/>
          <w:sz w:val="28"/>
          <w:szCs w:val="28"/>
        </w:rPr>
        <w:t>- Торжественное открытие Детского сада №8 «Солнышко» в селе Ивановском</w:t>
      </w:r>
      <w:r w:rsidRPr="00BC08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Праздничное мероприятие, посвященное Всемирному дню танца «Танец – это жизнь»;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проведение мероприятий, посвященных 68-й годовщине Победы в Великой Отечественной войне (участие во Всероссийской акции «Георгиевская ленточка», «Ветеран живет рядом», «Весенняя неделя добра»; поздравление на дому ветеранов Великой Отечественной войны, тружеников тыла, вдов с вручением памятных подарков, цветов; проведение митингов; возложение венков, цветов к памятникам, мемориалам и воинским захоронениям; проведение праздничных концертов; участие в массовых гуляниях на стадионе с. Ивановского);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80F">
        <w:rPr>
          <w:rFonts w:ascii="Times New Roman" w:hAnsi="Times New Roman" w:cs="Times New Roman"/>
          <w:bCs/>
          <w:sz w:val="28"/>
          <w:szCs w:val="28"/>
        </w:rPr>
        <w:t>- Участие специалистов сельских Домов культуры в проведении последних звонков, выпускных вечеров в школах;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80F">
        <w:rPr>
          <w:rFonts w:ascii="Times New Roman" w:hAnsi="Times New Roman" w:cs="Times New Roman"/>
          <w:bCs/>
          <w:sz w:val="28"/>
          <w:szCs w:val="28"/>
        </w:rPr>
        <w:t>- Проведение мероприятий к Международному дню защиты детей (</w:t>
      </w:r>
      <w:proofErr w:type="spellStart"/>
      <w:r w:rsidRPr="00BC080F">
        <w:rPr>
          <w:rFonts w:ascii="Times New Roman" w:hAnsi="Times New Roman" w:cs="Times New Roman"/>
          <w:bCs/>
          <w:sz w:val="28"/>
          <w:szCs w:val="28"/>
        </w:rPr>
        <w:t>конкурсно</w:t>
      </w:r>
      <w:proofErr w:type="spellEnd"/>
      <w:r w:rsidRPr="00BC080F">
        <w:rPr>
          <w:rFonts w:ascii="Times New Roman" w:hAnsi="Times New Roman" w:cs="Times New Roman"/>
          <w:bCs/>
          <w:sz w:val="28"/>
          <w:szCs w:val="28"/>
        </w:rPr>
        <w:t xml:space="preserve"> - игровых программ, концертов, мини – футбола);</w:t>
      </w:r>
    </w:p>
    <w:p w:rsidR="00817D73" w:rsidRPr="00BC080F" w:rsidRDefault="00817D73" w:rsidP="00817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bCs/>
          <w:sz w:val="28"/>
          <w:szCs w:val="28"/>
        </w:rPr>
        <w:t xml:space="preserve">- Селам, как и людям, свойственно отмечать свой день рождения. 2013 год стал юбилейным для села Веселого. </w:t>
      </w:r>
      <w:r w:rsidRPr="00BC080F">
        <w:rPr>
          <w:rFonts w:ascii="Times New Roman" w:hAnsi="Times New Roman" w:cs="Times New Roman"/>
          <w:sz w:val="28"/>
          <w:szCs w:val="28"/>
        </w:rPr>
        <w:t xml:space="preserve">90-летний юбилей праздновали в Веселовском сельском Доме культуры: праздничный концерт; церемония чествования жителей села  Веселого; оформление выставки декоративно-прикладного искусства; книжной выставки «Родной земли история живая. Юбилей села </w:t>
      </w:r>
      <w:proofErr w:type="spellStart"/>
      <w:r w:rsidRPr="00BC080F">
        <w:rPr>
          <w:rFonts w:ascii="Times New Roman" w:hAnsi="Times New Roman" w:cs="Times New Roman"/>
          <w:sz w:val="28"/>
          <w:szCs w:val="28"/>
        </w:rPr>
        <w:t>веселовцы</w:t>
      </w:r>
      <w:proofErr w:type="spellEnd"/>
      <w:r w:rsidRPr="00BC080F">
        <w:rPr>
          <w:rFonts w:ascii="Times New Roman" w:hAnsi="Times New Roman" w:cs="Times New Roman"/>
          <w:sz w:val="28"/>
          <w:szCs w:val="28"/>
        </w:rPr>
        <w:t xml:space="preserve"> праздновали впервые, но праздник так всем понравился, что жители просят отмечать его и в будущем;</w:t>
      </w:r>
    </w:p>
    <w:p w:rsidR="00817D73" w:rsidRPr="00BC080F" w:rsidRDefault="00817D73" w:rsidP="00817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Проведение мероприятий ко Дню памяти и скорби (возложение цветов к памятникам, мемориалам и воинским захоронениям; проведение уроков - памяти «Великая Война – Великая Победа»; тематических викторин и вечеров «Сын полка», «Недаром помнит вся Россия», «Помнит мир спасенный»);</w:t>
      </w:r>
    </w:p>
    <w:p w:rsidR="00817D73" w:rsidRPr="00BC080F" w:rsidRDefault="00817D73" w:rsidP="00817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lastRenderedPageBreak/>
        <w:t xml:space="preserve">- открытие мемориальной доски - памяти председателя СПК колхоза-племзавода им. Чапаева А.Н. </w:t>
      </w:r>
      <w:proofErr w:type="spellStart"/>
      <w:r w:rsidRPr="00BC080F">
        <w:rPr>
          <w:rFonts w:ascii="Times New Roman" w:hAnsi="Times New Roman" w:cs="Times New Roman"/>
          <w:sz w:val="28"/>
          <w:szCs w:val="28"/>
        </w:rPr>
        <w:t>Донцова</w:t>
      </w:r>
      <w:proofErr w:type="spellEnd"/>
      <w:r w:rsidRPr="00BC080F">
        <w:rPr>
          <w:rFonts w:ascii="Times New Roman" w:hAnsi="Times New Roman" w:cs="Times New Roman"/>
          <w:sz w:val="28"/>
          <w:szCs w:val="28"/>
        </w:rPr>
        <w:t>;</w:t>
      </w:r>
    </w:p>
    <w:p w:rsidR="00817D73" w:rsidRPr="00BC080F" w:rsidRDefault="00817D73" w:rsidP="00817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традиционное празднование Дня военно-морского флота в с. Ивановском (торжественное построение);</w:t>
      </w:r>
    </w:p>
    <w:p w:rsidR="00817D73" w:rsidRPr="00BC080F" w:rsidRDefault="00817D73" w:rsidP="00817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чествование сельских женщин «Наша земля в надежных руках» в рамках празднования Международного дня сельских женщин;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«Сердце, отданное людям…» - вечер памяти, посвященный Шикунову Михаилу Ивановичу, председателю колхоза – племзавода имени Чапаева. В Ивановском сельском Доме культуры собрались те, кто жил и работал рядом с Михаилом Ивановичем не один год. Много теплых воспоминаний о Михаиле Ивановиче прозвучало со сцены. Для многих выступающих Михаил Иванович был наставником и учителем. Весь вечер на экране сменялись кадры жизни Шикунова М.И., колхоза, села. Люди узнавали себя в кадрах старой хроники, вспоминали о прошлом;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 - чествование тружеников колхоза – племзавода им. Чапаева «Праздник урожая»;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торжественное чествование активной молодежи муниципального образования Ивановского сельсовета «Россию строить молодым»;</w:t>
      </w:r>
    </w:p>
    <w:p w:rsidR="00817D73" w:rsidRPr="00BC080F" w:rsidRDefault="00817D73" w:rsidP="00817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BC080F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BC080F">
        <w:rPr>
          <w:rFonts w:ascii="Times New Roman" w:hAnsi="Times New Roman" w:cs="Times New Roman"/>
          <w:sz w:val="28"/>
          <w:szCs w:val="28"/>
        </w:rPr>
        <w:t xml:space="preserve"> мероприятий, приуроченных к Международному дню борьбы с наркоманией и незаконным оборотом наркотиков (тематические беседы, викторины, спортивные мероприятия, совместно с волонтерами МОУ СОШ №15 с. Ивановское проведена </w:t>
      </w:r>
      <w:proofErr w:type="spellStart"/>
      <w:r w:rsidRPr="00BC080F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BC080F">
        <w:rPr>
          <w:rFonts w:ascii="Times New Roman" w:hAnsi="Times New Roman" w:cs="Times New Roman"/>
          <w:sz w:val="28"/>
          <w:szCs w:val="28"/>
        </w:rPr>
        <w:t xml:space="preserve"> акция направленная на укрепление нравственности, духовности детей и молодежи, всего населения администрации Ивановского сельсовета « Меняю сигарету на конфету»); 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80F"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Проведение культурно-массовых и спортивны мероприятий в рамках проведения в </w:t>
      </w:r>
      <w:r w:rsidRPr="00BC080F">
        <w:rPr>
          <w:rFonts w:ascii="Times New Roman" w:hAnsi="Times New Roman" w:cs="Times New Roman"/>
          <w:b/>
          <w:sz w:val="28"/>
          <w:szCs w:val="28"/>
          <w:lang w:eastAsia="ru-RU"/>
        </w:rPr>
        <w:t>Ставропольском крае Года семьи и благополучия детей</w:t>
      </w:r>
      <w:r w:rsidRPr="00BC080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BC080F">
        <w:rPr>
          <w:rFonts w:ascii="Times New Roman" w:hAnsi="Times New Roman" w:cs="Times New Roman"/>
          <w:b/>
          <w:sz w:val="28"/>
          <w:szCs w:val="28"/>
          <w:lang w:eastAsia="ru-RU"/>
        </w:rPr>
        <w:t>к Международному дню семьи:</w:t>
      </w:r>
      <w:r w:rsidRPr="00BC080F">
        <w:rPr>
          <w:rFonts w:ascii="Times New Roman" w:hAnsi="Times New Roman" w:cs="Times New Roman"/>
          <w:sz w:val="28"/>
          <w:szCs w:val="28"/>
          <w:lang w:eastAsia="ru-RU"/>
        </w:rPr>
        <w:t xml:space="preserve"> «Мама, папа, я – спортивная семья!» - </w:t>
      </w:r>
      <w:proofErr w:type="spellStart"/>
      <w:r w:rsidRPr="00BC080F">
        <w:rPr>
          <w:rFonts w:ascii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BC080F">
        <w:rPr>
          <w:rFonts w:ascii="Times New Roman" w:hAnsi="Times New Roman" w:cs="Times New Roman"/>
          <w:sz w:val="28"/>
          <w:szCs w:val="28"/>
          <w:lang w:eastAsia="ru-RU"/>
        </w:rPr>
        <w:t xml:space="preserve"> - игровая программа, «Семейные радости» - тематический вечер, «По литературному морю всей семьей» - семейный вечер; проведение </w:t>
      </w:r>
      <w:proofErr w:type="spellStart"/>
      <w:r w:rsidRPr="00BC080F">
        <w:rPr>
          <w:rFonts w:ascii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BC080F">
        <w:rPr>
          <w:rFonts w:ascii="Times New Roman" w:hAnsi="Times New Roman" w:cs="Times New Roman"/>
          <w:sz w:val="28"/>
          <w:szCs w:val="28"/>
          <w:lang w:eastAsia="ru-RU"/>
        </w:rPr>
        <w:t xml:space="preserve"> – игровых программ к Международному дню защиты детей; легкая атлетика к Международному дню здоровья);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80F"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Проведение мероприятий  в рамках проведения </w:t>
      </w:r>
      <w:r w:rsidRPr="00BC080F">
        <w:rPr>
          <w:rFonts w:ascii="Times New Roman" w:hAnsi="Times New Roman" w:cs="Times New Roman"/>
          <w:b/>
          <w:sz w:val="28"/>
          <w:szCs w:val="28"/>
          <w:lang w:eastAsia="ru-RU"/>
        </w:rPr>
        <w:t>Года охраны окружающей среды</w:t>
      </w:r>
      <w:r w:rsidRPr="00BC080F">
        <w:rPr>
          <w:rFonts w:ascii="Times New Roman" w:hAnsi="Times New Roman" w:cs="Times New Roman"/>
          <w:sz w:val="28"/>
          <w:szCs w:val="28"/>
          <w:lang w:eastAsia="ru-RU"/>
        </w:rPr>
        <w:t xml:space="preserve"> (проведение тематических мероприятий, экологических праздников, викторин, книжных выставок, эко - уроков,  экологических путешествий к Международному и Всемирному дню Земли, Международному дню птиц, Всемирному дню охраны окружающей среды «Зеленое чудо Земли», «Природа – наш дом. Цветы России», «Общество и природа», «Мы дети твои, дорогая земля» - экологическая сказка, «Эта хрупкая планета», «Здравствуй природа!», «Природы мудрые советы» - экологическое путешествие, «Капля, речка, океан» - день эко - знаний к  Всемирному дню водных ресурсов; проведение тематических бесед, организация и проведение экологических дней, субботников).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8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рамках сотрудничества и обмена опытом Ивановский СДК постоянно участвует в мероприятиях учреждений культуры г. Невинномысска, муниципальных образований Кочубеевского района Ставропольского края: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80F">
        <w:rPr>
          <w:rFonts w:ascii="Times New Roman" w:hAnsi="Times New Roman" w:cs="Times New Roman"/>
          <w:sz w:val="28"/>
          <w:szCs w:val="28"/>
          <w:lang w:eastAsia="ru-RU"/>
        </w:rPr>
        <w:t>- участие в мероприятии КДЦ «Родина», в честь Дня семьи, любви и верности, Дня матери;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80F">
        <w:rPr>
          <w:rFonts w:ascii="Times New Roman" w:hAnsi="Times New Roman" w:cs="Times New Roman"/>
          <w:sz w:val="28"/>
          <w:szCs w:val="28"/>
          <w:lang w:eastAsia="ru-RU"/>
        </w:rPr>
        <w:t xml:space="preserve">- День семьи, любви и верности в с. Ивановском - поздравление супружеской династии </w:t>
      </w:r>
      <w:proofErr w:type="spellStart"/>
      <w:r w:rsidRPr="00BC080F">
        <w:rPr>
          <w:rFonts w:ascii="Times New Roman" w:hAnsi="Times New Roman" w:cs="Times New Roman"/>
          <w:sz w:val="28"/>
          <w:szCs w:val="28"/>
          <w:lang w:eastAsia="ru-RU"/>
        </w:rPr>
        <w:t>Гайворонских</w:t>
      </w:r>
      <w:proofErr w:type="spellEnd"/>
      <w:r w:rsidRPr="00BC080F">
        <w:rPr>
          <w:rFonts w:ascii="Times New Roman" w:hAnsi="Times New Roman" w:cs="Times New Roman"/>
          <w:sz w:val="28"/>
          <w:szCs w:val="28"/>
          <w:lang w:eastAsia="ru-RU"/>
        </w:rPr>
        <w:t xml:space="preserve"> на дому  с участием начальника управления ЗАГС Ставропольского края </w:t>
      </w:r>
      <w:proofErr w:type="spellStart"/>
      <w:r w:rsidRPr="00BC080F">
        <w:rPr>
          <w:rFonts w:ascii="Times New Roman" w:hAnsi="Times New Roman" w:cs="Times New Roman"/>
          <w:sz w:val="28"/>
          <w:szCs w:val="28"/>
          <w:lang w:eastAsia="ru-RU"/>
        </w:rPr>
        <w:t>Назаренко</w:t>
      </w:r>
      <w:proofErr w:type="spellEnd"/>
      <w:r w:rsidRPr="00BC080F">
        <w:rPr>
          <w:rFonts w:ascii="Times New Roman" w:hAnsi="Times New Roman" w:cs="Times New Roman"/>
          <w:sz w:val="28"/>
          <w:szCs w:val="28"/>
          <w:lang w:eastAsia="ru-RU"/>
        </w:rPr>
        <w:t xml:space="preserve"> С.Н., заместителя главы АКМР </w:t>
      </w:r>
      <w:proofErr w:type="spellStart"/>
      <w:r w:rsidRPr="00BC080F">
        <w:rPr>
          <w:rFonts w:ascii="Times New Roman" w:hAnsi="Times New Roman" w:cs="Times New Roman"/>
          <w:sz w:val="28"/>
          <w:szCs w:val="28"/>
          <w:lang w:eastAsia="ru-RU"/>
        </w:rPr>
        <w:t>Араповой</w:t>
      </w:r>
      <w:proofErr w:type="spellEnd"/>
      <w:r w:rsidRPr="00BC080F">
        <w:rPr>
          <w:rFonts w:ascii="Times New Roman" w:hAnsi="Times New Roman" w:cs="Times New Roman"/>
          <w:sz w:val="28"/>
          <w:szCs w:val="28"/>
          <w:lang w:eastAsia="ru-RU"/>
        </w:rPr>
        <w:t xml:space="preserve"> Л.В., начальника отдела ЗАГС Кочубеевского района </w:t>
      </w:r>
      <w:proofErr w:type="spellStart"/>
      <w:r w:rsidRPr="00BC080F">
        <w:rPr>
          <w:rFonts w:ascii="Times New Roman" w:hAnsi="Times New Roman" w:cs="Times New Roman"/>
          <w:sz w:val="28"/>
          <w:szCs w:val="28"/>
          <w:lang w:eastAsia="ru-RU"/>
        </w:rPr>
        <w:t>Виприцкой</w:t>
      </w:r>
      <w:proofErr w:type="spellEnd"/>
      <w:r w:rsidRPr="00BC080F">
        <w:rPr>
          <w:rFonts w:ascii="Times New Roman" w:hAnsi="Times New Roman" w:cs="Times New Roman"/>
          <w:sz w:val="28"/>
          <w:szCs w:val="28"/>
          <w:lang w:eastAsia="ru-RU"/>
        </w:rPr>
        <w:t xml:space="preserve"> Т.Ю., главы Ивановского сельсовета Солдатова А.И. и участников художественной самодеятельности Ивановского СДК;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80F">
        <w:rPr>
          <w:rFonts w:ascii="Times New Roman" w:hAnsi="Times New Roman" w:cs="Times New Roman"/>
          <w:sz w:val="28"/>
          <w:szCs w:val="28"/>
          <w:lang w:eastAsia="ru-RU"/>
        </w:rPr>
        <w:t>- проведение праздничного мероприятия для жителей многоквартирного дома №163 по ул. Матросова г. Невинномысска;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80F">
        <w:rPr>
          <w:rFonts w:ascii="Times New Roman" w:hAnsi="Times New Roman" w:cs="Times New Roman"/>
          <w:sz w:val="28"/>
          <w:szCs w:val="28"/>
          <w:lang w:eastAsia="ru-RU"/>
        </w:rPr>
        <w:t xml:space="preserve">- участие в проведении праздничного мероприятия в селе </w:t>
      </w:r>
      <w:proofErr w:type="spellStart"/>
      <w:r w:rsidRPr="00BC080F">
        <w:rPr>
          <w:rFonts w:ascii="Times New Roman" w:hAnsi="Times New Roman" w:cs="Times New Roman"/>
          <w:sz w:val="28"/>
          <w:szCs w:val="28"/>
          <w:lang w:eastAsia="ru-RU"/>
        </w:rPr>
        <w:t>Вревском</w:t>
      </w:r>
      <w:proofErr w:type="spellEnd"/>
      <w:r w:rsidRPr="00BC080F">
        <w:rPr>
          <w:rFonts w:ascii="Times New Roman" w:hAnsi="Times New Roman" w:cs="Times New Roman"/>
          <w:sz w:val="28"/>
          <w:szCs w:val="28"/>
          <w:lang w:eastAsia="ru-RU"/>
        </w:rPr>
        <w:t xml:space="preserve"> «День села»;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80F">
        <w:rPr>
          <w:rFonts w:ascii="Times New Roman" w:hAnsi="Times New Roman" w:cs="Times New Roman"/>
          <w:sz w:val="28"/>
          <w:szCs w:val="28"/>
          <w:lang w:eastAsia="ru-RU"/>
        </w:rPr>
        <w:t>- участие в праздновании юбилея торгового центра «Статус» г. Невинномысск.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80F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проведенных, наиболее значимых, мероприятиях размещается на сайте  муниципального образования Ивановского сельсовета, печатается в периодическом печатном издании Ивановского сельсовета «Вестник Ивановского сельсовета» и районной газете «Звезда </w:t>
      </w:r>
      <w:proofErr w:type="spellStart"/>
      <w:r w:rsidRPr="00BC080F">
        <w:rPr>
          <w:rFonts w:ascii="Times New Roman" w:hAnsi="Times New Roman" w:cs="Times New Roman"/>
          <w:sz w:val="28"/>
          <w:szCs w:val="28"/>
          <w:lang w:eastAsia="ru-RU"/>
        </w:rPr>
        <w:t>Прикубанья</w:t>
      </w:r>
      <w:proofErr w:type="spellEnd"/>
      <w:r w:rsidRPr="00BC080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46BB4" w:rsidRPr="00BC080F" w:rsidRDefault="00746BB4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За 2013 год на содержание сельских Домов культуры и МКУ Ивановское «КСК» было израсходовано – 5 749 292,54 руб.: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на заработную плату израсходовано - 3 252 090,08 руб. (из них из краевого Фонда софинансирования расходов на повышение заработной платы - получено и израсходовано – 623 917,16);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 начисления на оплату труда  - выплачено 975 986,74 руб. (из них из краевого Фонда софинансирования расходов на повышение заработной платы - получено и израсходовано – 181 907,74);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 на выплату мер социальной поддержки – выплачено 95 635,00 руб.;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на мероприятия –  израсходовано 162 390,00 руб.;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на оплату коммунальных услуг - израсходовано 298 210,74 руб.;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на оплату услуг связи - израсходовано 42 600,00 руб.</w:t>
      </w:r>
    </w:p>
    <w:p w:rsidR="00817D73" w:rsidRPr="00BC080F" w:rsidRDefault="00817D73" w:rsidP="00817D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Весь отчетный период проводились работы по пополнению материально-  технической базы зданий сельских Домов культуры и поддержание их в рабочем состоянии. </w:t>
      </w:r>
      <w:r w:rsidRPr="00BC080F">
        <w:rPr>
          <w:rFonts w:ascii="Times New Roman" w:eastAsia="Calibri" w:hAnsi="Times New Roman" w:cs="Times New Roman"/>
          <w:sz w:val="28"/>
          <w:szCs w:val="28"/>
        </w:rPr>
        <w:t>В структурных подразделениях 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комплекс» в 2013 году произведен  текущий и капитальный ремонт: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79"/>
        <w:gridCol w:w="4232"/>
        <w:gridCol w:w="1378"/>
        <w:gridCol w:w="1232"/>
        <w:gridCol w:w="818"/>
      </w:tblGrid>
      <w:tr w:rsidR="00817D73" w:rsidRPr="00817D73" w:rsidTr="00817D73">
        <w:trPr>
          <w:trHeight w:hRule="exact" w:val="387"/>
        </w:trPr>
        <w:tc>
          <w:tcPr>
            <w:tcW w:w="19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4243">
              <w:rPr>
                <w:b/>
                <w:bCs/>
                <w:sz w:val="22"/>
                <w:szCs w:val="22"/>
              </w:rPr>
              <w:t>Наименование учреждения</w:t>
            </w:r>
          </w:p>
        </w:tc>
        <w:tc>
          <w:tcPr>
            <w:tcW w:w="42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14243">
              <w:rPr>
                <w:b/>
                <w:bCs/>
                <w:sz w:val="22"/>
                <w:szCs w:val="22"/>
              </w:rPr>
              <w:t>Наименование</w:t>
            </w:r>
            <w:proofErr w:type="spellEnd"/>
            <w:r w:rsidRPr="005142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4243">
              <w:rPr>
                <w:b/>
                <w:bCs/>
                <w:sz w:val="22"/>
                <w:szCs w:val="22"/>
              </w:rPr>
              <w:t>выполненных</w:t>
            </w:r>
            <w:proofErr w:type="spellEnd"/>
            <w:r w:rsidRPr="005142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4243">
              <w:rPr>
                <w:b/>
                <w:bCs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34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424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17D73" w:rsidRPr="00817D73" w:rsidTr="00817D73">
        <w:tc>
          <w:tcPr>
            <w:tcW w:w="19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4243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4243">
              <w:rPr>
                <w:b/>
                <w:bCs/>
                <w:sz w:val="22"/>
                <w:szCs w:val="22"/>
              </w:rPr>
              <w:t>краевой бюджет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4243">
              <w:rPr>
                <w:b/>
                <w:bCs/>
                <w:sz w:val="22"/>
                <w:szCs w:val="22"/>
              </w:rPr>
              <w:t>иные источники</w:t>
            </w:r>
          </w:p>
        </w:tc>
      </w:tr>
      <w:tr w:rsidR="00817D73" w:rsidRPr="00817D73" w:rsidTr="00817D73"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4243">
              <w:rPr>
                <w:rFonts w:ascii="Times New Roman" w:eastAsia="Calibri" w:hAnsi="Times New Roman" w:cs="Times New Roman"/>
              </w:rPr>
              <w:lastRenderedPageBreak/>
              <w:t>Веселовский СДК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rPr>
                <w:sz w:val="22"/>
                <w:szCs w:val="22"/>
                <w:lang w:val="ru-RU"/>
              </w:rPr>
            </w:pPr>
            <w:r w:rsidRPr="00514243">
              <w:rPr>
                <w:sz w:val="22"/>
                <w:szCs w:val="22"/>
                <w:lang w:val="ru-RU"/>
              </w:rPr>
              <w:t xml:space="preserve">частичный ремонт фасада здания СДК, оборудовано крыльцо, отремонтированы ступеньки в здание СДК, строительство уличного туалета на прилегающей территории 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14243">
              <w:rPr>
                <w:sz w:val="22"/>
                <w:szCs w:val="22"/>
                <w:lang w:val="ru-RU"/>
              </w:rPr>
              <w:t>57.000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1424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14243">
              <w:rPr>
                <w:sz w:val="22"/>
                <w:szCs w:val="22"/>
                <w:lang w:val="ru-RU"/>
              </w:rPr>
              <w:t>-</w:t>
            </w:r>
          </w:p>
        </w:tc>
      </w:tr>
      <w:tr w:rsidR="00817D73" w:rsidRPr="00817D73" w:rsidTr="00817D73"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4243">
              <w:rPr>
                <w:rFonts w:ascii="Times New Roman" w:eastAsia="Calibri" w:hAnsi="Times New Roman" w:cs="Times New Roman"/>
              </w:rPr>
              <w:t>Воронежский СДК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rPr>
                <w:sz w:val="22"/>
                <w:szCs w:val="22"/>
                <w:lang w:val="ru-RU"/>
              </w:rPr>
            </w:pPr>
            <w:r w:rsidRPr="00514243">
              <w:rPr>
                <w:sz w:val="22"/>
                <w:szCs w:val="22"/>
                <w:lang w:val="ru-RU"/>
              </w:rPr>
              <w:t>текущий ремонт системы отопления, установка изгороди вокруг здания СДК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14243">
              <w:rPr>
                <w:sz w:val="22"/>
                <w:szCs w:val="22"/>
                <w:lang w:val="ru-RU"/>
              </w:rPr>
              <w:t>3.100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1424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14243">
              <w:rPr>
                <w:sz w:val="22"/>
                <w:szCs w:val="22"/>
                <w:lang w:val="ru-RU"/>
              </w:rPr>
              <w:t>-</w:t>
            </w:r>
          </w:p>
        </w:tc>
      </w:tr>
      <w:tr w:rsidR="00817D73" w:rsidRPr="00817D73" w:rsidTr="00817D73"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4243">
              <w:rPr>
                <w:rFonts w:ascii="Times New Roman" w:eastAsia="Calibri" w:hAnsi="Times New Roman" w:cs="Times New Roman"/>
              </w:rPr>
              <w:t>Ивановский  СДК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4243">
              <w:rPr>
                <w:rFonts w:ascii="Times New Roman" w:eastAsia="Calibri" w:hAnsi="Times New Roman" w:cs="Times New Roman"/>
              </w:rPr>
              <w:t>частичный ремонт фасада здания СДК, текущий ремонт помещений костюмерной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14243">
              <w:rPr>
                <w:sz w:val="22"/>
                <w:szCs w:val="22"/>
                <w:lang w:val="ru-RU"/>
              </w:rPr>
              <w:t>95.200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1424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14243">
              <w:rPr>
                <w:sz w:val="22"/>
                <w:szCs w:val="22"/>
                <w:lang w:val="ru-RU"/>
              </w:rPr>
              <w:t>-</w:t>
            </w:r>
          </w:p>
        </w:tc>
      </w:tr>
      <w:tr w:rsidR="00817D73" w:rsidRPr="00817D73" w:rsidTr="00817D73">
        <w:tc>
          <w:tcPr>
            <w:tcW w:w="62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rPr>
                <w:b/>
                <w:bCs/>
                <w:sz w:val="22"/>
                <w:szCs w:val="22"/>
              </w:rPr>
            </w:pPr>
            <w:r w:rsidRPr="0051424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14243">
              <w:rPr>
                <w:b/>
                <w:bCs/>
                <w:sz w:val="22"/>
                <w:szCs w:val="22"/>
                <w:lang w:val="ru-RU"/>
              </w:rPr>
              <w:t>155.300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14243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14243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</w:tr>
    </w:tbl>
    <w:p w:rsidR="00817D73" w:rsidRPr="00817D73" w:rsidRDefault="00817D73" w:rsidP="00817D73">
      <w:pPr>
        <w:spacing w:line="240" w:lineRule="auto"/>
        <w:ind w:left="6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7D73">
        <w:rPr>
          <w:rFonts w:ascii="Times New Roman" w:eastAsia="Calibri" w:hAnsi="Times New Roman" w:cs="Times New Roman"/>
          <w:sz w:val="26"/>
          <w:szCs w:val="26"/>
        </w:rPr>
        <w:t>В учреждениях культуры в 2013 году было приобретено:</w:t>
      </w:r>
    </w:p>
    <w:tbl>
      <w:tblPr>
        <w:tblW w:w="10185" w:type="dxa"/>
        <w:tblInd w:w="2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53"/>
        <w:gridCol w:w="3991"/>
        <w:gridCol w:w="1276"/>
        <w:gridCol w:w="1276"/>
        <w:gridCol w:w="850"/>
        <w:gridCol w:w="739"/>
      </w:tblGrid>
      <w:tr w:rsidR="00817D73" w:rsidRPr="00817D73" w:rsidTr="00817D73">
        <w:trPr>
          <w:trHeight w:hRule="exact" w:val="387"/>
        </w:trPr>
        <w:tc>
          <w:tcPr>
            <w:tcW w:w="20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4243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4243">
              <w:rPr>
                <w:b/>
                <w:bCs/>
                <w:sz w:val="22"/>
                <w:szCs w:val="22"/>
              </w:rPr>
              <w:t>учреждения</w:t>
            </w:r>
          </w:p>
        </w:tc>
        <w:tc>
          <w:tcPr>
            <w:tcW w:w="39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14243">
              <w:rPr>
                <w:b/>
                <w:bCs/>
                <w:sz w:val="22"/>
                <w:szCs w:val="22"/>
              </w:rPr>
              <w:t>Наименование</w:t>
            </w:r>
            <w:proofErr w:type="spellEnd"/>
            <w:r w:rsidRPr="005142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4243">
              <w:rPr>
                <w:b/>
                <w:bCs/>
                <w:sz w:val="22"/>
                <w:szCs w:val="22"/>
              </w:rPr>
              <w:t>приобретения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4243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739" w:type="dxa"/>
            <w:tcBorders>
              <w:left w:val="single" w:sz="1" w:space="0" w:color="000000"/>
            </w:tcBorders>
          </w:tcPr>
          <w:p w:rsidR="00817D73" w:rsidRPr="00817D73" w:rsidRDefault="00817D73" w:rsidP="00817D7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17D73" w:rsidRPr="00817D73" w:rsidTr="00817D73">
        <w:tc>
          <w:tcPr>
            <w:tcW w:w="20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4243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 w:rsidRPr="00514243">
              <w:rPr>
                <w:b/>
                <w:bCs/>
                <w:sz w:val="22"/>
                <w:szCs w:val="22"/>
              </w:rPr>
              <w:t>краево</w:t>
            </w:r>
            <w:r w:rsidRPr="00514243">
              <w:rPr>
                <w:b/>
                <w:bCs/>
                <w:sz w:val="22"/>
                <w:szCs w:val="22"/>
                <w:lang w:val="ru-RU"/>
              </w:rPr>
              <w:t>й</w:t>
            </w:r>
            <w:proofErr w:type="spellEnd"/>
            <w:r w:rsidRPr="005142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4243">
              <w:rPr>
                <w:b/>
                <w:bCs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4243">
              <w:rPr>
                <w:b/>
                <w:bCs/>
                <w:sz w:val="22"/>
                <w:szCs w:val="22"/>
              </w:rPr>
              <w:t>иные источники</w:t>
            </w:r>
          </w:p>
        </w:tc>
        <w:tc>
          <w:tcPr>
            <w:tcW w:w="739" w:type="dxa"/>
            <w:tcBorders>
              <w:left w:val="single" w:sz="1" w:space="0" w:color="000000"/>
            </w:tcBorders>
          </w:tcPr>
          <w:p w:rsidR="00817D73" w:rsidRPr="00817D73" w:rsidRDefault="00817D73" w:rsidP="00817D7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17D73" w:rsidRPr="00817D73" w:rsidTr="00514243">
        <w:trPr>
          <w:trHeight w:val="228"/>
        </w:trPr>
        <w:tc>
          <w:tcPr>
            <w:tcW w:w="2053" w:type="dxa"/>
            <w:tcBorders>
              <w:left w:val="single" w:sz="1" w:space="0" w:color="000000"/>
              <w:bottom w:val="single" w:sz="4" w:space="0" w:color="auto"/>
            </w:tcBorders>
          </w:tcPr>
          <w:p w:rsidR="00817D73" w:rsidRPr="00514243" w:rsidRDefault="00817D73" w:rsidP="00817D73">
            <w:pPr>
              <w:pStyle w:val="a4"/>
              <w:snapToGrid w:val="0"/>
              <w:rPr>
                <w:sz w:val="22"/>
                <w:szCs w:val="22"/>
              </w:rPr>
            </w:pPr>
            <w:r w:rsidRPr="00514243">
              <w:rPr>
                <w:sz w:val="22"/>
                <w:szCs w:val="22"/>
                <w:lang w:val="ru-RU"/>
              </w:rPr>
              <w:t>Веселовский СДК</w:t>
            </w:r>
          </w:p>
        </w:tc>
        <w:tc>
          <w:tcPr>
            <w:tcW w:w="3991" w:type="dxa"/>
            <w:tcBorders>
              <w:left w:val="single" w:sz="1" w:space="0" w:color="000000"/>
              <w:bottom w:val="single" w:sz="4" w:space="0" w:color="auto"/>
            </w:tcBorders>
          </w:tcPr>
          <w:p w:rsidR="00817D73" w:rsidRPr="00514243" w:rsidRDefault="00817D73" w:rsidP="00817D7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4243">
              <w:rPr>
                <w:rFonts w:ascii="Times New Roman" w:eastAsia="Calibri" w:hAnsi="Times New Roman" w:cs="Times New Roman"/>
              </w:rPr>
              <w:t>фотоаппарат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817D73" w:rsidRPr="00514243" w:rsidRDefault="00817D73" w:rsidP="00817D7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243">
              <w:rPr>
                <w:rFonts w:ascii="Times New Roman" w:eastAsia="Calibri" w:hAnsi="Times New Roman" w:cs="Times New Roman"/>
              </w:rPr>
              <w:t>3.000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817D73" w:rsidRPr="00514243" w:rsidRDefault="00817D73" w:rsidP="00817D7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2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</w:tcPr>
          <w:p w:rsidR="00817D73" w:rsidRPr="00514243" w:rsidRDefault="00817D73" w:rsidP="00817D7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2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9" w:type="dxa"/>
            <w:vMerge w:val="restart"/>
            <w:tcBorders>
              <w:left w:val="single" w:sz="1" w:space="0" w:color="000000"/>
            </w:tcBorders>
          </w:tcPr>
          <w:p w:rsidR="00817D73" w:rsidRPr="00817D73" w:rsidRDefault="00817D73" w:rsidP="00817D7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17D73" w:rsidRPr="00817D73" w:rsidTr="00514243">
        <w:trPr>
          <w:trHeight w:val="212"/>
        </w:trPr>
        <w:tc>
          <w:tcPr>
            <w:tcW w:w="20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rPr>
                <w:sz w:val="22"/>
                <w:szCs w:val="22"/>
                <w:lang w:val="ru-RU"/>
              </w:rPr>
            </w:pPr>
            <w:r w:rsidRPr="00514243">
              <w:rPr>
                <w:sz w:val="22"/>
                <w:szCs w:val="22"/>
                <w:lang w:val="ru-RU"/>
              </w:rPr>
              <w:t>Воронежский СДК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4243">
              <w:rPr>
                <w:rFonts w:ascii="Times New Roman" w:eastAsia="Calibri" w:hAnsi="Times New Roman" w:cs="Times New Roman"/>
              </w:rPr>
              <w:t>фотоаппарат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243">
              <w:rPr>
                <w:rFonts w:ascii="Times New Roman" w:eastAsia="Calibri" w:hAnsi="Times New Roman" w:cs="Times New Roman"/>
              </w:rPr>
              <w:t>3.000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2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2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9" w:type="dxa"/>
            <w:vMerge/>
            <w:tcBorders>
              <w:left w:val="single" w:sz="1" w:space="0" w:color="000000"/>
            </w:tcBorders>
          </w:tcPr>
          <w:p w:rsidR="00817D73" w:rsidRPr="00817D73" w:rsidRDefault="00817D73" w:rsidP="00817D7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17D73" w:rsidRPr="00817D73" w:rsidTr="00817D73">
        <w:trPr>
          <w:trHeight w:val="360"/>
        </w:trPr>
        <w:tc>
          <w:tcPr>
            <w:tcW w:w="20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rPr>
                <w:sz w:val="22"/>
                <w:szCs w:val="22"/>
                <w:lang w:val="ru-RU"/>
              </w:rPr>
            </w:pPr>
            <w:r w:rsidRPr="00514243">
              <w:rPr>
                <w:sz w:val="22"/>
                <w:szCs w:val="22"/>
                <w:lang w:val="ru-RU"/>
              </w:rPr>
              <w:t xml:space="preserve">Ивановский </w:t>
            </w:r>
            <w:r w:rsidRPr="00514243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4243">
              <w:rPr>
                <w:rFonts w:ascii="Times New Roman" w:eastAsia="Calibri" w:hAnsi="Times New Roman" w:cs="Times New Roman"/>
              </w:rPr>
              <w:t>фотоаппарат, вокальные микрофоны – 5 шт., музыкальная аппаратура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243">
              <w:rPr>
                <w:rFonts w:ascii="Times New Roman" w:eastAsia="Calibri" w:hAnsi="Times New Roman" w:cs="Times New Roman"/>
              </w:rPr>
              <w:t>28</w:t>
            </w:r>
            <w:r w:rsidRPr="00514243">
              <w:rPr>
                <w:rFonts w:ascii="Times New Roman" w:hAnsi="Times New Roman" w:cs="Times New Roman"/>
              </w:rPr>
              <w:t>4</w:t>
            </w:r>
            <w:r w:rsidRPr="00514243">
              <w:rPr>
                <w:rFonts w:ascii="Times New Roman" w:eastAsia="Calibri" w:hAnsi="Times New Roman" w:cs="Times New Roman"/>
              </w:rPr>
              <w:t>.</w:t>
            </w:r>
            <w:r w:rsidRPr="00514243">
              <w:rPr>
                <w:rFonts w:ascii="Times New Roman" w:hAnsi="Times New Roman" w:cs="Times New Roman"/>
              </w:rPr>
              <w:t>0</w:t>
            </w:r>
            <w:r w:rsidRPr="00514243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2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2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</w:tcBorders>
          </w:tcPr>
          <w:p w:rsidR="00817D73" w:rsidRPr="00817D73" w:rsidRDefault="00817D73" w:rsidP="00817D7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17D73" w:rsidRPr="00817D73" w:rsidTr="00817D73">
        <w:trPr>
          <w:trHeight w:val="228"/>
        </w:trPr>
        <w:tc>
          <w:tcPr>
            <w:tcW w:w="2053" w:type="dxa"/>
            <w:tcBorders>
              <w:left w:val="single" w:sz="1" w:space="0" w:color="000000"/>
              <w:bottom w:val="single" w:sz="4" w:space="0" w:color="auto"/>
            </w:tcBorders>
          </w:tcPr>
          <w:p w:rsidR="00817D73" w:rsidRPr="00514243" w:rsidRDefault="00817D73" w:rsidP="00817D73">
            <w:pPr>
              <w:pStyle w:val="a4"/>
              <w:snapToGrid w:val="0"/>
              <w:rPr>
                <w:sz w:val="22"/>
                <w:szCs w:val="22"/>
                <w:lang w:val="ru-RU"/>
              </w:rPr>
            </w:pPr>
            <w:r w:rsidRPr="00514243">
              <w:rPr>
                <w:sz w:val="22"/>
                <w:szCs w:val="22"/>
                <w:lang w:val="ru-RU"/>
              </w:rPr>
              <w:t>Петровский СДК</w:t>
            </w:r>
          </w:p>
        </w:tc>
        <w:tc>
          <w:tcPr>
            <w:tcW w:w="3991" w:type="dxa"/>
            <w:tcBorders>
              <w:left w:val="single" w:sz="1" w:space="0" w:color="000000"/>
              <w:bottom w:val="single" w:sz="4" w:space="0" w:color="auto"/>
            </w:tcBorders>
          </w:tcPr>
          <w:p w:rsidR="00817D73" w:rsidRPr="00514243" w:rsidRDefault="00817D73" w:rsidP="00817D7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4243">
              <w:rPr>
                <w:rFonts w:ascii="Times New Roman" w:eastAsia="Calibri" w:hAnsi="Times New Roman" w:cs="Times New Roman"/>
              </w:rPr>
              <w:t>фотоаппарат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817D73" w:rsidRPr="00514243" w:rsidRDefault="00817D73" w:rsidP="00817D7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243">
              <w:rPr>
                <w:rFonts w:ascii="Times New Roman" w:eastAsia="Calibri" w:hAnsi="Times New Roman" w:cs="Times New Roman"/>
              </w:rPr>
              <w:t>3.000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817D73" w:rsidRPr="00514243" w:rsidRDefault="00817D73" w:rsidP="00817D7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2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</w:tcPr>
          <w:p w:rsidR="00817D73" w:rsidRPr="00514243" w:rsidRDefault="00817D73" w:rsidP="00817D7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2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9" w:type="dxa"/>
            <w:vMerge w:val="restart"/>
            <w:tcBorders>
              <w:left w:val="single" w:sz="1" w:space="0" w:color="000000"/>
            </w:tcBorders>
          </w:tcPr>
          <w:p w:rsidR="00817D73" w:rsidRPr="00817D73" w:rsidRDefault="00817D73" w:rsidP="00817D7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17D73" w:rsidRPr="00817D73" w:rsidTr="00514243">
        <w:trPr>
          <w:trHeight w:val="308"/>
        </w:trPr>
        <w:tc>
          <w:tcPr>
            <w:tcW w:w="20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rPr>
                <w:sz w:val="22"/>
                <w:szCs w:val="22"/>
                <w:lang w:val="ru-RU"/>
              </w:rPr>
            </w:pPr>
            <w:r w:rsidRPr="00514243">
              <w:rPr>
                <w:sz w:val="22"/>
                <w:szCs w:val="22"/>
                <w:lang w:val="ru-RU"/>
              </w:rPr>
              <w:t>Воронежская сельская библиотека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14243">
              <w:rPr>
                <w:rFonts w:ascii="Times New Roman" w:eastAsia="Calibri" w:hAnsi="Times New Roman" w:cs="Times New Roman"/>
              </w:rPr>
              <w:t>сплит-система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243">
              <w:rPr>
                <w:rFonts w:ascii="Times New Roman" w:eastAsia="Calibri" w:hAnsi="Times New Roman" w:cs="Times New Roman"/>
              </w:rPr>
              <w:t>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2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2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9" w:type="dxa"/>
            <w:vMerge/>
            <w:tcBorders>
              <w:left w:val="single" w:sz="1" w:space="0" w:color="000000"/>
            </w:tcBorders>
          </w:tcPr>
          <w:p w:rsidR="00817D73" w:rsidRPr="00817D73" w:rsidRDefault="00817D73" w:rsidP="00817D7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17D73" w:rsidRPr="00817D73" w:rsidTr="00514243">
        <w:trPr>
          <w:trHeight w:val="256"/>
        </w:trPr>
        <w:tc>
          <w:tcPr>
            <w:tcW w:w="604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14243">
              <w:rPr>
                <w:rFonts w:ascii="Times New Roman" w:eastAsia="Calibri" w:hAnsi="Times New Roman" w:cs="Times New Roman"/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14243">
              <w:rPr>
                <w:b/>
                <w:bCs/>
                <w:sz w:val="22"/>
                <w:szCs w:val="22"/>
                <w:lang w:val="ru-RU"/>
              </w:rPr>
              <w:t>308.000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14243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424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</w:tcBorders>
          </w:tcPr>
          <w:p w:rsidR="00817D73" w:rsidRPr="00817D73" w:rsidRDefault="00817D73" w:rsidP="00817D7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17D73" w:rsidRPr="00817D73" w:rsidRDefault="00817D73" w:rsidP="00817D73">
      <w:pPr>
        <w:spacing w:line="240" w:lineRule="auto"/>
        <w:ind w:firstLine="85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7D73">
        <w:rPr>
          <w:rFonts w:ascii="Times New Roman" w:eastAsia="Calibri" w:hAnsi="Times New Roman" w:cs="Times New Roman"/>
          <w:sz w:val="26"/>
          <w:szCs w:val="26"/>
        </w:rPr>
        <w:t>На противопожарные мероприятия за 2013 год израсходовано:</w:t>
      </w:r>
    </w:p>
    <w:tbl>
      <w:tblPr>
        <w:tblW w:w="9492" w:type="dxa"/>
        <w:tblInd w:w="2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84"/>
        <w:gridCol w:w="4006"/>
        <w:gridCol w:w="1276"/>
        <w:gridCol w:w="1276"/>
        <w:gridCol w:w="850"/>
      </w:tblGrid>
      <w:tr w:rsidR="00817D73" w:rsidRPr="00817D73" w:rsidTr="00817D73">
        <w:trPr>
          <w:trHeight w:hRule="exact" w:val="387"/>
        </w:trPr>
        <w:tc>
          <w:tcPr>
            <w:tcW w:w="20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4243">
              <w:rPr>
                <w:b/>
                <w:bCs/>
                <w:sz w:val="22"/>
                <w:szCs w:val="22"/>
              </w:rPr>
              <w:t>Наименование учреждения</w:t>
            </w:r>
          </w:p>
        </w:tc>
        <w:tc>
          <w:tcPr>
            <w:tcW w:w="40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14243">
              <w:rPr>
                <w:b/>
                <w:bCs/>
                <w:sz w:val="22"/>
                <w:szCs w:val="22"/>
              </w:rPr>
              <w:t>Наименование</w:t>
            </w:r>
            <w:proofErr w:type="spellEnd"/>
            <w:r w:rsidRPr="005142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4243">
              <w:rPr>
                <w:b/>
                <w:bCs/>
                <w:sz w:val="22"/>
                <w:szCs w:val="22"/>
              </w:rPr>
              <w:t>приобретения</w:t>
            </w:r>
            <w:proofErr w:type="spellEnd"/>
            <w:r w:rsidRPr="0051424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14243">
              <w:rPr>
                <w:b/>
                <w:bCs/>
                <w:sz w:val="22"/>
                <w:szCs w:val="22"/>
              </w:rPr>
              <w:t>выполненных</w:t>
            </w:r>
            <w:proofErr w:type="spellEnd"/>
            <w:r w:rsidRPr="005142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4243">
              <w:rPr>
                <w:b/>
                <w:bCs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424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17D73" w:rsidRPr="00817D73" w:rsidTr="00817D73">
        <w:tc>
          <w:tcPr>
            <w:tcW w:w="20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4243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4243">
              <w:rPr>
                <w:b/>
                <w:bCs/>
                <w:sz w:val="22"/>
                <w:szCs w:val="22"/>
              </w:rPr>
              <w:t>краевой бюджет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4243">
              <w:rPr>
                <w:b/>
                <w:bCs/>
                <w:sz w:val="22"/>
                <w:szCs w:val="22"/>
              </w:rPr>
              <w:t>иные источники</w:t>
            </w:r>
          </w:p>
        </w:tc>
      </w:tr>
      <w:tr w:rsidR="00817D73" w:rsidRPr="00817D73" w:rsidTr="00817D73">
        <w:tc>
          <w:tcPr>
            <w:tcW w:w="2084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rPr>
                <w:sz w:val="22"/>
                <w:szCs w:val="22"/>
                <w:lang w:val="ru-RU"/>
              </w:rPr>
            </w:pPr>
            <w:r w:rsidRPr="00514243">
              <w:rPr>
                <w:sz w:val="22"/>
                <w:szCs w:val="22"/>
                <w:lang w:val="ru-RU"/>
              </w:rPr>
              <w:t>Веселовский,</w:t>
            </w:r>
          </w:p>
          <w:p w:rsidR="00817D73" w:rsidRPr="00514243" w:rsidRDefault="00817D73" w:rsidP="00817D73">
            <w:pPr>
              <w:pStyle w:val="a4"/>
              <w:snapToGrid w:val="0"/>
              <w:rPr>
                <w:sz w:val="22"/>
                <w:szCs w:val="22"/>
                <w:lang w:val="ru-RU"/>
              </w:rPr>
            </w:pPr>
            <w:r w:rsidRPr="00514243">
              <w:rPr>
                <w:sz w:val="22"/>
                <w:szCs w:val="22"/>
                <w:lang w:val="ru-RU"/>
              </w:rPr>
              <w:t>Воронежский,</w:t>
            </w:r>
          </w:p>
          <w:p w:rsidR="00817D73" w:rsidRPr="00514243" w:rsidRDefault="00817D73" w:rsidP="00817D73">
            <w:pPr>
              <w:pStyle w:val="a4"/>
              <w:snapToGrid w:val="0"/>
              <w:rPr>
                <w:sz w:val="22"/>
                <w:szCs w:val="22"/>
                <w:lang w:val="ru-RU"/>
              </w:rPr>
            </w:pPr>
            <w:r w:rsidRPr="00514243">
              <w:rPr>
                <w:sz w:val="22"/>
                <w:szCs w:val="22"/>
                <w:lang w:val="ru-RU"/>
              </w:rPr>
              <w:t xml:space="preserve">Ивановский, </w:t>
            </w:r>
          </w:p>
          <w:p w:rsidR="00817D73" w:rsidRPr="00514243" w:rsidRDefault="00817D73" w:rsidP="00817D73">
            <w:pPr>
              <w:pStyle w:val="a4"/>
              <w:snapToGrid w:val="0"/>
              <w:rPr>
                <w:sz w:val="22"/>
                <w:szCs w:val="22"/>
                <w:lang w:val="ru-RU"/>
              </w:rPr>
            </w:pPr>
            <w:r w:rsidRPr="00514243">
              <w:rPr>
                <w:sz w:val="22"/>
                <w:szCs w:val="22"/>
                <w:lang w:val="ru-RU"/>
              </w:rPr>
              <w:t>Петровский СДК</w:t>
            </w:r>
          </w:p>
        </w:tc>
        <w:tc>
          <w:tcPr>
            <w:tcW w:w="4006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rPr>
                <w:sz w:val="22"/>
                <w:szCs w:val="22"/>
                <w:lang w:val="ru-RU"/>
              </w:rPr>
            </w:pPr>
            <w:r w:rsidRPr="00514243">
              <w:rPr>
                <w:sz w:val="22"/>
                <w:szCs w:val="22"/>
                <w:lang w:val="ru-RU"/>
              </w:rPr>
              <w:t>обслуживание противопожарной сигнализации и системы оповещения о пожаре, изготовление светоотражающих планов эвакуации, огнезащитная обработка занавесок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14243">
              <w:rPr>
                <w:sz w:val="22"/>
                <w:szCs w:val="22"/>
                <w:lang w:val="ru-RU"/>
              </w:rPr>
              <w:t>111.980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1424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14243">
              <w:rPr>
                <w:sz w:val="22"/>
                <w:szCs w:val="22"/>
                <w:lang w:val="ru-RU"/>
              </w:rPr>
              <w:t>-</w:t>
            </w:r>
          </w:p>
        </w:tc>
      </w:tr>
      <w:tr w:rsidR="00817D73" w:rsidRPr="00817D73" w:rsidTr="00817D73">
        <w:tc>
          <w:tcPr>
            <w:tcW w:w="609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514243">
              <w:rPr>
                <w:b/>
                <w:bCs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14243">
              <w:rPr>
                <w:b/>
                <w:sz w:val="22"/>
                <w:szCs w:val="22"/>
                <w:lang w:val="ru-RU"/>
              </w:rPr>
              <w:t>111.980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14243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D73" w:rsidRPr="00514243" w:rsidRDefault="00817D73" w:rsidP="00817D73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14243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</w:tr>
    </w:tbl>
    <w:p w:rsidR="00817D73" w:rsidRPr="00817D73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7D73" w:rsidRPr="00BC080F" w:rsidRDefault="00817D73" w:rsidP="00817D73">
      <w:pPr>
        <w:pStyle w:val="a3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0F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proofErr w:type="spellStart"/>
      <w:r w:rsidRPr="00BC080F">
        <w:rPr>
          <w:rFonts w:ascii="Times New Roman" w:hAnsi="Times New Roman" w:cs="Times New Roman"/>
          <w:b/>
          <w:sz w:val="28"/>
          <w:szCs w:val="28"/>
        </w:rPr>
        <w:t>Подростково-молодежного</w:t>
      </w:r>
      <w:proofErr w:type="spellEnd"/>
      <w:r w:rsidRPr="00BC080F">
        <w:rPr>
          <w:rFonts w:ascii="Times New Roman" w:hAnsi="Times New Roman" w:cs="Times New Roman"/>
          <w:b/>
          <w:sz w:val="28"/>
          <w:szCs w:val="28"/>
        </w:rPr>
        <w:t xml:space="preserve"> клуба </w:t>
      </w:r>
    </w:p>
    <w:p w:rsidR="00817D73" w:rsidRPr="00BC080F" w:rsidRDefault="00817D73" w:rsidP="00817D73">
      <w:pPr>
        <w:pStyle w:val="a3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0F">
        <w:rPr>
          <w:rFonts w:ascii="Times New Roman" w:hAnsi="Times New Roman" w:cs="Times New Roman"/>
          <w:b/>
          <w:sz w:val="28"/>
          <w:szCs w:val="28"/>
        </w:rPr>
        <w:t>«Казачий Курень» за 1 полугодие 2013 года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В Подростково - молодежном клубе «Казачий курень» сформировано и работает </w:t>
      </w:r>
      <w:r w:rsidRPr="00BC080F">
        <w:rPr>
          <w:rFonts w:ascii="Times New Roman" w:hAnsi="Times New Roman" w:cs="Times New Roman"/>
          <w:b/>
          <w:sz w:val="28"/>
          <w:szCs w:val="28"/>
        </w:rPr>
        <w:t>6 спортивных секций и кружков</w:t>
      </w:r>
      <w:r w:rsidRPr="00BC080F">
        <w:rPr>
          <w:rFonts w:ascii="Times New Roman" w:hAnsi="Times New Roman" w:cs="Times New Roman"/>
          <w:sz w:val="28"/>
          <w:szCs w:val="28"/>
        </w:rPr>
        <w:t xml:space="preserve">,  которые посещают  </w:t>
      </w:r>
      <w:r w:rsidRPr="00BC080F">
        <w:rPr>
          <w:rFonts w:ascii="Times New Roman" w:hAnsi="Times New Roman" w:cs="Times New Roman"/>
          <w:b/>
          <w:sz w:val="28"/>
          <w:szCs w:val="28"/>
        </w:rPr>
        <w:t xml:space="preserve">99 человек </w:t>
      </w:r>
      <w:r w:rsidRPr="00BC080F">
        <w:rPr>
          <w:rFonts w:ascii="Times New Roman" w:hAnsi="Times New Roman" w:cs="Times New Roman"/>
          <w:sz w:val="28"/>
          <w:szCs w:val="28"/>
        </w:rPr>
        <w:t xml:space="preserve">(общая физическая подготовка, волейбол, футбол, настольный теннис, стрелковый спорт, туризм, рукопашный бой), целью которых является </w:t>
      </w:r>
      <w:r w:rsidRPr="00BC080F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удовлетворение культурно - досуговых и спортивных интересов подростков и молодежи в свободное время. 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деятельности в этих кружках работают 3 сотрудника (старший тренер – Никанович О.В., тренер – Юриков В.Д., тренер – </w:t>
      </w:r>
      <w:proofErr w:type="spellStart"/>
      <w:r w:rsidRPr="00BC08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</w:t>
      </w:r>
      <w:proofErr w:type="spellEnd"/>
      <w:r w:rsidRPr="00BC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Ю.М.).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было проведено 41 спортивное мероприятие, в которых приняли участие 3760 человек (внутриклубные соревнования по настольному теннису, мини – футболу, шахматам и  шашкам, гиревому спорту, пляжному волейболу, рукопашному бою, легкой атлетике, соревнования по спортивному туризму, </w:t>
      </w:r>
      <w:proofErr w:type="spellStart"/>
      <w:r w:rsidRPr="00BC0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дартсу</w:t>
      </w:r>
      <w:proofErr w:type="spellEnd"/>
      <w:r w:rsidRPr="00BC08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клубе регулярно проводятся беседы о пропаганде здорового образа жизни, о вреде алкоголизма, наркомании, табакокурения, согласно плана воспитательной работы на 2012 – 2013 годы.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Участники клуба приняли участие: </w:t>
      </w:r>
    </w:p>
    <w:tbl>
      <w:tblPr>
        <w:tblStyle w:val="a5"/>
        <w:tblW w:w="0" w:type="auto"/>
        <w:tblLook w:val="04A0"/>
      </w:tblPr>
      <w:tblGrid>
        <w:gridCol w:w="661"/>
        <w:gridCol w:w="5503"/>
        <w:gridCol w:w="1592"/>
        <w:gridCol w:w="1814"/>
      </w:tblGrid>
      <w:tr w:rsidR="00817D73" w:rsidRPr="00514243" w:rsidTr="00817D73">
        <w:tc>
          <w:tcPr>
            <w:tcW w:w="669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51424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r w:rsidRPr="00514243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51424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5736" w:type="dxa"/>
          </w:tcPr>
          <w:p w:rsidR="00817D73" w:rsidRPr="00514243" w:rsidRDefault="00817D73" w:rsidP="00817D7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627" w:type="dxa"/>
          </w:tcPr>
          <w:p w:rsidR="00817D73" w:rsidRPr="00514243" w:rsidRDefault="00817D73" w:rsidP="00817D7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817D73" w:rsidRPr="00514243" w:rsidRDefault="00817D73" w:rsidP="00817D7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22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b/>
                <w:lang w:eastAsia="ru-RU"/>
              </w:rPr>
              <w:t>награды</w:t>
            </w:r>
          </w:p>
        </w:tc>
      </w:tr>
      <w:tr w:rsidR="00817D73" w:rsidRPr="00514243" w:rsidTr="00817D73">
        <w:tc>
          <w:tcPr>
            <w:tcW w:w="669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36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в г. Невинномысске по мини-футболу </w:t>
            </w:r>
          </w:p>
        </w:tc>
        <w:tc>
          <w:tcPr>
            <w:tcW w:w="1627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январь-февраль</w:t>
            </w:r>
          </w:p>
        </w:tc>
        <w:tc>
          <w:tcPr>
            <w:tcW w:w="1822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9 место</w:t>
            </w:r>
          </w:p>
        </w:tc>
      </w:tr>
      <w:tr w:rsidR="00817D73" w:rsidRPr="00514243" w:rsidTr="00817D73">
        <w:tc>
          <w:tcPr>
            <w:tcW w:w="669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36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Первенство Кочубеевского района по настольному теннису</w:t>
            </w:r>
          </w:p>
        </w:tc>
        <w:tc>
          <w:tcPr>
            <w:tcW w:w="1627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822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4 и 5 место</w:t>
            </w:r>
          </w:p>
        </w:tc>
      </w:tr>
      <w:tr w:rsidR="00817D73" w:rsidRPr="00514243" w:rsidTr="00817D73">
        <w:tc>
          <w:tcPr>
            <w:tcW w:w="669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36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«А ну-ка, парни!» (военно-спортивная эстафета)</w:t>
            </w:r>
          </w:p>
        </w:tc>
        <w:tc>
          <w:tcPr>
            <w:tcW w:w="1627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25 февраля</w:t>
            </w:r>
          </w:p>
        </w:tc>
        <w:tc>
          <w:tcPr>
            <w:tcW w:w="1822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  <w:tr w:rsidR="00817D73" w:rsidRPr="00514243" w:rsidTr="00817D73">
        <w:tc>
          <w:tcPr>
            <w:tcW w:w="669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36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Первенство Кочубеевского района по волейболу среди мужчин</w:t>
            </w:r>
          </w:p>
        </w:tc>
        <w:tc>
          <w:tcPr>
            <w:tcW w:w="1627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</w:p>
        </w:tc>
        <w:tc>
          <w:tcPr>
            <w:tcW w:w="1822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4 место</w:t>
            </w:r>
          </w:p>
        </w:tc>
      </w:tr>
      <w:tr w:rsidR="00817D73" w:rsidRPr="00514243" w:rsidTr="00817D73">
        <w:tc>
          <w:tcPr>
            <w:tcW w:w="669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36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Восхождение на гору Бештау (</w:t>
            </w:r>
            <w:proofErr w:type="spellStart"/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туриада</w:t>
            </w:r>
            <w:proofErr w:type="spellEnd"/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27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822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7D73" w:rsidRPr="00514243" w:rsidTr="00817D73">
        <w:tc>
          <w:tcPr>
            <w:tcW w:w="669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36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Первенство Кочубеевского района по мини-футболу</w:t>
            </w:r>
          </w:p>
        </w:tc>
        <w:tc>
          <w:tcPr>
            <w:tcW w:w="1627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822" w:type="dxa"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5 место</w:t>
            </w:r>
          </w:p>
        </w:tc>
      </w:tr>
      <w:tr w:rsidR="00817D73" w:rsidRPr="00514243" w:rsidTr="00817D73">
        <w:tc>
          <w:tcPr>
            <w:tcW w:w="669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36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 xml:space="preserve">Открытие футбольного сезона Кочубеевского района </w:t>
            </w:r>
          </w:p>
        </w:tc>
        <w:tc>
          <w:tcPr>
            <w:tcW w:w="1627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822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7D73" w:rsidRPr="00514243" w:rsidTr="00817D73">
        <w:tc>
          <w:tcPr>
            <w:tcW w:w="669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36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 xml:space="preserve">Кубок газеты «Звезда </w:t>
            </w:r>
            <w:proofErr w:type="spellStart"/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Прикубанья</w:t>
            </w:r>
            <w:proofErr w:type="spellEnd"/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27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822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7D73" w:rsidRPr="00514243" w:rsidTr="00817D73">
        <w:tc>
          <w:tcPr>
            <w:tcW w:w="669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36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Первенство Кочубеевского района по футболу</w:t>
            </w:r>
          </w:p>
        </w:tc>
        <w:tc>
          <w:tcPr>
            <w:tcW w:w="1627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апрель- ноябрь</w:t>
            </w:r>
          </w:p>
        </w:tc>
        <w:tc>
          <w:tcPr>
            <w:tcW w:w="1822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7D73" w:rsidRPr="00514243" w:rsidTr="00817D73">
        <w:tc>
          <w:tcPr>
            <w:tcW w:w="669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36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Вахта Памяти (туристическое восхождение)</w:t>
            </w:r>
          </w:p>
        </w:tc>
        <w:tc>
          <w:tcPr>
            <w:tcW w:w="1627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822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7D73" w:rsidRPr="00514243" w:rsidTr="00817D73">
        <w:tc>
          <w:tcPr>
            <w:tcW w:w="669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36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первенство в г. Светлограде по каратэ-до </w:t>
            </w:r>
          </w:p>
        </w:tc>
        <w:tc>
          <w:tcPr>
            <w:tcW w:w="1627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822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7D73" w:rsidRPr="00514243" w:rsidTr="00817D73">
        <w:tc>
          <w:tcPr>
            <w:tcW w:w="669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736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Открытие футбольного сезона в г. Невинномысске</w:t>
            </w:r>
          </w:p>
        </w:tc>
        <w:tc>
          <w:tcPr>
            <w:tcW w:w="1627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822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7D73" w:rsidRPr="00514243" w:rsidTr="00817D73">
        <w:tc>
          <w:tcPr>
            <w:tcW w:w="669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36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Первенство Ставропольского края по футболу (зональное)</w:t>
            </w:r>
          </w:p>
        </w:tc>
        <w:tc>
          <w:tcPr>
            <w:tcW w:w="1627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822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7D73" w:rsidRPr="00514243" w:rsidTr="00817D73">
        <w:tc>
          <w:tcPr>
            <w:tcW w:w="669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36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 xml:space="preserve">Турнир по мини – футболу, с. </w:t>
            </w:r>
            <w:proofErr w:type="spellStart"/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Кочубееевское</w:t>
            </w:r>
            <w:proofErr w:type="spellEnd"/>
          </w:p>
        </w:tc>
        <w:tc>
          <w:tcPr>
            <w:tcW w:w="1627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822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7D73" w:rsidRPr="00514243" w:rsidTr="00817D73">
        <w:tc>
          <w:tcPr>
            <w:tcW w:w="669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6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Летнее первенство Кочубеевского района по мини-футболу 2013</w:t>
            </w:r>
          </w:p>
        </w:tc>
        <w:tc>
          <w:tcPr>
            <w:tcW w:w="1627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июль, август</w:t>
            </w:r>
          </w:p>
        </w:tc>
        <w:tc>
          <w:tcPr>
            <w:tcW w:w="1822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  <w:tr w:rsidR="00817D73" w:rsidRPr="00514243" w:rsidTr="00817D73">
        <w:tc>
          <w:tcPr>
            <w:tcW w:w="669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6" w:type="dxa"/>
            <w:hideMark/>
          </w:tcPr>
          <w:p w:rsidR="00817D73" w:rsidRPr="00514243" w:rsidRDefault="00817D73" w:rsidP="00817D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 xml:space="preserve">Сельские игры Кочубеевского района, </w:t>
            </w:r>
          </w:p>
          <w:p w:rsidR="00817D73" w:rsidRPr="00514243" w:rsidRDefault="00817D73" w:rsidP="00817D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с. Кочубеевское</w:t>
            </w:r>
          </w:p>
        </w:tc>
        <w:tc>
          <w:tcPr>
            <w:tcW w:w="1627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822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7D73" w:rsidRPr="00514243" w:rsidTr="00817D73">
        <w:tc>
          <w:tcPr>
            <w:tcW w:w="669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6" w:type="dxa"/>
            <w:hideMark/>
          </w:tcPr>
          <w:p w:rsidR="00817D73" w:rsidRPr="00514243" w:rsidRDefault="00817D73" w:rsidP="00817D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 xml:space="preserve">Кубок Ставропольского края среди детей, </w:t>
            </w:r>
          </w:p>
          <w:p w:rsidR="00817D73" w:rsidRPr="00514243" w:rsidRDefault="00817D73" w:rsidP="00817D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с. Курсавка</w:t>
            </w:r>
          </w:p>
        </w:tc>
        <w:tc>
          <w:tcPr>
            <w:tcW w:w="1627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822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7D73" w:rsidRPr="00514243" w:rsidTr="00817D73">
        <w:trPr>
          <w:trHeight w:val="70"/>
        </w:trPr>
        <w:tc>
          <w:tcPr>
            <w:tcW w:w="669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736" w:type="dxa"/>
            <w:hideMark/>
          </w:tcPr>
          <w:p w:rsidR="00817D73" w:rsidRPr="00514243" w:rsidRDefault="00817D73" w:rsidP="00817D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Первенство г. Невинномысска по футболу 2013</w:t>
            </w:r>
          </w:p>
          <w:p w:rsidR="00817D73" w:rsidRPr="00514243" w:rsidRDefault="00817D73" w:rsidP="00817D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Закрытие футбольного сезона, г. Невинномысск</w:t>
            </w:r>
          </w:p>
        </w:tc>
        <w:tc>
          <w:tcPr>
            <w:tcW w:w="1627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817D73" w:rsidRPr="00514243" w:rsidRDefault="00817D73" w:rsidP="00817D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октябрь - ноябрь</w:t>
            </w:r>
          </w:p>
        </w:tc>
        <w:tc>
          <w:tcPr>
            <w:tcW w:w="1822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7D73" w:rsidRPr="00514243" w:rsidTr="00817D73">
        <w:tc>
          <w:tcPr>
            <w:tcW w:w="669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6" w:type="dxa"/>
            <w:hideMark/>
          </w:tcPr>
          <w:p w:rsidR="00817D73" w:rsidRPr="00514243" w:rsidRDefault="00817D73" w:rsidP="00817D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Кочубеевского района по футболу, </w:t>
            </w:r>
          </w:p>
          <w:p w:rsidR="00817D73" w:rsidRPr="00514243" w:rsidRDefault="00817D73" w:rsidP="00817D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с. Ивановское</w:t>
            </w:r>
          </w:p>
        </w:tc>
        <w:tc>
          <w:tcPr>
            <w:tcW w:w="1627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822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7 место</w:t>
            </w:r>
          </w:p>
        </w:tc>
      </w:tr>
      <w:tr w:rsidR="00817D73" w:rsidRPr="00514243" w:rsidTr="00817D73">
        <w:tc>
          <w:tcPr>
            <w:tcW w:w="669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736" w:type="dxa"/>
            <w:hideMark/>
          </w:tcPr>
          <w:p w:rsidR="00817D73" w:rsidRPr="00514243" w:rsidRDefault="00817D73" w:rsidP="00817D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Закрытие футбольного сезона 2013, с. Ивановское</w:t>
            </w:r>
          </w:p>
        </w:tc>
        <w:tc>
          <w:tcPr>
            <w:tcW w:w="1627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822" w:type="dxa"/>
            <w:hideMark/>
          </w:tcPr>
          <w:p w:rsidR="00817D73" w:rsidRPr="00514243" w:rsidRDefault="00817D73" w:rsidP="00817D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43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</w:tbl>
    <w:p w:rsidR="00817D73" w:rsidRPr="00514243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За 2013 год на развитие физической культуры и спорта было израсходовано – 349 645,10 руб.: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на заработную плату - израсходовано 225 517,86 руб.;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lastRenderedPageBreak/>
        <w:t>- начисления на оплату труда - выплачено 70 298,16 руб.;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на оплату коммунальных услуг - израсходовано 28 630,71 руб.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на мероприятия –  израсходовано 7 500,00 руб.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В 2013 году: - приобретены футбольные мячи – 9 300,00 руб.; 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BC080F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BC080F">
        <w:rPr>
          <w:rFonts w:ascii="Times New Roman" w:hAnsi="Times New Roman" w:cs="Times New Roman"/>
          <w:sz w:val="28"/>
          <w:szCs w:val="28"/>
        </w:rPr>
        <w:t xml:space="preserve"> – экономического расчета годовых расходов тепла и топлива (получение справки-согласия о технической возможности транспортировки  природного газа)</w:t>
      </w:r>
      <w:r w:rsidRPr="00BC080F">
        <w:rPr>
          <w:rFonts w:ascii="Times New Roman" w:hAnsi="Times New Roman" w:cs="Times New Roman"/>
          <w:sz w:val="28"/>
          <w:szCs w:val="28"/>
        </w:rPr>
        <w:tab/>
        <w:t xml:space="preserve"> - 2 995,07 руб.</w:t>
      </w: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D73" w:rsidRPr="00BC080F" w:rsidRDefault="00817D73" w:rsidP="008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80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C080F">
        <w:rPr>
          <w:rFonts w:ascii="Times New Roman" w:hAnsi="Times New Roman" w:cs="Times New Roman"/>
          <w:sz w:val="28"/>
          <w:szCs w:val="28"/>
          <w:lang w:eastAsia="ru-RU"/>
        </w:rPr>
        <w:t>Вся культурно - досуговая деятельность в МКУ Ивановское «КСК»</w:t>
      </w:r>
    </w:p>
    <w:p w:rsidR="00817D73" w:rsidRPr="00BC080F" w:rsidRDefault="00817D73" w:rsidP="008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80F">
        <w:rPr>
          <w:rFonts w:ascii="Times New Roman" w:hAnsi="Times New Roman" w:cs="Times New Roman"/>
          <w:sz w:val="28"/>
          <w:szCs w:val="28"/>
          <w:lang w:eastAsia="ru-RU"/>
        </w:rPr>
        <w:t>осуществлялась согласно утвержденным планам работы. С поставленными задачами и планами в 2013 году учреждение культуры справилось.</w:t>
      </w:r>
    </w:p>
    <w:p w:rsidR="00817D73" w:rsidRPr="00BC080F" w:rsidRDefault="00817D73" w:rsidP="008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80F">
        <w:rPr>
          <w:rFonts w:ascii="Times New Roman" w:hAnsi="Times New Roman" w:cs="Times New Roman"/>
          <w:sz w:val="28"/>
          <w:szCs w:val="28"/>
          <w:lang w:eastAsia="ru-RU"/>
        </w:rPr>
        <w:tab/>
        <w:t>Все финансовые средства заложенные сметой на деятельность МКУ Ивановское «КСК» освоены в полном объеме.</w:t>
      </w:r>
    </w:p>
    <w:p w:rsidR="00817D73" w:rsidRPr="00BC080F" w:rsidRDefault="00817D73" w:rsidP="0081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Мероприятия необходимые для стабильного функционирования муниципального казенного учреждения в 2014 году:</w:t>
      </w:r>
      <w:r w:rsidRPr="00BC080F">
        <w:rPr>
          <w:rFonts w:ascii="Times New Roman" w:hAnsi="Times New Roman" w:cs="Times New Roman"/>
          <w:sz w:val="28"/>
          <w:szCs w:val="28"/>
        </w:rPr>
        <w:tab/>
      </w:r>
    </w:p>
    <w:p w:rsidR="00817D73" w:rsidRPr="00BC080F" w:rsidRDefault="00817D73" w:rsidP="00817D7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ab/>
        <w:t>- создание условий для повышения качества и разнообразия услуг, предоставляемых в сфере культуры;</w:t>
      </w:r>
    </w:p>
    <w:p w:rsidR="00817D73" w:rsidRPr="00BC080F" w:rsidRDefault="00817D73" w:rsidP="00817D7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ab/>
        <w:t>- активизация деятельности культурно - досуговых учреждений по работе с детьми, подростками, молодежью, семьей, социально-незащищенными категориями населения;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- укрепление материально – технической базы муниципальных учреждений культуры (несмотря на проводимые мероприятия, здания сельских Домов культуры требуют значительных материальных затрат на капитальные ремонты).</w:t>
      </w:r>
    </w:p>
    <w:p w:rsidR="00817D73" w:rsidRPr="00BC080F" w:rsidRDefault="00817D7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243" w:rsidRPr="00BC080F" w:rsidRDefault="0051424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243" w:rsidRPr="00BC080F" w:rsidRDefault="00514243" w:rsidP="0081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D73" w:rsidRPr="00BC080F" w:rsidRDefault="00817D73" w:rsidP="008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0F">
        <w:rPr>
          <w:rFonts w:ascii="Times New Roman" w:hAnsi="Times New Roman" w:cs="Times New Roman"/>
          <w:sz w:val="28"/>
          <w:szCs w:val="28"/>
        </w:rPr>
        <w:t>Директор МКУ Ивановское «КСК»                                              С.А. Гальцева</w:t>
      </w:r>
    </w:p>
    <w:p w:rsidR="00817D73" w:rsidRPr="009B29CF" w:rsidRDefault="00817D73" w:rsidP="00817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D73" w:rsidRDefault="00817D73" w:rsidP="00817D73">
      <w:pPr>
        <w:spacing w:line="240" w:lineRule="auto"/>
      </w:pPr>
    </w:p>
    <w:p w:rsidR="00817D73" w:rsidRDefault="00817D73" w:rsidP="00817D73">
      <w:pPr>
        <w:spacing w:line="240" w:lineRule="auto"/>
      </w:pPr>
    </w:p>
    <w:p w:rsidR="00BF5F0C" w:rsidRPr="00D46A29" w:rsidRDefault="00BF5F0C" w:rsidP="00287937">
      <w:pPr>
        <w:spacing w:after="0" w:line="240" w:lineRule="auto"/>
        <w:ind w:firstLine="709"/>
        <w:jc w:val="both"/>
      </w:pPr>
    </w:p>
    <w:sectPr w:rsidR="00BF5F0C" w:rsidRPr="00D46A29" w:rsidSect="0042404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1321"/>
    <w:multiLevelType w:val="hybridMultilevel"/>
    <w:tmpl w:val="5DBA0688"/>
    <w:lvl w:ilvl="0" w:tplc="6D1E9DC6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33C9"/>
    <w:rsid w:val="00000AC9"/>
    <w:rsid w:val="0006090C"/>
    <w:rsid w:val="00087885"/>
    <w:rsid w:val="0009598E"/>
    <w:rsid w:val="0011587A"/>
    <w:rsid w:val="001259FA"/>
    <w:rsid w:val="00137910"/>
    <w:rsid w:val="0014001C"/>
    <w:rsid w:val="00162BA7"/>
    <w:rsid w:val="001A5307"/>
    <w:rsid w:val="001C16B2"/>
    <w:rsid w:val="001C73A1"/>
    <w:rsid w:val="00236E3D"/>
    <w:rsid w:val="00265A96"/>
    <w:rsid w:val="00287937"/>
    <w:rsid w:val="002B2E91"/>
    <w:rsid w:val="003314C7"/>
    <w:rsid w:val="00381DFE"/>
    <w:rsid w:val="003908FC"/>
    <w:rsid w:val="00394A53"/>
    <w:rsid w:val="003A119F"/>
    <w:rsid w:val="003A2273"/>
    <w:rsid w:val="003D068A"/>
    <w:rsid w:val="00400A05"/>
    <w:rsid w:val="00424040"/>
    <w:rsid w:val="004244BE"/>
    <w:rsid w:val="004516AD"/>
    <w:rsid w:val="0048621F"/>
    <w:rsid w:val="00514243"/>
    <w:rsid w:val="005155DE"/>
    <w:rsid w:val="00520BC7"/>
    <w:rsid w:val="00534035"/>
    <w:rsid w:val="005656C7"/>
    <w:rsid w:val="00571530"/>
    <w:rsid w:val="005761D8"/>
    <w:rsid w:val="0057698F"/>
    <w:rsid w:val="00577DEC"/>
    <w:rsid w:val="00581046"/>
    <w:rsid w:val="00585AEE"/>
    <w:rsid w:val="00595037"/>
    <w:rsid w:val="005A0A5E"/>
    <w:rsid w:val="005C0065"/>
    <w:rsid w:val="005D3803"/>
    <w:rsid w:val="006313E9"/>
    <w:rsid w:val="00675B53"/>
    <w:rsid w:val="006E666E"/>
    <w:rsid w:val="00746BB4"/>
    <w:rsid w:val="00774815"/>
    <w:rsid w:val="00783900"/>
    <w:rsid w:val="007B6479"/>
    <w:rsid w:val="00817D73"/>
    <w:rsid w:val="00865B7D"/>
    <w:rsid w:val="00882E1C"/>
    <w:rsid w:val="008A164E"/>
    <w:rsid w:val="008A60AC"/>
    <w:rsid w:val="008A61AB"/>
    <w:rsid w:val="008E1D49"/>
    <w:rsid w:val="0092071D"/>
    <w:rsid w:val="0093135B"/>
    <w:rsid w:val="009327F5"/>
    <w:rsid w:val="00974FDF"/>
    <w:rsid w:val="0097621A"/>
    <w:rsid w:val="009A136C"/>
    <w:rsid w:val="009A78B0"/>
    <w:rsid w:val="009B1B7D"/>
    <w:rsid w:val="009C6DB1"/>
    <w:rsid w:val="009F0DE6"/>
    <w:rsid w:val="009F6512"/>
    <w:rsid w:val="00A16573"/>
    <w:rsid w:val="00A33F15"/>
    <w:rsid w:val="00A54A56"/>
    <w:rsid w:val="00A658FF"/>
    <w:rsid w:val="00A97AE2"/>
    <w:rsid w:val="00AB5718"/>
    <w:rsid w:val="00AF7381"/>
    <w:rsid w:val="00B570C3"/>
    <w:rsid w:val="00B60377"/>
    <w:rsid w:val="00B86FCD"/>
    <w:rsid w:val="00BA14B6"/>
    <w:rsid w:val="00BC080F"/>
    <w:rsid w:val="00BF4605"/>
    <w:rsid w:val="00BF5F0C"/>
    <w:rsid w:val="00C0088E"/>
    <w:rsid w:val="00C26946"/>
    <w:rsid w:val="00C559CA"/>
    <w:rsid w:val="00C7271F"/>
    <w:rsid w:val="00C862EF"/>
    <w:rsid w:val="00CA4F82"/>
    <w:rsid w:val="00CB19DF"/>
    <w:rsid w:val="00CC46FD"/>
    <w:rsid w:val="00CE33C9"/>
    <w:rsid w:val="00CE4777"/>
    <w:rsid w:val="00D12B9F"/>
    <w:rsid w:val="00D30A5F"/>
    <w:rsid w:val="00D41F3A"/>
    <w:rsid w:val="00D46A29"/>
    <w:rsid w:val="00D46E4C"/>
    <w:rsid w:val="00D62CE8"/>
    <w:rsid w:val="00DE5DED"/>
    <w:rsid w:val="00E23423"/>
    <w:rsid w:val="00E273D6"/>
    <w:rsid w:val="00E44523"/>
    <w:rsid w:val="00E4600D"/>
    <w:rsid w:val="00E904FB"/>
    <w:rsid w:val="00F67494"/>
    <w:rsid w:val="00FB6ED5"/>
    <w:rsid w:val="00FF3FF1"/>
    <w:rsid w:val="00FF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0A5F"/>
    <w:pPr>
      <w:ind w:left="720"/>
      <w:contextualSpacing/>
    </w:pPr>
  </w:style>
  <w:style w:type="paragraph" w:customStyle="1" w:styleId="a4">
    <w:name w:val="Содержимое таблицы"/>
    <w:basedOn w:val="a"/>
    <w:rsid w:val="004240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5">
    <w:name w:val="Table Grid"/>
    <w:basedOn w:val="a1"/>
    <w:uiPriority w:val="59"/>
    <w:rsid w:val="0042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9B1B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B1373-D293-4557-8D3F-1BE87DF3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4890</Words>
  <Characters>27874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</cp:lastModifiedBy>
  <cp:revision>2</cp:revision>
  <cp:lastPrinted>2014-02-05T12:56:00Z</cp:lastPrinted>
  <dcterms:created xsi:type="dcterms:W3CDTF">2014-02-14T08:23:00Z</dcterms:created>
  <dcterms:modified xsi:type="dcterms:W3CDTF">2014-02-14T08:23:00Z</dcterms:modified>
</cp:coreProperties>
</file>