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BF" w:rsidRDefault="009F7FBF" w:rsidP="009F7FB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9F7FBF" w:rsidRDefault="009F7FBF" w:rsidP="009F7FB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F7FBF" w:rsidRDefault="009F7FBF" w:rsidP="009F7FBF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АДМИНИСТРАЦИИ МУНИЦИПАЛЬНОГО ОБРАЗОВАНИЯ </w:t>
      </w:r>
    </w:p>
    <w:p w:rsidR="009F7FBF" w:rsidRDefault="009F7FBF" w:rsidP="009F7FBF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ИВАНОВСКОГО СЕЛЬСОВЕТА КОЧУБЕЕВСКОГО РАЙОНА СТАВРОПОЛЬСКОГО КРАЯ</w:t>
      </w:r>
    </w:p>
    <w:p w:rsidR="009F7FBF" w:rsidRDefault="009F7FBF" w:rsidP="009F7FBF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9F7FBF" w:rsidRDefault="00E82FC5" w:rsidP="009F7F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01 июня</w:t>
      </w:r>
      <w:r w:rsidR="00850711">
        <w:rPr>
          <w:rFonts w:ascii="Times New Roman" w:hAnsi="Times New Roman"/>
          <w:sz w:val="27"/>
          <w:szCs w:val="27"/>
        </w:rPr>
        <w:t xml:space="preserve"> </w:t>
      </w:r>
      <w:r w:rsidR="009F7FBF">
        <w:rPr>
          <w:rFonts w:ascii="Times New Roman" w:hAnsi="Times New Roman"/>
          <w:sz w:val="27"/>
          <w:szCs w:val="27"/>
        </w:rPr>
        <w:t>20</w:t>
      </w:r>
      <w:r w:rsidR="0060058F">
        <w:rPr>
          <w:rFonts w:ascii="Times New Roman" w:hAnsi="Times New Roman"/>
          <w:sz w:val="27"/>
          <w:szCs w:val="27"/>
        </w:rPr>
        <w:t>20</w:t>
      </w:r>
      <w:r w:rsidR="009F7FBF">
        <w:rPr>
          <w:rFonts w:ascii="Times New Roman" w:hAnsi="Times New Roman"/>
          <w:sz w:val="27"/>
          <w:szCs w:val="27"/>
        </w:rPr>
        <w:t xml:space="preserve"> г.                                 с. </w:t>
      </w:r>
      <w:proofErr w:type="gramStart"/>
      <w:r w:rsidR="009F7FBF">
        <w:rPr>
          <w:rFonts w:ascii="Times New Roman" w:hAnsi="Times New Roman"/>
          <w:sz w:val="27"/>
          <w:szCs w:val="27"/>
        </w:rPr>
        <w:t>Ив</w:t>
      </w:r>
      <w:r>
        <w:rPr>
          <w:rFonts w:ascii="Times New Roman" w:hAnsi="Times New Roman"/>
          <w:sz w:val="27"/>
          <w:szCs w:val="27"/>
        </w:rPr>
        <w:t>ановское</w:t>
      </w:r>
      <w:proofErr w:type="gramEnd"/>
      <w:r>
        <w:rPr>
          <w:rFonts w:ascii="Times New Roman" w:hAnsi="Times New Roman"/>
          <w:sz w:val="27"/>
          <w:szCs w:val="27"/>
        </w:rPr>
        <w:t xml:space="preserve">                      </w:t>
      </w:r>
      <w:r w:rsidR="009F7FBF">
        <w:rPr>
          <w:rFonts w:ascii="Times New Roman" w:hAnsi="Times New Roman"/>
          <w:sz w:val="27"/>
          <w:szCs w:val="27"/>
        </w:rPr>
        <w:t xml:space="preserve">                    № </w:t>
      </w:r>
      <w:r>
        <w:rPr>
          <w:rFonts w:ascii="Times New Roman" w:hAnsi="Times New Roman"/>
          <w:sz w:val="27"/>
          <w:szCs w:val="27"/>
        </w:rPr>
        <w:t>101</w:t>
      </w:r>
    </w:p>
    <w:p w:rsidR="009F7FBF" w:rsidRDefault="009F7FBF" w:rsidP="009F7F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F7FBF" w:rsidRDefault="009F7FBF" w:rsidP="009F7FBF">
      <w:pPr>
        <w:tabs>
          <w:tab w:val="left" w:pos="3529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подготовке жилищно–коммунального и дорожного хозяйства муниципального образования Ивановского сельсовета Кочубеевского района Ставропольского края к работе в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осенне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–зимний период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60058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60058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F7FBF" w:rsidRDefault="009F7FBF" w:rsidP="009F7FBF">
      <w:pPr>
        <w:tabs>
          <w:tab w:val="left" w:pos="352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реализации плана мероприятий по подготовке объектов жилищно-коммунального хозяйства и дорожного хозяйства муниципального образования Ивановского сельсовета Кочубеевского района Ставропольского края к р</w:t>
      </w:r>
      <w:r w:rsidR="00A33ABC">
        <w:rPr>
          <w:rFonts w:ascii="Times New Roman" w:eastAsia="Calibri" w:hAnsi="Times New Roman" w:cs="Times New Roman"/>
          <w:sz w:val="28"/>
          <w:szCs w:val="28"/>
        </w:rPr>
        <w:t>аботе в осенне-зимний период 2020</w:t>
      </w:r>
      <w:r>
        <w:rPr>
          <w:rFonts w:ascii="Times New Roman" w:eastAsia="Calibri" w:hAnsi="Times New Roman" w:cs="Times New Roman"/>
          <w:sz w:val="28"/>
          <w:szCs w:val="28"/>
        </w:rPr>
        <w:t>-20</w:t>
      </w:r>
      <w:r w:rsidR="00A33ABC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проделана определенная работа.</w:t>
      </w:r>
    </w:p>
    <w:p w:rsidR="00FF18F1" w:rsidRDefault="00FF18F1" w:rsidP="00FF18F1">
      <w:pPr>
        <w:tabs>
          <w:tab w:val="left" w:pos="9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F7FBF">
        <w:rPr>
          <w:rFonts w:ascii="Times New Roman" w:eastAsia="Calibri" w:hAnsi="Times New Roman" w:cs="Times New Roman"/>
          <w:sz w:val="28"/>
          <w:szCs w:val="28"/>
        </w:rPr>
        <w:t xml:space="preserve">Были подготовлены к работе 7 бытовых котлов объектов социально – культурного назначения, очищено от ила и грязи </w:t>
      </w:r>
      <w:r>
        <w:rPr>
          <w:rFonts w:ascii="Times New Roman" w:eastAsia="Calibri" w:hAnsi="Times New Roman" w:cs="Times New Roman"/>
          <w:sz w:val="28"/>
          <w:szCs w:val="28"/>
        </w:rPr>
        <w:t>70</w:t>
      </w:r>
      <w:r w:rsidR="009F7FBF">
        <w:rPr>
          <w:rFonts w:ascii="Times New Roman" w:eastAsia="Calibri" w:hAnsi="Times New Roman" w:cs="Times New Roman"/>
          <w:sz w:val="28"/>
          <w:szCs w:val="28"/>
        </w:rPr>
        <w:t xml:space="preserve"> км дренажной системы.</w:t>
      </w:r>
    </w:p>
    <w:p w:rsidR="00FF18F1" w:rsidRPr="00D34766" w:rsidRDefault="00FF18F1" w:rsidP="00FF18F1">
      <w:pPr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476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Ивановского сельсовета восстановлены дорожные знаки в количестве 15 штук, произведена разметка пешеходных переходов 8 шт., установлены искусственные неровности 7 шт., ликвидированы искусственные неровности не соответствующих схемам дорожного движения 2 шт., установлен светофор Т.7., актуализированы проекты организации дорожного движения </w:t>
      </w:r>
      <w:proofErr w:type="spellStart"/>
      <w:r w:rsidRPr="00D34766">
        <w:rPr>
          <w:rFonts w:ascii="Times New Roman" w:eastAsia="Times New Roman" w:hAnsi="Times New Roman" w:cs="Times New Roman"/>
          <w:sz w:val="28"/>
          <w:szCs w:val="28"/>
        </w:rPr>
        <w:t>улично</w:t>
      </w:r>
      <w:proofErr w:type="spellEnd"/>
      <w:r w:rsidRPr="00D34766">
        <w:rPr>
          <w:rFonts w:ascii="Times New Roman" w:eastAsia="Times New Roman" w:hAnsi="Times New Roman" w:cs="Times New Roman"/>
          <w:sz w:val="28"/>
          <w:szCs w:val="28"/>
        </w:rPr>
        <w:t xml:space="preserve"> – дорожной сети муниципального образования Ивановского сельсовета Кочубеевского района Ставропольского края (с. Ивановское, с. Воронежское, с. Веселое, х. Калиновский, х</w:t>
      </w:r>
      <w:proofErr w:type="gramEnd"/>
      <w:r w:rsidRPr="00D34766">
        <w:rPr>
          <w:rFonts w:ascii="Times New Roman" w:eastAsia="Times New Roman" w:hAnsi="Times New Roman" w:cs="Times New Roman"/>
          <w:sz w:val="28"/>
          <w:szCs w:val="28"/>
        </w:rPr>
        <w:t>. Черкасский, ч. Петровский), изготовлена комплексная схема организации дорожного движения Ивановского сельсовета Кочубеевского района Ставропольского края,</w:t>
      </w:r>
      <w:r w:rsidRPr="00D34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766">
        <w:rPr>
          <w:rFonts w:ascii="Times New Roman" w:eastAsia="Times New Roman" w:hAnsi="Times New Roman" w:cs="Times New Roman"/>
          <w:sz w:val="28"/>
          <w:szCs w:val="28"/>
        </w:rPr>
        <w:t xml:space="preserve">отремонтирована в асфальтном исполнении </w:t>
      </w:r>
      <w:proofErr w:type="spellStart"/>
      <w:r w:rsidRPr="00D34766">
        <w:rPr>
          <w:rFonts w:ascii="Times New Roman" w:eastAsia="Times New Roman" w:hAnsi="Times New Roman" w:cs="Times New Roman"/>
          <w:sz w:val="28"/>
          <w:szCs w:val="28"/>
        </w:rPr>
        <w:t>улично</w:t>
      </w:r>
      <w:proofErr w:type="spellEnd"/>
      <w:r w:rsidRPr="00D34766">
        <w:rPr>
          <w:rFonts w:ascii="Times New Roman" w:eastAsia="Times New Roman" w:hAnsi="Times New Roman" w:cs="Times New Roman"/>
          <w:sz w:val="28"/>
          <w:szCs w:val="28"/>
        </w:rPr>
        <w:t xml:space="preserve"> дорожная сеть муниципального образования Ивановского сельсовета (ямочный ремонт) площадью 683,8 м</w:t>
      </w:r>
      <w:proofErr w:type="gramStart"/>
      <w:r w:rsidRPr="00D3476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34766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D34766">
        <w:rPr>
          <w:rFonts w:ascii="Times New Roman" w:eastAsia="Times New Roman" w:hAnsi="Times New Roman" w:cs="Times New Roman"/>
          <w:sz w:val="28"/>
          <w:szCs w:val="28"/>
        </w:rPr>
        <w:t>песчанно</w:t>
      </w:r>
      <w:proofErr w:type="spellEnd"/>
      <w:r w:rsidRPr="00D34766">
        <w:rPr>
          <w:rFonts w:ascii="Times New Roman" w:eastAsia="Times New Roman" w:hAnsi="Times New Roman" w:cs="Times New Roman"/>
          <w:sz w:val="28"/>
          <w:szCs w:val="28"/>
        </w:rPr>
        <w:t xml:space="preserve"> гравийно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34766">
        <w:rPr>
          <w:rFonts w:ascii="Times New Roman" w:eastAsia="Times New Roman" w:hAnsi="Times New Roman" w:cs="Times New Roman"/>
          <w:sz w:val="28"/>
          <w:szCs w:val="28"/>
        </w:rPr>
        <w:t xml:space="preserve"> исполнении 2 255 м, построено тротуаров 1 250 м., построено дорог в асфальтном исполнении 340 м.</w:t>
      </w:r>
    </w:p>
    <w:p w:rsidR="00FF18F1" w:rsidRPr="00D34766" w:rsidRDefault="00FF18F1" w:rsidP="00FF18F1">
      <w:pPr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34766">
        <w:rPr>
          <w:rFonts w:ascii="Times New Roman" w:eastAsia="Times New Roman" w:hAnsi="Times New Roman" w:cs="Times New Roman"/>
          <w:sz w:val="28"/>
          <w:szCs w:val="28"/>
        </w:rPr>
        <w:t xml:space="preserve">На эти цели в бюджете администрации муниципального образования Ивановского сельсовета Кочубеевского района была заложена сумма 5 912 203, 81 рублей, и израсходовано </w:t>
      </w:r>
      <w:proofErr w:type="gramStart"/>
      <w:r w:rsidRPr="00D34766"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 w:rsidRPr="00D3476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года  5 912 203, 81 рублей. </w:t>
      </w:r>
    </w:p>
    <w:p w:rsidR="00FF18F1" w:rsidRPr="00962D47" w:rsidRDefault="00FF18F1" w:rsidP="00FF18F1">
      <w:pPr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34766">
        <w:rPr>
          <w:rFonts w:ascii="Times New Roman" w:eastAsia="Times New Roman" w:hAnsi="Times New Roman" w:cs="Times New Roman"/>
          <w:sz w:val="28"/>
          <w:szCs w:val="24"/>
        </w:rPr>
        <w:t xml:space="preserve">В целях безопасности дорожного движения и сохранения жизни населения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 осеннее зимний период </w:t>
      </w:r>
      <w:r w:rsidRPr="00D34766">
        <w:rPr>
          <w:rFonts w:ascii="Times New Roman" w:eastAsia="Times New Roman" w:hAnsi="Times New Roman" w:cs="Times New Roman"/>
          <w:sz w:val="28"/>
          <w:szCs w:val="24"/>
        </w:rPr>
        <w:t>25 ноября 2019 года заключен договор по зимнему содержанию автомобильных дорог с ООО «</w:t>
      </w:r>
      <w:proofErr w:type="spellStart"/>
      <w:r w:rsidRPr="00D34766">
        <w:rPr>
          <w:rFonts w:ascii="Times New Roman" w:eastAsia="Times New Roman" w:hAnsi="Times New Roman" w:cs="Times New Roman"/>
          <w:sz w:val="28"/>
          <w:szCs w:val="24"/>
        </w:rPr>
        <w:t>СтавРемдор</w:t>
      </w:r>
      <w:proofErr w:type="spellEnd"/>
      <w:r w:rsidRPr="00D34766">
        <w:rPr>
          <w:rFonts w:ascii="Times New Roman" w:eastAsia="Times New Roman" w:hAnsi="Times New Roman" w:cs="Times New Roman"/>
          <w:sz w:val="28"/>
          <w:szCs w:val="24"/>
        </w:rPr>
        <w:t>»,  принято распоряжение по оказанию содействия  ООО «</w:t>
      </w:r>
      <w:proofErr w:type="spellStart"/>
      <w:r w:rsidRPr="00D34766">
        <w:rPr>
          <w:rFonts w:ascii="Times New Roman" w:eastAsia="Times New Roman" w:hAnsi="Times New Roman" w:cs="Times New Roman"/>
          <w:sz w:val="28"/>
          <w:szCs w:val="24"/>
        </w:rPr>
        <w:t>СтавРемдору</w:t>
      </w:r>
      <w:proofErr w:type="spellEnd"/>
      <w:r w:rsidRPr="00D34766">
        <w:rPr>
          <w:rFonts w:ascii="Times New Roman" w:eastAsia="Times New Roman" w:hAnsi="Times New Roman" w:cs="Times New Roman"/>
          <w:sz w:val="28"/>
          <w:szCs w:val="24"/>
        </w:rPr>
        <w:t>» МКУ «ХЭС Ивановское» по зимнему содержанию автомобильных дорог.</w:t>
      </w:r>
    </w:p>
    <w:p w:rsidR="009F7FBF" w:rsidRDefault="00FF18F1" w:rsidP="00FF18F1">
      <w:pPr>
        <w:tabs>
          <w:tab w:val="left" w:pos="91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F7FBF">
        <w:rPr>
          <w:rFonts w:ascii="Times New Roman" w:eastAsia="Calibri" w:hAnsi="Times New Roman" w:cs="Times New Roman"/>
          <w:sz w:val="28"/>
          <w:szCs w:val="28"/>
        </w:rPr>
        <w:t>Все организации и предприятия в осенне-зимний период 201</w:t>
      </w:r>
      <w:r w:rsidR="00E9682C">
        <w:rPr>
          <w:rFonts w:ascii="Times New Roman" w:eastAsia="Calibri" w:hAnsi="Times New Roman" w:cs="Times New Roman"/>
          <w:sz w:val="28"/>
          <w:szCs w:val="28"/>
        </w:rPr>
        <w:t>9</w:t>
      </w:r>
      <w:r w:rsidR="009F7FBF">
        <w:rPr>
          <w:rFonts w:ascii="Times New Roman" w:eastAsia="Calibri" w:hAnsi="Times New Roman" w:cs="Times New Roman"/>
          <w:sz w:val="28"/>
          <w:szCs w:val="28"/>
        </w:rPr>
        <w:t>-20</w:t>
      </w:r>
      <w:r w:rsidR="00E9682C">
        <w:rPr>
          <w:rFonts w:ascii="Times New Roman" w:eastAsia="Calibri" w:hAnsi="Times New Roman" w:cs="Times New Roman"/>
          <w:sz w:val="28"/>
          <w:szCs w:val="28"/>
        </w:rPr>
        <w:t>20 г</w:t>
      </w:r>
      <w:r w:rsidR="009F7FBF">
        <w:rPr>
          <w:rFonts w:ascii="Times New Roman" w:eastAsia="Calibri" w:hAnsi="Times New Roman" w:cs="Times New Roman"/>
          <w:sz w:val="28"/>
          <w:szCs w:val="28"/>
        </w:rPr>
        <w:t xml:space="preserve"> работали стабильно, перебоев с поставками электроэнергии и газа не было. </w:t>
      </w:r>
      <w:r w:rsidR="009F7FBF">
        <w:rPr>
          <w:rFonts w:ascii="Times New Roman" w:eastAsia="Calibri" w:hAnsi="Times New Roman" w:cs="Times New Roman"/>
          <w:sz w:val="28"/>
          <w:szCs w:val="28"/>
        </w:rPr>
        <w:lastRenderedPageBreak/>
        <w:t>Зарегистрированы единичные перебои с водоснабжением в результате аварий водопровода, которые оперативно устранялись.</w:t>
      </w: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Однако, не смотря на принятые меры, в вопросе стабильной работы жилищно-коммунального и дорожного хозяйства существует ряд серьезных проблем, одной из которых является недостаточность финансирования, что влечет за собой ряд других. Одна из первоочередных, это ремонт и реконструкция водопроводных сетей, так как сети Ивановского сельсовета сильно изношены и требуют замены изношенных участков.</w:t>
      </w:r>
      <w:r w:rsidR="00FF18F1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разводящие сети водопроводных сетей и имущество передано на баланс  в Министерство имущества Ставропольского края.</w:t>
      </w: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целях безусловного обеспечения готовности стабильной работы объектов жилищно-коммунального и дорожного хозяйства к работе в осе</w:t>
      </w:r>
      <w:r w:rsidR="00FF18F1">
        <w:rPr>
          <w:rFonts w:ascii="Times New Roman" w:eastAsia="Calibri" w:hAnsi="Times New Roman" w:cs="Times New Roman"/>
          <w:sz w:val="28"/>
          <w:szCs w:val="28"/>
        </w:rPr>
        <w:t>нне-зимний период 2020</w:t>
      </w:r>
      <w:r>
        <w:rPr>
          <w:rFonts w:ascii="Times New Roman" w:eastAsia="Calibri" w:hAnsi="Times New Roman" w:cs="Times New Roman"/>
          <w:sz w:val="28"/>
          <w:szCs w:val="28"/>
        </w:rPr>
        <w:t>-20</w:t>
      </w:r>
      <w:r w:rsidR="00FF18F1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гг., в соответствии с Федеральным законом от 06 октября 2003 года № 131 - ФЗ «Об общих принципах организации местного самоуправления в Российской Федерации», </w:t>
      </w:r>
      <w:r w:rsidR="00FF18F1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края:</w:t>
      </w:r>
      <w:proofErr w:type="gramEnd"/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9F7FBF" w:rsidRDefault="009F7FBF" w:rsidP="009F7FB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Информацию о работе предприятий, учреждений, организаций муниципального образования Ивановского сельс</w:t>
      </w:r>
      <w:r w:rsidR="00A33ABC">
        <w:rPr>
          <w:rFonts w:ascii="Times New Roman" w:eastAsia="Calibri" w:hAnsi="Times New Roman" w:cs="Times New Roman"/>
          <w:sz w:val="28"/>
          <w:szCs w:val="28"/>
        </w:rPr>
        <w:t>овета в осенне-зимний период 2020</w:t>
      </w:r>
      <w:r>
        <w:rPr>
          <w:rFonts w:ascii="Times New Roman" w:eastAsia="Calibri" w:hAnsi="Times New Roman" w:cs="Times New Roman"/>
          <w:sz w:val="28"/>
          <w:szCs w:val="28"/>
        </w:rPr>
        <w:t>-20</w:t>
      </w:r>
      <w:r w:rsidR="00A33ABC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принять к сведению.</w:t>
      </w: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Утвердить состав рабочей группы по оперативному руководству и контролю над подготовкой жилищно-коммунального и дорожного хозяйства Ивановского сельсовета в осенне-зимний период 20</w:t>
      </w:r>
      <w:r w:rsidR="00B3563D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B3563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гг., согласно приложению 1;</w:t>
      </w: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Рабочей группе принять меры по завершению намеченных подготовительных работ к началу отопительного сезона 20</w:t>
      </w:r>
      <w:r w:rsidR="00B3563D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B3563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гг.;</w:t>
      </w: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Утвердить прилагаемые задания по подготовке:</w:t>
      </w: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Жилищно-коммунального хозяйства Ивановского сельсовета к работе в осенне-зимний период 20</w:t>
      </w:r>
      <w:r w:rsidR="00B3563D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B3563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гг.;</w:t>
      </w: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Автомобильных дорог общего пользования местного значения муниципального образования Ивановского сельсовета в осенне-зимний период 20</w:t>
      </w:r>
      <w:r w:rsidR="00B3563D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B3563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гг.;</w:t>
      </w: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Оказывать содействие дорожным организациям в заключении договоров с организациями различных форм собственности на привлечение автомобилей и тракторов для очистки автомобильных дорог общего пользования местного значения муниципального образования Ивановского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сельсовета от снежных заносов в период сложных климатических условий осенне-зимнего периода 20</w:t>
      </w:r>
      <w:r w:rsidR="00B3563D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B3563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гг.;</w:t>
      </w:r>
    </w:p>
    <w:p w:rsidR="009F7FBF" w:rsidRDefault="009F7FBF" w:rsidP="009F7FB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Осуществлять информирование ГУП СК «Ставрополькрайавтодорсервис» о состоянии проезжей части автомобильных дорог общего пользования на подведомственной территории;</w:t>
      </w: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Директору МКУ « ХЭС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 (Джалилову В.А.):</w:t>
      </w: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 Оказывать содействие электросетевым и газораспределительным организациям в работе по обрезке деревьев в границах охранных зон, в проведении работ по заключению договоров на техническое обслуживание внутридомового газового оборудования;</w:t>
      </w: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 Постоянно вести работу с населением путем распространения листовок, проведения бесед, сходов граждан о своевременной оплате текущих платежей и ликвидации имеющихся задолженностей за потребленные топливно-энергетические ресурсы;</w:t>
      </w: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Рекомендовать руководителям предприятий, учреждений, организаций всех форм собственности, расположенных на территории муниципального образования Ивановского сельсовета:</w:t>
      </w: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8.1. Установить постоянный контроль над ходом выполнения ремонта технического оборудования и обеспечить подготовку объектов к работе в осенне-зимний период 20</w:t>
      </w:r>
      <w:r w:rsidR="005659C1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5659C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гг. в срок до 01 октября 20</w:t>
      </w:r>
      <w:r w:rsidR="005659C1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8.2. Сформировать и поддерживать необходимый аварийный запас материально-технических ресурсов для предупреждения и оперативного устранения неисправностей, аварий, ликвидации последствий чрезвычайных ситуаций на объектах жилищно-коммунального назначения, находящихся на обслуживании;</w:t>
      </w: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8.3. Разработать до начала отопительного сезона и осуществить мероприятия по повышению надежности газопроводов, газовых сетей для стабильного обеспечения газом населенных пунктов Ивановского сельсовета в осенне-зимний период 20</w:t>
      </w:r>
      <w:r w:rsidR="005659C1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5659C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гг.;</w:t>
      </w: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8.4. Организовать заключение договоров на техническое обслуживание внутридомового оборудования с абонентами (физическими и юридическими лицами), обеспечить своевременное и качественное выполнение работ по заключенным договорам;</w:t>
      </w: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Главному специалисту </w:t>
      </w:r>
      <w:r w:rsidR="007C45A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Ивановского сельсовета (Череватому И.Ю.):</w:t>
      </w: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9.1. Оказывать подведомственным организациям необходимую помощь в своевременности проведения работ по подготовке жилищно-коммунального и дорожного хозяйства муниципального образования Ивановского сельсовета к работе в осенне-зимний период 20</w:t>
      </w:r>
      <w:r w:rsidR="005659C1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5659C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гг.;</w:t>
      </w: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9.2. Установить постоянный контроль над ходом подготовительных работ и обеспечить подготовку социально значимых объектов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срок до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01 октября 20</w:t>
      </w:r>
      <w:r w:rsidR="005659C1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9.3. Провести работу по определению и согласованию для муниципальных организаций, подведомственных администрации Ивановского сельсовета, лимитов потребления топливно-энергетических ресурсов на 202</w:t>
      </w:r>
      <w:r w:rsidR="005659C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необходимых объемах с учетом выполнения мероприятий по их экономии, а также обеспечить контроль над их использованием и своевременной оплатой;</w:t>
      </w: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9.4. Проводить систематическую разъяснительную работу о необходимости рационального использования топливно-энергетических ресурсов и своевременной оплаты за их потребление с использованием средств оповещения, листовок и бесед;</w:t>
      </w:r>
    </w:p>
    <w:p w:rsidR="009F7FBF" w:rsidRPr="0060058F" w:rsidRDefault="009F7FBF" w:rsidP="007C45AD">
      <w:pPr>
        <w:pStyle w:val="1"/>
        <w:shd w:val="clear" w:color="auto" w:fill="FFFFFF"/>
        <w:spacing w:before="0"/>
        <w:ind w:firstLine="708"/>
        <w:jc w:val="both"/>
        <w:textAlignment w:val="baseline"/>
        <w:rPr>
          <w:rFonts w:ascii="Trebuchet MS" w:eastAsia="Times New Roman" w:hAnsi="Trebuchet MS" w:cs="Times New Roman"/>
          <w:b/>
          <w:bCs/>
          <w:color w:val="auto"/>
          <w:kern w:val="36"/>
          <w:sz w:val="42"/>
          <w:szCs w:val="42"/>
        </w:rPr>
      </w:pPr>
      <w:r w:rsidRPr="0060058F">
        <w:rPr>
          <w:rFonts w:ascii="Times New Roman" w:eastAsia="Calibri" w:hAnsi="Times New Roman" w:cs="Times New Roman"/>
          <w:color w:val="auto"/>
          <w:sz w:val="28"/>
          <w:szCs w:val="28"/>
        </w:rPr>
        <w:t>10. Признать утратившим силу постановление администрации</w:t>
      </w:r>
      <w:r w:rsidR="0060058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60058F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 образования Ивановского сельсовета Кочубеевского района Ставропольского края от 2</w:t>
      </w:r>
      <w:r w:rsidR="0060058F" w:rsidRPr="0060058F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Pr="0060058F">
        <w:rPr>
          <w:rFonts w:ascii="Times New Roman" w:eastAsia="Calibri" w:hAnsi="Times New Roman" w:cs="Times New Roman"/>
          <w:color w:val="auto"/>
          <w:sz w:val="28"/>
          <w:szCs w:val="28"/>
        </w:rPr>
        <w:t>.0</w:t>
      </w:r>
      <w:r w:rsidR="0060058F" w:rsidRPr="0060058F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Pr="0060058F">
        <w:rPr>
          <w:rFonts w:ascii="Times New Roman" w:eastAsia="Calibri" w:hAnsi="Times New Roman" w:cs="Times New Roman"/>
          <w:color w:val="auto"/>
          <w:sz w:val="28"/>
          <w:szCs w:val="28"/>
        </w:rPr>
        <w:t>.201</w:t>
      </w:r>
      <w:r w:rsidR="0060058F" w:rsidRPr="0060058F">
        <w:rPr>
          <w:rFonts w:ascii="Times New Roman" w:eastAsia="Calibri" w:hAnsi="Times New Roman" w:cs="Times New Roman"/>
          <w:color w:val="auto"/>
          <w:sz w:val="28"/>
          <w:szCs w:val="28"/>
        </w:rPr>
        <w:t>9</w:t>
      </w:r>
      <w:r w:rsidRPr="0060058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г. № </w:t>
      </w:r>
      <w:r w:rsidR="0060058F" w:rsidRPr="0060058F">
        <w:rPr>
          <w:rFonts w:ascii="Times New Roman" w:eastAsia="Calibri" w:hAnsi="Times New Roman" w:cs="Times New Roman"/>
          <w:color w:val="auto"/>
          <w:sz w:val="28"/>
          <w:szCs w:val="28"/>
        </w:rPr>
        <w:t>55</w:t>
      </w:r>
      <w:r w:rsidR="005659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058F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Pr="0060058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О подготовке жилищно–коммунального и дорожного хозяйства муниципального образования Ивановского сельсовета Кочубеевского района Ставропольского края к работе в </w:t>
      </w:r>
      <w:proofErr w:type="spellStart"/>
      <w:r w:rsidRPr="0060058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осенне</w:t>
      </w:r>
      <w:proofErr w:type="spellEnd"/>
      <w:r w:rsidRPr="0060058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–зимний период </w:t>
      </w:r>
      <w:r w:rsidRPr="0060058F">
        <w:rPr>
          <w:rFonts w:ascii="Times New Roman" w:eastAsia="Calibri" w:hAnsi="Times New Roman" w:cs="Times New Roman"/>
          <w:color w:val="auto"/>
          <w:sz w:val="28"/>
          <w:szCs w:val="28"/>
        </w:rPr>
        <w:t>201</w:t>
      </w:r>
      <w:r w:rsidR="0060058F" w:rsidRPr="0060058F">
        <w:rPr>
          <w:rFonts w:ascii="Times New Roman" w:eastAsia="Calibri" w:hAnsi="Times New Roman" w:cs="Times New Roman"/>
          <w:color w:val="auto"/>
          <w:sz w:val="28"/>
          <w:szCs w:val="28"/>
        </w:rPr>
        <w:t>9</w:t>
      </w:r>
      <w:r w:rsidRPr="0060058F">
        <w:rPr>
          <w:rFonts w:ascii="Times New Roman" w:eastAsia="Calibri" w:hAnsi="Times New Roman" w:cs="Times New Roman"/>
          <w:color w:val="auto"/>
          <w:sz w:val="28"/>
          <w:szCs w:val="28"/>
        </w:rPr>
        <w:t>-20</w:t>
      </w:r>
      <w:r w:rsidR="0060058F" w:rsidRPr="0060058F">
        <w:rPr>
          <w:rFonts w:ascii="Times New Roman" w:eastAsia="Calibri" w:hAnsi="Times New Roman" w:cs="Times New Roman"/>
          <w:color w:val="auto"/>
          <w:sz w:val="28"/>
          <w:szCs w:val="28"/>
        </w:rPr>
        <w:t>20</w:t>
      </w:r>
      <w:r w:rsidRPr="0060058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года»</w:t>
      </w:r>
      <w:r w:rsidR="007C45AD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9F7FBF" w:rsidRPr="0060058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Контроль над выполнением настоящего постановления возложить на главного </w:t>
      </w:r>
      <w:r w:rsidR="0060058F">
        <w:rPr>
          <w:rFonts w:ascii="Times New Roman" w:eastAsia="Calibri" w:hAnsi="Times New Roman" w:cs="Times New Roman"/>
          <w:sz w:val="28"/>
          <w:szCs w:val="28"/>
        </w:rPr>
        <w:t>специалиста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Ивановс</w:t>
      </w:r>
      <w:r w:rsidR="007C45AD">
        <w:rPr>
          <w:rFonts w:ascii="Times New Roman" w:eastAsia="Calibri" w:hAnsi="Times New Roman" w:cs="Times New Roman"/>
          <w:sz w:val="28"/>
          <w:szCs w:val="28"/>
        </w:rPr>
        <w:t>кого сельсовета Череватого И.Ю.</w:t>
      </w: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Настоящее постановление вступает в силу со дня его подписания.</w:t>
      </w: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5B692E" w:rsidP="009F7FB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лавы</w:t>
      </w:r>
      <w:r w:rsidR="009F7FB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</w:p>
    <w:p w:rsidR="009F7FBF" w:rsidRDefault="009F7FBF" w:rsidP="009F7FB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9F7FBF" w:rsidRDefault="009F7FBF" w:rsidP="009F7FB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9F7FBF" w:rsidRDefault="009F7FBF" w:rsidP="009F7FB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r w:rsidR="005B692E">
        <w:rPr>
          <w:rFonts w:ascii="Times New Roman" w:eastAsia="Calibri" w:hAnsi="Times New Roman" w:cs="Times New Roman"/>
          <w:sz w:val="28"/>
          <w:szCs w:val="28"/>
        </w:rPr>
        <w:t>Н.В.Одинцова</w:t>
      </w:r>
    </w:p>
    <w:p w:rsidR="009F7FBF" w:rsidRDefault="009F7FBF" w:rsidP="009F7FB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exact"/>
        <w:ind w:left="4248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9F7FBF" w:rsidRDefault="009F7FBF" w:rsidP="009F7FB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9F7FBF" w:rsidRDefault="009F7FBF" w:rsidP="009F7FBF">
      <w:pPr>
        <w:spacing w:after="0" w:line="240" w:lineRule="exact"/>
        <w:ind w:left="4248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9F7FBF" w:rsidRDefault="009F7FBF" w:rsidP="009F7FBF">
      <w:pPr>
        <w:spacing w:after="0" w:line="240" w:lineRule="exact"/>
        <w:ind w:left="4248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9F7FBF" w:rsidRDefault="009F7FBF" w:rsidP="009F7FBF">
      <w:pPr>
        <w:spacing w:after="0" w:line="240" w:lineRule="exact"/>
        <w:ind w:left="424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9F7FBF" w:rsidRDefault="009F7FBF" w:rsidP="009F7FBF">
      <w:pPr>
        <w:spacing w:after="0" w:line="240" w:lineRule="exact"/>
        <w:ind w:left="424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9F7FBF" w:rsidRDefault="00916E7E" w:rsidP="009F7FBF">
      <w:pPr>
        <w:spacing w:after="0" w:line="240" w:lineRule="exact"/>
        <w:ind w:left="424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01 июня 2020г.</w:t>
      </w:r>
      <w:r w:rsidR="009F7FB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101</w:t>
      </w:r>
    </w:p>
    <w:p w:rsidR="009F7FBF" w:rsidRDefault="009F7FBF" w:rsidP="009F7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9F7FBF" w:rsidRDefault="009F7FBF" w:rsidP="009F7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рабочей группы по оперативному руководству и контролю за подготовкой жилищно-коммунального и дорожного хозяйства муниципального образования Ивановского сельсовета Кочубеевского района Ставропольского края к работе в осенне-зимний период 20</w:t>
      </w:r>
      <w:r w:rsidR="0060058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60058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гг.</w:t>
      </w: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786"/>
      </w:tblGrid>
      <w:tr w:rsidR="009F7FBF" w:rsidTr="001E37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Череватый Игорь Юрьевич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муниципального образования Ивановского сельсовета, руководитель группы</w:t>
            </w:r>
          </w:p>
        </w:tc>
      </w:tr>
      <w:tr w:rsidR="009F7FBF" w:rsidTr="001E37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Дерипаско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администрации Ивановского сельсовета, заместитель руководителя рабочей группы</w:t>
            </w:r>
          </w:p>
        </w:tc>
      </w:tr>
      <w:tr w:rsidR="009F7FBF" w:rsidTr="001E377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9F7FBF" w:rsidTr="001E37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Долматова Ирина Ивановна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- главный бухгалтер администрации Ивановского сельсовета</w:t>
            </w:r>
          </w:p>
        </w:tc>
      </w:tr>
      <w:tr w:rsidR="009F7FBF" w:rsidTr="001E37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Джалилов Виталий Алексеевич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МКУ « ХЭС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Ивановское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9F7FBF" w:rsidTr="001E3773">
        <w:trPr>
          <w:trHeight w:val="5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 Никита Николаевич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 участка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Кочубеевскрайгаз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9F7FBF" w:rsidTr="001E37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Иван Петрович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 Ивановского участка «Западные электрические сети»</w:t>
            </w:r>
          </w:p>
        </w:tc>
      </w:tr>
      <w:tr w:rsidR="009F7FBF" w:rsidTr="001E37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Блажевич Андрей Юрьевич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Ивановского РЭУ Филиала ГУП СК «Ставрополькрайводоканал»-Кочубеевский «Райводоканал»</w:t>
            </w:r>
          </w:p>
        </w:tc>
      </w:tr>
    </w:tbl>
    <w:p w:rsidR="009F7FBF" w:rsidRDefault="00FA35AF" w:rsidP="009F7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5AF" w:rsidRDefault="00FA35A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5AF" w:rsidRDefault="00FA35A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5AF" w:rsidRDefault="00FA35A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5AF" w:rsidRDefault="00FA35A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5AF" w:rsidRDefault="00FA35A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exact"/>
        <w:ind w:left="4248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exact"/>
        <w:ind w:left="4248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9F7FBF" w:rsidRDefault="009F7FBF" w:rsidP="009F7FB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9F7FBF" w:rsidRDefault="009F7FBF" w:rsidP="009F7FBF">
      <w:pPr>
        <w:spacing w:after="0" w:line="240" w:lineRule="exact"/>
        <w:ind w:left="4248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9F7FBF" w:rsidRDefault="009F7FBF" w:rsidP="009F7FBF">
      <w:pPr>
        <w:spacing w:after="0" w:line="240" w:lineRule="exact"/>
        <w:ind w:left="4248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9F7FBF" w:rsidRDefault="009F7FBF" w:rsidP="009F7FBF">
      <w:pPr>
        <w:spacing w:after="0" w:line="240" w:lineRule="exact"/>
        <w:ind w:left="424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9F7FBF" w:rsidRDefault="009F7FBF" w:rsidP="009F7FBF">
      <w:pPr>
        <w:spacing w:after="0" w:line="240" w:lineRule="exact"/>
        <w:ind w:left="424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9F7FBF" w:rsidRDefault="00FA35AF" w:rsidP="009F7FBF">
      <w:pPr>
        <w:spacing w:after="0" w:line="240" w:lineRule="exact"/>
        <w:ind w:left="424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от01 июня 2020г.</w:t>
      </w:r>
      <w:r w:rsidR="009F7FB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101</w:t>
      </w:r>
    </w:p>
    <w:p w:rsidR="009F7FBF" w:rsidRDefault="009F7FBF" w:rsidP="009F7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</w:t>
      </w:r>
    </w:p>
    <w:p w:rsidR="009F7FBF" w:rsidRDefault="009F7FBF" w:rsidP="009F7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подготовке автомобильных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дорог общего пользования местного значения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к работе в осенне-зимний период 20</w:t>
      </w:r>
      <w:r w:rsidR="0060058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60058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гг.</w:t>
      </w:r>
    </w:p>
    <w:p w:rsidR="009F7FBF" w:rsidRDefault="009F7FBF" w:rsidP="009F7F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4663"/>
        <w:gridCol w:w="2263"/>
        <w:gridCol w:w="1756"/>
      </w:tblGrid>
      <w:tr w:rsidR="009F7FBF" w:rsidTr="001E37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F7FBF" w:rsidTr="001E37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автомобильных дорог в том числе:</w:t>
            </w:r>
          </w:p>
        </w:tc>
      </w:tr>
      <w:tr w:rsidR="009F7FBF" w:rsidTr="001E37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</w:p>
        </w:tc>
      </w:tr>
      <w:tr w:rsidR="009F7FBF" w:rsidTr="001E37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искусственных сооружений, в том числе:</w:t>
            </w:r>
          </w:p>
        </w:tc>
      </w:tr>
      <w:tr w:rsidR="009F7FBF" w:rsidTr="001E37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Трубы водопропускные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6/42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Шт./п.м.</w:t>
            </w:r>
          </w:p>
        </w:tc>
      </w:tr>
      <w:tr w:rsidR="009F7FBF" w:rsidTr="001E37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пескобаз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</w:tr>
      <w:tr w:rsidR="009F7FBF" w:rsidTr="001E37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Заготовка противогололедного материала в том числе:</w:t>
            </w:r>
          </w:p>
        </w:tc>
      </w:tr>
      <w:tr w:rsidR="009F7FBF" w:rsidTr="001E37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</w:t>
            </w:r>
          </w:p>
        </w:tc>
      </w:tr>
      <w:tr w:rsidR="009F7FBF" w:rsidTr="001E37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техники в том числе:</w:t>
            </w:r>
          </w:p>
        </w:tc>
      </w:tr>
      <w:tr w:rsidR="009F7FBF" w:rsidTr="001E37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Экскаватор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</w:tr>
      <w:tr w:rsidR="009F7FBF" w:rsidTr="001E37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Трактор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</w:tr>
    </w:tbl>
    <w:p w:rsidR="009F7FBF" w:rsidRDefault="00FA35AF" w:rsidP="009F7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5AF" w:rsidRDefault="00FA35A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5AF" w:rsidRDefault="00FA35A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5AF" w:rsidRDefault="00FA35A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5AF" w:rsidRDefault="00FA35A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exact"/>
        <w:ind w:left="4248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9F7FBF" w:rsidRDefault="009F7FBF" w:rsidP="009F7FBF">
      <w:pPr>
        <w:spacing w:after="0" w:line="240" w:lineRule="exact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9F7FBF" w:rsidRDefault="009F7FBF" w:rsidP="009F7FBF">
      <w:pPr>
        <w:spacing w:after="0" w:line="240" w:lineRule="exact"/>
        <w:ind w:left="4248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9F7FBF" w:rsidRDefault="009F7FBF" w:rsidP="009F7FBF">
      <w:pPr>
        <w:spacing w:after="0" w:line="240" w:lineRule="exact"/>
        <w:ind w:left="4248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9F7FBF" w:rsidRDefault="009F7FBF" w:rsidP="009F7FBF">
      <w:pPr>
        <w:spacing w:after="0" w:line="240" w:lineRule="exact"/>
        <w:ind w:left="4248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9F7FBF" w:rsidRDefault="009F7FBF" w:rsidP="009F7FBF">
      <w:pPr>
        <w:spacing w:after="0" w:line="240" w:lineRule="exact"/>
        <w:ind w:left="4248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9F7FBF" w:rsidRDefault="00FA35AF" w:rsidP="009F7FBF">
      <w:pPr>
        <w:spacing w:after="0" w:line="240" w:lineRule="exact"/>
        <w:ind w:left="424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01 июня 2020 г. № 101</w:t>
      </w:r>
    </w:p>
    <w:p w:rsidR="009F7FBF" w:rsidRDefault="009F7FBF" w:rsidP="009F7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</w:t>
      </w:r>
    </w:p>
    <w:p w:rsidR="009F7FBF" w:rsidRDefault="009F7FBF" w:rsidP="009F7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подготовке жилищно–коммунального хозяйства муниципального образования Ивановского сельсовета Кочубеевского района </w:t>
      </w:r>
    </w:p>
    <w:p w:rsidR="009F7FBF" w:rsidRDefault="009F7FBF" w:rsidP="009F7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 к работе в осенне-зимний пер</w:t>
      </w:r>
      <w:r w:rsidR="00FA35AF">
        <w:rPr>
          <w:rFonts w:ascii="Times New Roman" w:eastAsia="Calibri" w:hAnsi="Times New Roman" w:cs="Times New Roman"/>
          <w:sz w:val="28"/>
          <w:szCs w:val="28"/>
        </w:rPr>
        <w:t>иод 2020-2021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гг.</w:t>
      </w:r>
    </w:p>
    <w:p w:rsidR="009F7FBF" w:rsidRDefault="009F7FBF" w:rsidP="009F7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245"/>
        <w:gridCol w:w="1985"/>
        <w:gridCol w:w="1665"/>
      </w:tblGrid>
      <w:tr w:rsidR="009F7FBF" w:rsidTr="001E3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F7FBF" w:rsidTr="001E3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теплоэнергетического комплекса, в том числе:</w:t>
            </w:r>
          </w:p>
        </w:tc>
      </w:tr>
      <w:tr w:rsidR="009F7FBF" w:rsidTr="001E3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Бытовых котлов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</w:tr>
      <w:tr w:rsidR="009F7FBF" w:rsidTr="001E3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водопроводного хозяйства, в том числе:</w:t>
            </w:r>
          </w:p>
        </w:tc>
      </w:tr>
      <w:tr w:rsidR="009F7FBF" w:rsidTr="001E3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</w:p>
        </w:tc>
      </w:tr>
      <w:tr w:rsidR="009F7FBF" w:rsidTr="001E3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Очистка водопроводных смотровых колодцев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</w:tr>
      <w:tr w:rsidR="009F7FBF" w:rsidTr="001E3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 пожарных гидрантов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</w:tr>
      <w:tr w:rsidR="009F7FBF" w:rsidTr="001E3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электрохозяйства, в том числе:</w:t>
            </w:r>
          </w:p>
        </w:tc>
      </w:tr>
      <w:tr w:rsidR="009F7FBF" w:rsidTr="001E3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электросетей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</w:p>
        </w:tc>
      </w:tr>
      <w:tr w:rsidR="009F7FBF" w:rsidTr="001E3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на баланс бесхозяйного электрохозяйства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</w:tr>
      <w:tr w:rsidR="009F7FBF" w:rsidTr="001E3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газового хозяйства, в том числе:</w:t>
            </w:r>
          </w:p>
        </w:tc>
      </w:tr>
      <w:tr w:rsidR="009F7FBF" w:rsidTr="001E3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газового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</w:tr>
      <w:tr w:rsidR="009F7FBF" w:rsidTr="001E37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BF" w:rsidRDefault="009F7FBF" w:rsidP="001E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газового оборудования котельных (бытовые котлы)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BF" w:rsidRDefault="009F7FBF" w:rsidP="001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</w:tr>
    </w:tbl>
    <w:p w:rsidR="009F7FBF" w:rsidRDefault="00FA35AF" w:rsidP="009F7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FBF" w:rsidRDefault="009F7FBF" w:rsidP="009F7FB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F7FBF" w:rsidSect="00B0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2D6"/>
    <w:rsid w:val="000B777C"/>
    <w:rsid w:val="00173593"/>
    <w:rsid w:val="004E592D"/>
    <w:rsid w:val="00504FE8"/>
    <w:rsid w:val="005452F6"/>
    <w:rsid w:val="005659C1"/>
    <w:rsid w:val="005B692E"/>
    <w:rsid w:val="0060058F"/>
    <w:rsid w:val="006042D6"/>
    <w:rsid w:val="006E4BA4"/>
    <w:rsid w:val="007C45AD"/>
    <w:rsid w:val="00850711"/>
    <w:rsid w:val="00887F15"/>
    <w:rsid w:val="008F6955"/>
    <w:rsid w:val="00916E7E"/>
    <w:rsid w:val="009F7FBF"/>
    <w:rsid w:val="00A33ABC"/>
    <w:rsid w:val="00B3563D"/>
    <w:rsid w:val="00BE35A3"/>
    <w:rsid w:val="00CB0DEB"/>
    <w:rsid w:val="00D1778A"/>
    <w:rsid w:val="00E82411"/>
    <w:rsid w:val="00E82FC5"/>
    <w:rsid w:val="00E9682C"/>
    <w:rsid w:val="00F130DF"/>
    <w:rsid w:val="00FA35AF"/>
    <w:rsid w:val="00FF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2D"/>
  </w:style>
  <w:style w:type="paragraph" w:styleId="1">
    <w:name w:val="heading 1"/>
    <w:basedOn w:val="a"/>
    <w:next w:val="a"/>
    <w:link w:val="10"/>
    <w:uiPriority w:val="9"/>
    <w:qFormat/>
    <w:rsid w:val="00565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9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cp:lastPrinted>2020-06-11T06:13:00Z</cp:lastPrinted>
  <dcterms:created xsi:type="dcterms:W3CDTF">2019-04-01T06:02:00Z</dcterms:created>
  <dcterms:modified xsi:type="dcterms:W3CDTF">2020-06-11T06:42:00Z</dcterms:modified>
</cp:coreProperties>
</file>