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F8" w:rsidRPr="000026FB" w:rsidRDefault="00E52FF8" w:rsidP="00E52F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026FB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E52FF8" w:rsidRPr="000026FB" w:rsidRDefault="00E52FF8" w:rsidP="00E52F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6F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52FF8" w:rsidRPr="000026FB" w:rsidRDefault="00E52FF8" w:rsidP="00E52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FF8" w:rsidRPr="000026FB" w:rsidRDefault="00E52FF8" w:rsidP="00E52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6FB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E52FF8" w:rsidRPr="000026FB" w:rsidRDefault="00E52FF8" w:rsidP="00E52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6FB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E52FF8" w:rsidRPr="000026FB" w:rsidRDefault="00E52FF8" w:rsidP="00E52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6FB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E52FF8" w:rsidRPr="000026FB" w:rsidRDefault="00E52FF8" w:rsidP="00E52F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FF8" w:rsidRPr="000026FB" w:rsidRDefault="00E52FF8" w:rsidP="00E52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6FB">
        <w:rPr>
          <w:rFonts w:ascii="Times New Roman" w:eastAsia="Calibri" w:hAnsi="Times New Roman" w:cs="Times New Roman"/>
          <w:sz w:val="28"/>
          <w:szCs w:val="28"/>
        </w:rPr>
        <w:t xml:space="preserve"> декабря 2015 г.</w:t>
      </w:r>
      <w:r w:rsidRPr="000026FB">
        <w:rPr>
          <w:rFonts w:ascii="Times New Roman" w:eastAsia="Calibri" w:hAnsi="Times New Roman" w:cs="Times New Roman"/>
          <w:sz w:val="28"/>
          <w:szCs w:val="28"/>
        </w:rPr>
        <w:tab/>
      </w:r>
      <w:r w:rsidRPr="000026FB">
        <w:rPr>
          <w:rFonts w:ascii="Times New Roman" w:eastAsia="Calibri" w:hAnsi="Times New Roman" w:cs="Times New Roman"/>
          <w:sz w:val="28"/>
          <w:szCs w:val="28"/>
        </w:rPr>
        <w:tab/>
      </w:r>
      <w:r w:rsidRPr="000026FB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Pr="000026FB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0026FB">
        <w:rPr>
          <w:rFonts w:ascii="Times New Roman" w:eastAsia="Calibri" w:hAnsi="Times New Roman" w:cs="Times New Roman"/>
          <w:sz w:val="28"/>
          <w:szCs w:val="28"/>
        </w:rPr>
        <w:tab/>
      </w:r>
      <w:r w:rsidRPr="000026FB">
        <w:rPr>
          <w:rFonts w:ascii="Times New Roman" w:eastAsia="Calibri" w:hAnsi="Times New Roman" w:cs="Times New Roman"/>
          <w:sz w:val="28"/>
          <w:szCs w:val="28"/>
        </w:rPr>
        <w:tab/>
      </w:r>
      <w:r w:rsidRPr="000026FB">
        <w:rPr>
          <w:rFonts w:ascii="Times New Roman" w:eastAsia="Calibri" w:hAnsi="Times New Roman" w:cs="Times New Roman"/>
          <w:sz w:val="28"/>
          <w:szCs w:val="28"/>
        </w:rPr>
        <w:tab/>
      </w:r>
      <w:r w:rsidRPr="000026FB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E52FF8" w:rsidRPr="000026FB" w:rsidRDefault="00E52FF8" w:rsidP="00E52FF8">
      <w:pPr>
        <w:pStyle w:val="Style6"/>
        <w:widowControl/>
        <w:rPr>
          <w:rStyle w:val="FontStyle22"/>
          <w:sz w:val="28"/>
          <w:szCs w:val="28"/>
        </w:rPr>
      </w:pPr>
    </w:p>
    <w:p w:rsidR="00E52FF8" w:rsidRPr="000026FB" w:rsidRDefault="00E52FF8" w:rsidP="00C071DE">
      <w:pPr>
        <w:pStyle w:val="Style6"/>
        <w:widowControl/>
        <w:spacing w:line="240" w:lineRule="exact"/>
        <w:rPr>
          <w:rStyle w:val="FontStyle22"/>
          <w:sz w:val="28"/>
          <w:szCs w:val="28"/>
        </w:rPr>
      </w:pPr>
      <w:r w:rsidRPr="000026FB">
        <w:rPr>
          <w:rStyle w:val="FontStyle22"/>
          <w:sz w:val="28"/>
          <w:szCs w:val="28"/>
        </w:rPr>
        <w:t>Об утверждении Положения о порядке выявления, перемещения и временного хранения бесхозяйных, брошенных и разукомплектованных транспортных средств на территории муниципального образования Ивановского сельсовета Кочубеевского района Ставропольского края</w:t>
      </w:r>
    </w:p>
    <w:p w:rsidR="00E52FF8" w:rsidRDefault="00E52FF8" w:rsidP="00E52FF8">
      <w:pPr>
        <w:pStyle w:val="Style7"/>
        <w:widowControl/>
        <w:spacing w:line="240" w:lineRule="exact"/>
        <w:rPr>
          <w:sz w:val="28"/>
          <w:szCs w:val="28"/>
        </w:rPr>
      </w:pPr>
    </w:p>
    <w:p w:rsidR="000026FB" w:rsidRPr="000026FB" w:rsidRDefault="000026FB" w:rsidP="00E52FF8">
      <w:pPr>
        <w:pStyle w:val="Style7"/>
        <w:widowControl/>
        <w:spacing w:line="240" w:lineRule="exact"/>
        <w:rPr>
          <w:sz w:val="28"/>
          <w:szCs w:val="28"/>
        </w:rPr>
      </w:pPr>
    </w:p>
    <w:p w:rsidR="00E52FF8" w:rsidRPr="000026FB" w:rsidRDefault="00E52FF8" w:rsidP="00E52FF8">
      <w:pPr>
        <w:pStyle w:val="Style7"/>
        <w:widowControl/>
        <w:rPr>
          <w:rStyle w:val="FontStyle22"/>
          <w:sz w:val="28"/>
          <w:szCs w:val="28"/>
        </w:rPr>
      </w:pPr>
      <w:r w:rsidRPr="000026FB">
        <w:rPr>
          <w:rStyle w:val="FontStyle22"/>
          <w:sz w:val="28"/>
          <w:szCs w:val="28"/>
        </w:rPr>
        <w:t>В соответствии с Гражданским кодексом Российской Федерации, Федеральным законом Российской Федерации от 6 октября 2003 года № 131</w:t>
      </w:r>
      <w:r w:rsidR="00C071DE" w:rsidRPr="000026FB">
        <w:rPr>
          <w:rStyle w:val="FontStyle22"/>
          <w:sz w:val="28"/>
          <w:szCs w:val="28"/>
        </w:rPr>
        <w:t xml:space="preserve"> </w:t>
      </w:r>
      <w:r w:rsidRPr="000026FB">
        <w:rPr>
          <w:rStyle w:val="FontStyle22"/>
          <w:sz w:val="28"/>
          <w:szCs w:val="28"/>
        </w:rPr>
        <w:t>-</w:t>
      </w:r>
      <w:r w:rsidR="00C071DE" w:rsidRPr="000026FB">
        <w:rPr>
          <w:rStyle w:val="FontStyle22"/>
          <w:sz w:val="28"/>
          <w:szCs w:val="28"/>
        </w:rPr>
        <w:t xml:space="preserve"> </w:t>
      </w:r>
      <w:r w:rsidRPr="000026FB">
        <w:rPr>
          <w:rStyle w:val="FontStyle22"/>
          <w:sz w:val="28"/>
          <w:szCs w:val="28"/>
        </w:rPr>
        <w:t xml:space="preserve">ФЗ «Об общих принципах организации местного самоуправления Российской Федерации», </w:t>
      </w:r>
      <w:r w:rsidR="00C071DE" w:rsidRPr="000026FB">
        <w:rPr>
          <w:rStyle w:val="FontStyle22"/>
          <w:sz w:val="28"/>
          <w:szCs w:val="28"/>
        </w:rPr>
        <w:t xml:space="preserve">руководствуясь </w:t>
      </w:r>
      <w:r w:rsidRPr="000026FB">
        <w:rPr>
          <w:rStyle w:val="FontStyle22"/>
          <w:sz w:val="28"/>
          <w:szCs w:val="28"/>
        </w:rPr>
        <w:t xml:space="preserve">Уставом муниципального образования Ивановского сельсовета Кочубеевского района, Совет </w:t>
      </w:r>
      <w:proofErr w:type="gramStart"/>
      <w:r w:rsidRPr="000026FB">
        <w:rPr>
          <w:rStyle w:val="FontStyle22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</w:t>
      </w:r>
      <w:r w:rsidR="00C071DE" w:rsidRPr="000026FB">
        <w:rPr>
          <w:rStyle w:val="FontStyle22"/>
          <w:sz w:val="28"/>
          <w:szCs w:val="28"/>
        </w:rPr>
        <w:t xml:space="preserve"> четвертого созыва</w:t>
      </w:r>
      <w:proofErr w:type="gramEnd"/>
    </w:p>
    <w:p w:rsidR="00E52FF8" w:rsidRPr="000026FB" w:rsidRDefault="00E52FF8" w:rsidP="00E52FF8">
      <w:pPr>
        <w:pStyle w:val="Style8"/>
        <w:widowControl/>
        <w:rPr>
          <w:sz w:val="28"/>
          <w:szCs w:val="28"/>
        </w:rPr>
      </w:pPr>
    </w:p>
    <w:p w:rsidR="00E52FF8" w:rsidRPr="000026FB" w:rsidRDefault="00E52FF8" w:rsidP="00E52FF8">
      <w:pPr>
        <w:pStyle w:val="Style8"/>
        <w:widowControl/>
        <w:rPr>
          <w:rStyle w:val="FontStyle22"/>
          <w:b/>
          <w:sz w:val="28"/>
          <w:szCs w:val="28"/>
        </w:rPr>
      </w:pPr>
      <w:r w:rsidRPr="000026FB">
        <w:rPr>
          <w:rStyle w:val="FontStyle22"/>
          <w:b/>
          <w:sz w:val="28"/>
          <w:szCs w:val="28"/>
        </w:rPr>
        <w:t>РЕШИЛ:</w:t>
      </w:r>
    </w:p>
    <w:p w:rsidR="00E52FF8" w:rsidRPr="000026FB" w:rsidRDefault="00E52FF8" w:rsidP="00E52FF8">
      <w:pPr>
        <w:pStyle w:val="Style9"/>
        <w:widowControl/>
        <w:spacing w:line="240" w:lineRule="auto"/>
        <w:jc w:val="left"/>
        <w:rPr>
          <w:sz w:val="28"/>
          <w:szCs w:val="28"/>
        </w:rPr>
      </w:pPr>
    </w:p>
    <w:p w:rsidR="000026FB" w:rsidRPr="000026FB" w:rsidRDefault="00E52FF8" w:rsidP="000026FB">
      <w:pPr>
        <w:pStyle w:val="Style9"/>
        <w:widowControl/>
        <w:tabs>
          <w:tab w:val="left" w:pos="1176"/>
        </w:tabs>
        <w:spacing w:before="82" w:line="240" w:lineRule="auto"/>
        <w:rPr>
          <w:sz w:val="28"/>
          <w:szCs w:val="28"/>
        </w:rPr>
      </w:pPr>
      <w:r w:rsidRPr="000026FB">
        <w:rPr>
          <w:rStyle w:val="FontStyle22"/>
          <w:sz w:val="28"/>
          <w:szCs w:val="28"/>
        </w:rPr>
        <w:t>1.</w:t>
      </w:r>
      <w:r w:rsidRPr="000026FB">
        <w:rPr>
          <w:rStyle w:val="FontStyle22"/>
          <w:sz w:val="28"/>
          <w:szCs w:val="28"/>
        </w:rPr>
        <w:tab/>
        <w:t>Утвердить Положение о порядке выявления, перемещения и</w:t>
      </w:r>
      <w:r w:rsidR="00C071DE" w:rsidRPr="000026FB">
        <w:rPr>
          <w:rStyle w:val="FontStyle22"/>
          <w:sz w:val="28"/>
          <w:szCs w:val="28"/>
        </w:rPr>
        <w:t xml:space="preserve"> </w:t>
      </w:r>
      <w:r w:rsidRPr="000026FB">
        <w:rPr>
          <w:rStyle w:val="FontStyle22"/>
          <w:sz w:val="28"/>
          <w:szCs w:val="28"/>
        </w:rPr>
        <w:t>временного хранения бесхозяйных, брошенных и разукомплектованных</w:t>
      </w:r>
      <w:r w:rsidR="00C071DE" w:rsidRPr="000026FB">
        <w:rPr>
          <w:rStyle w:val="FontStyle22"/>
          <w:sz w:val="28"/>
          <w:szCs w:val="28"/>
        </w:rPr>
        <w:t xml:space="preserve"> </w:t>
      </w:r>
      <w:r w:rsidRPr="000026FB">
        <w:rPr>
          <w:rStyle w:val="FontStyle22"/>
          <w:sz w:val="28"/>
          <w:szCs w:val="28"/>
        </w:rPr>
        <w:t>транспортных средств на территории муниципального образования</w:t>
      </w:r>
      <w:r w:rsidR="00C071DE" w:rsidRPr="000026FB">
        <w:rPr>
          <w:rStyle w:val="FontStyle22"/>
          <w:sz w:val="28"/>
          <w:szCs w:val="28"/>
        </w:rPr>
        <w:t xml:space="preserve"> </w:t>
      </w:r>
      <w:r w:rsidRPr="000026FB">
        <w:rPr>
          <w:rStyle w:val="FontStyle22"/>
          <w:sz w:val="28"/>
          <w:szCs w:val="28"/>
        </w:rPr>
        <w:t>Ивановского сельсовета Кочубеевского района Ставропольского края</w:t>
      </w:r>
      <w:r w:rsidR="00C071DE" w:rsidRPr="000026FB">
        <w:rPr>
          <w:rStyle w:val="FontStyle22"/>
          <w:sz w:val="28"/>
          <w:szCs w:val="28"/>
        </w:rPr>
        <w:t xml:space="preserve"> </w:t>
      </w:r>
      <w:r w:rsidRPr="000026FB">
        <w:rPr>
          <w:rStyle w:val="FontStyle22"/>
          <w:sz w:val="28"/>
          <w:szCs w:val="28"/>
        </w:rPr>
        <w:t>(приложение).</w:t>
      </w:r>
    </w:p>
    <w:p w:rsidR="000026FB" w:rsidRPr="000026FB" w:rsidRDefault="00C071D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26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026F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proofErr w:type="spellStart"/>
      <w:r w:rsidRPr="000026F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026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26FB">
        <w:rPr>
          <w:rFonts w:ascii="Times New Roman" w:hAnsi="Times New Roman" w:cs="Times New Roman"/>
          <w:sz w:val="28"/>
          <w:szCs w:val="28"/>
          <w:lang w:val="en-US"/>
        </w:rPr>
        <w:t>ivanovskoe</w:t>
      </w:r>
      <w:proofErr w:type="spellEnd"/>
      <w:r w:rsidRPr="000026FB">
        <w:rPr>
          <w:rFonts w:ascii="Times New Roman" w:hAnsi="Times New Roman" w:cs="Times New Roman"/>
          <w:sz w:val="28"/>
          <w:szCs w:val="28"/>
        </w:rPr>
        <w:t>26.ru).</w:t>
      </w:r>
    </w:p>
    <w:p w:rsidR="000026FB" w:rsidRPr="000026FB" w:rsidRDefault="00C071D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FB">
        <w:rPr>
          <w:rFonts w:ascii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C071DE" w:rsidRPr="000026FB" w:rsidRDefault="00C071D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026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26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0026FB" w:rsidRPr="000026FB">
        <w:rPr>
          <w:rFonts w:ascii="Times New Roman" w:hAnsi="Times New Roman" w:cs="Times New Roman"/>
          <w:sz w:val="28"/>
          <w:szCs w:val="28"/>
        </w:rPr>
        <w:t>главу</w:t>
      </w:r>
      <w:r w:rsidRPr="000026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Ивановского сельсовета </w:t>
      </w:r>
      <w:r w:rsidR="000026FB" w:rsidRPr="000026FB">
        <w:rPr>
          <w:rFonts w:ascii="Times New Roman" w:hAnsi="Times New Roman" w:cs="Times New Roman"/>
          <w:sz w:val="28"/>
          <w:szCs w:val="28"/>
        </w:rPr>
        <w:t>Солдатова А.И.</w:t>
      </w:r>
      <w:r w:rsidRPr="000026FB">
        <w:rPr>
          <w:rFonts w:ascii="Times New Roman" w:hAnsi="Times New Roman" w:cs="Times New Roman"/>
          <w:sz w:val="28"/>
          <w:szCs w:val="28"/>
        </w:rPr>
        <w:t>.</w:t>
      </w:r>
    </w:p>
    <w:p w:rsidR="00C071DE" w:rsidRPr="000026FB" w:rsidRDefault="00C071D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FB">
        <w:rPr>
          <w:rFonts w:ascii="Times New Roman" w:hAnsi="Times New Roman" w:cs="Times New Roman"/>
          <w:sz w:val="28"/>
          <w:szCs w:val="28"/>
        </w:rPr>
        <w:t>5. Настоящее решение вступает в законную силу со дня его официального опубликования.</w:t>
      </w:r>
    </w:p>
    <w:p w:rsidR="00C071DE" w:rsidRPr="000026FB" w:rsidRDefault="00C071DE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6FB" w:rsidRPr="000026FB" w:rsidRDefault="000026FB" w:rsidP="00C0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1DE" w:rsidRPr="000026FB" w:rsidRDefault="00C071DE" w:rsidP="00C071D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071DE" w:rsidRPr="000026FB" w:rsidRDefault="00C071DE" w:rsidP="00C071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026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71DE" w:rsidRPr="000026FB" w:rsidRDefault="00C071DE" w:rsidP="00C071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026FB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C071DE" w:rsidRPr="000026FB" w:rsidRDefault="00C071DE" w:rsidP="00C071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026FB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0026FB">
        <w:rPr>
          <w:rFonts w:ascii="Times New Roman" w:hAnsi="Times New Roman" w:cs="Times New Roman"/>
          <w:sz w:val="28"/>
          <w:szCs w:val="28"/>
        </w:rPr>
        <w:tab/>
      </w:r>
      <w:r w:rsidRPr="000026FB">
        <w:rPr>
          <w:rFonts w:ascii="Times New Roman" w:hAnsi="Times New Roman" w:cs="Times New Roman"/>
          <w:sz w:val="28"/>
          <w:szCs w:val="28"/>
        </w:rPr>
        <w:tab/>
      </w:r>
      <w:r w:rsidRPr="000026FB">
        <w:rPr>
          <w:rFonts w:ascii="Times New Roman" w:hAnsi="Times New Roman" w:cs="Times New Roman"/>
          <w:sz w:val="28"/>
          <w:szCs w:val="28"/>
        </w:rPr>
        <w:tab/>
        <w:t>А.И. Солдатов</w:t>
      </w:r>
    </w:p>
    <w:p w:rsidR="000026FB" w:rsidRPr="000026FB" w:rsidRDefault="000026FB" w:rsidP="00C071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26FB" w:rsidRDefault="000026FB" w:rsidP="00C071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071DE" w:rsidRPr="000026FB" w:rsidRDefault="00C071DE" w:rsidP="00C071DE">
      <w:pPr>
        <w:shd w:val="clear" w:color="auto" w:fill="FFFFFF"/>
        <w:spacing w:after="0" w:line="240" w:lineRule="exact"/>
        <w:ind w:left="4956" w:firstLine="709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026F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ПРИЛОЖЕНИЕ</w:t>
      </w:r>
    </w:p>
    <w:p w:rsidR="00C071DE" w:rsidRPr="000026FB" w:rsidRDefault="00C071DE" w:rsidP="00C071DE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 решению Совета депутатов </w:t>
      </w:r>
      <w:r w:rsidRPr="000026FB">
        <w:rPr>
          <w:rFonts w:ascii="Times New Roman" w:hAnsi="Times New Roman" w:cs="Times New Roman"/>
          <w:color w:val="000000"/>
          <w:spacing w:val="-7"/>
          <w:sz w:val="26"/>
          <w:szCs w:val="26"/>
        </w:rPr>
        <w:t>муниципального</w:t>
      </w:r>
    </w:p>
    <w:p w:rsidR="00C071DE" w:rsidRPr="000026FB" w:rsidRDefault="00C071DE" w:rsidP="00C071DE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026FB"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образования Ивановского сельсовета</w:t>
      </w:r>
    </w:p>
    <w:p w:rsidR="00C071DE" w:rsidRPr="000026FB" w:rsidRDefault="00C071DE" w:rsidP="00C071DE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0026FB">
        <w:rPr>
          <w:rFonts w:ascii="Times New Roman" w:hAnsi="Times New Roman" w:cs="Times New Roman"/>
          <w:color w:val="000000"/>
          <w:spacing w:val="-7"/>
          <w:sz w:val="26"/>
          <w:szCs w:val="26"/>
        </w:rPr>
        <w:t>Кочубеевского района Ставропольского края</w:t>
      </w:r>
    </w:p>
    <w:p w:rsidR="00C071DE" w:rsidRPr="000026FB" w:rsidRDefault="00C071DE" w:rsidP="00C071D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0026FB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  <w:t xml:space="preserve">от .12.2015 года № </w:t>
      </w:r>
    </w:p>
    <w:p w:rsidR="00E52FF8" w:rsidRPr="000026FB" w:rsidRDefault="00E52FF8" w:rsidP="00E52FF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52FF8" w:rsidRPr="000026FB" w:rsidRDefault="00E52FF8" w:rsidP="00E52FF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071DE" w:rsidRPr="000026FB" w:rsidRDefault="00C071DE" w:rsidP="00C071D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6F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52FF8" w:rsidRPr="000026FB" w:rsidRDefault="00C071DE" w:rsidP="00C071D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6FB">
        <w:rPr>
          <w:rFonts w:ascii="Times New Roman" w:hAnsi="Times New Roman" w:cs="Times New Roman"/>
          <w:b/>
          <w:sz w:val="26"/>
          <w:szCs w:val="26"/>
        </w:rPr>
        <w:t>О ПОРЯДКЕ ВЫЯВЛЕНИЯ, ПЕРЕМЕЩЕНИЯ И ВРЕМЕННОГО ХРАНЕНИЯ БЕСХОЗЯЙНЫХ, БРОШЕННЫХ И РАЗУКОМПЛЕКТОВАННЫХ ТРАНСПОРТНЫХ СРЕДСТВ НА ТЕРРИТОРИИ МУНИЦИПАЛЬНОГО ОБРАЗОВАНИЯ ИВАНОВСКОГО СЕЛЬСОВЕТА КОЧУБЕЕВСКОГО РАЙОНА СТАВРОПОЛЬСКОГО КРАЯ</w:t>
      </w:r>
    </w:p>
    <w:p w:rsidR="00C071DE" w:rsidRPr="000026FB" w:rsidRDefault="00C071DE" w:rsidP="00E52FF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52FF8" w:rsidRPr="000026FB" w:rsidRDefault="00E52FF8" w:rsidP="00096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6F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096C0B" w:rsidRPr="000026FB" w:rsidRDefault="00096C0B" w:rsidP="00096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1.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26FB">
        <w:rPr>
          <w:rFonts w:ascii="Times New Roman" w:hAnsi="Times New Roman" w:cs="Times New Roman"/>
          <w:sz w:val="26"/>
          <w:szCs w:val="26"/>
        </w:rPr>
        <w:t>Настоящее Положение о порядке выявления, перемещения и временного хранения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бесхозяйных, брошенных и разукомплектованных транспортных средств на территории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муниципального образования Ивановского сельсовета Кочубеевского района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Ставропольского края (далее - Положение) разработано в соответствии с Гражданским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кодексом Российской Федерации, Федеральным законом от 10 декабря 1995 года № 196-ФЗ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«О безопасности дорожного движения», Федеральным законом от 6 октября .2003 года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№ 131 -ФЗ «Об общих принципах организации</w:t>
      </w:r>
      <w:proofErr w:type="gramEnd"/>
      <w:r w:rsidRPr="000026FB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Федерации», Уставом муниципального образования Ивановского сельсовета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Кочубеевского района Ставропольского края.</w:t>
      </w: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2.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Положение определяет порядок выявления, учета, перемещения и хранения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брошенного и бесхозяйного автотранспорта, а также порядок взаимодействия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заинтересованных организаций в ходе выполнения указанных работ на территории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муниципального образования Ивановского сельсовета Кочубеевского района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Ставропольского края.</w:t>
      </w: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3. Уполномоченный орган - администрация муниципального образования Ивановского сельсовета Кочубеевского района Ставропольского края.</w:t>
      </w: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4.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В настоящем Положении применяются следующие понятия:</w:t>
      </w: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1)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 xml:space="preserve">брошенное транспортное средство - брошенное собственником или иным </w:t>
      </w:r>
      <w:proofErr w:type="gramStart"/>
      <w:r w:rsidRPr="000026FB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оставленное им с целью отказа от права собственности на него;</w:t>
      </w: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2)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бесхозяйное автотранспортное - транспортное средство, которое не имеет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r w:rsidRPr="000026FB">
        <w:rPr>
          <w:rFonts w:ascii="Times New Roman" w:hAnsi="Times New Roman" w:cs="Times New Roman"/>
          <w:sz w:val="26"/>
          <w:szCs w:val="26"/>
        </w:rPr>
        <w:t>собственника или собственник которого неизвестен, либо транспортное средство, от права</w:t>
      </w:r>
      <w:r w:rsidR="00B43CAB" w:rsidRPr="000026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26FB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0026FB">
        <w:rPr>
          <w:rFonts w:ascii="Times New Roman" w:hAnsi="Times New Roman" w:cs="Times New Roman"/>
          <w:sz w:val="26"/>
          <w:szCs w:val="26"/>
        </w:rPr>
        <w:t xml:space="preserve"> на которое собственник отказался;</w:t>
      </w:r>
    </w:p>
    <w:p w:rsidR="00E52FF8" w:rsidRPr="000026FB" w:rsidRDefault="00E52FF8" w:rsidP="00B43CA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26FB">
        <w:rPr>
          <w:rFonts w:ascii="Times New Roman" w:hAnsi="Times New Roman" w:cs="Times New Roman"/>
          <w:sz w:val="26"/>
          <w:szCs w:val="26"/>
        </w:rPr>
        <w:t>разукомплектованное транспортное средство - транспортное средство, с которого демонтировано значительное количество составных частей, агрегатов, деталей, а также нарушена его целостность, для восстановления которых необходима затрата денежных и материальных средств, стоимость которых сопоставима со стоимостью аналогичного транспортного средства, находящегося в технически исправном состоянии;</w:t>
      </w:r>
      <w:proofErr w:type="gramEnd"/>
    </w:p>
    <w:p w:rsidR="00E52FF8" w:rsidRPr="000026FB" w:rsidRDefault="00E52FF8" w:rsidP="00B43CAB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6FB">
        <w:rPr>
          <w:rFonts w:ascii="Times New Roman" w:hAnsi="Times New Roman" w:cs="Times New Roman"/>
          <w:sz w:val="26"/>
          <w:szCs w:val="26"/>
        </w:rPr>
        <w:t>собственник (владелец) транспортного средства - физическое или юридическое лицо, право собственности (владения) которого подтверждено соответствующей записью в паспорте транспортного средства и числящееся таковым согласно учетным данным ГИБДД МВД России;</w:t>
      </w:r>
    </w:p>
    <w:p w:rsidR="00E52FF8" w:rsidRPr="000026FB" w:rsidRDefault="00B43CAB" w:rsidP="00B43CAB">
      <w:pPr>
        <w:pStyle w:val="Style14"/>
        <w:widowControl/>
        <w:tabs>
          <w:tab w:val="left" w:pos="979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lastRenderedPageBreak/>
        <w:t xml:space="preserve">5) </w:t>
      </w:r>
      <w:r w:rsidR="00E52FF8" w:rsidRPr="000026FB">
        <w:rPr>
          <w:rStyle w:val="FontStyle24"/>
          <w:sz w:val="26"/>
          <w:szCs w:val="26"/>
        </w:rPr>
        <w:t>перемещение транспортного средства - транспортировка транспортного средства на территорию, предназначенную для временного хранения транспортных средств.</w:t>
      </w:r>
    </w:p>
    <w:p w:rsidR="00E52FF8" w:rsidRPr="000026FB" w:rsidRDefault="00E52FF8" w:rsidP="00B43CAB">
      <w:pPr>
        <w:pStyle w:val="Style11"/>
        <w:widowControl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П. Выявление брошенных и бесхозяйных транспортных средств</w:t>
      </w:r>
    </w:p>
    <w:p w:rsidR="009D1B72" w:rsidRPr="000026FB" w:rsidRDefault="00E52FF8" w:rsidP="00B43CAB">
      <w:pPr>
        <w:pStyle w:val="Style14"/>
        <w:widowControl/>
        <w:tabs>
          <w:tab w:val="left" w:pos="922"/>
        </w:tabs>
        <w:spacing w:line="240" w:lineRule="auto"/>
        <w:ind w:firstLine="682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5.</w:t>
      </w:r>
      <w:r w:rsidRPr="000026FB">
        <w:rPr>
          <w:rStyle w:val="FontStyle24"/>
          <w:sz w:val="26"/>
          <w:szCs w:val="26"/>
        </w:rPr>
        <w:tab/>
        <w:t>Выявление брошенных и бесхозяйных транспортных средств осуществляется на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основании:</w:t>
      </w:r>
    </w:p>
    <w:p w:rsidR="009D1B72" w:rsidRPr="000026FB" w:rsidRDefault="00E52FF8" w:rsidP="00B43CAB">
      <w:pPr>
        <w:pStyle w:val="Style14"/>
        <w:widowControl/>
        <w:tabs>
          <w:tab w:val="left" w:pos="922"/>
        </w:tabs>
        <w:spacing w:line="240" w:lineRule="auto"/>
        <w:ind w:firstLine="682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1) актов обследований территории муниципального образования Ивановского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сельсовета Кочубеевского района Ставропольского края, проводимых Уполномоченным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органом, управляющими организациями, товариществами собственников жилья,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 xml:space="preserve">жилищными и </w:t>
      </w:r>
      <w:proofErr w:type="spellStart"/>
      <w:proofErr w:type="gramStart"/>
      <w:r w:rsidRPr="000026FB">
        <w:rPr>
          <w:rStyle w:val="FontStyle24"/>
          <w:sz w:val="26"/>
          <w:szCs w:val="26"/>
        </w:rPr>
        <w:t>жилищно</w:t>
      </w:r>
      <w:proofErr w:type="spellEnd"/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-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строительными</w:t>
      </w:r>
      <w:proofErr w:type="gramEnd"/>
      <w:r w:rsidRPr="000026FB">
        <w:rPr>
          <w:rStyle w:val="FontStyle24"/>
          <w:sz w:val="26"/>
          <w:szCs w:val="26"/>
        </w:rPr>
        <w:t xml:space="preserve"> кооперативами и органами территориального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общественного самоуправления;</w:t>
      </w:r>
    </w:p>
    <w:p w:rsidR="009D1B72" w:rsidRPr="000026FB" w:rsidRDefault="00E52FF8" w:rsidP="00B43CAB">
      <w:pPr>
        <w:pStyle w:val="Style14"/>
        <w:widowControl/>
        <w:tabs>
          <w:tab w:val="left" w:pos="922"/>
        </w:tabs>
        <w:spacing w:line="240" w:lineRule="auto"/>
        <w:ind w:firstLine="682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2) письменных обращений граждан и юридических лиц;</w:t>
      </w:r>
    </w:p>
    <w:p w:rsidR="00961F01" w:rsidRPr="000026FB" w:rsidRDefault="00E52FF8" w:rsidP="00961F01">
      <w:pPr>
        <w:pStyle w:val="Style14"/>
        <w:widowControl/>
        <w:tabs>
          <w:tab w:val="left" w:pos="922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3)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заявлений собственников (владельцев) транспортных средств (в том числе заявлений об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 xml:space="preserve">отказе от права собственности на транспортное средство); </w:t>
      </w:r>
      <w:r w:rsidR="00961F01" w:rsidRPr="000026FB">
        <w:rPr>
          <w:rStyle w:val="FontStyle24"/>
          <w:sz w:val="26"/>
          <w:szCs w:val="26"/>
        </w:rPr>
        <w:tab/>
      </w:r>
      <w:r w:rsidRPr="000026FB">
        <w:rPr>
          <w:rStyle w:val="FontStyle24"/>
          <w:sz w:val="26"/>
          <w:szCs w:val="26"/>
        </w:rPr>
        <w:t>4) информации из органов</w:t>
      </w:r>
      <w:r w:rsidR="009D1B72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полиции, других органов государственной власти;</w:t>
      </w:r>
    </w:p>
    <w:p w:rsidR="00E52FF8" w:rsidRPr="000026FB" w:rsidRDefault="00E52FF8" w:rsidP="009D1B72">
      <w:pPr>
        <w:pStyle w:val="Style14"/>
        <w:widowControl/>
        <w:tabs>
          <w:tab w:val="left" w:pos="922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5)</w:t>
      </w:r>
      <w:r w:rsidR="00B43CAB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заявления</w:t>
      </w:r>
      <w:r w:rsidR="00B43CAB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эксплуатационных</w:t>
      </w:r>
      <w:r w:rsidR="009D1B72" w:rsidRPr="000026FB">
        <w:rPr>
          <w:rStyle w:val="FontStyle24"/>
          <w:sz w:val="26"/>
          <w:szCs w:val="26"/>
        </w:rPr>
        <w:t xml:space="preserve">, </w:t>
      </w:r>
      <w:r w:rsidRPr="000026FB">
        <w:rPr>
          <w:rStyle w:val="FontStyle24"/>
          <w:sz w:val="26"/>
          <w:szCs w:val="26"/>
        </w:rPr>
        <w:t>коммунальных и дорожных служб и иных организаций муниципального образования Ивановского сельсовета Кочубеевского района Ставропольского края.</w:t>
      </w:r>
    </w:p>
    <w:p w:rsidR="00961F01" w:rsidRPr="000026FB" w:rsidRDefault="00961F01" w:rsidP="00B43CAB">
      <w:pPr>
        <w:pStyle w:val="Style14"/>
        <w:widowControl/>
        <w:tabs>
          <w:tab w:val="left" w:pos="979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6. </w:t>
      </w:r>
      <w:r w:rsidR="00E52FF8" w:rsidRPr="000026FB">
        <w:rPr>
          <w:rStyle w:val="FontStyle24"/>
          <w:sz w:val="26"/>
          <w:szCs w:val="26"/>
        </w:rPr>
        <w:t>Брошенные и бесхозяйные транспортные средства подлежат эвакуации в случае,</w:t>
      </w:r>
      <w:r w:rsidRPr="000026FB">
        <w:rPr>
          <w:rStyle w:val="FontStyle24"/>
          <w:sz w:val="26"/>
          <w:szCs w:val="26"/>
        </w:rPr>
        <w:t xml:space="preserve"> если они:</w:t>
      </w:r>
    </w:p>
    <w:p w:rsidR="00961F01" w:rsidRPr="000026FB" w:rsidRDefault="00E52FF8" w:rsidP="00B43CAB">
      <w:pPr>
        <w:pStyle w:val="Style14"/>
        <w:widowControl/>
        <w:tabs>
          <w:tab w:val="left" w:pos="979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1) находятся в аварийном состоянии, не подлежащем восстановлению (аварийное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состояние должно быть установлено заключением специалиста);</w:t>
      </w:r>
    </w:p>
    <w:p w:rsidR="00961F01" w:rsidRPr="000026FB" w:rsidRDefault="00E52FF8" w:rsidP="00B43CAB">
      <w:pPr>
        <w:pStyle w:val="Style14"/>
        <w:widowControl/>
        <w:tabs>
          <w:tab w:val="left" w:pos="979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2) являются местом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несанкционир</w:t>
      </w:r>
      <w:r w:rsidR="00961F01" w:rsidRPr="000026FB">
        <w:rPr>
          <w:rStyle w:val="FontStyle24"/>
          <w:sz w:val="26"/>
          <w:szCs w:val="26"/>
        </w:rPr>
        <w:t>ованного складирования отходов;</w:t>
      </w:r>
    </w:p>
    <w:p w:rsidR="00961F01" w:rsidRPr="000026FB" w:rsidRDefault="00E52FF8" w:rsidP="00B43CAB">
      <w:pPr>
        <w:pStyle w:val="Style14"/>
        <w:widowControl/>
        <w:tabs>
          <w:tab w:val="left" w:pos="979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3) загромождают проезды, дворы, либо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создают помехи дорожному движению, работе уборочной и специальной техники, либо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расположены на газонах, детских площадках, в непосредственной близости от жилых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домов, гостевых парковочных карманах, на контейнерных и бункерных площадках, на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коммуникациях, при этом длительное время находятся в неподвижном состоянии;</w:t>
      </w:r>
    </w:p>
    <w:p w:rsidR="00E52FF8" w:rsidRPr="000026FB" w:rsidRDefault="00E52FF8" w:rsidP="00B43CAB">
      <w:pPr>
        <w:pStyle w:val="Style14"/>
        <w:widowControl/>
        <w:tabs>
          <w:tab w:val="left" w:pos="979"/>
        </w:tabs>
        <w:spacing w:line="240" w:lineRule="auto"/>
        <w:ind w:firstLine="715"/>
        <w:rPr>
          <w:rStyle w:val="FontStyle24"/>
          <w:sz w:val="26"/>
          <w:szCs w:val="26"/>
        </w:rPr>
      </w:pPr>
      <w:proofErr w:type="gramStart"/>
      <w:r w:rsidRPr="000026FB">
        <w:rPr>
          <w:rStyle w:val="FontStyle24"/>
          <w:sz w:val="26"/>
          <w:szCs w:val="26"/>
        </w:rPr>
        <w:t>4) расположены более 30 календарных дней в неподвижном состоянии на газонах, детских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площадках, гостевых стоянках (парковках), перед контейнерными площадками для сбора</w:t>
      </w:r>
      <w:r w:rsidR="00961F01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отходов, на объектах коммунальной инфраструктуры.</w:t>
      </w:r>
      <w:proofErr w:type="gramEnd"/>
    </w:p>
    <w:p w:rsidR="00E52FF8" w:rsidRPr="000026FB" w:rsidRDefault="00E52FF8" w:rsidP="00B43CAB">
      <w:pPr>
        <w:pStyle w:val="Style14"/>
        <w:widowControl/>
        <w:tabs>
          <w:tab w:val="left" w:pos="1200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7.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Предварительный список брошенных и бесхозяйных транспортных средств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 xml:space="preserve">составляется Уполномоченным органом при проведении </w:t>
      </w:r>
      <w:proofErr w:type="gramStart"/>
      <w:r w:rsidRPr="000026FB">
        <w:rPr>
          <w:rStyle w:val="FontStyle24"/>
          <w:sz w:val="26"/>
          <w:szCs w:val="26"/>
        </w:rPr>
        <w:t>обследований территории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муниципального образования Ивановского сельсовета Кочубеевского района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Ставропольского края</w:t>
      </w:r>
      <w:proofErr w:type="gramEnd"/>
      <w:r w:rsidRPr="000026FB">
        <w:rPr>
          <w:rStyle w:val="FontStyle24"/>
          <w:sz w:val="26"/>
          <w:szCs w:val="26"/>
        </w:rPr>
        <w:t>. При проведении обследований производится фотосъемка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транспортных сре</w:t>
      </w:r>
      <w:proofErr w:type="gramStart"/>
      <w:r w:rsidRPr="000026FB">
        <w:rPr>
          <w:rStyle w:val="FontStyle24"/>
          <w:sz w:val="26"/>
          <w:szCs w:val="26"/>
        </w:rPr>
        <w:t>дств с ф</w:t>
      </w:r>
      <w:proofErr w:type="gramEnd"/>
      <w:r w:rsidRPr="000026FB">
        <w:rPr>
          <w:rStyle w:val="FontStyle24"/>
          <w:sz w:val="26"/>
          <w:szCs w:val="26"/>
        </w:rPr>
        <w:t>иксацией даты и места фотосъемки.</w:t>
      </w:r>
    </w:p>
    <w:p w:rsidR="00CD121E" w:rsidRPr="000026FB" w:rsidRDefault="00CD121E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8. </w:t>
      </w:r>
      <w:r w:rsidR="00E52FF8" w:rsidRPr="000026FB">
        <w:rPr>
          <w:rStyle w:val="FontStyle24"/>
          <w:sz w:val="26"/>
          <w:szCs w:val="26"/>
        </w:rPr>
        <w:t>Уполномоченный орган фиксирует информацию о выявленных брошенных и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бесхозяйных транспортных средствах в журнале учета брошенных транспортных средств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 xml:space="preserve">(далее - Журнал). В журнале </w:t>
      </w:r>
      <w:r w:rsidRPr="000026FB">
        <w:rPr>
          <w:rStyle w:val="FontStyle24"/>
          <w:sz w:val="26"/>
          <w:szCs w:val="26"/>
        </w:rPr>
        <w:t>фиксируется следующие сведения:</w:t>
      </w:r>
    </w:p>
    <w:p w:rsidR="00CD121E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1) вид транспортного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средства и его государ</w:t>
      </w:r>
      <w:r w:rsidR="00CD121E" w:rsidRPr="000026FB">
        <w:rPr>
          <w:rStyle w:val="FontStyle24"/>
          <w:sz w:val="26"/>
          <w:szCs w:val="26"/>
        </w:rPr>
        <w:t>ственный регистрационный номер;</w:t>
      </w:r>
    </w:p>
    <w:p w:rsidR="00CD121E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2) место нахождения</w:t>
      </w:r>
      <w:r w:rsidR="00CD121E" w:rsidRPr="000026FB">
        <w:rPr>
          <w:rStyle w:val="FontStyle24"/>
          <w:sz w:val="26"/>
          <w:szCs w:val="26"/>
        </w:rPr>
        <w:t xml:space="preserve"> транспортного средства;</w:t>
      </w:r>
    </w:p>
    <w:p w:rsidR="00CD121E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3) дата принятия на учет транспортного средства; </w:t>
      </w:r>
    </w:p>
    <w:p w:rsidR="00CD121E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4) дата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направления собственнику (владельцу) транспортного средства уведомления,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предусмотренного п</w:t>
      </w:r>
      <w:r w:rsidR="00CD121E" w:rsidRPr="000026FB">
        <w:rPr>
          <w:rStyle w:val="FontStyle24"/>
          <w:sz w:val="26"/>
          <w:szCs w:val="26"/>
        </w:rPr>
        <w:t>унктом 10 настоящего Положения;</w:t>
      </w:r>
    </w:p>
    <w:p w:rsidR="00CD121E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5) дата составления акта,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предусмотренного п</w:t>
      </w:r>
      <w:r w:rsidR="00CD121E" w:rsidRPr="000026FB">
        <w:rPr>
          <w:rStyle w:val="FontStyle24"/>
          <w:sz w:val="26"/>
          <w:szCs w:val="26"/>
        </w:rPr>
        <w:t>унктом 15 настоящего Положения;</w:t>
      </w:r>
    </w:p>
    <w:p w:rsidR="00CD121E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lastRenderedPageBreak/>
        <w:t>6) дата перемещения транспортного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средства на площадку временного хранения с</w:t>
      </w:r>
      <w:r w:rsidR="00CD121E" w:rsidRPr="000026FB">
        <w:rPr>
          <w:rStyle w:val="FontStyle24"/>
          <w:sz w:val="26"/>
          <w:szCs w:val="26"/>
        </w:rPr>
        <w:t xml:space="preserve"> указанием ее места нахождения;</w:t>
      </w:r>
    </w:p>
    <w:p w:rsidR="00E52FF8" w:rsidRPr="000026FB" w:rsidRDefault="00E52FF8" w:rsidP="00B43CAB">
      <w:pPr>
        <w:pStyle w:val="Style14"/>
        <w:widowControl/>
        <w:tabs>
          <w:tab w:val="left" w:pos="1027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7) дата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принятия судом решения о признании бесхозяйного имущества муниципальной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собственностью муниципального образования Ивановского сельсовета Кочубеевского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района Ставропольского края. Журнал должен быть пронумерован, прошнурован и</w:t>
      </w:r>
      <w:r w:rsidR="00CD121E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скреплен печатью Уполномоченного органа.</w:t>
      </w:r>
    </w:p>
    <w:p w:rsidR="00CD121E" w:rsidRPr="000026FB" w:rsidRDefault="00CD121E" w:rsidP="00CD121E">
      <w:pPr>
        <w:pStyle w:val="Style18"/>
        <w:widowControl/>
        <w:spacing w:line="240" w:lineRule="auto"/>
        <w:rPr>
          <w:rStyle w:val="FontStyle24"/>
          <w:sz w:val="26"/>
          <w:szCs w:val="26"/>
        </w:rPr>
      </w:pPr>
    </w:p>
    <w:p w:rsidR="00E52FF8" w:rsidRPr="000026FB" w:rsidRDefault="00E52FF8" w:rsidP="00CD121E">
      <w:pPr>
        <w:pStyle w:val="Style18"/>
        <w:widowControl/>
        <w:spacing w:line="240" w:lineRule="auto"/>
        <w:jc w:val="center"/>
        <w:rPr>
          <w:rStyle w:val="FontStyle24"/>
          <w:b/>
          <w:sz w:val="26"/>
          <w:szCs w:val="26"/>
        </w:rPr>
      </w:pPr>
      <w:r w:rsidRPr="000026FB">
        <w:rPr>
          <w:rStyle w:val="FontStyle24"/>
          <w:b/>
          <w:sz w:val="26"/>
          <w:szCs w:val="26"/>
        </w:rPr>
        <w:t>III. Выявление собственников (владельцев) брошенных транспортных средств, определение</w:t>
      </w:r>
      <w:r w:rsidR="00CD121E" w:rsidRPr="000026FB">
        <w:rPr>
          <w:rStyle w:val="FontStyle24"/>
          <w:b/>
          <w:sz w:val="26"/>
          <w:szCs w:val="26"/>
        </w:rPr>
        <w:t xml:space="preserve"> </w:t>
      </w:r>
      <w:r w:rsidRPr="000026FB">
        <w:rPr>
          <w:rStyle w:val="FontStyle24"/>
          <w:b/>
          <w:sz w:val="26"/>
          <w:szCs w:val="26"/>
        </w:rPr>
        <w:t>бесхозяйных транспортных средств</w:t>
      </w:r>
    </w:p>
    <w:p w:rsidR="00CD121E" w:rsidRPr="000026FB" w:rsidRDefault="00CD121E" w:rsidP="00CD121E">
      <w:pPr>
        <w:pStyle w:val="Style18"/>
        <w:widowControl/>
        <w:spacing w:line="240" w:lineRule="auto"/>
        <w:jc w:val="center"/>
        <w:rPr>
          <w:rStyle w:val="FontStyle24"/>
          <w:b/>
          <w:sz w:val="26"/>
          <w:szCs w:val="26"/>
        </w:rPr>
      </w:pPr>
    </w:p>
    <w:p w:rsidR="00E52FF8" w:rsidRPr="000026FB" w:rsidRDefault="00CD121E" w:rsidP="00CD121E">
      <w:pPr>
        <w:pStyle w:val="Style14"/>
        <w:widowControl/>
        <w:tabs>
          <w:tab w:val="left" w:pos="1128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9. </w:t>
      </w:r>
      <w:r w:rsidR="00E52FF8" w:rsidRPr="000026FB">
        <w:rPr>
          <w:rStyle w:val="FontStyle24"/>
          <w:sz w:val="26"/>
          <w:szCs w:val="26"/>
        </w:rPr>
        <w:t>При поступлении информации о выявлении (обнаружении) брошенного транспортного средства администрация муниципального образования Ивановского сельсовета Кочубеевского района Ставропольского края организует сбор членов рабочей группы для составления акта обследования транспортного средства (далее - Акт обследования). Акт обследования содержит информацию о местонахождении транспортного средства, его состоянии на дату проведения обследования и о выявленных нарушениях. Рабочая группа принимает решение с указанием мероприятий, подлежащих проведению (в случае необходимости): - по идентификации транспортного средства; - по установлению собственника транспортного средства; - по установлению места регистрации транспортного средства; - по установлению места проживания собственника транспортного средства. Указанные меры проводятся при непосредственном участии сотрудников правоохранительных органов (ГИБДД), которые также производят проверку транспортного средства по базе данных на предмет нахождения в розыске или иных противоправных действий, совершенных ранее с данным транспортным средством. Акт обследования подписывается присутствующими членами рабочей группы.</w:t>
      </w:r>
    </w:p>
    <w:p w:rsidR="00E52FF8" w:rsidRPr="000026FB" w:rsidRDefault="00CD121E" w:rsidP="00CD121E">
      <w:pPr>
        <w:pStyle w:val="Style14"/>
        <w:widowControl/>
        <w:tabs>
          <w:tab w:val="left" w:pos="1128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10. </w:t>
      </w:r>
      <w:r w:rsidR="00E52FF8" w:rsidRPr="000026FB">
        <w:rPr>
          <w:rStyle w:val="FontStyle24"/>
          <w:sz w:val="26"/>
          <w:szCs w:val="26"/>
        </w:rPr>
        <w:t>В случае выявления собственника (владельца) брошенного или бесхозяйного транспортного средства уполномоченная организация в 5'Дневный срок направляет собственнику (владельцу) транспортного средства письменное уведомление (приложение № 1 к настоящему Положению) посредством отправления заказного с уведомлением письма, посредством личного вручения письменного уведомления собственнику транспортного средства под роспись с ознакомлением с одним из следующих требовани</w:t>
      </w:r>
      <w:proofErr w:type="gramStart"/>
      <w:r w:rsidR="00E52FF8" w:rsidRPr="000026FB">
        <w:rPr>
          <w:rStyle w:val="FontStyle24"/>
          <w:sz w:val="26"/>
          <w:szCs w:val="26"/>
        </w:rPr>
        <w:t>и</w:t>
      </w:r>
      <w:r w:rsidR="00E52FF8" w:rsidRPr="000026FB">
        <w:rPr>
          <w:rStyle w:val="FontStyle24"/>
          <w:sz w:val="26"/>
          <w:szCs w:val="26"/>
          <w:vertAlign w:val="superscript"/>
        </w:rPr>
        <w:t>-</w:t>
      </w:r>
      <w:proofErr w:type="gramEnd"/>
      <w:r w:rsidR="00E52FF8" w:rsidRPr="000026FB">
        <w:rPr>
          <w:rStyle w:val="FontStyle24"/>
          <w:sz w:val="26"/>
          <w:szCs w:val="26"/>
        </w:rPr>
        <w:t>: а) переместить своими силами и за свой счет эвакуировать/утилизировать транспортное средство в случае прекращения или невозможности его эксплуатации в течени</w:t>
      </w:r>
      <w:proofErr w:type="gramStart"/>
      <w:r w:rsidR="00E52FF8" w:rsidRPr="000026FB">
        <w:rPr>
          <w:rStyle w:val="FontStyle24"/>
          <w:sz w:val="26"/>
          <w:szCs w:val="26"/>
        </w:rPr>
        <w:t>и</w:t>
      </w:r>
      <w:proofErr w:type="gramEnd"/>
      <w:r w:rsidR="00E52FF8" w:rsidRPr="000026FB">
        <w:rPr>
          <w:rStyle w:val="FontStyle24"/>
          <w:sz w:val="26"/>
          <w:szCs w:val="26"/>
        </w:rPr>
        <w:t xml:space="preserve"> 15 суток с момента получения извещения в место, предназначенное для хранения транспортных средств; б) переместить в предназначенное для хранения транспортных средств место; в) написать заявление об отказе от прав собственности на транспортное средство в случае отказа от выполнения подпунктов «а», «б» настоящего пункта.</w:t>
      </w:r>
    </w:p>
    <w:p w:rsidR="00E52FF8" w:rsidRPr="000026FB" w:rsidRDefault="00CD121E" w:rsidP="00CD121E">
      <w:pPr>
        <w:pStyle w:val="Style14"/>
        <w:widowControl/>
        <w:tabs>
          <w:tab w:val="left" w:pos="1229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11. </w:t>
      </w:r>
      <w:r w:rsidR="00E52FF8" w:rsidRPr="000026FB">
        <w:rPr>
          <w:rStyle w:val="FontStyle24"/>
          <w:sz w:val="26"/>
          <w:szCs w:val="26"/>
        </w:rPr>
        <w:t>Уведомление содержит информацию, предупреждающую о возможности применения к собственнику (владельцу) брошенного транспортного средства мер административной ответственности и принудительного перемещения транспортного средства с последующим возмещением собственником (владельцем) транспортного средства расходов на перемещение и хранение в случае невыполнения им в 15-дневный срок с момента получения уведомления указанных в нем требований.</w:t>
      </w:r>
    </w:p>
    <w:p w:rsidR="00E52FF8" w:rsidRPr="000026FB" w:rsidRDefault="00CD121E" w:rsidP="00CD121E">
      <w:pPr>
        <w:pStyle w:val="Style14"/>
        <w:widowControl/>
        <w:tabs>
          <w:tab w:val="left" w:pos="1229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12. </w:t>
      </w:r>
      <w:r w:rsidR="00E52FF8" w:rsidRPr="000026FB">
        <w:rPr>
          <w:rStyle w:val="FontStyle24"/>
          <w:sz w:val="26"/>
          <w:szCs w:val="26"/>
        </w:rPr>
        <w:t xml:space="preserve">В случае если собственник (владелец) брошенного или бесхозяйного транспортного средства не установлен или собственник (владелец) отказался от </w:t>
      </w:r>
      <w:r w:rsidR="00E52FF8" w:rsidRPr="000026FB">
        <w:rPr>
          <w:rStyle w:val="FontStyle24"/>
          <w:sz w:val="26"/>
          <w:szCs w:val="26"/>
        </w:rPr>
        <w:lastRenderedPageBreak/>
        <w:t>транспортного средства, уведомление размещается уполномоченным органом на транспортном средстве на срок не менее 10 дней.</w:t>
      </w:r>
    </w:p>
    <w:p w:rsidR="00E52FF8" w:rsidRPr="000026FB" w:rsidRDefault="00CD121E" w:rsidP="00B43CAB">
      <w:pPr>
        <w:pStyle w:val="Style14"/>
        <w:widowControl/>
        <w:tabs>
          <w:tab w:val="left" w:pos="1099"/>
        </w:tabs>
        <w:spacing w:line="240" w:lineRule="auto"/>
        <w:ind w:firstLine="730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13. </w:t>
      </w:r>
      <w:r w:rsidR="00E52FF8" w:rsidRPr="000026FB">
        <w:rPr>
          <w:rStyle w:val="FontStyle24"/>
          <w:sz w:val="26"/>
          <w:szCs w:val="26"/>
        </w:rPr>
        <w:t>Если собственник (владелец) транспортного средства по уважительной причине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не имеет возможности выполнить требования, содержащиеся в уведомлении, он обязан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направить в уполномоченный орган соответствующее письменное извещение, наличие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которого позволяет продлить срок выполнения требования, содержащегося в уведомлении,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не более чем на 10 календарных дней.</w:t>
      </w:r>
    </w:p>
    <w:p w:rsidR="00E52FF8" w:rsidRPr="000026FB" w:rsidRDefault="00CD121E" w:rsidP="00B43CAB">
      <w:pPr>
        <w:pStyle w:val="Style14"/>
        <w:widowControl/>
        <w:tabs>
          <w:tab w:val="left" w:pos="1306"/>
        </w:tabs>
        <w:spacing w:line="240" w:lineRule="auto"/>
        <w:ind w:firstLine="730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14. </w:t>
      </w:r>
      <w:r w:rsidR="00E52FF8" w:rsidRPr="000026FB">
        <w:rPr>
          <w:rStyle w:val="FontStyle24"/>
          <w:sz w:val="26"/>
          <w:szCs w:val="26"/>
        </w:rPr>
        <w:t>После истечения сроков, предусмотренных пунктами 11 и 12 настоящего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Положения, составляется акт осмотра брошенного транспортного средства по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установленной форме (Приложение № 2 к настоящему Положению).</w:t>
      </w:r>
    </w:p>
    <w:p w:rsidR="00CD121E" w:rsidRPr="000026FB" w:rsidRDefault="00CD121E" w:rsidP="00B43CAB">
      <w:pPr>
        <w:pStyle w:val="Style14"/>
        <w:widowControl/>
        <w:numPr>
          <w:ilvl w:val="0"/>
          <w:numId w:val="15"/>
        </w:numPr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Акт осмотра должен содержать:</w:t>
      </w:r>
    </w:p>
    <w:p w:rsidR="008A7B53" w:rsidRPr="000026FB" w:rsidRDefault="008A7B53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1) дату составления акта;</w:t>
      </w:r>
    </w:p>
    <w:p w:rsidR="008A7B53" w:rsidRPr="000026FB" w:rsidRDefault="00E52FF8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2) состав комиссии по перемещению брошенных или бесхозных транспортных сре</w:t>
      </w:r>
      <w:r w:rsidR="008A7B53" w:rsidRPr="000026FB">
        <w:rPr>
          <w:rStyle w:val="FontStyle24"/>
          <w:sz w:val="26"/>
          <w:szCs w:val="26"/>
        </w:rPr>
        <w:t>дств;</w:t>
      </w:r>
    </w:p>
    <w:p w:rsidR="008A7B53" w:rsidRPr="000026FB" w:rsidRDefault="00E52FF8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3) сведения о месте нахождения транспортного средства с</w:t>
      </w:r>
      <w:r w:rsidR="008A7B53" w:rsidRPr="000026FB">
        <w:rPr>
          <w:rStyle w:val="FontStyle24"/>
          <w:sz w:val="26"/>
          <w:szCs w:val="26"/>
        </w:rPr>
        <w:t xml:space="preserve"> указанием адресного ориентира;</w:t>
      </w:r>
    </w:p>
    <w:p w:rsidR="008A7B53" w:rsidRPr="000026FB" w:rsidRDefault="00E52FF8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4) сведения о собствен</w:t>
      </w:r>
      <w:r w:rsidR="008A7B53" w:rsidRPr="000026FB">
        <w:rPr>
          <w:rStyle w:val="FontStyle24"/>
          <w:sz w:val="26"/>
          <w:szCs w:val="26"/>
        </w:rPr>
        <w:t>нике (владельце) - при наличии;</w:t>
      </w:r>
    </w:p>
    <w:p w:rsidR="008A7B53" w:rsidRPr="000026FB" w:rsidRDefault="00E52FF8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5) основания и дату принятия транспортного средства на учет в качестве брошенного или бесхозяйного, предусмотренные </w:t>
      </w:r>
      <w:r w:rsidR="008A7B53" w:rsidRPr="000026FB">
        <w:rPr>
          <w:rStyle w:val="FontStyle24"/>
          <w:sz w:val="26"/>
          <w:szCs w:val="26"/>
        </w:rPr>
        <w:t>пунктом 6 настоящего Положения;</w:t>
      </w:r>
    </w:p>
    <w:p w:rsidR="008A7B53" w:rsidRPr="000026FB" w:rsidRDefault="00E52FF8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6) признаки отнесения транспортного средст</w:t>
      </w:r>
      <w:r w:rsidR="008A7B53" w:rsidRPr="000026FB">
        <w:rPr>
          <w:rStyle w:val="FontStyle24"/>
          <w:sz w:val="26"/>
          <w:szCs w:val="26"/>
        </w:rPr>
        <w:t xml:space="preserve">ва к </w:t>
      </w:r>
      <w:proofErr w:type="gramStart"/>
      <w:r w:rsidR="008A7B53" w:rsidRPr="000026FB">
        <w:rPr>
          <w:rStyle w:val="FontStyle24"/>
          <w:sz w:val="26"/>
          <w:szCs w:val="26"/>
        </w:rPr>
        <w:t>брошенному</w:t>
      </w:r>
      <w:proofErr w:type="gramEnd"/>
      <w:r w:rsidR="008A7B53" w:rsidRPr="000026FB">
        <w:rPr>
          <w:rStyle w:val="FontStyle24"/>
          <w:sz w:val="26"/>
          <w:szCs w:val="26"/>
        </w:rPr>
        <w:t xml:space="preserve"> или бесхозному;</w:t>
      </w:r>
    </w:p>
    <w:p w:rsidR="00E52FF8" w:rsidRPr="000026FB" w:rsidRDefault="00E52FF8" w:rsidP="00CD121E">
      <w:pPr>
        <w:pStyle w:val="Style14"/>
        <w:widowControl/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7) визуально определяемые сведения о техническом состоянии транспортного средства и его комплектности, а также имеющиеся в наличии идентификационные данные: государственный регистрационный (транзитный) номер, номера кузова, шасси, двигателя.</w:t>
      </w:r>
    </w:p>
    <w:p w:rsidR="008A7B53" w:rsidRPr="000026FB" w:rsidRDefault="008A7B53" w:rsidP="008A7B53">
      <w:pPr>
        <w:pStyle w:val="Style14"/>
        <w:widowControl/>
        <w:numPr>
          <w:ilvl w:val="0"/>
          <w:numId w:val="15"/>
        </w:numPr>
        <w:tabs>
          <w:tab w:val="left" w:pos="1085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 К акту осмотра прилагаются:</w:t>
      </w:r>
    </w:p>
    <w:p w:rsidR="008A7B53" w:rsidRPr="000026FB" w:rsidRDefault="00E52FF8" w:rsidP="008A7B53">
      <w:pPr>
        <w:pStyle w:val="Style14"/>
        <w:widowControl/>
        <w:tabs>
          <w:tab w:val="left" w:pos="1085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1) адресный о</w:t>
      </w:r>
      <w:r w:rsidR="008A7B53" w:rsidRPr="000026FB">
        <w:rPr>
          <w:rStyle w:val="FontStyle24"/>
          <w:sz w:val="26"/>
          <w:szCs w:val="26"/>
        </w:rPr>
        <w:t>риентир транспортного средства;</w:t>
      </w:r>
    </w:p>
    <w:p w:rsidR="008A7B53" w:rsidRPr="000026FB" w:rsidRDefault="00E52FF8" w:rsidP="008A7B53">
      <w:pPr>
        <w:pStyle w:val="Style14"/>
        <w:widowControl/>
        <w:tabs>
          <w:tab w:val="left" w:pos="1085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2) документы, являющиеся основанием постановки транспортного средства на учет в качест</w:t>
      </w:r>
      <w:r w:rsidR="008A7B53" w:rsidRPr="000026FB">
        <w:rPr>
          <w:rStyle w:val="FontStyle24"/>
          <w:sz w:val="26"/>
          <w:szCs w:val="26"/>
        </w:rPr>
        <w:t>ве брошенного или бесхозяйного;</w:t>
      </w:r>
    </w:p>
    <w:p w:rsidR="008A7B53" w:rsidRPr="000026FB" w:rsidRDefault="00E52FF8" w:rsidP="008A7B53">
      <w:pPr>
        <w:pStyle w:val="Style14"/>
        <w:widowControl/>
        <w:tabs>
          <w:tab w:val="left" w:pos="1085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3) документы, полученные в процессе установления собственника (вла</w:t>
      </w:r>
      <w:r w:rsidR="008A7B53" w:rsidRPr="000026FB">
        <w:rPr>
          <w:rStyle w:val="FontStyle24"/>
          <w:sz w:val="26"/>
          <w:szCs w:val="26"/>
        </w:rPr>
        <w:t>дельца) транспортного средства;</w:t>
      </w:r>
    </w:p>
    <w:p w:rsidR="008A7B53" w:rsidRPr="000026FB" w:rsidRDefault="00E52FF8" w:rsidP="008A7B53">
      <w:pPr>
        <w:pStyle w:val="Style14"/>
        <w:widowControl/>
        <w:tabs>
          <w:tab w:val="left" w:pos="1085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4) экземпляр уведомления, предусмотренного п</w:t>
      </w:r>
      <w:r w:rsidR="008A7B53" w:rsidRPr="000026FB">
        <w:rPr>
          <w:rStyle w:val="FontStyle24"/>
          <w:sz w:val="26"/>
          <w:szCs w:val="26"/>
        </w:rPr>
        <w:t>унктом 10 настоящего Положения;</w:t>
      </w:r>
    </w:p>
    <w:p w:rsidR="00E52FF8" w:rsidRPr="000026FB" w:rsidRDefault="00E52FF8" w:rsidP="008A7B53">
      <w:pPr>
        <w:pStyle w:val="Style14"/>
        <w:widowControl/>
        <w:tabs>
          <w:tab w:val="left" w:pos="1085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5) фотоматериалы.</w:t>
      </w:r>
    </w:p>
    <w:p w:rsidR="00E52FF8" w:rsidRPr="000026FB" w:rsidRDefault="008A7B53" w:rsidP="008A7B53">
      <w:pPr>
        <w:pStyle w:val="Style14"/>
        <w:widowControl/>
        <w:tabs>
          <w:tab w:val="left" w:pos="1114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17. </w:t>
      </w:r>
      <w:r w:rsidR="00E52FF8" w:rsidRPr="000026FB">
        <w:rPr>
          <w:rStyle w:val="FontStyle24"/>
          <w:sz w:val="26"/>
          <w:szCs w:val="26"/>
        </w:rPr>
        <w:t>Акт подписывается членами межведомственной комисси</w:t>
      </w:r>
      <w:r w:rsidRPr="000026FB">
        <w:rPr>
          <w:rStyle w:val="FontStyle24"/>
          <w:sz w:val="26"/>
          <w:szCs w:val="26"/>
        </w:rPr>
        <w:t>ей</w:t>
      </w:r>
      <w:r w:rsidR="00E52FF8" w:rsidRPr="000026FB">
        <w:rPr>
          <w:rStyle w:val="FontStyle24"/>
          <w:sz w:val="26"/>
          <w:szCs w:val="26"/>
        </w:rPr>
        <w:t xml:space="preserve"> муниципального образования Ивановского сельсовета Кочубеевского района Ставропольского края, утверждаемой постановлением </w:t>
      </w:r>
      <w:proofErr w:type="gramStart"/>
      <w:r w:rsidR="00E52FF8" w:rsidRPr="000026FB">
        <w:rPr>
          <w:rStyle w:val="FontStyle24"/>
          <w:sz w:val="26"/>
          <w:szCs w:val="26"/>
        </w:rPr>
        <w:t>главы 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E52FF8" w:rsidRPr="000026FB">
        <w:rPr>
          <w:rStyle w:val="FontStyle24"/>
          <w:sz w:val="26"/>
          <w:szCs w:val="26"/>
        </w:rPr>
        <w:t>.</w:t>
      </w:r>
    </w:p>
    <w:p w:rsidR="00E52FF8" w:rsidRPr="000026FB" w:rsidRDefault="008A7B53" w:rsidP="008A7B53">
      <w:pPr>
        <w:pStyle w:val="Style14"/>
        <w:widowControl/>
        <w:tabs>
          <w:tab w:val="left" w:pos="1114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18. </w:t>
      </w:r>
      <w:r w:rsidR="00E52FF8" w:rsidRPr="000026FB">
        <w:rPr>
          <w:rStyle w:val="FontStyle24"/>
          <w:sz w:val="26"/>
          <w:szCs w:val="26"/>
        </w:rPr>
        <w:t xml:space="preserve">На основании акта транспортное средство подлежит временному перемещению на площадки временного хранения транспортных средств до решения суда о признании имущества </w:t>
      </w:r>
      <w:proofErr w:type="gramStart"/>
      <w:r w:rsidR="00E52FF8" w:rsidRPr="000026FB">
        <w:rPr>
          <w:rStyle w:val="FontStyle24"/>
          <w:sz w:val="26"/>
          <w:szCs w:val="26"/>
        </w:rPr>
        <w:t>бесхозяйным</w:t>
      </w:r>
      <w:proofErr w:type="gramEnd"/>
      <w:r w:rsidR="00E52FF8" w:rsidRPr="000026FB">
        <w:rPr>
          <w:rStyle w:val="FontStyle24"/>
          <w:sz w:val="26"/>
          <w:szCs w:val="26"/>
        </w:rPr>
        <w:t>.</w:t>
      </w:r>
    </w:p>
    <w:p w:rsidR="008A7B53" w:rsidRPr="000026FB" w:rsidRDefault="008A7B53" w:rsidP="00B43CAB">
      <w:pPr>
        <w:pStyle w:val="Style12"/>
        <w:widowControl/>
        <w:spacing w:line="240" w:lineRule="auto"/>
        <w:jc w:val="both"/>
        <w:rPr>
          <w:rStyle w:val="FontStyle24"/>
          <w:sz w:val="26"/>
          <w:szCs w:val="26"/>
        </w:rPr>
      </w:pPr>
    </w:p>
    <w:p w:rsidR="00E52FF8" w:rsidRPr="000026FB" w:rsidRDefault="00E52FF8" w:rsidP="008A7B53">
      <w:pPr>
        <w:pStyle w:val="Style12"/>
        <w:widowControl/>
        <w:spacing w:line="240" w:lineRule="auto"/>
        <w:rPr>
          <w:rStyle w:val="FontStyle24"/>
          <w:b/>
          <w:sz w:val="26"/>
          <w:szCs w:val="26"/>
        </w:rPr>
      </w:pPr>
      <w:r w:rsidRPr="000026FB">
        <w:rPr>
          <w:rStyle w:val="FontStyle24"/>
          <w:b/>
          <w:sz w:val="26"/>
          <w:szCs w:val="26"/>
        </w:rPr>
        <w:t xml:space="preserve">IV. Меры по признанию брошенного транспортного средства </w:t>
      </w:r>
      <w:proofErr w:type="gramStart"/>
      <w:r w:rsidRPr="000026FB">
        <w:rPr>
          <w:rStyle w:val="FontStyle24"/>
          <w:b/>
          <w:sz w:val="26"/>
          <w:szCs w:val="26"/>
        </w:rPr>
        <w:t>бесхозяйным</w:t>
      </w:r>
      <w:proofErr w:type="gramEnd"/>
      <w:r w:rsidRPr="000026FB">
        <w:rPr>
          <w:rStyle w:val="FontStyle24"/>
          <w:b/>
          <w:sz w:val="26"/>
          <w:szCs w:val="26"/>
        </w:rPr>
        <w:t xml:space="preserve"> и обращению</w:t>
      </w:r>
      <w:r w:rsidR="008A7B53" w:rsidRPr="000026FB">
        <w:rPr>
          <w:rStyle w:val="FontStyle24"/>
          <w:b/>
          <w:sz w:val="26"/>
          <w:szCs w:val="26"/>
        </w:rPr>
        <w:t xml:space="preserve"> </w:t>
      </w:r>
      <w:r w:rsidRPr="000026FB">
        <w:rPr>
          <w:rStyle w:val="FontStyle24"/>
          <w:b/>
          <w:sz w:val="26"/>
          <w:szCs w:val="26"/>
        </w:rPr>
        <w:t>его в муниципальную собственность</w:t>
      </w:r>
    </w:p>
    <w:p w:rsidR="008A7B53" w:rsidRPr="000026FB" w:rsidRDefault="008A7B53" w:rsidP="008A7B53">
      <w:pPr>
        <w:pStyle w:val="Style12"/>
        <w:widowControl/>
        <w:spacing w:line="240" w:lineRule="auto"/>
        <w:rPr>
          <w:rStyle w:val="FontStyle24"/>
          <w:b/>
          <w:sz w:val="26"/>
          <w:szCs w:val="26"/>
        </w:rPr>
      </w:pPr>
    </w:p>
    <w:p w:rsidR="00E52FF8" w:rsidRPr="000026FB" w:rsidRDefault="008A7B53" w:rsidP="00B43CAB">
      <w:pPr>
        <w:pStyle w:val="Style14"/>
        <w:widowControl/>
        <w:tabs>
          <w:tab w:val="left" w:pos="1306"/>
        </w:tabs>
        <w:spacing w:line="240" w:lineRule="auto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19. </w:t>
      </w:r>
      <w:r w:rsidR="00E52FF8" w:rsidRPr="000026FB">
        <w:rPr>
          <w:rStyle w:val="FontStyle24"/>
          <w:sz w:val="26"/>
          <w:szCs w:val="26"/>
        </w:rPr>
        <w:t>Администрация муниципального образования Ивановского сельсовета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 xml:space="preserve">Кочубеевского района Ставропольского края принимает меры по признанию </w:t>
      </w:r>
      <w:r w:rsidR="00E52FF8" w:rsidRPr="000026FB">
        <w:rPr>
          <w:rStyle w:val="FontStyle24"/>
          <w:sz w:val="26"/>
          <w:szCs w:val="26"/>
        </w:rPr>
        <w:lastRenderedPageBreak/>
        <w:t>выявленного и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полагаемого брошенным автотранспортного средства (разукомплектованного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автотранспорта) бесхозяйным и обращению его в муниципальную собственность.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Указанные меры пред</w:t>
      </w:r>
      <w:r w:rsidRPr="000026FB">
        <w:rPr>
          <w:rStyle w:val="FontStyle24"/>
          <w:sz w:val="26"/>
          <w:szCs w:val="26"/>
        </w:rPr>
        <w:t>принимаются с момента помещения,</w:t>
      </w:r>
      <w:r w:rsidR="00E52FF8" w:rsidRPr="000026FB">
        <w:rPr>
          <w:rStyle w:val="FontStyle24"/>
          <w:sz w:val="26"/>
          <w:szCs w:val="26"/>
        </w:rPr>
        <w:t xml:space="preserve"> полагаемого брошенным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автотранспортного средства (разукомплектованного автотранспорта) на</w:t>
      </w:r>
      <w:r w:rsidRPr="000026FB">
        <w:rPr>
          <w:rStyle w:val="FontStyle24"/>
          <w:sz w:val="26"/>
          <w:szCs w:val="26"/>
        </w:rPr>
        <w:t xml:space="preserve"> </w:t>
      </w:r>
      <w:r w:rsidR="00E52FF8" w:rsidRPr="000026FB">
        <w:rPr>
          <w:rStyle w:val="FontStyle24"/>
          <w:sz w:val="26"/>
          <w:szCs w:val="26"/>
        </w:rPr>
        <w:t>специализированный пункт хранения.</w:t>
      </w:r>
    </w:p>
    <w:p w:rsidR="00E52FF8" w:rsidRPr="000026FB" w:rsidRDefault="00E52FF8" w:rsidP="00B43CAB">
      <w:pPr>
        <w:pStyle w:val="Style14"/>
        <w:widowControl/>
        <w:tabs>
          <w:tab w:val="left" w:pos="1099"/>
        </w:tabs>
        <w:spacing w:before="5" w:line="240" w:lineRule="auto"/>
        <w:ind w:firstLine="706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20.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После перемещения транспортного средства на площадку временного хранения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производится оценка стоимости с учетом его марки, года выпуска, рыночной стоимости,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технического состояния и комплектности экспертом (оценщиком), привлекаемым на договорной основе в соответствии с Федеральным законом от 29 июля 1998 года № 135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-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 xml:space="preserve">ФЗ «Об оценочной деятельности в Российской Федерации». </w:t>
      </w:r>
      <w:proofErr w:type="gramStart"/>
      <w:r w:rsidRPr="000026FB">
        <w:rPr>
          <w:rStyle w:val="FontStyle24"/>
          <w:sz w:val="26"/>
          <w:szCs w:val="26"/>
        </w:rPr>
        <w:t>В случае если стоимость транспортного средства составит менее 5 МРОТ и если транспортное средство до его перемещения на площадку временного хранения находилось на земельном участке, распоряжение которым осуществляется муниципальным образованием, транспортное средство может быть обращено в муниципальную собственность без решения суда в соответствии с пунктом 2 статьи 226 Гражданского кодекса Российской Федерации.</w:t>
      </w:r>
      <w:proofErr w:type="gramEnd"/>
    </w:p>
    <w:p w:rsidR="00E52FF8" w:rsidRPr="000026FB" w:rsidRDefault="008A7B53" w:rsidP="008A7B53">
      <w:pPr>
        <w:pStyle w:val="Style14"/>
        <w:widowControl/>
        <w:tabs>
          <w:tab w:val="left" w:pos="1176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21. </w:t>
      </w:r>
      <w:proofErr w:type="gramStart"/>
      <w:r w:rsidR="00E52FF8" w:rsidRPr="000026FB">
        <w:rPr>
          <w:rStyle w:val="FontStyle24"/>
          <w:sz w:val="26"/>
          <w:szCs w:val="26"/>
        </w:rPr>
        <w:t>В иных случаях администрация муниципального образования Ивановского сельсовета Кочубеевского района Ставропольского края по истечении двенадцати месяцев хранения полагаемого брошенным автотранспортного средства на специализированном пункте временного хранения (если в указанный период автотранспортное средство не было истребовано владельцем) направляет в суд заявление о признании указанного автотранспортного средства бесхозяйным.</w:t>
      </w:r>
      <w:proofErr w:type="gramEnd"/>
    </w:p>
    <w:p w:rsidR="00E52FF8" w:rsidRPr="000026FB" w:rsidRDefault="008A7B53" w:rsidP="008A7B53">
      <w:pPr>
        <w:pStyle w:val="Style14"/>
        <w:widowControl/>
        <w:tabs>
          <w:tab w:val="left" w:pos="1176"/>
        </w:tabs>
        <w:spacing w:line="240" w:lineRule="auto"/>
        <w:ind w:firstLine="710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22. </w:t>
      </w:r>
      <w:r w:rsidR="00E52FF8" w:rsidRPr="000026FB">
        <w:rPr>
          <w:rStyle w:val="FontStyle24"/>
          <w:sz w:val="26"/>
          <w:szCs w:val="26"/>
        </w:rPr>
        <w:t>Заявление должно быть направлено в суд в течени</w:t>
      </w:r>
      <w:proofErr w:type="gramStart"/>
      <w:r w:rsidR="00E52FF8" w:rsidRPr="000026FB">
        <w:rPr>
          <w:rStyle w:val="FontStyle24"/>
          <w:sz w:val="26"/>
          <w:szCs w:val="26"/>
        </w:rPr>
        <w:t>и</w:t>
      </w:r>
      <w:proofErr w:type="gramEnd"/>
      <w:r w:rsidR="00E52FF8" w:rsidRPr="000026FB">
        <w:rPr>
          <w:rStyle w:val="FontStyle24"/>
          <w:sz w:val="26"/>
          <w:szCs w:val="26"/>
        </w:rPr>
        <w:t xml:space="preserve"> 30 дней с момента наступления срока, указанного в п. 20 настоящего Положения.</w:t>
      </w:r>
    </w:p>
    <w:p w:rsidR="00E52FF8" w:rsidRPr="000026FB" w:rsidRDefault="00E52FF8" w:rsidP="00B43CAB">
      <w:pPr>
        <w:pStyle w:val="Style14"/>
        <w:widowControl/>
        <w:tabs>
          <w:tab w:val="left" w:pos="1301"/>
        </w:tabs>
        <w:spacing w:line="240" w:lineRule="auto"/>
        <w:ind w:firstLine="706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23.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Администрация муниципального образования Ивановского сельсовета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Кочубеевского района Ставропольского края в целях последующего признания брошенных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автотранспортных средств бесхозяйными вступает от имени сельского поселения во</w:t>
      </w:r>
      <w:r w:rsid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владение соответствующими брошенными автотранспортными средствами со дня их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перемещения на специализированный пункт временного хранения.</w:t>
      </w:r>
    </w:p>
    <w:p w:rsidR="00E52FF8" w:rsidRPr="000026FB" w:rsidRDefault="00E52FF8" w:rsidP="00B43CAB">
      <w:pPr>
        <w:spacing w:after="0" w:line="240" w:lineRule="auto"/>
        <w:ind w:firstLine="709"/>
        <w:jc w:val="both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24.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При работе с брошенными и разукомплектованными средствами необходимо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учитывать право владельца отказаться от принадлежащего ему автомобиля в пользу</w:t>
      </w:r>
      <w:r w:rsidR="008A7B53" w:rsidRPr="000026FB">
        <w:rPr>
          <w:rStyle w:val="FontStyle24"/>
          <w:sz w:val="26"/>
          <w:szCs w:val="26"/>
        </w:rPr>
        <w:t xml:space="preserve"> </w:t>
      </w:r>
      <w:proofErr w:type="gramStart"/>
      <w:r w:rsidRPr="000026FB">
        <w:rPr>
          <w:rStyle w:val="FontStyle24"/>
          <w:sz w:val="26"/>
          <w:szCs w:val="26"/>
        </w:rPr>
        <w:t>администрации муниципального образования Ивановского сельсовета Кочубеевского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района Ставропольского края</w:t>
      </w:r>
      <w:proofErr w:type="gramEnd"/>
      <w:r w:rsidRPr="000026FB">
        <w:rPr>
          <w:rStyle w:val="FontStyle24"/>
          <w:sz w:val="26"/>
          <w:szCs w:val="26"/>
        </w:rPr>
        <w:t>. В этом случае работа с брошенными и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разукомплектованными транспортными средствами осуществляется бесплатно для их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владельцев.</w:t>
      </w:r>
    </w:p>
    <w:p w:rsidR="008A7B53" w:rsidRPr="000026FB" w:rsidRDefault="008A7B53" w:rsidP="00B43CAB">
      <w:pPr>
        <w:pStyle w:val="Style12"/>
        <w:widowControl/>
        <w:spacing w:line="240" w:lineRule="auto"/>
        <w:jc w:val="both"/>
        <w:rPr>
          <w:rStyle w:val="FontStyle24"/>
          <w:sz w:val="26"/>
          <w:szCs w:val="26"/>
        </w:rPr>
      </w:pPr>
    </w:p>
    <w:p w:rsidR="00E52FF8" w:rsidRPr="000026FB" w:rsidRDefault="00E52FF8" w:rsidP="008A7B53">
      <w:pPr>
        <w:pStyle w:val="Style12"/>
        <w:widowControl/>
        <w:spacing w:line="240" w:lineRule="auto"/>
        <w:rPr>
          <w:rStyle w:val="FontStyle24"/>
          <w:b/>
          <w:sz w:val="26"/>
          <w:szCs w:val="26"/>
        </w:rPr>
      </w:pPr>
      <w:r w:rsidRPr="000026FB">
        <w:rPr>
          <w:rStyle w:val="FontStyle24"/>
          <w:b/>
          <w:sz w:val="26"/>
          <w:szCs w:val="26"/>
        </w:rPr>
        <w:t>V. Осуществление перемещения и хранение брошенных и бесхозяйных транспортных</w:t>
      </w:r>
      <w:r w:rsidR="008A7B53" w:rsidRPr="000026FB">
        <w:rPr>
          <w:rStyle w:val="FontStyle24"/>
          <w:b/>
          <w:sz w:val="26"/>
          <w:szCs w:val="26"/>
        </w:rPr>
        <w:t xml:space="preserve"> </w:t>
      </w:r>
      <w:r w:rsidRPr="000026FB">
        <w:rPr>
          <w:rStyle w:val="FontStyle24"/>
          <w:b/>
          <w:sz w:val="26"/>
          <w:szCs w:val="26"/>
        </w:rPr>
        <w:t>средств</w:t>
      </w:r>
    </w:p>
    <w:p w:rsidR="008A7B53" w:rsidRPr="000026FB" w:rsidRDefault="008A7B53" w:rsidP="008A7B53">
      <w:pPr>
        <w:pStyle w:val="Style12"/>
        <w:widowControl/>
        <w:spacing w:line="240" w:lineRule="auto"/>
        <w:rPr>
          <w:rStyle w:val="FontStyle24"/>
          <w:b/>
          <w:sz w:val="26"/>
          <w:szCs w:val="26"/>
        </w:rPr>
      </w:pPr>
    </w:p>
    <w:p w:rsidR="00E52FF8" w:rsidRPr="000026FB" w:rsidRDefault="008A7B53" w:rsidP="008A7B53">
      <w:pPr>
        <w:pStyle w:val="Style14"/>
        <w:widowControl/>
        <w:tabs>
          <w:tab w:val="left" w:pos="1104"/>
        </w:tabs>
        <w:spacing w:line="240" w:lineRule="auto"/>
        <w:ind w:left="142"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25. </w:t>
      </w:r>
      <w:proofErr w:type="gramStart"/>
      <w:r w:rsidR="00E52FF8" w:rsidRPr="000026FB">
        <w:rPr>
          <w:rStyle w:val="FontStyle24"/>
          <w:sz w:val="26"/>
          <w:szCs w:val="26"/>
        </w:rPr>
        <w:t>На основании акта осмотра брошенное транспортное средство подлежит перемещению на площадку временного хранения транспортных средств до вступления в законную силу решения суда о признании имущества бесхозяйным с составлением акта приема-передачи транспортного средства для помещения на специализированную стоянку (приложение № 3 к настоящему Положению).</w:t>
      </w:r>
      <w:proofErr w:type="gramEnd"/>
      <w:r w:rsidR="00E52FF8" w:rsidRPr="000026FB">
        <w:rPr>
          <w:rStyle w:val="FontStyle24"/>
          <w:sz w:val="26"/>
          <w:szCs w:val="26"/>
        </w:rPr>
        <w:t xml:space="preserve"> Перемещение транспортного средства осуществляется с применением спецтехники, исключающей причинение транспортному средству дополнительных повреждений при транспортировке. Информация об эвакуации такого </w:t>
      </w:r>
      <w:r w:rsidR="00E52FF8" w:rsidRPr="000026FB">
        <w:rPr>
          <w:rStyle w:val="FontStyle24"/>
          <w:sz w:val="26"/>
          <w:szCs w:val="26"/>
        </w:rPr>
        <w:lastRenderedPageBreak/>
        <w:t>транспортного средства на площадку временного хранения направляется в адрес собственника (владельца) транспортного средства.</w:t>
      </w:r>
    </w:p>
    <w:p w:rsidR="00E52FF8" w:rsidRPr="000026FB" w:rsidRDefault="008A7B53" w:rsidP="008A7B53">
      <w:pPr>
        <w:pStyle w:val="Style14"/>
        <w:widowControl/>
        <w:tabs>
          <w:tab w:val="left" w:pos="1104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26 </w:t>
      </w:r>
      <w:r w:rsidR="00E52FF8" w:rsidRPr="000026FB">
        <w:rPr>
          <w:rStyle w:val="FontStyle24"/>
          <w:sz w:val="26"/>
          <w:szCs w:val="26"/>
        </w:rPr>
        <w:t>Перемещение и хранение брошенных транспортных средств на территории муниципального образования Ивановского сельсовета Кочубеевского района Ставропольского края осуществляется на основании муниципальных контрактов (договоров), заключенных в соответствии с действующим законодательством.</w:t>
      </w:r>
    </w:p>
    <w:p w:rsidR="00E52FF8" w:rsidRPr="000026FB" w:rsidRDefault="008A7B53" w:rsidP="008A7B53">
      <w:pPr>
        <w:pStyle w:val="Style14"/>
        <w:widowControl/>
        <w:tabs>
          <w:tab w:val="left" w:pos="1104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 xml:space="preserve">27. </w:t>
      </w:r>
      <w:r w:rsidR="00E52FF8" w:rsidRPr="000026FB">
        <w:rPr>
          <w:rStyle w:val="FontStyle24"/>
          <w:sz w:val="26"/>
          <w:szCs w:val="26"/>
        </w:rPr>
        <w:t>Заказчиком работ по муниципальным контрактам (договорам) оказания услуг по перемещению и хранению брошенных транспортных средств на территории муниципального образования Ивановского сельсовета Кочубеевского района Ставропольского края является администрация муниципального образования Ивановского сельсовета Кочубеевского района Ставропольского края.</w:t>
      </w:r>
    </w:p>
    <w:p w:rsidR="00E52FF8" w:rsidRPr="000026FB" w:rsidRDefault="00E52FF8" w:rsidP="00B43CAB">
      <w:pPr>
        <w:pStyle w:val="Style14"/>
        <w:widowControl/>
        <w:tabs>
          <w:tab w:val="left" w:pos="1205"/>
        </w:tabs>
        <w:spacing w:line="240" w:lineRule="auto"/>
        <w:ind w:firstLine="701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28.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Истребование владельцем (собственником) брошенного автотранспортного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средства со специализированного пункта временного хранения осуществляется только по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письменному поручению администрации муниципального образования Ивановского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сельсовета Кочубеевского района Ставропольского края, выдаваемому на основании</w:t>
      </w:r>
      <w:r w:rsid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личного заявления владельца (собственника), направленного</w:t>
      </w:r>
      <w:proofErr w:type="gramStart"/>
      <w:r w:rsidRPr="000026FB">
        <w:rPr>
          <w:rStyle w:val="FontStyle24"/>
          <w:sz w:val="26"/>
          <w:szCs w:val="26"/>
        </w:rPr>
        <w:t>.</w:t>
      </w:r>
      <w:proofErr w:type="gramEnd"/>
      <w:r w:rsidRPr="000026FB">
        <w:rPr>
          <w:rStyle w:val="FontStyle24"/>
          <w:sz w:val="26"/>
          <w:szCs w:val="26"/>
        </w:rPr>
        <w:t xml:space="preserve"> </w:t>
      </w:r>
      <w:proofErr w:type="gramStart"/>
      <w:r w:rsidRPr="000026FB">
        <w:rPr>
          <w:rStyle w:val="FontStyle24"/>
          <w:sz w:val="26"/>
          <w:szCs w:val="26"/>
        </w:rPr>
        <w:t>в</w:t>
      </w:r>
      <w:proofErr w:type="gramEnd"/>
      <w:r w:rsidRPr="000026FB">
        <w:rPr>
          <w:rStyle w:val="FontStyle24"/>
          <w:sz w:val="26"/>
          <w:szCs w:val="26"/>
        </w:rPr>
        <w:t xml:space="preserve"> администрацию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муниципального образования Ивановского сельсовета Кочубеевского района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Ставропольского края, с приложением документов, подтверждающих право собственности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(владения). Решение по указанному заявлению должно быть принято в течени</w:t>
      </w:r>
      <w:proofErr w:type="gramStart"/>
      <w:r w:rsidRPr="000026FB">
        <w:rPr>
          <w:rStyle w:val="FontStyle24"/>
          <w:sz w:val="26"/>
          <w:szCs w:val="26"/>
        </w:rPr>
        <w:t>и</w:t>
      </w:r>
      <w:proofErr w:type="gramEnd"/>
      <w:r w:rsidRPr="000026FB">
        <w:rPr>
          <w:rStyle w:val="FontStyle24"/>
          <w:sz w:val="26"/>
          <w:szCs w:val="26"/>
        </w:rPr>
        <w:t xml:space="preserve"> 5 рабочих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дней. Владельцу (собственнику) должно быть сообщено о подлежащих возмещению расходах, связанных с перемещением и временным хранением автотранспортного средства, с указанием обоснования суммы подлежащих возмещению расходов (размер тарифа, платы и основания для их установления и т.д.). Отказ от уплаты обоснованных расходов за перемещение и временное хранение автотранспортного средства является основанием для их взыскания в судебном порядке.</w:t>
      </w:r>
    </w:p>
    <w:p w:rsidR="00E52FF8" w:rsidRPr="000026FB" w:rsidRDefault="00E52FF8" w:rsidP="00B43CAB">
      <w:pPr>
        <w:pStyle w:val="Style14"/>
        <w:widowControl/>
        <w:tabs>
          <w:tab w:val="left" w:pos="1166"/>
        </w:tabs>
        <w:spacing w:line="240" w:lineRule="auto"/>
        <w:ind w:firstLine="706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29.</w:t>
      </w:r>
      <w:r w:rsidRPr="000026FB">
        <w:rPr>
          <w:rStyle w:val="FontStyle24"/>
          <w:sz w:val="26"/>
          <w:szCs w:val="26"/>
        </w:rPr>
        <w:tab/>
        <w:t>Плата за перемещение и временное хранение транспортного средства для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 xml:space="preserve">владельца (собственника), </w:t>
      </w:r>
      <w:proofErr w:type="spellStart"/>
      <w:r w:rsidRPr="000026FB">
        <w:rPr>
          <w:rStyle w:val="FontStyle24"/>
          <w:sz w:val="26"/>
          <w:szCs w:val="26"/>
        </w:rPr>
        <w:t>истребующего</w:t>
      </w:r>
      <w:proofErr w:type="spellEnd"/>
      <w:r w:rsidRPr="000026FB">
        <w:rPr>
          <w:rStyle w:val="FontStyle24"/>
          <w:sz w:val="26"/>
          <w:szCs w:val="26"/>
        </w:rPr>
        <w:t xml:space="preserve"> его со специализированного пункта временного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хранения, устанавливается в размере, определенном условиями муниципального контракта.</w:t>
      </w:r>
    </w:p>
    <w:p w:rsidR="008A7B53" w:rsidRPr="000026FB" w:rsidRDefault="008A7B53" w:rsidP="00B43CAB">
      <w:pPr>
        <w:pStyle w:val="Style13"/>
        <w:widowControl/>
        <w:spacing w:line="240" w:lineRule="auto"/>
        <w:ind w:firstLine="0"/>
        <w:rPr>
          <w:rStyle w:val="FontStyle24"/>
          <w:sz w:val="26"/>
          <w:szCs w:val="26"/>
        </w:rPr>
      </w:pPr>
    </w:p>
    <w:p w:rsidR="00E52FF8" w:rsidRPr="000026FB" w:rsidRDefault="00E52FF8" w:rsidP="008A7B53">
      <w:pPr>
        <w:pStyle w:val="Style13"/>
        <w:widowControl/>
        <w:spacing w:line="240" w:lineRule="auto"/>
        <w:ind w:firstLine="0"/>
        <w:jc w:val="center"/>
        <w:rPr>
          <w:rStyle w:val="FontStyle24"/>
          <w:b/>
          <w:sz w:val="26"/>
          <w:szCs w:val="26"/>
        </w:rPr>
      </w:pPr>
      <w:r w:rsidRPr="000026FB">
        <w:rPr>
          <w:rStyle w:val="FontStyle24"/>
          <w:b/>
          <w:sz w:val="26"/>
          <w:szCs w:val="26"/>
        </w:rPr>
        <w:t>VI. Порядок обжалования действий (бездействия) Уполномоченного органа</w:t>
      </w:r>
    </w:p>
    <w:p w:rsidR="008A7B53" w:rsidRPr="000026FB" w:rsidRDefault="008A7B53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E52FF8" w:rsidRPr="000026FB" w:rsidRDefault="00E52FF8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  <w:r w:rsidRPr="000026FB">
        <w:rPr>
          <w:rStyle w:val="FontStyle24"/>
          <w:sz w:val="26"/>
          <w:szCs w:val="26"/>
        </w:rPr>
        <w:t>30.</w:t>
      </w:r>
      <w:r w:rsidRPr="000026FB">
        <w:rPr>
          <w:rStyle w:val="FontStyle24"/>
          <w:sz w:val="26"/>
          <w:szCs w:val="26"/>
        </w:rPr>
        <w:tab/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Действие (бездействие) Уполномоченного органа (уполномоченной организации)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могут быть обжалованы во внесудебном порядке, установленном Федеральным законом от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2 мая 2006 года № 59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-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ФЗ «О порядке рассмотрения обращений граждан Российской</w:t>
      </w:r>
      <w:r w:rsidR="008A7B53" w:rsidRPr="000026FB">
        <w:rPr>
          <w:rStyle w:val="FontStyle24"/>
          <w:sz w:val="26"/>
          <w:szCs w:val="26"/>
        </w:rPr>
        <w:t xml:space="preserve"> </w:t>
      </w:r>
      <w:r w:rsidRPr="000026FB">
        <w:rPr>
          <w:rStyle w:val="FontStyle24"/>
          <w:sz w:val="26"/>
          <w:szCs w:val="26"/>
        </w:rPr>
        <w:t>Федерации», либо через суд.</w:t>
      </w:r>
    </w:p>
    <w:p w:rsidR="00682289" w:rsidRPr="000026FB" w:rsidRDefault="000026FB" w:rsidP="000026FB">
      <w:pPr>
        <w:pStyle w:val="Style14"/>
        <w:widowControl/>
        <w:tabs>
          <w:tab w:val="left" w:pos="1075"/>
        </w:tabs>
        <w:spacing w:line="240" w:lineRule="auto"/>
        <w:ind w:firstLine="715"/>
        <w:jc w:val="center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_________________________________________</w:t>
      </w: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F9253E" w:rsidRPr="000026FB" w:rsidRDefault="00F9253E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Pr="000026FB" w:rsidRDefault="00682289" w:rsidP="00B43CAB">
      <w:pPr>
        <w:pStyle w:val="Style14"/>
        <w:widowControl/>
        <w:tabs>
          <w:tab w:val="left" w:pos="1075"/>
        </w:tabs>
        <w:spacing w:line="240" w:lineRule="auto"/>
        <w:ind w:firstLine="715"/>
        <w:rPr>
          <w:rStyle w:val="FontStyle24"/>
          <w:sz w:val="26"/>
          <w:szCs w:val="26"/>
        </w:rPr>
      </w:pPr>
    </w:p>
    <w:p w:rsidR="00682289" w:rsidRDefault="0068228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Приложение </w:t>
      </w:r>
      <w:r w:rsidR="00CF7019">
        <w:rPr>
          <w:rStyle w:val="FontStyle24"/>
          <w:sz w:val="28"/>
          <w:szCs w:val="28"/>
        </w:rPr>
        <w:t>№ 1 к</w:t>
      </w:r>
      <w:r>
        <w:rPr>
          <w:rStyle w:val="FontStyle24"/>
          <w:sz w:val="28"/>
          <w:szCs w:val="28"/>
        </w:rPr>
        <w:t xml:space="preserve"> Положению</w:t>
      </w:r>
    </w:p>
    <w:p w:rsid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Владельцу (законному представителю владельца)</w:t>
      </w:r>
    </w:p>
    <w:p w:rsid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_____________________________________________</w:t>
      </w:r>
    </w:p>
    <w:p w:rsidR="00CF7019" w:rsidRP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center"/>
        <w:rPr>
          <w:rStyle w:val="FontStyle24"/>
          <w:sz w:val="20"/>
          <w:szCs w:val="20"/>
        </w:rPr>
      </w:pP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 w:rsidRPr="00CF7019">
        <w:rPr>
          <w:rStyle w:val="FontStyle24"/>
          <w:sz w:val="20"/>
          <w:szCs w:val="20"/>
        </w:rPr>
        <w:t>ФИО</w:t>
      </w:r>
    </w:p>
    <w:p w:rsid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т</w:t>
      </w:r>
      <w:r w:rsidRPr="00CF7019">
        <w:rPr>
          <w:rStyle w:val="FontStyle24"/>
          <w:sz w:val="28"/>
          <w:szCs w:val="28"/>
        </w:rPr>
        <w:t>ранспортного средства марки</w:t>
      </w:r>
      <w:r>
        <w:rPr>
          <w:rStyle w:val="FontStyle24"/>
          <w:sz w:val="28"/>
          <w:szCs w:val="28"/>
        </w:rPr>
        <w:t xml:space="preserve"> __________________,</w:t>
      </w:r>
    </w:p>
    <w:p w:rsid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государственный регистрационный знак __________,</w:t>
      </w:r>
    </w:p>
    <w:p w:rsid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проживающему по адресу:_______________________</w:t>
      </w:r>
      <w:proofErr w:type="gramEnd"/>
    </w:p>
    <w:p w:rsid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</w:p>
    <w:p w:rsidR="00CF7019" w:rsidRPr="00CF7019" w:rsidRDefault="00CF7019" w:rsidP="00CF7019">
      <w:pPr>
        <w:pStyle w:val="Style14"/>
        <w:widowControl/>
        <w:tabs>
          <w:tab w:val="left" w:pos="1075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E52FF8" w:rsidRPr="00A93435" w:rsidRDefault="00E52FF8" w:rsidP="00B43CA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096C0B" w:rsidRDefault="00E52FF8" w:rsidP="00CF7019">
      <w:pPr>
        <w:pStyle w:val="Style12"/>
        <w:widowControl/>
        <w:tabs>
          <w:tab w:val="left" w:leader="underscore" w:pos="3331"/>
        </w:tabs>
        <w:spacing w:before="38" w:line="240" w:lineRule="auto"/>
        <w:rPr>
          <w:rStyle w:val="FontStyle24"/>
          <w:sz w:val="28"/>
          <w:szCs w:val="28"/>
        </w:rPr>
      </w:pPr>
      <w:r w:rsidRPr="00CF7019">
        <w:rPr>
          <w:rStyle w:val="FontStyle24"/>
          <w:b/>
          <w:sz w:val="28"/>
          <w:szCs w:val="28"/>
        </w:rPr>
        <w:t>УВЕДОМЛЕНИЕ</w:t>
      </w:r>
    </w:p>
    <w:p w:rsidR="00E52FF8" w:rsidRDefault="00E52FF8" w:rsidP="00CF7019">
      <w:pPr>
        <w:pStyle w:val="Style12"/>
        <w:widowControl/>
        <w:tabs>
          <w:tab w:val="left" w:leader="underscore" w:pos="3331"/>
        </w:tabs>
        <w:spacing w:before="38" w:line="240" w:lineRule="auto"/>
        <w:rPr>
          <w:rStyle w:val="FontStyle24"/>
          <w:sz w:val="28"/>
          <w:szCs w:val="28"/>
        </w:rPr>
      </w:pPr>
      <w:r w:rsidRPr="00A93435">
        <w:rPr>
          <w:rStyle w:val="FontStyle24"/>
          <w:sz w:val="28"/>
          <w:szCs w:val="28"/>
        </w:rPr>
        <w:t>от «</w:t>
      </w:r>
      <w:r w:rsidR="00096C0B">
        <w:rPr>
          <w:rStyle w:val="FontStyle24"/>
          <w:sz w:val="28"/>
          <w:szCs w:val="28"/>
        </w:rPr>
        <w:t>__</w:t>
      </w:r>
      <w:r w:rsidRPr="00A93435">
        <w:rPr>
          <w:rStyle w:val="FontStyle24"/>
          <w:sz w:val="28"/>
          <w:szCs w:val="28"/>
        </w:rPr>
        <w:t>_»</w:t>
      </w:r>
      <w:r w:rsidRPr="00A93435">
        <w:rPr>
          <w:rStyle w:val="FontStyle24"/>
          <w:sz w:val="28"/>
          <w:szCs w:val="28"/>
        </w:rPr>
        <w:tab/>
        <w:t>.20__г.</w:t>
      </w:r>
    </w:p>
    <w:p w:rsidR="00CF7019" w:rsidRPr="00A93435" w:rsidRDefault="00CF7019" w:rsidP="00CF7019">
      <w:pPr>
        <w:pStyle w:val="Style12"/>
        <w:widowControl/>
        <w:tabs>
          <w:tab w:val="left" w:leader="underscore" w:pos="3331"/>
        </w:tabs>
        <w:spacing w:before="38" w:line="240" w:lineRule="auto"/>
        <w:rPr>
          <w:rStyle w:val="FontStyle24"/>
          <w:sz w:val="28"/>
          <w:szCs w:val="28"/>
        </w:rPr>
      </w:pPr>
    </w:p>
    <w:p w:rsidR="00096C0B" w:rsidRDefault="00E52FF8" w:rsidP="00096C0B">
      <w:pPr>
        <w:pStyle w:val="Style13"/>
        <w:widowControl/>
        <w:spacing w:before="5" w:line="240" w:lineRule="auto"/>
        <w:ind w:firstLine="710"/>
        <w:rPr>
          <w:rStyle w:val="FontStyle24"/>
          <w:sz w:val="28"/>
          <w:szCs w:val="28"/>
        </w:rPr>
      </w:pPr>
      <w:proofErr w:type="gramStart"/>
      <w:r w:rsidRPr="00A93435">
        <w:rPr>
          <w:rStyle w:val="FontStyle24"/>
          <w:sz w:val="28"/>
          <w:szCs w:val="28"/>
        </w:rPr>
        <w:t>В виду того, что принадлежащее Вам транспортное средство обнаружено с признаками брошенного и препятствует уборке территории, проезду аварийной и специальной техники (и т.д.), в соответствии с Положением о порядке выявления, перемещения и временного хранения бесхозяйных, брошенных и разукомплектованных транспортных средств на территории муниципального образования Ивановского сельсовета Кочубеевского района Ставропольского края, утвержденным решением Совета депутатов муниципального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образования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Ивановского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сельсовета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Кочубеевского</w:t>
      </w:r>
      <w:proofErr w:type="gramEnd"/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района</w:t>
      </w:r>
      <w:r w:rsidR="00096C0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Ставропольского края</w:t>
      </w:r>
      <w:r w:rsidR="00B43CAB">
        <w:rPr>
          <w:rStyle w:val="FontStyle24"/>
          <w:sz w:val="28"/>
          <w:szCs w:val="28"/>
        </w:rPr>
        <w:t xml:space="preserve"> </w:t>
      </w:r>
      <w:r w:rsidR="00096C0B">
        <w:rPr>
          <w:rStyle w:val="FontStyle24"/>
          <w:sz w:val="28"/>
          <w:szCs w:val="28"/>
        </w:rPr>
        <w:t xml:space="preserve">от _____ года № </w:t>
      </w:r>
      <w:r w:rsidRPr="00CF7019">
        <w:rPr>
          <w:rStyle w:val="FontStyle24"/>
          <w:sz w:val="28"/>
          <w:szCs w:val="28"/>
        </w:rPr>
        <w:t>,</w:t>
      </w:r>
      <w:r w:rsidRPr="00A93435">
        <w:rPr>
          <w:rStyle w:val="FontStyle24"/>
          <w:sz w:val="28"/>
          <w:szCs w:val="28"/>
        </w:rPr>
        <w:t xml:space="preserve"> Вам необходимо убрать Ваше транспортное</w:t>
      </w:r>
      <w:r w:rsidR="00CF7019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средство в течени</w:t>
      </w:r>
      <w:proofErr w:type="gramStart"/>
      <w:r w:rsidRPr="00A93435">
        <w:rPr>
          <w:rStyle w:val="FontStyle24"/>
          <w:sz w:val="28"/>
          <w:szCs w:val="28"/>
        </w:rPr>
        <w:t>и</w:t>
      </w:r>
      <w:proofErr w:type="gramEnd"/>
      <w:r w:rsidRPr="00A93435">
        <w:rPr>
          <w:rStyle w:val="FontStyle24"/>
          <w:sz w:val="28"/>
          <w:szCs w:val="28"/>
        </w:rPr>
        <w:t xml:space="preserve"> 15 (пятнадцати) дней со дня получения настоящего извещения. В случае невыполнения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данного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требования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транспортное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средство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будет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помещено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на</w:t>
      </w:r>
      <w:r w:rsidR="00CF7019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специализированную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платную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стоянку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по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адресу:</w:t>
      </w:r>
      <w:r w:rsidRPr="00A93435">
        <w:rPr>
          <w:rStyle w:val="FontStyle24"/>
          <w:sz w:val="28"/>
          <w:szCs w:val="28"/>
        </w:rPr>
        <w:tab/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  <w:vertAlign w:val="superscript"/>
        </w:rPr>
        <w:t>в</w:t>
      </w:r>
      <w:r w:rsidR="00B43CAB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>порядке,</w:t>
      </w:r>
      <w:r w:rsidR="00CF7019">
        <w:rPr>
          <w:rStyle w:val="FontStyle24"/>
          <w:sz w:val="28"/>
          <w:szCs w:val="28"/>
        </w:rPr>
        <w:t xml:space="preserve"> </w:t>
      </w:r>
      <w:r w:rsidRPr="00A93435">
        <w:rPr>
          <w:rStyle w:val="FontStyle24"/>
          <w:sz w:val="28"/>
          <w:szCs w:val="28"/>
        </w:rPr>
        <w:t xml:space="preserve">установленным указанным Положением. </w:t>
      </w:r>
    </w:p>
    <w:p w:rsidR="00E52FF8" w:rsidRPr="00A93435" w:rsidRDefault="00E52FF8" w:rsidP="00CF7019">
      <w:pPr>
        <w:pStyle w:val="Style11"/>
        <w:widowControl/>
        <w:tabs>
          <w:tab w:val="left" w:leader="underscore" w:pos="4675"/>
        </w:tabs>
        <w:rPr>
          <w:rStyle w:val="FontStyle24"/>
          <w:sz w:val="28"/>
          <w:szCs w:val="28"/>
        </w:rPr>
      </w:pPr>
      <w:r w:rsidRPr="00A93435">
        <w:rPr>
          <w:rStyle w:val="FontStyle24"/>
          <w:sz w:val="28"/>
          <w:szCs w:val="28"/>
        </w:rPr>
        <w:t>Телефон для справок</w:t>
      </w:r>
      <w:r w:rsidR="00CF7019">
        <w:rPr>
          <w:rStyle w:val="FontStyle24"/>
          <w:sz w:val="28"/>
          <w:szCs w:val="28"/>
        </w:rPr>
        <w:t>:</w:t>
      </w:r>
      <w:r w:rsidR="00B43CAB">
        <w:rPr>
          <w:rStyle w:val="FontStyle24"/>
          <w:sz w:val="28"/>
          <w:szCs w:val="28"/>
        </w:rPr>
        <w:t xml:space="preserve"> </w:t>
      </w:r>
      <w:r w:rsidR="00CF7019">
        <w:rPr>
          <w:rStyle w:val="FontStyle24"/>
          <w:sz w:val="28"/>
          <w:szCs w:val="28"/>
        </w:rPr>
        <w:t>______________</w:t>
      </w:r>
      <w:r w:rsidRPr="00A93435">
        <w:rPr>
          <w:rStyle w:val="FontStyle24"/>
          <w:sz w:val="28"/>
          <w:szCs w:val="28"/>
        </w:rPr>
        <w:t>.</w:t>
      </w:r>
    </w:p>
    <w:p w:rsidR="00CF7019" w:rsidRDefault="00CF7019" w:rsidP="00B43CAB">
      <w:pPr>
        <w:pStyle w:val="Style11"/>
        <w:widowControl/>
        <w:tabs>
          <w:tab w:val="left" w:pos="4320"/>
          <w:tab w:val="left" w:pos="8736"/>
        </w:tabs>
        <w:rPr>
          <w:rStyle w:val="FontStyle24"/>
          <w:sz w:val="28"/>
          <w:szCs w:val="28"/>
        </w:rPr>
      </w:pPr>
    </w:p>
    <w:p w:rsidR="00507736" w:rsidRDefault="00507736" w:rsidP="00B43CAB">
      <w:pPr>
        <w:pStyle w:val="Style11"/>
        <w:widowControl/>
        <w:tabs>
          <w:tab w:val="left" w:pos="4320"/>
          <w:tab w:val="left" w:pos="8736"/>
        </w:tabs>
        <w:rPr>
          <w:rStyle w:val="FontStyle24"/>
          <w:sz w:val="28"/>
          <w:szCs w:val="28"/>
        </w:rPr>
      </w:pPr>
    </w:p>
    <w:p w:rsidR="00507736" w:rsidRDefault="00507736" w:rsidP="00B43CAB">
      <w:pPr>
        <w:pStyle w:val="Style11"/>
        <w:widowControl/>
        <w:tabs>
          <w:tab w:val="left" w:pos="4320"/>
          <w:tab w:val="left" w:pos="8736"/>
        </w:tabs>
        <w:rPr>
          <w:rStyle w:val="FontStyle24"/>
          <w:sz w:val="28"/>
          <w:szCs w:val="28"/>
        </w:rPr>
      </w:pPr>
    </w:p>
    <w:p w:rsidR="00CF7019" w:rsidRDefault="00CF7019" w:rsidP="00B43CAB">
      <w:pPr>
        <w:pStyle w:val="Style11"/>
        <w:widowControl/>
        <w:tabs>
          <w:tab w:val="left" w:pos="4320"/>
          <w:tab w:val="left" w:pos="8736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_______________________</w:t>
      </w:r>
      <w:r w:rsidR="00507736">
        <w:rPr>
          <w:rStyle w:val="FontStyle24"/>
          <w:sz w:val="28"/>
          <w:szCs w:val="28"/>
        </w:rPr>
        <w:tab/>
        <w:t>_____________        ___________________</w:t>
      </w:r>
    </w:p>
    <w:p w:rsidR="00E52FF8" w:rsidRPr="00507736" w:rsidRDefault="00507736" w:rsidP="00B43CAB">
      <w:pPr>
        <w:pStyle w:val="Style11"/>
        <w:widowControl/>
        <w:tabs>
          <w:tab w:val="left" w:pos="4320"/>
          <w:tab w:val="left" w:pos="8736"/>
        </w:tabs>
        <w:rPr>
          <w:rStyle w:val="FontStyle24"/>
          <w:sz w:val="20"/>
          <w:szCs w:val="20"/>
        </w:rPr>
      </w:pPr>
      <w:r>
        <w:rPr>
          <w:rStyle w:val="FontStyle24"/>
          <w:sz w:val="20"/>
          <w:szCs w:val="20"/>
        </w:rPr>
        <w:t xml:space="preserve">                      </w:t>
      </w:r>
      <w:r w:rsidR="00CF7019" w:rsidRPr="00507736">
        <w:rPr>
          <w:rStyle w:val="FontStyle24"/>
          <w:sz w:val="20"/>
          <w:szCs w:val="20"/>
        </w:rPr>
        <w:t>(должность)</w:t>
      </w:r>
      <w:r w:rsidR="00CF7019" w:rsidRPr="00507736">
        <w:rPr>
          <w:rStyle w:val="FontStyle24"/>
          <w:sz w:val="20"/>
          <w:szCs w:val="20"/>
        </w:rPr>
        <w:tab/>
      </w:r>
      <w:r>
        <w:rPr>
          <w:rStyle w:val="FontStyle24"/>
          <w:sz w:val="20"/>
          <w:szCs w:val="20"/>
        </w:rPr>
        <w:t xml:space="preserve">             </w:t>
      </w:r>
      <w:r w:rsidR="00CF7019" w:rsidRPr="00507736">
        <w:rPr>
          <w:rStyle w:val="FontStyle24"/>
          <w:sz w:val="20"/>
          <w:szCs w:val="20"/>
        </w:rPr>
        <w:t xml:space="preserve">(подпись)                                           </w:t>
      </w:r>
      <w:r w:rsidR="00E52FF8" w:rsidRPr="00507736">
        <w:rPr>
          <w:rStyle w:val="FontStyle24"/>
          <w:sz w:val="20"/>
          <w:szCs w:val="20"/>
        </w:rPr>
        <w:t>(Ф.И.О)</w:t>
      </w:r>
    </w:p>
    <w:p w:rsidR="00E52FF8" w:rsidRDefault="00E52FF8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07736" w:rsidRPr="000026FB" w:rsidRDefault="00507736" w:rsidP="00507736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 w:rsidRPr="000026FB">
        <w:rPr>
          <w:rStyle w:val="FontStyle24"/>
          <w:sz w:val="28"/>
          <w:szCs w:val="28"/>
        </w:rPr>
        <w:lastRenderedPageBreak/>
        <w:t>Приложение № 2 к Положению</w:t>
      </w:r>
    </w:p>
    <w:p w:rsidR="00507736" w:rsidRPr="000026FB" w:rsidRDefault="00507736" w:rsidP="00507736">
      <w:pPr>
        <w:pStyle w:val="Style14"/>
        <w:widowControl/>
        <w:tabs>
          <w:tab w:val="left" w:pos="1075"/>
        </w:tabs>
        <w:spacing w:line="240" w:lineRule="auto"/>
        <w:ind w:firstLine="0"/>
        <w:jc w:val="right"/>
        <w:rPr>
          <w:rStyle w:val="FontStyle24"/>
          <w:sz w:val="28"/>
          <w:szCs w:val="28"/>
        </w:rPr>
      </w:pPr>
      <w:r w:rsidRPr="00FC0630">
        <w:rPr>
          <w:rStyle w:val="FontStyle24"/>
          <w:sz w:val="24"/>
          <w:szCs w:val="24"/>
        </w:rPr>
        <w:t xml:space="preserve">Владельцу </w:t>
      </w:r>
      <w:r w:rsidRPr="000026FB">
        <w:rPr>
          <w:rStyle w:val="FontStyle24"/>
          <w:sz w:val="28"/>
          <w:szCs w:val="28"/>
        </w:rPr>
        <w:t>(законному представителю владельца)</w:t>
      </w:r>
    </w:p>
    <w:p w:rsidR="00110031" w:rsidRPr="000026FB" w:rsidRDefault="00110031" w:rsidP="00FC0630">
      <w:pPr>
        <w:pStyle w:val="Style14"/>
        <w:widowControl/>
        <w:tabs>
          <w:tab w:val="left" w:pos="1075"/>
        </w:tabs>
        <w:spacing w:line="240" w:lineRule="auto"/>
        <w:ind w:firstLine="0"/>
        <w:jc w:val="center"/>
        <w:rPr>
          <w:rStyle w:val="FontStyle24"/>
          <w:sz w:val="28"/>
          <w:szCs w:val="28"/>
        </w:rPr>
      </w:pPr>
    </w:p>
    <w:p w:rsidR="00507736" w:rsidRPr="000026FB" w:rsidRDefault="00507736" w:rsidP="00FC0630">
      <w:pPr>
        <w:pStyle w:val="Style14"/>
        <w:widowControl/>
        <w:tabs>
          <w:tab w:val="left" w:pos="1075"/>
        </w:tabs>
        <w:spacing w:line="240" w:lineRule="auto"/>
        <w:ind w:firstLine="0"/>
        <w:jc w:val="center"/>
        <w:rPr>
          <w:rStyle w:val="FontStyle24"/>
          <w:b/>
          <w:sz w:val="28"/>
          <w:szCs w:val="28"/>
        </w:rPr>
      </w:pPr>
      <w:r w:rsidRPr="000026FB">
        <w:rPr>
          <w:rStyle w:val="FontStyle24"/>
          <w:b/>
          <w:sz w:val="28"/>
          <w:szCs w:val="28"/>
        </w:rPr>
        <w:t>Акт</w:t>
      </w:r>
      <w:r w:rsidR="00110031" w:rsidRPr="000026FB">
        <w:rPr>
          <w:rStyle w:val="FontStyle24"/>
          <w:b/>
          <w:sz w:val="28"/>
          <w:szCs w:val="28"/>
        </w:rPr>
        <w:t xml:space="preserve"> № осмотра транспортного средства</w:t>
      </w:r>
    </w:p>
    <w:p w:rsidR="00507736" w:rsidRDefault="00507736" w:rsidP="00B43CAB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110031" w:rsidRDefault="00110031" w:rsidP="00B43CAB">
      <w:pPr>
        <w:pStyle w:val="Style11"/>
        <w:widowControl/>
        <w:tabs>
          <w:tab w:val="left" w:leader="underscore" w:pos="346"/>
          <w:tab w:val="left" w:leader="underscore" w:pos="1123"/>
          <w:tab w:val="left" w:pos="7426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«</w:t>
      </w:r>
      <w:r>
        <w:rPr>
          <w:rStyle w:val="FontStyle24"/>
          <w:sz w:val="28"/>
          <w:szCs w:val="28"/>
        </w:rPr>
        <w:tab/>
        <w:t>»</w:t>
      </w:r>
      <w:r>
        <w:rPr>
          <w:rStyle w:val="FontStyle24"/>
          <w:sz w:val="28"/>
          <w:szCs w:val="28"/>
        </w:rPr>
        <w:tab/>
        <w:t>20 __ г.                                                                           _______________</w:t>
      </w:r>
    </w:p>
    <w:p w:rsidR="00E52FF8" w:rsidRPr="00FC0630" w:rsidRDefault="00FC0630" w:rsidP="00B43CAB">
      <w:pPr>
        <w:pStyle w:val="Style11"/>
        <w:widowControl/>
        <w:tabs>
          <w:tab w:val="left" w:leader="underscore" w:pos="346"/>
          <w:tab w:val="left" w:leader="underscore" w:pos="1123"/>
          <w:tab w:val="left" w:pos="7426"/>
        </w:tabs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Style w:val="FontStyle24"/>
          <w:sz w:val="24"/>
          <w:szCs w:val="24"/>
          <w:vertAlign w:val="superscript"/>
        </w:rPr>
        <w:t xml:space="preserve">                                                 </w:t>
      </w:r>
      <w:r w:rsidRPr="00FC0630">
        <w:rPr>
          <w:rStyle w:val="FontStyle24"/>
          <w:sz w:val="24"/>
          <w:szCs w:val="24"/>
          <w:vertAlign w:val="superscript"/>
        </w:rPr>
        <w:t xml:space="preserve">        </w:t>
      </w:r>
      <w:r w:rsidR="00E52FF8" w:rsidRPr="00FC0630">
        <w:rPr>
          <w:rStyle w:val="FontStyle24"/>
          <w:sz w:val="24"/>
          <w:szCs w:val="24"/>
          <w:vertAlign w:val="superscript"/>
        </w:rPr>
        <w:t>(место составления)</w:t>
      </w:r>
    </w:p>
    <w:p w:rsidR="00E52FF8" w:rsidRPr="009A4F71" w:rsidRDefault="00E52FF8" w:rsidP="00B43CAB">
      <w:pPr>
        <w:pStyle w:val="Style11"/>
        <w:widowControl/>
        <w:tabs>
          <w:tab w:val="left" w:leader="underscore" w:pos="1517"/>
        </w:tabs>
        <w:spacing w:before="10"/>
        <w:rPr>
          <w:rStyle w:val="FontStyle24"/>
          <w:sz w:val="20"/>
          <w:szCs w:val="20"/>
        </w:rPr>
      </w:pPr>
      <w:r w:rsidRPr="009A4F71">
        <w:rPr>
          <w:rStyle w:val="FontStyle24"/>
          <w:sz w:val="20"/>
          <w:szCs w:val="20"/>
        </w:rPr>
        <w:t>«</w:t>
      </w:r>
      <w:r w:rsidR="00B43CAB" w:rsidRPr="009A4F71">
        <w:rPr>
          <w:rStyle w:val="FontStyle24"/>
          <w:sz w:val="20"/>
          <w:szCs w:val="20"/>
        </w:rPr>
        <w:t xml:space="preserve"> </w:t>
      </w:r>
      <w:r w:rsidR="00FC0630">
        <w:rPr>
          <w:rStyle w:val="FontStyle24"/>
          <w:sz w:val="20"/>
          <w:szCs w:val="20"/>
        </w:rPr>
        <w:t>_____</w:t>
      </w:r>
      <w:r w:rsidRPr="009A4F71">
        <w:rPr>
          <w:rStyle w:val="FontStyle24"/>
          <w:sz w:val="20"/>
          <w:szCs w:val="20"/>
        </w:rPr>
        <w:t>» часов «</w:t>
      </w:r>
      <w:r w:rsidR="00FC0630">
        <w:rPr>
          <w:rStyle w:val="FontStyle24"/>
          <w:sz w:val="20"/>
          <w:szCs w:val="20"/>
        </w:rPr>
        <w:t>____</w:t>
      </w:r>
      <w:r w:rsidRPr="009A4F71">
        <w:rPr>
          <w:rStyle w:val="FontStyle24"/>
          <w:sz w:val="20"/>
          <w:szCs w:val="20"/>
        </w:rPr>
        <w:t>» минут</w:t>
      </w:r>
    </w:p>
    <w:p w:rsidR="00507736" w:rsidRDefault="00507736" w:rsidP="00B43CAB">
      <w:pPr>
        <w:pStyle w:val="Style13"/>
        <w:widowControl/>
        <w:spacing w:line="240" w:lineRule="auto"/>
        <w:ind w:left="797" w:firstLine="0"/>
        <w:rPr>
          <w:rStyle w:val="FontStyle24"/>
          <w:sz w:val="28"/>
          <w:szCs w:val="28"/>
        </w:rPr>
      </w:pPr>
    </w:p>
    <w:p w:rsidR="00E52FF8" w:rsidRPr="00FC0630" w:rsidRDefault="00E52FF8" w:rsidP="00B43CAB">
      <w:pPr>
        <w:pStyle w:val="Style1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Комиссия в составе:</w:t>
      </w:r>
    </w:p>
    <w:p w:rsidR="009A4F71" w:rsidRPr="00FC0630" w:rsidRDefault="00E52FF8" w:rsidP="00B43CAB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1.</w:t>
      </w:r>
      <w:r w:rsidR="009A4F71" w:rsidRPr="00FC0630">
        <w:rPr>
          <w:rStyle w:val="FontStyle24"/>
          <w:sz w:val="24"/>
          <w:szCs w:val="24"/>
        </w:rPr>
        <w:t>_________________________________________________________,</w:t>
      </w:r>
    </w:p>
    <w:p w:rsidR="009A4F71" w:rsidRPr="00FC0630" w:rsidRDefault="00E52FF8" w:rsidP="009A4F71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9A4F71" w:rsidRPr="00FC0630" w:rsidRDefault="009A4F71" w:rsidP="009A4F71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2.__________________________________________________________,</w:t>
      </w:r>
    </w:p>
    <w:p w:rsidR="009A4F71" w:rsidRPr="00FC0630" w:rsidRDefault="009A4F71" w:rsidP="009A4F71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9A4F71" w:rsidRPr="00FC0630" w:rsidRDefault="009A4F71" w:rsidP="009A4F71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3.__________________________________________________________,</w:t>
      </w:r>
    </w:p>
    <w:p w:rsidR="009A4F71" w:rsidRPr="00FC0630" w:rsidRDefault="009A4F71" w:rsidP="009A4F71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9A4F71" w:rsidRPr="00FC0630" w:rsidRDefault="009A4F71" w:rsidP="009A4F71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4.__________________________________________________________,</w:t>
      </w:r>
    </w:p>
    <w:p w:rsidR="009A4F71" w:rsidRPr="00FC0630" w:rsidRDefault="009A4F71" w:rsidP="009A4F71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7529FF" w:rsidRPr="00FC0630" w:rsidRDefault="00E52FF8" w:rsidP="009A4F71">
      <w:pPr>
        <w:pStyle w:val="Style1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приняла решение о</w:t>
      </w:r>
      <w:r w:rsidR="009A4F71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необходимости эвакуации транспортного средства:</w:t>
      </w:r>
      <w:r w:rsidR="007529FF" w:rsidRPr="00FC0630">
        <w:rPr>
          <w:rStyle w:val="FontStyle24"/>
          <w:sz w:val="24"/>
          <w:szCs w:val="24"/>
        </w:rPr>
        <w:t xml:space="preserve"> </w:t>
      </w:r>
    </w:p>
    <w:p w:rsidR="007529FF" w:rsidRPr="00FC0630" w:rsidRDefault="007529FF" w:rsidP="009A4F71">
      <w:pPr>
        <w:pStyle w:val="Style1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__________________________________________________________________</w:t>
      </w:r>
    </w:p>
    <w:p w:rsidR="007529FF" w:rsidRPr="00FC0630" w:rsidRDefault="00E52FF8" w:rsidP="007529FF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(местоположение транспортного</w:t>
      </w:r>
      <w:r w:rsidR="007529FF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средства)</w:t>
      </w:r>
    </w:p>
    <w:p w:rsidR="007529FF" w:rsidRPr="000026FB" w:rsidRDefault="007529FF" w:rsidP="007529FF">
      <w:pPr>
        <w:pStyle w:val="Style13"/>
        <w:widowControl/>
        <w:spacing w:line="240" w:lineRule="auto"/>
        <w:ind w:firstLine="0"/>
        <w:rPr>
          <w:rStyle w:val="FontStyle24"/>
          <w:sz w:val="20"/>
          <w:szCs w:val="20"/>
        </w:rPr>
      </w:pPr>
      <w:r w:rsidRPr="000026FB">
        <w:rPr>
          <w:rStyle w:val="FontStyle24"/>
          <w:sz w:val="20"/>
          <w:szCs w:val="20"/>
        </w:rPr>
        <w:t>___________________________________________________________________</w:t>
      </w:r>
      <w:r w:rsidR="000026FB">
        <w:rPr>
          <w:rStyle w:val="FontStyle24"/>
          <w:sz w:val="20"/>
          <w:szCs w:val="20"/>
        </w:rPr>
        <w:t>____________________</w:t>
      </w:r>
    </w:p>
    <w:p w:rsidR="007529FF" w:rsidRPr="00FC0630" w:rsidRDefault="00E52FF8" w:rsidP="007529FF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(сведения о владельце транспортного средства)</w:t>
      </w:r>
    </w:p>
    <w:p w:rsidR="007529FF" w:rsidRPr="00FC0630" w:rsidRDefault="007529FF" w:rsidP="007529FF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</w:t>
      </w:r>
    </w:p>
    <w:p w:rsidR="007529FF" w:rsidRPr="00FC0630" w:rsidRDefault="00E52FF8" w:rsidP="007529FF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(основания принятия</w:t>
      </w:r>
      <w:r w:rsidR="007529FF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транспортного средства на учет в качестве бесхозяйного, брошенного)</w:t>
      </w:r>
    </w:p>
    <w:p w:rsidR="007529FF" w:rsidRPr="00FC0630" w:rsidRDefault="007529FF" w:rsidP="009A4F71">
      <w:pPr>
        <w:pStyle w:val="Style11"/>
        <w:widowControl/>
        <w:tabs>
          <w:tab w:val="left" w:leader="underscore" w:pos="8712"/>
        </w:tabs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___________________________________________________________________</w:t>
      </w:r>
    </w:p>
    <w:p w:rsidR="007529FF" w:rsidRPr="00FC0630" w:rsidRDefault="00E52FF8" w:rsidP="007529FF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proofErr w:type="gramStart"/>
      <w:r w:rsidRPr="00FC0630">
        <w:rPr>
          <w:rStyle w:val="FontStyle24"/>
          <w:sz w:val="24"/>
          <w:szCs w:val="24"/>
          <w:vertAlign w:val="superscript"/>
        </w:rPr>
        <w:t>(марка</w:t>
      </w:r>
      <w:r w:rsidR="007529FF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транспортного</w:t>
      </w:r>
      <w:r w:rsidR="00B43CAB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средства государственный</w:t>
      </w:r>
      <w:r w:rsidR="00B43CAB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регистрационный</w:t>
      </w:r>
      <w:r w:rsidR="00B43CAB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знак,</w:t>
      </w:r>
      <w:r w:rsidR="00B43CAB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  <w:lang w:val="en-US"/>
        </w:rPr>
        <w:t>VIN</w:t>
      </w:r>
      <w:r w:rsidRPr="00FC0630">
        <w:rPr>
          <w:rStyle w:val="FontStyle24"/>
          <w:sz w:val="24"/>
          <w:szCs w:val="24"/>
          <w:vertAlign w:val="superscript"/>
        </w:rPr>
        <w:t>,</w:t>
      </w:r>
      <w:r w:rsidR="00B43CAB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цвет,</w:t>
      </w:r>
      <w:r w:rsidR="007529FF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 xml:space="preserve">государственные номера и их </w:t>
      </w:r>
      <w:proofErr w:type="gramEnd"/>
    </w:p>
    <w:p w:rsidR="007529FF" w:rsidRPr="00FC0630" w:rsidRDefault="007529FF" w:rsidP="007529FF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</w:t>
      </w:r>
    </w:p>
    <w:p w:rsidR="007529FF" w:rsidRPr="00FC0630" w:rsidRDefault="00E52FF8" w:rsidP="007529FF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  <w:vertAlign w:val="superscript"/>
        </w:rPr>
        <w:t>количество, номера двигателя, шасси и др.)</w:t>
      </w:r>
    </w:p>
    <w:p w:rsidR="00221811" w:rsidRPr="00FC0630" w:rsidRDefault="007529FF" w:rsidP="007529FF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</w:t>
      </w:r>
      <w:r w:rsidR="00E52FF8" w:rsidRPr="00FC0630">
        <w:rPr>
          <w:rStyle w:val="FontStyle24"/>
          <w:sz w:val="24"/>
          <w:szCs w:val="24"/>
        </w:rPr>
        <w:t>_____</w:t>
      </w:r>
      <w:r w:rsidR="00A471E4" w:rsidRPr="00FC0630">
        <w:rPr>
          <w:rStyle w:val="FontStyle24"/>
          <w:sz w:val="24"/>
          <w:szCs w:val="24"/>
        </w:rPr>
        <w:t>____</w:t>
      </w:r>
    </w:p>
    <w:p w:rsidR="007529FF" w:rsidRPr="00FC0630" w:rsidRDefault="00E52FF8" w:rsidP="007529FF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(каким</w:t>
      </w:r>
      <w:r w:rsidR="007529FF" w:rsidRPr="00FC0630">
        <w:rPr>
          <w:rStyle w:val="FontStyle24"/>
          <w:sz w:val="24"/>
          <w:szCs w:val="24"/>
          <w:vertAlign w:val="superscript"/>
        </w:rPr>
        <w:t xml:space="preserve"> </w:t>
      </w:r>
      <w:r w:rsidR="00C071DE" w:rsidRPr="00FC0630">
        <w:rPr>
          <w:rStyle w:val="FontStyle24"/>
          <w:sz w:val="24"/>
          <w:szCs w:val="24"/>
          <w:vertAlign w:val="superscript"/>
        </w:rPr>
        <w:t>обр</w:t>
      </w:r>
      <w:r w:rsidR="007529FF" w:rsidRPr="00FC0630">
        <w:rPr>
          <w:rStyle w:val="FontStyle24"/>
          <w:sz w:val="24"/>
          <w:szCs w:val="24"/>
          <w:vertAlign w:val="superscript"/>
        </w:rPr>
        <w:t>азом опечатано после вскрытия),</w:t>
      </w:r>
    </w:p>
    <w:p w:rsidR="00A471E4" w:rsidRPr="00FC0630" w:rsidRDefault="00C071DE" w:rsidP="00FC0630">
      <w:pPr>
        <w:pStyle w:val="Style11"/>
        <w:widowControl/>
        <w:tabs>
          <w:tab w:val="left" w:pos="0"/>
          <w:tab w:val="left" w:leader="underscore" w:pos="8712"/>
        </w:tabs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в связи с тем, что</w:t>
      </w:r>
      <w:r w:rsidRPr="00FC0630">
        <w:rPr>
          <w:rStyle w:val="FontStyle24"/>
          <w:sz w:val="24"/>
          <w:szCs w:val="24"/>
        </w:rPr>
        <w:tab/>
      </w:r>
      <w:r w:rsidR="00FC0630">
        <w:rPr>
          <w:rStyle w:val="FontStyle24"/>
          <w:sz w:val="24"/>
          <w:szCs w:val="24"/>
        </w:rPr>
        <w:t>______</w:t>
      </w:r>
      <w:r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>(признаки отнесения</w:t>
      </w:r>
      <w:r w:rsidR="00A471E4" w:rsidRPr="00FC0630">
        <w:rPr>
          <w:rStyle w:val="FontStyle24"/>
          <w:sz w:val="24"/>
          <w:szCs w:val="24"/>
          <w:vertAlign w:val="superscript"/>
        </w:rPr>
        <w:t xml:space="preserve"> </w:t>
      </w:r>
      <w:r w:rsidRPr="00FC0630">
        <w:rPr>
          <w:rStyle w:val="FontStyle24"/>
          <w:sz w:val="24"/>
          <w:szCs w:val="24"/>
          <w:vertAlign w:val="superscript"/>
        </w:rPr>
        <w:t xml:space="preserve">имущества к </w:t>
      </w:r>
      <w:proofErr w:type="gramStart"/>
      <w:r w:rsidRPr="00FC0630">
        <w:rPr>
          <w:rStyle w:val="FontStyle24"/>
          <w:sz w:val="24"/>
          <w:szCs w:val="24"/>
          <w:vertAlign w:val="superscript"/>
        </w:rPr>
        <w:t>бесхозяйному</w:t>
      </w:r>
      <w:proofErr w:type="gramEnd"/>
      <w:r w:rsidRPr="00FC0630">
        <w:rPr>
          <w:rStyle w:val="FontStyle24"/>
          <w:sz w:val="24"/>
          <w:szCs w:val="24"/>
          <w:vertAlign w:val="superscript"/>
        </w:rPr>
        <w:t>, брошенному согласно п. 6 Положения).</w:t>
      </w:r>
    </w:p>
    <w:p w:rsidR="00096C0B" w:rsidRPr="00FC0630" w:rsidRDefault="00C071DE" w:rsidP="00A471E4">
      <w:pPr>
        <w:pStyle w:val="Style11"/>
        <w:widowControl/>
        <w:tabs>
          <w:tab w:val="left" w:pos="0"/>
          <w:tab w:val="left" w:leader="underscore" w:pos="8712"/>
        </w:tabs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Сведения о проверке на угон или иные противоправные действия, совершенные ранее с данным транспортным</w:t>
      </w:r>
      <w:r w:rsidR="00A471E4" w:rsidRPr="00FC0630">
        <w:rPr>
          <w:rStyle w:val="FontStyle24"/>
          <w:sz w:val="24"/>
          <w:szCs w:val="24"/>
        </w:rPr>
        <w:t xml:space="preserve"> </w:t>
      </w:r>
      <w:r w:rsidR="00FC0630">
        <w:rPr>
          <w:rStyle w:val="FontStyle24"/>
          <w:sz w:val="24"/>
          <w:szCs w:val="24"/>
        </w:rPr>
        <w:t>средством</w:t>
      </w:r>
      <w:proofErr w:type="gramStart"/>
      <w:r w:rsidR="00FC0630">
        <w:rPr>
          <w:rStyle w:val="FontStyle24"/>
          <w:sz w:val="24"/>
          <w:szCs w:val="24"/>
        </w:rPr>
        <w:t xml:space="preserve"> </w:t>
      </w:r>
      <w:r w:rsidR="00096C0B" w:rsidRPr="00FC0630">
        <w:rPr>
          <w:rStyle w:val="FontStyle24"/>
          <w:sz w:val="24"/>
          <w:szCs w:val="24"/>
        </w:rPr>
        <w:t>___________________________________________________________________</w:t>
      </w:r>
      <w:r w:rsidR="00FC0630">
        <w:rPr>
          <w:rStyle w:val="FontStyle24"/>
          <w:sz w:val="24"/>
          <w:szCs w:val="24"/>
        </w:rPr>
        <w:t>__________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Н</w:t>
      </w:r>
      <w:proofErr w:type="gramEnd"/>
      <w:r w:rsidRPr="00FC0630">
        <w:rPr>
          <w:rStyle w:val="FontStyle24"/>
          <w:sz w:val="24"/>
          <w:szCs w:val="24"/>
        </w:rPr>
        <w:t>а момент осмотра транспортное средство имело:</w:t>
      </w:r>
    </w:p>
    <w:p w:rsidR="00C071DE" w:rsidRPr="00FC0630" w:rsidRDefault="00096C0B" w:rsidP="00096C0B">
      <w:pPr>
        <w:pStyle w:val="Style11"/>
        <w:widowControl/>
        <w:tabs>
          <w:tab w:val="left" w:pos="0"/>
          <w:tab w:val="left" w:leader="underscore" w:pos="8712"/>
        </w:tabs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м</w:t>
      </w:r>
      <w:r w:rsidR="00C071DE" w:rsidRPr="00FC0630">
        <w:rPr>
          <w:rStyle w:val="FontStyle24"/>
          <w:sz w:val="24"/>
          <w:szCs w:val="24"/>
        </w:rPr>
        <w:t>еханические</w:t>
      </w:r>
      <w:r w:rsidR="00FC0630">
        <w:rPr>
          <w:rStyle w:val="FontStyle24"/>
          <w:sz w:val="24"/>
          <w:szCs w:val="24"/>
        </w:rPr>
        <w:t xml:space="preserve">  </w:t>
      </w:r>
      <w:r w:rsidR="00C071DE" w:rsidRPr="00FC0630">
        <w:rPr>
          <w:rStyle w:val="FontStyle24"/>
          <w:sz w:val="24"/>
          <w:szCs w:val="24"/>
        </w:rPr>
        <w:t>повреждения</w:t>
      </w:r>
      <w:proofErr w:type="gramStart"/>
      <w:r w:rsidR="00C071DE" w:rsidRPr="00FC0630">
        <w:rPr>
          <w:rStyle w:val="FontStyle24"/>
          <w:sz w:val="24"/>
          <w:szCs w:val="24"/>
        </w:rPr>
        <w:t xml:space="preserve">: </w:t>
      </w:r>
      <w:r w:rsidRPr="00FC0630">
        <w:rPr>
          <w:rStyle w:val="FontStyle24"/>
          <w:sz w:val="24"/>
          <w:szCs w:val="24"/>
        </w:rPr>
        <w:t>___________________________________________________________________</w:t>
      </w:r>
      <w:r w:rsidR="00C071DE" w:rsidRPr="00FC0630">
        <w:rPr>
          <w:rStyle w:val="FontStyle24"/>
          <w:sz w:val="24"/>
          <w:szCs w:val="24"/>
        </w:rPr>
        <w:t xml:space="preserve">; </w:t>
      </w:r>
      <w:proofErr w:type="spellStart"/>
      <w:proofErr w:type="gramEnd"/>
      <w:r w:rsidR="00C071DE" w:rsidRPr="00FC0630">
        <w:rPr>
          <w:rStyle w:val="FontStyle24"/>
          <w:sz w:val="24"/>
          <w:szCs w:val="24"/>
        </w:rPr>
        <w:t>автопринадлежн</w:t>
      </w:r>
      <w:r w:rsidRPr="00FC0630">
        <w:rPr>
          <w:rStyle w:val="FontStyle24"/>
          <w:sz w:val="24"/>
          <w:szCs w:val="24"/>
        </w:rPr>
        <w:t>ости</w:t>
      </w:r>
      <w:proofErr w:type="spellEnd"/>
      <w:r w:rsidRPr="00FC0630">
        <w:rPr>
          <w:rStyle w:val="FontStyle24"/>
          <w:sz w:val="24"/>
          <w:szCs w:val="24"/>
        </w:rPr>
        <w:t xml:space="preserve"> (колпаки, антенны и т.п.):_________________________</w:t>
      </w:r>
      <w:r w:rsidR="00FC0630">
        <w:rPr>
          <w:rStyle w:val="FontStyle24"/>
          <w:sz w:val="24"/>
          <w:szCs w:val="24"/>
        </w:rPr>
        <w:t>____________</w:t>
      </w:r>
      <w:r w:rsidRPr="00FC0630">
        <w:rPr>
          <w:rStyle w:val="FontStyle24"/>
          <w:sz w:val="24"/>
          <w:szCs w:val="24"/>
        </w:rPr>
        <w:t>_</w:t>
      </w:r>
      <w:r w:rsidR="00C071DE" w:rsidRPr="00FC0630">
        <w:rPr>
          <w:rStyle w:val="FontStyle24"/>
          <w:sz w:val="24"/>
          <w:szCs w:val="24"/>
        </w:rPr>
        <w:t>. В салоне</w:t>
      </w:r>
      <w:r w:rsidRPr="00FC0630">
        <w:rPr>
          <w:rStyle w:val="FontStyle24"/>
          <w:sz w:val="24"/>
          <w:szCs w:val="24"/>
        </w:rPr>
        <w:t xml:space="preserve"> </w:t>
      </w:r>
      <w:r w:rsidR="00C071DE" w:rsidRPr="00FC0630">
        <w:rPr>
          <w:rStyle w:val="FontStyle24"/>
          <w:sz w:val="24"/>
          <w:szCs w:val="24"/>
        </w:rPr>
        <w:t>находились следующие вещи:</w:t>
      </w:r>
      <w:r w:rsidR="00FC0630" w:rsidRPr="00FC0630">
        <w:rPr>
          <w:rStyle w:val="FontStyle24"/>
          <w:sz w:val="24"/>
          <w:szCs w:val="24"/>
        </w:rPr>
        <w:t xml:space="preserve"> ___________________________________________________________________</w:t>
      </w:r>
    </w:p>
    <w:p w:rsidR="00C071DE" w:rsidRPr="00FC0630" w:rsidRDefault="00C071DE" w:rsidP="00B43CAB">
      <w:pPr>
        <w:pStyle w:val="Style11"/>
        <w:widowControl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Члены комиссии:</w:t>
      </w:r>
    </w:p>
    <w:p w:rsidR="00C071DE" w:rsidRPr="00FC0630" w:rsidRDefault="00FC0630" w:rsidP="00FC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071DE" w:rsidRPr="00FC0630" w:rsidRDefault="00FC0630" w:rsidP="00B43CAB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</w:t>
      </w:r>
      <w:r w:rsidR="00C071DE" w:rsidRPr="00FC0630">
        <w:rPr>
          <w:rStyle w:val="FontStyle24"/>
          <w:sz w:val="24"/>
          <w:szCs w:val="24"/>
          <w:vertAlign w:val="superscript"/>
        </w:rPr>
        <w:t>(должность)</w:t>
      </w:r>
      <w:r w:rsidRPr="00FC0630">
        <w:rPr>
          <w:rStyle w:val="FontStyle24"/>
          <w:sz w:val="24"/>
          <w:szCs w:val="24"/>
          <w:vertAlign w:val="superscript"/>
        </w:rPr>
        <w:t xml:space="preserve">                                                    </w:t>
      </w:r>
      <w:r w:rsidR="00C071DE" w:rsidRPr="00FC0630">
        <w:rPr>
          <w:rStyle w:val="FontStyle24"/>
          <w:sz w:val="24"/>
          <w:szCs w:val="24"/>
          <w:vertAlign w:val="superscript"/>
        </w:rPr>
        <w:t>(подпись)</w:t>
      </w:r>
      <w:r w:rsidRPr="00FC0630">
        <w:rPr>
          <w:rStyle w:val="FontStyle24"/>
          <w:sz w:val="24"/>
          <w:szCs w:val="24"/>
          <w:vertAlign w:val="superscript"/>
        </w:rPr>
        <w:t xml:space="preserve">                                                          </w:t>
      </w:r>
      <w:r w:rsidR="00C071DE" w:rsidRPr="00FC0630">
        <w:rPr>
          <w:rStyle w:val="FontStyle24"/>
          <w:sz w:val="24"/>
          <w:szCs w:val="24"/>
          <w:vertAlign w:val="superscript"/>
        </w:rPr>
        <w:t>(Ф.И.О)</w:t>
      </w:r>
    </w:p>
    <w:p w:rsidR="00FC0630" w:rsidRPr="00FC0630" w:rsidRDefault="00FC0630" w:rsidP="00FC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C0630" w:rsidRPr="00FC0630" w:rsidRDefault="00FC0630" w:rsidP="00FC0630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p w:rsidR="00FC0630" w:rsidRPr="00FC0630" w:rsidRDefault="00FC0630" w:rsidP="00FC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C0630" w:rsidRPr="00FC0630" w:rsidRDefault="00FC0630" w:rsidP="00FC0630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p w:rsidR="00FC0630" w:rsidRPr="00FC0630" w:rsidRDefault="00FC0630" w:rsidP="00FC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C0630" w:rsidRPr="00FC0630" w:rsidRDefault="00FC0630" w:rsidP="00FC0630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p w:rsidR="00C071DE" w:rsidRPr="000026FB" w:rsidRDefault="00C071DE" w:rsidP="00FC0630">
      <w:pPr>
        <w:pStyle w:val="Style12"/>
        <w:widowControl/>
        <w:spacing w:before="19" w:line="240" w:lineRule="auto"/>
        <w:jc w:val="right"/>
        <w:rPr>
          <w:rStyle w:val="FontStyle24"/>
          <w:sz w:val="28"/>
          <w:szCs w:val="28"/>
        </w:rPr>
      </w:pPr>
      <w:r w:rsidRPr="000026FB">
        <w:rPr>
          <w:rStyle w:val="FontStyle24"/>
          <w:sz w:val="28"/>
          <w:szCs w:val="28"/>
        </w:rPr>
        <w:lastRenderedPageBreak/>
        <w:t>Приложение № 3 к Положению</w:t>
      </w:r>
    </w:p>
    <w:p w:rsidR="00FC0630" w:rsidRPr="00FC0630" w:rsidRDefault="00FC0630" w:rsidP="00FC0630">
      <w:pPr>
        <w:pStyle w:val="Style12"/>
        <w:widowControl/>
        <w:spacing w:before="19" w:line="240" w:lineRule="auto"/>
        <w:jc w:val="right"/>
        <w:rPr>
          <w:rStyle w:val="FontStyle24"/>
          <w:sz w:val="24"/>
          <w:szCs w:val="24"/>
        </w:rPr>
      </w:pPr>
    </w:p>
    <w:p w:rsidR="00FC0630" w:rsidRPr="00FC0630" w:rsidRDefault="00FC0630" w:rsidP="00FC0630">
      <w:pPr>
        <w:pStyle w:val="Style12"/>
        <w:widowControl/>
        <w:spacing w:before="19" w:line="240" w:lineRule="auto"/>
        <w:jc w:val="right"/>
        <w:rPr>
          <w:rStyle w:val="FontStyle24"/>
          <w:sz w:val="24"/>
          <w:szCs w:val="24"/>
        </w:rPr>
      </w:pPr>
    </w:p>
    <w:p w:rsidR="00C071DE" w:rsidRPr="000026FB" w:rsidRDefault="00C071DE" w:rsidP="00FC0630">
      <w:pPr>
        <w:pStyle w:val="Style12"/>
        <w:widowControl/>
        <w:tabs>
          <w:tab w:val="left" w:leader="underscore" w:pos="1325"/>
        </w:tabs>
        <w:spacing w:before="5" w:line="240" w:lineRule="auto"/>
        <w:rPr>
          <w:rStyle w:val="FontStyle24"/>
          <w:b/>
          <w:sz w:val="28"/>
          <w:szCs w:val="28"/>
        </w:rPr>
      </w:pPr>
      <w:r w:rsidRPr="000026FB">
        <w:rPr>
          <w:rStyle w:val="FontStyle24"/>
          <w:b/>
          <w:sz w:val="28"/>
          <w:szCs w:val="28"/>
        </w:rPr>
        <w:t>АКТ №</w:t>
      </w:r>
      <w:r w:rsidRPr="000026FB">
        <w:rPr>
          <w:rStyle w:val="FontStyle24"/>
          <w:b/>
          <w:sz w:val="28"/>
          <w:szCs w:val="28"/>
        </w:rPr>
        <w:tab/>
        <w:t xml:space="preserve">Приема-передачи транспортного средства для помещения </w:t>
      </w:r>
      <w:proofErr w:type="gramStart"/>
      <w:r w:rsidRPr="000026FB">
        <w:rPr>
          <w:rStyle w:val="FontStyle24"/>
          <w:b/>
          <w:sz w:val="28"/>
          <w:szCs w:val="28"/>
        </w:rPr>
        <w:t>на</w:t>
      </w:r>
      <w:proofErr w:type="gramEnd"/>
    </w:p>
    <w:p w:rsidR="00C071DE" w:rsidRPr="000026FB" w:rsidRDefault="00C071DE" w:rsidP="00FC0630">
      <w:pPr>
        <w:pStyle w:val="Style12"/>
        <w:widowControl/>
        <w:spacing w:line="240" w:lineRule="auto"/>
        <w:rPr>
          <w:rStyle w:val="FontStyle24"/>
          <w:sz w:val="28"/>
          <w:szCs w:val="28"/>
        </w:rPr>
      </w:pPr>
      <w:r w:rsidRPr="000026FB">
        <w:rPr>
          <w:rStyle w:val="FontStyle24"/>
          <w:b/>
          <w:sz w:val="28"/>
          <w:szCs w:val="28"/>
        </w:rPr>
        <w:t>специализированную стоянку</w:t>
      </w:r>
    </w:p>
    <w:p w:rsidR="00B64E0D" w:rsidRDefault="00B64E0D" w:rsidP="00B64E0D">
      <w:pPr>
        <w:pStyle w:val="Style11"/>
        <w:widowControl/>
        <w:tabs>
          <w:tab w:val="left" w:leader="underscore" w:pos="346"/>
          <w:tab w:val="left" w:leader="underscore" w:pos="1123"/>
          <w:tab w:val="left" w:pos="7426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«</w:t>
      </w:r>
      <w:r>
        <w:rPr>
          <w:rStyle w:val="FontStyle24"/>
          <w:sz w:val="28"/>
          <w:szCs w:val="28"/>
        </w:rPr>
        <w:tab/>
        <w:t>»</w:t>
      </w:r>
      <w:r>
        <w:rPr>
          <w:rStyle w:val="FontStyle24"/>
          <w:sz w:val="28"/>
          <w:szCs w:val="28"/>
        </w:rPr>
        <w:tab/>
      </w:r>
      <w:r w:rsidRPr="00B64E0D">
        <w:rPr>
          <w:rStyle w:val="FontStyle24"/>
          <w:sz w:val="24"/>
          <w:szCs w:val="24"/>
        </w:rPr>
        <w:t>20 __ г</w:t>
      </w:r>
      <w:r>
        <w:rPr>
          <w:rStyle w:val="FontStyle24"/>
          <w:sz w:val="28"/>
          <w:szCs w:val="28"/>
        </w:rPr>
        <w:t>.                                                                           _______________</w:t>
      </w:r>
    </w:p>
    <w:p w:rsidR="00B64E0D" w:rsidRPr="00FC0630" w:rsidRDefault="00B64E0D" w:rsidP="00B64E0D">
      <w:pPr>
        <w:pStyle w:val="Style11"/>
        <w:widowControl/>
        <w:tabs>
          <w:tab w:val="left" w:leader="underscore" w:pos="346"/>
          <w:tab w:val="left" w:leader="underscore" w:pos="1123"/>
          <w:tab w:val="left" w:pos="7426"/>
        </w:tabs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Style w:val="FontStyle24"/>
          <w:sz w:val="24"/>
          <w:szCs w:val="24"/>
          <w:vertAlign w:val="superscript"/>
        </w:rPr>
        <w:t xml:space="preserve">                                                 </w:t>
      </w:r>
      <w:r w:rsidRPr="00FC0630">
        <w:rPr>
          <w:rStyle w:val="FontStyle24"/>
          <w:sz w:val="24"/>
          <w:szCs w:val="24"/>
          <w:vertAlign w:val="superscript"/>
        </w:rPr>
        <w:t xml:space="preserve">        (место составления)</w:t>
      </w:r>
    </w:p>
    <w:p w:rsidR="00B64E0D" w:rsidRPr="009A4F71" w:rsidRDefault="00B64E0D" w:rsidP="00B64E0D">
      <w:pPr>
        <w:pStyle w:val="Style11"/>
        <w:widowControl/>
        <w:tabs>
          <w:tab w:val="left" w:leader="underscore" w:pos="1517"/>
        </w:tabs>
        <w:spacing w:before="10"/>
        <w:rPr>
          <w:rStyle w:val="FontStyle24"/>
          <w:sz w:val="20"/>
          <w:szCs w:val="20"/>
        </w:rPr>
      </w:pPr>
      <w:r w:rsidRPr="009A4F71">
        <w:rPr>
          <w:rStyle w:val="FontStyle24"/>
          <w:sz w:val="20"/>
          <w:szCs w:val="20"/>
        </w:rPr>
        <w:t xml:space="preserve">« </w:t>
      </w:r>
      <w:r>
        <w:rPr>
          <w:rStyle w:val="FontStyle24"/>
          <w:sz w:val="20"/>
          <w:szCs w:val="20"/>
        </w:rPr>
        <w:t>_____</w:t>
      </w:r>
      <w:r w:rsidRPr="009A4F71">
        <w:rPr>
          <w:rStyle w:val="FontStyle24"/>
          <w:sz w:val="20"/>
          <w:szCs w:val="20"/>
        </w:rPr>
        <w:t>» часов «</w:t>
      </w:r>
      <w:r>
        <w:rPr>
          <w:rStyle w:val="FontStyle24"/>
          <w:sz w:val="20"/>
          <w:szCs w:val="20"/>
        </w:rPr>
        <w:t>____</w:t>
      </w:r>
      <w:r w:rsidRPr="009A4F71">
        <w:rPr>
          <w:rStyle w:val="FontStyle24"/>
          <w:sz w:val="20"/>
          <w:szCs w:val="20"/>
        </w:rPr>
        <w:t>» минут</w:t>
      </w:r>
    </w:p>
    <w:p w:rsidR="00B64E0D" w:rsidRDefault="00B64E0D" w:rsidP="00B64E0D">
      <w:pPr>
        <w:pStyle w:val="Style13"/>
        <w:widowControl/>
        <w:spacing w:line="240" w:lineRule="auto"/>
        <w:ind w:left="797" w:firstLine="0"/>
        <w:rPr>
          <w:rStyle w:val="FontStyle24"/>
          <w:sz w:val="28"/>
          <w:szCs w:val="28"/>
        </w:rPr>
      </w:pPr>
    </w:p>
    <w:p w:rsidR="00B64E0D" w:rsidRPr="00FC0630" w:rsidRDefault="00B64E0D" w:rsidP="00B64E0D">
      <w:pPr>
        <w:pStyle w:val="Style13"/>
        <w:widowControl/>
        <w:spacing w:line="240" w:lineRule="auto"/>
        <w:ind w:left="797"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Комиссия в составе: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1._________________________________________________________,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2.__________________________________________________________,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3.__________________________________________________________,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4.__________________________________________________________,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725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(должность, фамилия, инициалы)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 xml:space="preserve">приняла решение о необходимости </w:t>
      </w:r>
      <w:r>
        <w:rPr>
          <w:rStyle w:val="FontStyle24"/>
          <w:sz w:val="24"/>
          <w:szCs w:val="24"/>
        </w:rPr>
        <w:t>перемещения</w:t>
      </w:r>
      <w:r w:rsidRPr="00FC0630">
        <w:rPr>
          <w:rStyle w:val="FontStyle24"/>
          <w:sz w:val="24"/>
          <w:szCs w:val="24"/>
        </w:rPr>
        <w:t xml:space="preserve"> транспортного средства: 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__________________________________________________________________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(местоположение транспортного средства)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___________________________________________________________________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(сведения о владельце транспортного средства)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</w:t>
      </w:r>
    </w:p>
    <w:p w:rsidR="00B64E0D" w:rsidRPr="00FC0630" w:rsidRDefault="00B64E0D" w:rsidP="00B64E0D">
      <w:pPr>
        <w:pStyle w:val="Style13"/>
        <w:widowControl/>
        <w:spacing w:line="240" w:lineRule="auto"/>
        <w:ind w:firstLine="0"/>
        <w:jc w:val="center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>(основания принятия транспортного средства на учет в качестве бесхозяйного, брошенного)</w:t>
      </w:r>
    </w:p>
    <w:p w:rsidR="00B64E0D" w:rsidRPr="00FC0630" w:rsidRDefault="00B64E0D" w:rsidP="00B64E0D">
      <w:pPr>
        <w:pStyle w:val="Style11"/>
        <w:widowControl/>
        <w:tabs>
          <w:tab w:val="left" w:leader="underscore" w:pos="8712"/>
        </w:tabs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___________________________________________________________________</w:t>
      </w:r>
    </w:p>
    <w:p w:rsidR="00B64E0D" w:rsidRPr="00FC0630" w:rsidRDefault="00B64E0D" w:rsidP="00B64E0D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proofErr w:type="gramStart"/>
      <w:r w:rsidRPr="00FC0630">
        <w:rPr>
          <w:rStyle w:val="FontStyle24"/>
          <w:sz w:val="24"/>
          <w:szCs w:val="24"/>
          <w:vertAlign w:val="superscript"/>
        </w:rPr>
        <w:t xml:space="preserve">(марка транспортного средства государственный регистрационный знак, </w:t>
      </w:r>
      <w:r w:rsidRPr="00FC0630">
        <w:rPr>
          <w:rStyle w:val="FontStyle24"/>
          <w:sz w:val="24"/>
          <w:szCs w:val="24"/>
          <w:vertAlign w:val="superscript"/>
          <w:lang w:val="en-US"/>
        </w:rPr>
        <w:t>VIN</w:t>
      </w:r>
      <w:r w:rsidRPr="00FC0630">
        <w:rPr>
          <w:rStyle w:val="FontStyle24"/>
          <w:sz w:val="24"/>
          <w:szCs w:val="24"/>
          <w:vertAlign w:val="superscript"/>
        </w:rPr>
        <w:t xml:space="preserve">, цвет, государственные номера и их </w:t>
      </w:r>
      <w:proofErr w:type="gramEnd"/>
    </w:p>
    <w:p w:rsidR="00B64E0D" w:rsidRPr="00FC0630" w:rsidRDefault="00B64E0D" w:rsidP="00B64E0D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_________________________________________________________________</w:t>
      </w:r>
    </w:p>
    <w:p w:rsidR="00B64E0D" w:rsidRPr="00FC0630" w:rsidRDefault="00B64E0D" w:rsidP="00B64E0D">
      <w:pPr>
        <w:pStyle w:val="Style11"/>
        <w:widowControl/>
        <w:tabs>
          <w:tab w:val="left" w:leader="underscore" w:pos="8712"/>
        </w:tabs>
        <w:jc w:val="center"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  <w:vertAlign w:val="superscript"/>
        </w:rPr>
        <w:t>количество, номера двигателя, шасси и др.)</w:t>
      </w:r>
    </w:p>
    <w:p w:rsidR="000D4474" w:rsidRDefault="00C071DE" w:rsidP="000D4474">
      <w:pPr>
        <w:pStyle w:val="Style11"/>
        <w:widowControl/>
        <w:rPr>
          <w:rStyle w:val="FontStyle24"/>
          <w:sz w:val="24"/>
          <w:szCs w:val="24"/>
        </w:rPr>
      </w:pPr>
      <w:proofErr w:type="gramStart"/>
      <w:r w:rsidRPr="00FC0630">
        <w:rPr>
          <w:rStyle w:val="FontStyle24"/>
          <w:sz w:val="24"/>
          <w:szCs w:val="24"/>
        </w:rPr>
        <w:t>На момент</w:t>
      </w:r>
      <w:r w:rsidR="00B64E0D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 xml:space="preserve">передачи транспортное средство имело механические повреждения: </w:t>
      </w:r>
      <w:r w:rsidR="000D4474">
        <w:rPr>
          <w:rStyle w:val="FontStyle24"/>
          <w:sz w:val="24"/>
          <w:szCs w:val="24"/>
        </w:rPr>
        <w:t>______________________________________________________________________________</w:t>
      </w:r>
      <w:r w:rsidRPr="00FC0630">
        <w:rPr>
          <w:rStyle w:val="FontStyle24"/>
          <w:sz w:val="24"/>
          <w:szCs w:val="24"/>
        </w:rPr>
        <w:t xml:space="preserve">, актом № </w:t>
      </w:r>
      <w:proofErr w:type="spellStart"/>
      <w:r w:rsidR="000D4474">
        <w:rPr>
          <w:rStyle w:val="FontStyle24"/>
          <w:sz w:val="24"/>
          <w:szCs w:val="24"/>
        </w:rPr>
        <w:t>___</w:t>
      </w:r>
      <w:r w:rsidRPr="00FC0630">
        <w:rPr>
          <w:rStyle w:val="FontStyle24"/>
          <w:sz w:val="24"/>
          <w:szCs w:val="24"/>
        </w:rPr>
        <w:t>осмотром</w:t>
      </w:r>
      <w:proofErr w:type="spellEnd"/>
      <w:r w:rsidRPr="00FC0630">
        <w:rPr>
          <w:rStyle w:val="FontStyle24"/>
          <w:sz w:val="24"/>
          <w:szCs w:val="24"/>
        </w:rPr>
        <w:t xml:space="preserve"> установлено: </w:t>
      </w:r>
      <w:proofErr w:type="spellStart"/>
      <w:r w:rsidRPr="00FC0630">
        <w:rPr>
          <w:rStyle w:val="FontStyle24"/>
          <w:sz w:val="24"/>
          <w:szCs w:val="24"/>
        </w:rPr>
        <w:t>колеса</w:t>
      </w:r>
      <w:r w:rsidR="000D4474">
        <w:rPr>
          <w:rStyle w:val="FontStyle24"/>
          <w:sz w:val="24"/>
          <w:szCs w:val="24"/>
        </w:rPr>
        <w:t>____</w:t>
      </w:r>
      <w:proofErr w:type="spellEnd"/>
      <w:r w:rsidRPr="00FC0630">
        <w:rPr>
          <w:rStyle w:val="FontStyle24"/>
          <w:sz w:val="24"/>
          <w:szCs w:val="24"/>
        </w:rPr>
        <w:t xml:space="preserve">, </w:t>
      </w:r>
      <w:proofErr w:type="spellStart"/>
      <w:r w:rsidRPr="00FC0630">
        <w:rPr>
          <w:rStyle w:val="FontStyle24"/>
          <w:sz w:val="24"/>
          <w:szCs w:val="24"/>
        </w:rPr>
        <w:t>багажник</w:t>
      </w:r>
      <w:r w:rsidR="000D4474">
        <w:rPr>
          <w:rStyle w:val="FontStyle24"/>
          <w:sz w:val="24"/>
          <w:szCs w:val="24"/>
        </w:rPr>
        <w:t>______</w:t>
      </w:r>
      <w:proofErr w:type="spellEnd"/>
      <w:r w:rsidRPr="00FC0630">
        <w:rPr>
          <w:rStyle w:val="FontStyle24"/>
          <w:sz w:val="24"/>
          <w:szCs w:val="24"/>
        </w:rPr>
        <w:t xml:space="preserve">, внешние </w:t>
      </w:r>
      <w:proofErr w:type="spellStart"/>
      <w:r w:rsidRPr="00FC0630">
        <w:rPr>
          <w:rStyle w:val="FontStyle24"/>
          <w:sz w:val="24"/>
          <w:szCs w:val="24"/>
        </w:rPr>
        <w:t>зеркала</w:t>
      </w:r>
      <w:r w:rsidR="000D4474">
        <w:rPr>
          <w:rStyle w:val="FontStyle24"/>
          <w:sz w:val="24"/>
          <w:szCs w:val="24"/>
        </w:rPr>
        <w:t>_______</w:t>
      </w:r>
      <w:proofErr w:type="spellEnd"/>
      <w:r w:rsidRPr="00FC0630">
        <w:rPr>
          <w:rStyle w:val="FontStyle24"/>
          <w:sz w:val="24"/>
          <w:szCs w:val="24"/>
        </w:rPr>
        <w:t>, колпаки колес</w:t>
      </w:r>
      <w:r w:rsidR="000D4474">
        <w:rPr>
          <w:rStyle w:val="FontStyle24"/>
          <w:sz w:val="24"/>
          <w:szCs w:val="24"/>
        </w:rPr>
        <w:t xml:space="preserve"> _______</w:t>
      </w:r>
      <w:r w:rsidRPr="00FC0630">
        <w:rPr>
          <w:rStyle w:val="FontStyle24"/>
          <w:sz w:val="24"/>
          <w:szCs w:val="24"/>
        </w:rPr>
        <w:t>,</w:t>
      </w:r>
      <w:r w:rsidR="000D4474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 xml:space="preserve">доп. </w:t>
      </w:r>
      <w:proofErr w:type="spellStart"/>
      <w:r w:rsidR="000D4474" w:rsidRPr="00FC0630">
        <w:rPr>
          <w:rStyle w:val="FontStyle24"/>
          <w:sz w:val="24"/>
          <w:szCs w:val="24"/>
        </w:rPr>
        <w:t>Ф</w:t>
      </w:r>
      <w:r w:rsidRPr="00FC0630">
        <w:rPr>
          <w:rStyle w:val="FontStyle24"/>
          <w:sz w:val="24"/>
          <w:szCs w:val="24"/>
        </w:rPr>
        <w:t>ары</w:t>
      </w:r>
      <w:r w:rsidR="000D4474">
        <w:rPr>
          <w:rStyle w:val="FontStyle24"/>
          <w:sz w:val="24"/>
          <w:szCs w:val="24"/>
        </w:rPr>
        <w:t>________</w:t>
      </w:r>
      <w:proofErr w:type="spellEnd"/>
      <w:r w:rsidRPr="00FC0630">
        <w:rPr>
          <w:rStyle w:val="FontStyle24"/>
          <w:sz w:val="24"/>
          <w:szCs w:val="24"/>
        </w:rPr>
        <w:t>, внешние антенны</w:t>
      </w:r>
      <w:r w:rsidR="000D4474">
        <w:rPr>
          <w:rStyle w:val="FontStyle24"/>
          <w:sz w:val="24"/>
          <w:szCs w:val="24"/>
        </w:rPr>
        <w:t xml:space="preserve"> ________</w:t>
      </w:r>
      <w:r w:rsidRPr="00FC0630">
        <w:rPr>
          <w:rStyle w:val="FontStyle24"/>
          <w:sz w:val="24"/>
          <w:szCs w:val="24"/>
        </w:rPr>
        <w:t>, радиоаппаратура</w:t>
      </w:r>
      <w:r w:rsidR="000D4474">
        <w:rPr>
          <w:rStyle w:val="FontStyle24"/>
          <w:sz w:val="24"/>
          <w:szCs w:val="24"/>
        </w:rPr>
        <w:t xml:space="preserve"> ___________</w:t>
      </w:r>
      <w:r w:rsidRPr="00FC0630">
        <w:rPr>
          <w:rStyle w:val="FontStyle24"/>
          <w:sz w:val="24"/>
          <w:szCs w:val="24"/>
        </w:rPr>
        <w:t xml:space="preserve">_, </w:t>
      </w:r>
      <w:proofErr w:type="spellStart"/>
      <w:r w:rsidRPr="00FC0630">
        <w:rPr>
          <w:rStyle w:val="FontStyle24"/>
          <w:sz w:val="24"/>
          <w:szCs w:val="24"/>
        </w:rPr>
        <w:t>фаркоп</w:t>
      </w:r>
      <w:proofErr w:type="spellEnd"/>
      <w:r w:rsidR="000D4474">
        <w:rPr>
          <w:rStyle w:val="FontStyle24"/>
          <w:sz w:val="24"/>
          <w:szCs w:val="24"/>
        </w:rPr>
        <w:t xml:space="preserve"> __________</w:t>
      </w:r>
      <w:r w:rsidRPr="00FC0630">
        <w:rPr>
          <w:rStyle w:val="FontStyle24"/>
          <w:sz w:val="24"/>
          <w:szCs w:val="24"/>
        </w:rPr>
        <w:t>, пробка бензобака</w:t>
      </w:r>
      <w:r w:rsidR="000D4474">
        <w:rPr>
          <w:rStyle w:val="FontStyle24"/>
          <w:sz w:val="24"/>
          <w:szCs w:val="24"/>
        </w:rPr>
        <w:t xml:space="preserve"> _________</w:t>
      </w:r>
      <w:r w:rsidRPr="00FC0630">
        <w:rPr>
          <w:rStyle w:val="FontStyle24"/>
          <w:sz w:val="24"/>
          <w:szCs w:val="24"/>
        </w:rPr>
        <w:t>_. щетки стеклоочистителя</w:t>
      </w:r>
      <w:r w:rsidR="000D4474">
        <w:rPr>
          <w:rStyle w:val="FontStyle24"/>
          <w:sz w:val="24"/>
          <w:szCs w:val="24"/>
        </w:rPr>
        <w:t xml:space="preserve"> ________________</w:t>
      </w:r>
      <w:r w:rsidRPr="00FC0630">
        <w:rPr>
          <w:rStyle w:val="FontStyle24"/>
          <w:sz w:val="24"/>
          <w:szCs w:val="24"/>
        </w:rPr>
        <w:t>. В салоне находится (отметки производятся в случае</w:t>
      </w:r>
      <w:r w:rsidR="000D4474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наличия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возможности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осмотреть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салон):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="000D4474">
        <w:rPr>
          <w:rStyle w:val="FontStyle24"/>
          <w:sz w:val="24"/>
          <w:szCs w:val="24"/>
        </w:rPr>
        <w:t>___________________________________________________</w:t>
      </w:r>
      <w:r w:rsidRPr="00FC0630">
        <w:rPr>
          <w:rStyle w:val="FontStyle24"/>
          <w:sz w:val="24"/>
          <w:szCs w:val="24"/>
        </w:rPr>
        <w:t>.</w:t>
      </w:r>
      <w:proofErr w:type="gramEnd"/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В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багажнике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находится</w:t>
      </w:r>
      <w:r w:rsidR="00B43CAB" w:rsidRPr="00FC0630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(отметки</w:t>
      </w:r>
      <w:r w:rsidR="000D4474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 xml:space="preserve">производятся в случае наличия возможности осмотреть салон): </w:t>
      </w:r>
      <w:r w:rsidR="000D4474">
        <w:rPr>
          <w:rStyle w:val="FontStyle24"/>
          <w:sz w:val="24"/>
          <w:szCs w:val="24"/>
        </w:rPr>
        <w:t>______________________________________________________________</w:t>
      </w:r>
      <w:r w:rsidRPr="00FC0630">
        <w:rPr>
          <w:rStyle w:val="FontStyle24"/>
          <w:sz w:val="24"/>
          <w:szCs w:val="24"/>
        </w:rPr>
        <w:t>. Дополнительные</w:t>
      </w:r>
      <w:r w:rsidR="000D4474">
        <w:rPr>
          <w:rStyle w:val="FontStyle24"/>
          <w:sz w:val="24"/>
          <w:szCs w:val="24"/>
        </w:rPr>
        <w:t xml:space="preserve"> </w:t>
      </w:r>
      <w:r w:rsidRPr="00FC0630">
        <w:rPr>
          <w:rStyle w:val="FontStyle24"/>
          <w:sz w:val="24"/>
          <w:szCs w:val="24"/>
        </w:rPr>
        <w:t>сведения</w:t>
      </w:r>
      <w:r w:rsidR="000D4474">
        <w:rPr>
          <w:rStyle w:val="FontStyle24"/>
          <w:sz w:val="24"/>
          <w:szCs w:val="24"/>
        </w:rPr>
        <w:t>______________________________________________________</w:t>
      </w:r>
    </w:p>
    <w:p w:rsidR="000D4474" w:rsidRDefault="000D4474" w:rsidP="000D4474">
      <w:pPr>
        <w:pStyle w:val="Style11"/>
        <w:widowControl/>
        <w:rPr>
          <w:rStyle w:val="FontStyle24"/>
          <w:sz w:val="24"/>
          <w:szCs w:val="24"/>
        </w:rPr>
      </w:pPr>
    </w:p>
    <w:p w:rsidR="000026FB" w:rsidRDefault="000026FB" w:rsidP="000D4474">
      <w:pPr>
        <w:pStyle w:val="Style11"/>
        <w:widowControl/>
        <w:rPr>
          <w:rStyle w:val="FontStyle24"/>
          <w:sz w:val="24"/>
          <w:szCs w:val="24"/>
        </w:rPr>
      </w:pPr>
    </w:p>
    <w:p w:rsidR="000026FB" w:rsidRPr="00FC0630" w:rsidRDefault="000026FB" w:rsidP="000026FB">
      <w:pPr>
        <w:pStyle w:val="Style11"/>
        <w:widowControl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Председатель</w:t>
      </w:r>
      <w:r w:rsidRPr="00FC0630">
        <w:rPr>
          <w:rStyle w:val="FontStyle24"/>
          <w:sz w:val="24"/>
          <w:szCs w:val="24"/>
        </w:rPr>
        <w:t xml:space="preserve"> комиссии:</w:t>
      </w:r>
    </w:p>
    <w:p w:rsidR="000026FB" w:rsidRPr="00FC0630" w:rsidRDefault="000026FB" w:rsidP="0000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026FB" w:rsidRPr="00FC0630" w:rsidRDefault="000026FB" w:rsidP="000026FB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p w:rsidR="000026FB" w:rsidRPr="00FC0630" w:rsidRDefault="000026FB" w:rsidP="000026FB">
      <w:pPr>
        <w:pStyle w:val="Style11"/>
        <w:widowControl/>
        <w:rPr>
          <w:rStyle w:val="FontStyle24"/>
          <w:sz w:val="24"/>
          <w:szCs w:val="24"/>
        </w:rPr>
      </w:pPr>
      <w:r w:rsidRPr="00FC0630">
        <w:rPr>
          <w:rStyle w:val="FontStyle24"/>
          <w:sz w:val="24"/>
          <w:szCs w:val="24"/>
        </w:rPr>
        <w:t>Члены комиссии:</w:t>
      </w:r>
    </w:p>
    <w:p w:rsidR="000026FB" w:rsidRPr="00FC0630" w:rsidRDefault="000026FB" w:rsidP="0000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026FB" w:rsidRPr="00FC0630" w:rsidRDefault="000026FB" w:rsidP="000026FB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p w:rsidR="000026FB" w:rsidRPr="00FC0630" w:rsidRDefault="000026FB" w:rsidP="0000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026FB" w:rsidRPr="00FC0630" w:rsidRDefault="000026FB" w:rsidP="000026FB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p w:rsidR="000026FB" w:rsidRPr="00FC0630" w:rsidRDefault="000026FB" w:rsidP="00002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30">
        <w:rPr>
          <w:rFonts w:ascii="Times New Roman" w:hAnsi="Times New Roman" w:cs="Times New Roman"/>
          <w:sz w:val="24"/>
          <w:szCs w:val="24"/>
        </w:rPr>
        <w:t>_________________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</w:t>
      </w:r>
      <w:r w:rsidRPr="00FC0630">
        <w:rPr>
          <w:rFonts w:ascii="Times New Roman" w:hAnsi="Times New Roman" w:cs="Times New Roman"/>
          <w:sz w:val="24"/>
          <w:szCs w:val="24"/>
        </w:rPr>
        <w:tab/>
      </w:r>
      <w:r w:rsidRPr="00FC063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026FB" w:rsidRPr="00FC0630" w:rsidRDefault="000026FB" w:rsidP="000026FB">
      <w:pPr>
        <w:pStyle w:val="Style11"/>
        <w:widowControl/>
        <w:tabs>
          <w:tab w:val="right" w:pos="9557"/>
        </w:tabs>
        <w:spacing w:before="53"/>
        <w:rPr>
          <w:rStyle w:val="FontStyle24"/>
          <w:sz w:val="24"/>
          <w:szCs w:val="24"/>
          <w:vertAlign w:val="superscript"/>
        </w:rPr>
      </w:pPr>
      <w:r w:rsidRPr="00FC0630">
        <w:rPr>
          <w:rStyle w:val="FontStyle24"/>
          <w:sz w:val="24"/>
          <w:szCs w:val="24"/>
          <w:vertAlign w:val="superscript"/>
        </w:rPr>
        <w:t xml:space="preserve">                (должность)                                                    (подпись)                                                          (Ф.И.О)</w:t>
      </w:r>
    </w:p>
    <w:sectPr w:rsidR="000026FB" w:rsidRPr="00FC0630" w:rsidSect="00C071D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E90"/>
    <w:multiLevelType w:val="multilevel"/>
    <w:tmpl w:val="F040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A5803"/>
    <w:multiLevelType w:val="multilevel"/>
    <w:tmpl w:val="822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6ABB"/>
    <w:multiLevelType w:val="singleLevel"/>
    <w:tmpl w:val="F5566F0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2967162B"/>
    <w:multiLevelType w:val="multilevel"/>
    <w:tmpl w:val="5B9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20766"/>
    <w:multiLevelType w:val="multilevel"/>
    <w:tmpl w:val="187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82299"/>
    <w:multiLevelType w:val="multilevel"/>
    <w:tmpl w:val="0BFE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63D80"/>
    <w:multiLevelType w:val="multilevel"/>
    <w:tmpl w:val="300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9786D"/>
    <w:multiLevelType w:val="singleLevel"/>
    <w:tmpl w:val="6C0A35CA"/>
    <w:lvl w:ilvl="0">
      <w:start w:val="17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8">
    <w:nsid w:val="3BC372B0"/>
    <w:multiLevelType w:val="singleLevel"/>
    <w:tmpl w:val="46B26FB8"/>
    <w:lvl w:ilvl="0">
      <w:start w:val="1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42841457"/>
    <w:multiLevelType w:val="singleLevel"/>
    <w:tmpl w:val="FA60FA00"/>
    <w:lvl w:ilvl="0">
      <w:start w:val="2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4CC14BDF"/>
    <w:multiLevelType w:val="singleLevel"/>
    <w:tmpl w:val="F5566F0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59667444"/>
    <w:multiLevelType w:val="multilevel"/>
    <w:tmpl w:val="4366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7110A"/>
    <w:multiLevelType w:val="singleLevel"/>
    <w:tmpl w:val="CA2A65F8"/>
    <w:lvl w:ilvl="0">
      <w:start w:val="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63D239E0"/>
    <w:multiLevelType w:val="multilevel"/>
    <w:tmpl w:val="98E2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26FB7"/>
    <w:multiLevelType w:val="multilevel"/>
    <w:tmpl w:val="243C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C3EFF"/>
    <w:multiLevelType w:val="singleLevel"/>
    <w:tmpl w:val="F378C1FC"/>
    <w:lvl w:ilvl="0">
      <w:start w:val="2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6">
    <w:nsid w:val="750A41ED"/>
    <w:multiLevelType w:val="multilevel"/>
    <w:tmpl w:val="A6E4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16"/>
  </w:num>
  <w:num w:numId="6">
    <w:abstractNumId w:val="6"/>
  </w:num>
  <w:num w:numId="7">
    <w:abstractNumId w:val="0"/>
  </w:num>
  <w:num w:numId="8">
    <w:abstractNumId w:val="14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12"/>
    <w:lvlOverride w:ilvl="0">
      <w:lvl w:ilvl="0">
        <w:start w:val="11"/>
        <w:numFmt w:val="decimal"/>
        <w:lvlText w:val="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00108D"/>
    <w:rsid w:val="0000108D"/>
    <w:rsid w:val="000026FB"/>
    <w:rsid w:val="00011A55"/>
    <w:rsid w:val="00071748"/>
    <w:rsid w:val="00096C0B"/>
    <w:rsid w:val="000A1C26"/>
    <w:rsid w:val="000D4474"/>
    <w:rsid w:val="00110031"/>
    <w:rsid w:val="001505E9"/>
    <w:rsid w:val="00172466"/>
    <w:rsid w:val="00172EF4"/>
    <w:rsid w:val="00186135"/>
    <w:rsid w:val="0022011C"/>
    <w:rsid w:val="00221811"/>
    <w:rsid w:val="00273876"/>
    <w:rsid w:val="002746D0"/>
    <w:rsid w:val="0030140B"/>
    <w:rsid w:val="00321E2F"/>
    <w:rsid w:val="004903D7"/>
    <w:rsid w:val="00507736"/>
    <w:rsid w:val="0057400D"/>
    <w:rsid w:val="00581DB9"/>
    <w:rsid w:val="005E5B78"/>
    <w:rsid w:val="005F3437"/>
    <w:rsid w:val="00605439"/>
    <w:rsid w:val="00621690"/>
    <w:rsid w:val="00682289"/>
    <w:rsid w:val="006872C6"/>
    <w:rsid w:val="006A700A"/>
    <w:rsid w:val="00746DD8"/>
    <w:rsid w:val="007529FF"/>
    <w:rsid w:val="007549FD"/>
    <w:rsid w:val="007953FD"/>
    <w:rsid w:val="007A11E0"/>
    <w:rsid w:val="007E6C06"/>
    <w:rsid w:val="00851E3B"/>
    <w:rsid w:val="008A7B53"/>
    <w:rsid w:val="008B3FB0"/>
    <w:rsid w:val="008F0F06"/>
    <w:rsid w:val="00961F01"/>
    <w:rsid w:val="00977709"/>
    <w:rsid w:val="00991E91"/>
    <w:rsid w:val="009A4F0A"/>
    <w:rsid w:val="009A4F71"/>
    <w:rsid w:val="009B5963"/>
    <w:rsid w:val="009D1B72"/>
    <w:rsid w:val="00A471E4"/>
    <w:rsid w:val="00A9712F"/>
    <w:rsid w:val="00AD51B6"/>
    <w:rsid w:val="00AE56D1"/>
    <w:rsid w:val="00B130AA"/>
    <w:rsid w:val="00B34D5B"/>
    <w:rsid w:val="00B41D65"/>
    <w:rsid w:val="00B43CAB"/>
    <w:rsid w:val="00B52CB3"/>
    <w:rsid w:val="00B64E0D"/>
    <w:rsid w:val="00B7459C"/>
    <w:rsid w:val="00BB4200"/>
    <w:rsid w:val="00BC7861"/>
    <w:rsid w:val="00C071DE"/>
    <w:rsid w:val="00C17F10"/>
    <w:rsid w:val="00C204EA"/>
    <w:rsid w:val="00C42CF2"/>
    <w:rsid w:val="00C640E3"/>
    <w:rsid w:val="00C7328E"/>
    <w:rsid w:val="00CC5EAD"/>
    <w:rsid w:val="00CD121E"/>
    <w:rsid w:val="00CF7019"/>
    <w:rsid w:val="00D21A02"/>
    <w:rsid w:val="00D21BD2"/>
    <w:rsid w:val="00D26C53"/>
    <w:rsid w:val="00D31624"/>
    <w:rsid w:val="00D34719"/>
    <w:rsid w:val="00D370E2"/>
    <w:rsid w:val="00D60D37"/>
    <w:rsid w:val="00D67E77"/>
    <w:rsid w:val="00E52FF8"/>
    <w:rsid w:val="00E806E3"/>
    <w:rsid w:val="00EA5976"/>
    <w:rsid w:val="00EC7D09"/>
    <w:rsid w:val="00EE0F61"/>
    <w:rsid w:val="00F021A3"/>
    <w:rsid w:val="00F2668A"/>
    <w:rsid w:val="00F27276"/>
    <w:rsid w:val="00F422A6"/>
    <w:rsid w:val="00F459F9"/>
    <w:rsid w:val="00F9253E"/>
    <w:rsid w:val="00FC0630"/>
    <w:rsid w:val="00FC3400"/>
    <w:rsid w:val="00FD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F2"/>
  </w:style>
  <w:style w:type="paragraph" w:styleId="1">
    <w:name w:val="heading 1"/>
    <w:basedOn w:val="a"/>
    <w:link w:val="10"/>
    <w:uiPriority w:val="9"/>
    <w:qFormat/>
    <w:rsid w:val="00B52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C7861"/>
  </w:style>
  <w:style w:type="character" w:styleId="a3">
    <w:name w:val="Hyperlink"/>
    <w:basedOn w:val="a0"/>
    <w:uiPriority w:val="99"/>
    <w:semiHidden/>
    <w:unhideWhenUsed/>
    <w:rsid w:val="00BC78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2C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B52CB3"/>
    <w:rPr>
      <w:b/>
      <w:bCs/>
    </w:rPr>
  </w:style>
  <w:style w:type="paragraph" w:customStyle="1" w:styleId="style2">
    <w:name w:val="style2"/>
    <w:basedOn w:val="a"/>
    <w:rsid w:val="00B5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2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52FF8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52FF8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52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52FF8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E52FF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52F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52FF8"/>
    <w:pPr>
      <w:widowControl w:val="0"/>
      <w:autoSpaceDE w:val="0"/>
      <w:autoSpaceDN w:val="0"/>
      <w:adjustRightInd w:val="0"/>
      <w:spacing w:after="0" w:line="277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52F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E52FF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E52FF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52FF8"/>
    <w:pPr>
      <w:widowControl w:val="0"/>
      <w:autoSpaceDE w:val="0"/>
      <w:autoSpaceDN w:val="0"/>
      <w:adjustRightInd w:val="0"/>
      <w:spacing w:after="0" w:line="278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52FF8"/>
    <w:pPr>
      <w:widowControl w:val="0"/>
      <w:autoSpaceDE w:val="0"/>
      <w:autoSpaceDN w:val="0"/>
      <w:adjustRightInd w:val="0"/>
      <w:spacing w:after="0" w:line="274" w:lineRule="exact"/>
      <w:ind w:firstLine="189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9D3A-9636-4B50-BED8-C5C67310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</dc:creator>
  <cp:keywords/>
  <dc:description/>
  <cp:lastModifiedBy>Фисенко</cp:lastModifiedBy>
  <cp:revision>39</cp:revision>
  <cp:lastPrinted>2015-12-01T13:17:00Z</cp:lastPrinted>
  <dcterms:created xsi:type="dcterms:W3CDTF">2014-12-16T12:56:00Z</dcterms:created>
  <dcterms:modified xsi:type="dcterms:W3CDTF">2015-12-01T13:19:00Z</dcterms:modified>
</cp:coreProperties>
</file>