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D3" w:rsidRPr="00C116CC" w:rsidRDefault="00E92CD3" w:rsidP="00E92CD3">
      <w:pPr>
        <w:jc w:val="center"/>
        <w:rPr>
          <w:b/>
          <w:sz w:val="28"/>
          <w:szCs w:val="28"/>
        </w:rPr>
      </w:pPr>
      <w:r w:rsidRPr="00C116CC">
        <w:rPr>
          <w:b/>
          <w:sz w:val="28"/>
          <w:szCs w:val="28"/>
        </w:rPr>
        <w:t>РЕШЕНИЕ</w:t>
      </w:r>
    </w:p>
    <w:p w:rsidR="00E92CD3" w:rsidRPr="00C116CC" w:rsidRDefault="00E92CD3" w:rsidP="00E92CD3">
      <w:pPr>
        <w:jc w:val="center"/>
        <w:rPr>
          <w:b/>
          <w:sz w:val="28"/>
          <w:szCs w:val="28"/>
        </w:rPr>
      </w:pPr>
    </w:p>
    <w:p w:rsidR="00E92CD3" w:rsidRPr="00C116CC" w:rsidRDefault="00E92CD3" w:rsidP="00E92CD3">
      <w:pPr>
        <w:jc w:val="center"/>
        <w:rPr>
          <w:sz w:val="28"/>
          <w:szCs w:val="28"/>
        </w:rPr>
      </w:pPr>
      <w:r w:rsidRPr="00C116CC">
        <w:rPr>
          <w:sz w:val="28"/>
          <w:szCs w:val="28"/>
        </w:rPr>
        <w:t>СОВЕТА ДЕПУТАТОВ МУНИЦИПАЛЬНОГО ОБРАЗОВАНИЯ</w:t>
      </w:r>
    </w:p>
    <w:p w:rsidR="00E92CD3" w:rsidRPr="00C116CC" w:rsidRDefault="00E92CD3" w:rsidP="00E92CD3">
      <w:pPr>
        <w:jc w:val="center"/>
        <w:rPr>
          <w:sz w:val="28"/>
          <w:szCs w:val="28"/>
        </w:rPr>
      </w:pPr>
      <w:r w:rsidRPr="00C116CC">
        <w:rPr>
          <w:sz w:val="28"/>
          <w:szCs w:val="28"/>
        </w:rPr>
        <w:t>ИВАНОВСКОГО СЕЛЬСОВЕТА КОЧУБЕЕВСКОГО РАЙОНА</w:t>
      </w:r>
    </w:p>
    <w:p w:rsidR="00E92CD3" w:rsidRPr="00C116CC" w:rsidRDefault="00E92CD3" w:rsidP="00E92CD3">
      <w:pPr>
        <w:jc w:val="center"/>
        <w:rPr>
          <w:sz w:val="28"/>
          <w:szCs w:val="28"/>
        </w:rPr>
      </w:pPr>
      <w:r w:rsidRPr="00C116CC">
        <w:rPr>
          <w:sz w:val="28"/>
          <w:szCs w:val="28"/>
        </w:rPr>
        <w:t>СТАВРОПОЛЬСКОГО КРАЯ ПЯТОГО СОЗЫВА.</w:t>
      </w:r>
    </w:p>
    <w:p w:rsidR="00E92CD3" w:rsidRPr="00C116CC" w:rsidRDefault="00E92CD3" w:rsidP="00E92CD3">
      <w:pPr>
        <w:rPr>
          <w:sz w:val="28"/>
          <w:szCs w:val="28"/>
        </w:rPr>
      </w:pPr>
    </w:p>
    <w:p w:rsidR="00E92CD3" w:rsidRPr="00C116CC" w:rsidRDefault="00541B9B" w:rsidP="00541B9B">
      <w:pPr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E92CD3" w:rsidRPr="00C116CC">
        <w:rPr>
          <w:sz w:val="28"/>
          <w:szCs w:val="28"/>
        </w:rPr>
        <w:t xml:space="preserve"> ноября  2016 года                          с. </w:t>
      </w:r>
      <w:proofErr w:type="gramStart"/>
      <w:r w:rsidR="00E92CD3" w:rsidRPr="00C116CC">
        <w:rPr>
          <w:sz w:val="28"/>
          <w:szCs w:val="28"/>
        </w:rPr>
        <w:t>Ивановское</w:t>
      </w:r>
      <w:proofErr w:type="gramEnd"/>
      <w:r w:rsidR="00E92CD3" w:rsidRPr="00C116CC">
        <w:rPr>
          <w:sz w:val="28"/>
          <w:szCs w:val="28"/>
        </w:rPr>
        <w:t xml:space="preserve">                                      № </w:t>
      </w:r>
      <w:r>
        <w:rPr>
          <w:sz w:val="28"/>
          <w:szCs w:val="28"/>
        </w:rPr>
        <w:t>23</w:t>
      </w:r>
    </w:p>
    <w:p w:rsidR="002C6B71" w:rsidRPr="00C116CC" w:rsidRDefault="002C6B71" w:rsidP="00E92CD3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6B71" w:rsidRPr="00C116CC" w:rsidRDefault="00E92CD3" w:rsidP="00E92CD3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116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 утверждении кодекса этики и служебного поведения муниципальных служащих</w:t>
      </w:r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5304"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C116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</w:t>
      </w:r>
      <w:r w:rsidR="00AE5304" w:rsidRPr="00C116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</w:t>
      </w:r>
      <w:r w:rsidRPr="00C116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образовани</w:t>
      </w:r>
      <w:r w:rsidR="00AE5304" w:rsidRPr="00C116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Pr="00C116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Ивановского сельсовета Кочубеевского района Ставропольского края</w:t>
      </w:r>
    </w:p>
    <w:p w:rsidR="00E92CD3" w:rsidRDefault="00E92CD3" w:rsidP="00E92CD3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541B9B" w:rsidRPr="00C116CC" w:rsidRDefault="00541B9B" w:rsidP="00E92CD3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92CD3" w:rsidRPr="00C116CC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федеральными законами "</w:t>
      </w:r>
      <w:hyperlink r:id="rId4" w:history="1">
        <w:r w:rsidRPr="00C116CC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 общих принципах</w:t>
        </w:r>
      </w:hyperlink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 местного самоуправления в Российской Федерации", </w:t>
      </w:r>
      <w:hyperlink r:id="rId5" w:history="1">
        <w:r w:rsidRPr="00C116CC">
          <w:rPr>
            <w:rFonts w:ascii="Times New Roman" w:hAnsi="Times New Roman" w:cs="Times New Roman"/>
            <w:color w:val="000000" w:themeColor="text1"/>
            <w:sz w:val="28"/>
            <w:szCs w:val="28"/>
          </w:rPr>
          <w:t>"О противодействии коррупции"</w:t>
        </w:r>
      </w:hyperlink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>, "</w:t>
      </w:r>
      <w:hyperlink r:id="rId6" w:history="1">
        <w:r w:rsidRPr="00C116CC">
          <w:rPr>
            <w:rFonts w:ascii="Times New Roman" w:hAnsi="Times New Roman" w:cs="Times New Roman"/>
            <w:color w:val="000000" w:themeColor="text1"/>
            <w:sz w:val="28"/>
            <w:szCs w:val="28"/>
          </w:rPr>
          <w:t>О муниципальной службе</w:t>
        </w:r>
      </w:hyperlink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Российской Федерации", </w:t>
      </w:r>
      <w:hyperlink r:id="rId7" w:history="1">
        <w:r w:rsidRPr="00C116C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от 24 декабря 2007 г. N 78-кз "Об отдельных вопросах муниципальной службы в Ставропольском крае", </w:t>
      </w:r>
      <w:hyperlink r:id="rId8" w:history="1">
        <w:r w:rsidRPr="00C116CC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="00E92CD3"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Ивановского сельсовета Кочубеевского района Ставропольского края,</w:t>
      </w:r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2CD3"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>овет</w:t>
      </w:r>
      <w:r w:rsidR="00E92CD3"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депутатов муниципального образования Ивановского сельсовета Кочубеевского района</w:t>
      </w:r>
      <w:proofErr w:type="gramEnd"/>
      <w:r w:rsidR="00E92CD3"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пятого созыва</w:t>
      </w:r>
    </w:p>
    <w:p w:rsidR="00E92CD3" w:rsidRPr="00C116CC" w:rsidRDefault="00E92C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6B71" w:rsidRPr="00C116CC" w:rsidRDefault="00E92CD3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РЕШИЛ:</w:t>
      </w:r>
    </w:p>
    <w:p w:rsidR="002C6B71" w:rsidRPr="00C116CC" w:rsidRDefault="002C6B7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6B71" w:rsidRPr="00C116CC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26" w:history="1">
        <w:r w:rsidRPr="00C116CC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</w:t>
        </w:r>
      </w:hyperlink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этики и служебного поведения муниципальных служащих</w:t>
      </w:r>
      <w:r w:rsidR="00AE5304"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2CD3"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r w:rsidR="00AE5304"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E92CD3"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</w:t>
      </w:r>
      <w:r w:rsidR="00AE5304"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92CD3"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Ивановского сельсовета Кочубеевского района Ставропольского края</w:t>
      </w:r>
      <w:r w:rsidRPr="00C1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приложению.</w:t>
      </w:r>
    </w:p>
    <w:p w:rsidR="00541B9B" w:rsidRDefault="00541B9B" w:rsidP="00E92CD3">
      <w:pPr>
        <w:tabs>
          <w:tab w:val="left" w:pos="6300"/>
        </w:tabs>
        <w:ind w:firstLine="567"/>
        <w:jc w:val="both"/>
        <w:rPr>
          <w:sz w:val="28"/>
          <w:szCs w:val="28"/>
        </w:rPr>
      </w:pPr>
    </w:p>
    <w:p w:rsidR="00E92CD3" w:rsidRPr="00C116CC" w:rsidRDefault="00E92CD3" w:rsidP="00E92CD3">
      <w:pPr>
        <w:tabs>
          <w:tab w:val="left" w:pos="6300"/>
        </w:tabs>
        <w:ind w:firstLine="567"/>
        <w:jc w:val="both"/>
        <w:rPr>
          <w:sz w:val="28"/>
          <w:szCs w:val="28"/>
        </w:rPr>
      </w:pPr>
      <w:r w:rsidRPr="00C116CC">
        <w:rPr>
          <w:sz w:val="28"/>
          <w:szCs w:val="28"/>
        </w:rPr>
        <w:t>2. Решение Совета депутатов муниципального образования Ивановского сельсовета от 28.03.2014 года № 213 «Об утверждении Кодекса этики и служебного поведения муниципальных служащих в муниципальном образовании Ивановского сельсовета Кочубеевского района Ставропольского края» признать утратившим силу.</w:t>
      </w:r>
    </w:p>
    <w:p w:rsidR="00541B9B" w:rsidRDefault="00541B9B" w:rsidP="00E92CD3">
      <w:pPr>
        <w:shd w:val="clear" w:color="auto" w:fill="FFFFFF"/>
        <w:tabs>
          <w:tab w:val="left" w:pos="979"/>
          <w:tab w:val="left" w:leader="underscore" w:pos="5083"/>
        </w:tabs>
        <w:ind w:firstLine="709"/>
        <w:jc w:val="both"/>
        <w:rPr>
          <w:color w:val="000000"/>
          <w:sz w:val="28"/>
          <w:szCs w:val="28"/>
        </w:rPr>
      </w:pPr>
    </w:p>
    <w:p w:rsidR="00E92CD3" w:rsidRPr="00C116CC" w:rsidRDefault="00E92CD3" w:rsidP="00E92CD3">
      <w:pPr>
        <w:shd w:val="clear" w:color="auto" w:fill="FFFFFF"/>
        <w:tabs>
          <w:tab w:val="left" w:pos="979"/>
          <w:tab w:val="left" w:leader="underscore" w:pos="5083"/>
        </w:tabs>
        <w:ind w:firstLine="709"/>
        <w:jc w:val="both"/>
        <w:rPr>
          <w:color w:val="000000"/>
          <w:sz w:val="28"/>
          <w:szCs w:val="28"/>
        </w:rPr>
      </w:pPr>
      <w:r w:rsidRPr="00C116CC">
        <w:rPr>
          <w:color w:val="000000"/>
          <w:sz w:val="28"/>
          <w:szCs w:val="28"/>
        </w:rPr>
        <w:t xml:space="preserve">3. </w:t>
      </w:r>
      <w:proofErr w:type="gramStart"/>
      <w:r w:rsidRPr="00C116CC">
        <w:rPr>
          <w:color w:val="000000"/>
          <w:sz w:val="28"/>
          <w:szCs w:val="28"/>
        </w:rPr>
        <w:t>Контроль за</w:t>
      </w:r>
      <w:proofErr w:type="gramEnd"/>
      <w:r w:rsidRPr="00C116CC">
        <w:rPr>
          <w:color w:val="000000"/>
          <w:sz w:val="28"/>
          <w:szCs w:val="28"/>
        </w:rPr>
        <w:t xml:space="preserve"> исполнением настоящего решения возложить </w:t>
      </w:r>
      <w:r w:rsidRPr="00C116CC">
        <w:rPr>
          <w:sz w:val="28"/>
          <w:szCs w:val="28"/>
        </w:rPr>
        <w:t xml:space="preserve">на комиссию Совета депутатов муниципального образования Ивановского сельсовета по </w:t>
      </w:r>
      <w:r w:rsidRPr="00C116CC">
        <w:rPr>
          <w:bCs/>
          <w:color w:val="000000"/>
          <w:spacing w:val="1"/>
          <w:sz w:val="28"/>
          <w:szCs w:val="28"/>
        </w:rPr>
        <w:t>вопросам депутатской этики</w:t>
      </w:r>
      <w:r w:rsidRPr="00C116CC">
        <w:rPr>
          <w:sz w:val="28"/>
          <w:szCs w:val="28"/>
        </w:rPr>
        <w:t>, права и межмуниципального сотрудничества.</w:t>
      </w:r>
    </w:p>
    <w:p w:rsidR="00541B9B" w:rsidRDefault="00541B9B" w:rsidP="00E92CD3">
      <w:pPr>
        <w:shd w:val="clear" w:color="auto" w:fill="FFFFFF"/>
        <w:tabs>
          <w:tab w:val="left" w:pos="979"/>
          <w:tab w:val="left" w:leader="underscore" w:pos="5083"/>
        </w:tabs>
        <w:ind w:firstLine="709"/>
        <w:jc w:val="both"/>
        <w:rPr>
          <w:color w:val="000000"/>
          <w:sz w:val="28"/>
          <w:szCs w:val="28"/>
        </w:rPr>
      </w:pPr>
    </w:p>
    <w:p w:rsidR="00E92CD3" w:rsidRPr="00C116CC" w:rsidRDefault="00E92CD3" w:rsidP="00E92CD3">
      <w:pPr>
        <w:shd w:val="clear" w:color="auto" w:fill="FFFFFF"/>
        <w:tabs>
          <w:tab w:val="left" w:pos="979"/>
          <w:tab w:val="left" w:leader="underscore" w:pos="5083"/>
        </w:tabs>
        <w:ind w:firstLine="709"/>
        <w:jc w:val="both"/>
        <w:rPr>
          <w:color w:val="000000"/>
          <w:sz w:val="28"/>
          <w:szCs w:val="28"/>
        </w:rPr>
      </w:pPr>
      <w:r w:rsidRPr="00C116CC">
        <w:rPr>
          <w:color w:val="000000"/>
          <w:sz w:val="28"/>
          <w:szCs w:val="28"/>
        </w:rPr>
        <w:t xml:space="preserve">4. </w:t>
      </w:r>
      <w:r w:rsidRPr="00C116CC">
        <w:rPr>
          <w:color w:val="000000"/>
          <w:spacing w:val="1"/>
          <w:sz w:val="28"/>
          <w:szCs w:val="28"/>
        </w:rPr>
        <w:t xml:space="preserve">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 </w:t>
      </w:r>
      <w:r w:rsidRPr="00C116CC">
        <w:rPr>
          <w:color w:val="000000"/>
          <w:sz w:val="28"/>
          <w:szCs w:val="28"/>
        </w:rPr>
        <w:t>и разместить на</w:t>
      </w:r>
      <w:r w:rsidRPr="00C116CC">
        <w:rPr>
          <w:sz w:val="28"/>
          <w:szCs w:val="28"/>
        </w:rPr>
        <w:t xml:space="preserve"> официальном сайте муниципального образования Ивановского сельсовета Кочубеевского района Ставропольского края </w:t>
      </w:r>
      <w:r w:rsidRPr="00C116CC">
        <w:rPr>
          <w:color w:val="000000"/>
          <w:sz w:val="28"/>
          <w:szCs w:val="28"/>
        </w:rPr>
        <w:t>(</w:t>
      </w:r>
      <w:hyperlink r:id="rId9" w:history="1">
        <w:r w:rsidRPr="00C116CC">
          <w:rPr>
            <w:rStyle w:val="a3"/>
            <w:sz w:val="28"/>
            <w:szCs w:val="28"/>
          </w:rPr>
          <w:t>www.</w:t>
        </w:r>
        <w:r w:rsidRPr="00C116CC">
          <w:rPr>
            <w:rStyle w:val="a3"/>
            <w:sz w:val="28"/>
            <w:szCs w:val="28"/>
            <w:lang w:val="en-US"/>
          </w:rPr>
          <w:t>ivanovskoe</w:t>
        </w:r>
        <w:r w:rsidRPr="00C116CC">
          <w:rPr>
            <w:rStyle w:val="a3"/>
            <w:sz w:val="28"/>
            <w:szCs w:val="28"/>
          </w:rPr>
          <w:t>26.ru</w:t>
        </w:r>
      </w:hyperlink>
      <w:r w:rsidRPr="00C116CC">
        <w:rPr>
          <w:color w:val="000000"/>
          <w:sz w:val="28"/>
          <w:szCs w:val="28"/>
        </w:rPr>
        <w:t xml:space="preserve">) </w:t>
      </w:r>
      <w:r w:rsidRPr="00C116CC">
        <w:rPr>
          <w:sz w:val="28"/>
          <w:szCs w:val="28"/>
        </w:rPr>
        <w:t>в информационно - телекоммуникационной сети Интернет.</w:t>
      </w:r>
    </w:p>
    <w:p w:rsidR="00E92CD3" w:rsidRPr="00C116CC" w:rsidRDefault="00E92CD3" w:rsidP="00E92CD3">
      <w:pPr>
        <w:shd w:val="clear" w:color="auto" w:fill="FFFFFF"/>
        <w:tabs>
          <w:tab w:val="left" w:pos="979"/>
        </w:tabs>
        <w:ind w:firstLine="709"/>
        <w:jc w:val="both"/>
        <w:rPr>
          <w:color w:val="000000"/>
          <w:sz w:val="28"/>
          <w:szCs w:val="28"/>
        </w:rPr>
      </w:pPr>
      <w:r w:rsidRPr="00C116CC">
        <w:rPr>
          <w:color w:val="000000"/>
          <w:sz w:val="28"/>
          <w:szCs w:val="28"/>
        </w:rPr>
        <w:lastRenderedPageBreak/>
        <w:t>5.</w:t>
      </w:r>
      <w:r w:rsidR="00AE5304" w:rsidRPr="00C116CC">
        <w:rPr>
          <w:color w:val="000000"/>
          <w:sz w:val="28"/>
          <w:szCs w:val="28"/>
        </w:rPr>
        <w:t xml:space="preserve"> </w:t>
      </w:r>
      <w:r w:rsidRPr="00C116CC">
        <w:rPr>
          <w:color w:val="000000"/>
          <w:sz w:val="28"/>
          <w:szCs w:val="28"/>
        </w:rPr>
        <w:t>Настоящее решение вступает в силу со дня его официального опубликования.</w:t>
      </w:r>
    </w:p>
    <w:p w:rsidR="00E92CD3" w:rsidRPr="00C116CC" w:rsidRDefault="00E92CD3" w:rsidP="00E92CD3">
      <w:pPr>
        <w:shd w:val="clear" w:color="auto" w:fill="FFFFFF"/>
        <w:rPr>
          <w:color w:val="000000"/>
          <w:spacing w:val="2"/>
          <w:sz w:val="28"/>
          <w:szCs w:val="28"/>
        </w:rPr>
      </w:pPr>
    </w:p>
    <w:p w:rsidR="00E92CD3" w:rsidRDefault="00E92CD3" w:rsidP="00E92CD3">
      <w:pPr>
        <w:shd w:val="clear" w:color="auto" w:fill="FFFFFF"/>
        <w:rPr>
          <w:color w:val="000000"/>
          <w:spacing w:val="2"/>
          <w:sz w:val="28"/>
          <w:szCs w:val="28"/>
        </w:rPr>
      </w:pPr>
    </w:p>
    <w:p w:rsidR="00541B9B" w:rsidRPr="00C116CC" w:rsidRDefault="00541B9B" w:rsidP="00E92CD3">
      <w:pPr>
        <w:shd w:val="clear" w:color="auto" w:fill="FFFFFF"/>
        <w:rPr>
          <w:color w:val="000000"/>
          <w:spacing w:val="2"/>
          <w:sz w:val="28"/>
          <w:szCs w:val="28"/>
        </w:rPr>
      </w:pPr>
    </w:p>
    <w:p w:rsidR="00E92CD3" w:rsidRPr="00C116CC" w:rsidRDefault="00E92CD3" w:rsidP="00E92CD3">
      <w:pPr>
        <w:shd w:val="clear" w:color="auto" w:fill="FFFFFF"/>
        <w:tabs>
          <w:tab w:val="left" w:pos="720"/>
        </w:tabs>
        <w:spacing w:line="240" w:lineRule="exact"/>
        <w:rPr>
          <w:sz w:val="28"/>
          <w:szCs w:val="28"/>
        </w:rPr>
      </w:pPr>
      <w:r w:rsidRPr="00C116CC">
        <w:rPr>
          <w:sz w:val="28"/>
          <w:szCs w:val="28"/>
        </w:rPr>
        <w:t xml:space="preserve">Глава </w:t>
      </w:r>
      <w:proofErr w:type="gramStart"/>
      <w:r w:rsidRPr="00C116CC">
        <w:rPr>
          <w:sz w:val="28"/>
          <w:szCs w:val="28"/>
        </w:rPr>
        <w:t>муниципального</w:t>
      </w:r>
      <w:proofErr w:type="gramEnd"/>
    </w:p>
    <w:p w:rsidR="00E92CD3" w:rsidRPr="00C116CC" w:rsidRDefault="00E92CD3" w:rsidP="00E92CD3">
      <w:pPr>
        <w:shd w:val="clear" w:color="auto" w:fill="FFFFFF"/>
        <w:tabs>
          <w:tab w:val="left" w:pos="720"/>
        </w:tabs>
        <w:spacing w:line="240" w:lineRule="exact"/>
        <w:rPr>
          <w:sz w:val="28"/>
          <w:szCs w:val="28"/>
        </w:rPr>
      </w:pPr>
      <w:r w:rsidRPr="00C116CC">
        <w:rPr>
          <w:sz w:val="28"/>
          <w:szCs w:val="28"/>
        </w:rPr>
        <w:t>образования</w:t>
      </w:r>
      <w:r w:rsidRPr="00C116CC">
        <w:rPr>
          <w:color w:val="000000"/>
          <w:spacing w:val="1"/>
          <w:sz w:val="28"/>
          <w:szCs w:val="28"/>
        </w:rPr>
        <w:t xml:space="preserve"> </w:t>
      </w:r>
      <w:r w:rsidRPr="00C116CC">
        <w:rPr>
          <w:sz w:val="28"/>
          <w:szCs w:val="28"/>
        </w:rPr>
        <w:t>Ивановского сельсовета</w:t>
      </w:r>
    </w:p>
    <w:p w:rsidR="00E92CD3" w:rsidRDefault="00E92CD3" w:rsidP="00E92CD3">
      <w:pPr>
        <w:shd w:val="clear" w:color="auto" w:fill="FFFFFF"/>
        <w:tabs>
          <w:tab w:val="left" w:pos="8172"/>
        </w:tabs>
        <w:spacing w:line="240" w:lineRule="exact"/>
        <w:rPr>
          <w:sz w:val="28"/>
          <w:szCs w:val="28"/>
        </w:rPr>
      </w:pPr>
      <w:r w:rsidRPr="00C116CC">
        <w:rPr>
          <w:sz w:val="28"/>
          <w:szCs w:val="28"/>
        </w:rPr>
        <w:t>Кочубеевского района Ставропольского края                            А.И. Солдатов</w:t>
      </w:r>
    </w:p>
    <w:p w:rsidR="00C116CC" w:rsidRDefault="00C116CC" w:rsidP="00E92CD3">
      <w:pPr>
        <w:shd w:val="clear" w:color="auto" w:fill="FFFFFF"/>
        <w:tabs>
          <w:tab w:val="left" w:pos="8172"/>
        </w:tabs>
        <w:spacing w:line="240" w:lineRule="exact"/>
        <w:rPr>
          <w:sz w:val="28"/>
          <w:szCs w:val="28"/>
        </w:rPr>
      </w:pPr>
    </w:p>
    <w:p w:rsidR="00C116CC" w:rsidRDefault="00C116CC" w:rsidP="00E92CD3">
      <w:pPr>
        <w:shd w:val="clear" w:color="auto" w:fill="FFFFFF"/>
        <w:tabs>
          <w:tab w:val="left" w:pos="8172"/>
        </w:tabs>
        <w:spacing w:line="240" w:lineRule="exact"/>
        <w:rPr>
          <w:sz w:val="28"/>
          <w:szCs w:val="28"/>
        </w:rPr>
      </w:pPr>
    </w:p>
    <w:p w:rsidR="00541B9B" w:rsidRDefault="00541B9B" w:rsidP="00E92CD3">
      <w:pPr>
        <w:shd w:val="clear" w:color="auto" w:fill="FFFFFF"/>
        <w:tabs>
          <w:tab w:val="left" w:pos="8172"/>
        </w:tabs>
        <w:spacing w:line="240" w:lineRule="exact"/>
        <w:rPr>
          <w:sz w:val="28"/>
          <w:szCs w:val="28"/>
        </w:rPr>
      </w:pPr>
    </w:p>
    <w:p w:rsidR="00541B9B" w:rsidRDefault="00541B9B" w:rsidP="00E92CD3">
      <w:pPr>
        <w:shd w:val="clear" w:color="auto" w:fill="FFFFFF"/>
        <w:tabs>
          <w:tab w:val="left" w:pos="8172"/>
        </w:tabs>
        <w:spacing w:line="240" w:lineRule="exact"/>
        <w:rPr>
          <w:sz w:val="28"/>
          <w:szCs w:val="28"/>
        </w:rPr>
      </w:pPr>
    </w:p>
    <w:p w:rsidR="00541B9B" w:rsidRDefault="00541B9B" w:rsidP="00E92CD3">
      <w:pPr>
        <w:shd w:val="clear" w:color="auto" w:fill="FFFFFF"/>
        <w:tabs>
          <w:tab w:val="left" w:pos="8172"/>
        </w:tabs>
        <w:spacing w:line="240" w:lineRule="exact"/>
        <w:rPr>
          <w:sz w:val="28"/>
          <w:szCs w:val="28"/>
        </w:rPr>
      </w:pPr>
    </w:p>
    <w:p w:rsidR="00541B9B" w:rsidRDefault="00541B9B" w:rsidP="00E92CD3">
      <w:pPr>
        <w:shd w:val="clear" w:color="auto" w:fill="FFFFFF"/>
        <w:tabs>
          <w:tab w:val="left" w:pos="8172"/>
        </w:tabs>
        <w:spacing w:line="240" w:lineRule="exact"/>
        <w:rPr>
          <w:sz w:val="28"/>
          <w:szCs w:val="28"/>
        </w:rPr>
      </w:pPr>
    </w:p>
    <w:p w:rsidR="00541B9B" w:rsidRDefault="00541B9B" w:rsidP="00E92CD3">
      <w:pPr>
        <w:shd w:val="clear" w:color="auto" w:fill="FFFFFF"/>
        <w:tabs>
          <w:tab w:val="left" w:pos="8172"/>
        </w:tabs>
        <w:spacing w:line="240" w:lineRule="exact"/>
        <w:rPr>
          <w:sz w:val="28"/>
          <w:szCs w:val="28"/>
        </w:rPr>
      </w:pPr>
    </w:p>
    <w:p w:rsidR="00541B9B" w:rsidRDefault="00541B9B" w:rsidP="00E92CD3">
      <w:pPr>
        <w:shd w:val="clear" w:color="auto" w:fill="FFFFFF"/>
        <w:tabs>
          <w:tab w:val="left" w:pos="8172"/>
        </w:tabs>
        <w:spacing w:line="240" w:lineRule="exact"/>
        <w:rPr>
          <w:sz w:val="28"/>
          <w:szCs w:val="28"/>
        </w:rPr>
      </w:pPr>
    </w:p>
    <w:p w:rsidR="00541B9B" w:rsidRDefault="00541B9B" w:rsidP="00E92CD3">
      <w:pPr>
        <w:shd w:val="clear" w:color="auto" w:fill="FFFFFF"/>
        <w:tabs>
          <w:tab w:val="left" w:pos="8172"/>
        </w:tabs>
        <w:spacing w:line="240" w:lineRule="exact"/>
        <w:rPr>
          <w:sz w:val="28"/>
          <w:szCs w:val="28"/>
        </w:rPr>
      </w:pPr>
    </w:p>
    <w:p w:rsidR="00541B9B" w:rsidRDefault="00541B9B" w:rsidP="00E92CD3">
      <w:pPr>
        <w:shd w:val="clear" w:color="auto" w:fill="FFFFFF"/>
        <w:tabs>
          <w:tab w:val="left" w:pos="8172"/>
        </w:tabs>
        <w:spacing w:line="240" w:lineRule="exact"/>
        <w:rPr>
          <w:sz w:val="28"/>
          <w:szCs w:val="28"/>
        </w:rPr>
      </w:pPr>
    </w:p>
    <w:p w:rsidR="00541B9B" w:rsidRDefault="00541B9B" w:rsidP="00E92CD3">
      <w:pPr>
        <w:shd w:val="clear" w:color="auto" w:fill="FFFFFF"/>
        <w:tabs>
          <w:tab w:val="left" w:pos="8172"/>
        </w:tabs>
        <w:spacing w:line="240" w:lineRule="exact"/>
        <w:rPr>
          <w:sz w:val="28"/>
          <w:szCs w:val="28"/>
        </w:rPr>
      </w:pPr>
    </w:p>
    <w:p w:rsidR="00541B9B" w:rsidRDefault="00541B9B" w:rsidP="00E92CD3">
      <w:pPr>
        <w:shd w:val="clear" w:color="auto" w:fill="FFFFFF"/>
        <w:tabs>
          <w:tab w:val="left" w:pos="8172"/>
        </w:tabs>
        <w:spacing w:line="240" w:lineRule="exact"/>
        <w:rPr>
          <w:sz w:val="28"/>
          <w:szCs w:val="28"/>
        </w:rPr>
      </w:pPr>
    </w:p>
    <w:p w:rsidR="00541B9B" w:rsidRDefault="00541B9B" w:rsidP="00E92CD3">
      <w:pPr>
        <w:shd w:val="clear" w:color="auto" w:fill="FFFFFF"/>
        <w:tabs>
          <w:tab w:val="left" w:pos="8172"/>
        </w:tabs>
        <w:spacing w:line="240" w:lineRule="exact"/>
        <w:rPr>
          <w:sz w:val="28"/>
          <w:szCs w:val="28"/>
        </w:rPr>
      </w:pPr>
    </w:p>
    <w:p w:rsidR="00541B9B" w:rsidRDefault="00541B9B" w:rsidP="00E92CD3">
      <w:pPr>
        <w:shd w:val="clear" w:color="auto" w:fill="FFFFFF"/>
        <w:tabs>
          <w:tab w:val="left" w:pos="8172"/>
        </w:tabs>
        <w:spacing w:line="240" w:lineRule="exact"/>
        <w:rPr>
          <w:sz w:val="28"/>
          <w:szCs w:val="28"/>
        </w:rPr>
      </w:pPr>
    </w:p>
    <w:p w:rsidR="00541B9B" w:rsidRDefault="00541B9B" w:rsidP="00E92CD3">
      <w:pPr>
        <w:shd w:val="clear" w:color="auto" w:fill="FFFFFF"/>
        <w:tabs>
          <w:tab w:val="left" w:pos="8172"/>
        </w:tabs>
        <w:spacing w:line="240" w:lineRule="exact"/>
        <w:rPr>
          <w:sz w:val="28"/>
          <w:szCs w:val="28"/>
        </w:rPr>
      </w:pPr>
    </w:p>
    <w:p w:rsidR="00541B9B" w:rsidRDefault="00541B9B" w:rsidP="00E92CD3">
      <w:pPr>
        <w:shd w:val="clear" w:color="auto" w:fill="FFFFFF"/>
        <w:tabs>
          <w:tab w:val="left" w:pos="8172"/>
        </w:tabs>
        <w:spacing w:line="240" w:lineRule="exact"/>
        <w:rPr>
          <w:sz w:val="28"/>
          <w:szCs w:val="28"/>
        </w:rPr>
      </w:pPr>
    </w:p>
    <w:p w:rsidR="00541B9B" w:rsidRDefault="00541B9B" w:rsidP="00E92CD3">
      <w:pPr>
        <w:shd w:val="clear" w:color="auto" w:fill="FFFFFF"/>
        <w:tabs>
          <w:tab w:val="left" w:pos="8172"/>
        </w:tabs>
        <w:spacing w:line="240" w:lineRule="exact"/>
        <w:rPr>
          <w:sz w:val="28"/>
          <w:szCs w:val="28"/>
        </w:rPr>
      </w:pPr>
    </w:p>
    <w:p w:rsidR="00541B9B" w:rsidRDefault="00541B9B" w:rsidP="00E92CD3">
      <w:pPr>
        <w:shd w:val="clear" w:color="auto" w:fill="FFFFFF"/>
        <w:tabs>
          <w:tab w:val="left" w:pos="8172"/>
        </w:tabs>
        <w:spacing w:line="240" w:lineRule="exact"/>
        <w:rPr>
          <w:sz w:val="28"/>
          <w:szCs w:val="28"/>
        </w:rPr>
      </w:pPr>
    </w:p>
    <w:p w:rsidR="00541B9B" w:rsidRDefault="00541B9B" w:rsidP="00E92CD3">
      <w:pPr>
        <w:shd w:val="clear" w:color="auto" w:fill="FFFFFF"/>
        <w:tabs>
          <w:tab w:val="left" w:pos="8172"/>
        </w:tabs>
        <w:spacing w:line="240" w:lineRule="exact"/>
        <w:rPr>
          <w:sz w:val="28"/>
          <w:szCs w:val="28"/>
        </w:rPr>
      </w:pPr>
    </w:p>
    <w:p w:rsidR="00541B9B" w:rsidRDefault="00541B9B" w:rsidP="00E92CD3">
      <w:pPr>
        <w:shd w:val="clear" w:color="auto" w:fill="FFFFFF"/>
        <w:tabs>
          <w:tab w:val="left" w:pos="8172"/>
        </w:tabs>
        <w:spacing w:line="240" w:lineRule="exact"/>
        <w:rPr>
          <w:sz w:val="28"/>
          <w:szCs w:val="28"/>
        </w:rPr>
      </w:pPr>
    </w:p>
    <w:p w:rsidR="00541B9B" w:rsidRDefault="00541B9B" w:rsidP="00E92CD3">
      <w:pPr>
        <w:shd w:val="clear" w:color="auto" w:fill="FFFFFF"/>
        <w:tabs>
          <w:tab w:val="left" w:pos="8172"/>
        </w:tabs>
        <w:spacing w:line="240" w:lineRule="exact"/>
        <w:rPr>
          <w:sz w:val="28"/>
          <w:szCs w:val="28"/>
        </w:rPr>
      </w:pPr>
    </w:p>
    <w:p w:rsidR="00541B9B" w:rsidRDefault="00541B9B" w:rsidP="00E92CD3">
      <w:pPr>
        <w:shd w:val="clear" w:color="auto" w:fill="FFFFFF"/>
        <w:tabs>
          <w:tab w:val="left" w:pos="8172"/>
        </w:tabs>
        <w:spacing w:line="240" w:lineRule="exact"/>
        <w:rPr>
          <w:sz w:val="28"/>
          <w:szCs w:val="28"/>
        </w:rPr>
      </w:pPr>
    </w:p>
    <w:p w:rsidR="00541B9B" w:rsidRDefault="00541B9B" w:rsidP="00E92CD3">
      <w:pPr>
        <w:shd w:val="clear" w:color="auto" w:fill="FFFFFF"/>
        <w:tabs>
          <w:tab w:val="left" w:pos="8172"/>
        </w:tabs>
        <w:spacing w:line="240" w:lineRule="exact"/>
        <w:rPr>
          <w:sz w:val="28"/>
          <w:szCs w:val="28"/>
        </w:rPr>
      </w:pPr>
    </w:p>
    <w:p w:rsidR="00541B9B" w:rsidRDefault="00541B9B" w:rsidP="00E92CD3">
      <w:pPr>
        <w:shd w:val="clear" w:color="auto" w:fill="FFFFFF"/>
        <w:tabs>
          <w:tab w:val="left" w:pos="8172"/>
        </w:tabs>
        <w:spacing w:line="240" w:lineRule="exact"/>
        <w:rPr>
          <w:sz w:val="28"/>
          <w:szCs w:val="28"/>
        </w:rPr>
      </w:pPr>
    </w:p>
    <w:p w:rsidR="00541B9B" w:rsidRDefault="00541B9B" w:rsidP="00E92CD3">
      <w:pPr>
        <w:shd w:val="clear" w:color="auto" w:fill="FFFFFF"/>
        <w:tabs>
          <w:tab w:val="left" w:pos="8172"/>
        </w:tabs>
        <w:spacing w:line="240" w:lineRule="exact"/>
        <w:rPr>
          <w:sz w:val="28"/>
          <w:szCs w:val="28"/>
        </w:rPr>
      </w:pPr>
    </w:p>
    <w:p w:rsidR="00541B9B" w:rsidRDefault="00541B9B" w:rsidP="00E92CD3">
      <w:pPr>
        <w:shd w:val="clear" w:color="auto" w:fill="FFFFFF"/>
        <w:tabs>
          <w:tab w:val="left" w:pos="8172"/>
        </w:tabs>
        <w:spacing w:line="240" w:lineRule="exact"/>
        <w:rPr>
          <w:sz w:val="28"/>
          <w:szCs w:val="28"/>
        </w:rPr>
      </w:pPr>
    </w:p>
    <w:p w:rsidR="00541B9B" w:rsidRDefault="00541B9B" w:rsidP="00E92CD3">
      <w:pPr>
        <w:shd w:val="clear" w:color="auto" w:fill="FFFFFF"/>
        <w:tabs>
          <w:tab w:val="left" w:pos="8172"/>
        </w:tabs>
        <w:spacing w:line="240" w:lineRule="exact"/>
        <w:rPr>
          <w:sz w:val="28"/>
          <w:szCs w:val="28"/>
        </w:rPr>
      </w:pPr>
    </w:p>
    <w:p w:rsidR="00541B9B" w:rsidRDefault="00541B9B" w:rsidP="00E92CD3">
      <w:pPr>
        <w:shd w:val="clear" w:color="auto" w:fill="FFFFFF"/>
        <w:tabs>
          <w:tab w:val="left" w:pos="8172"/>
        </w:tabs>
        <w:spacing w:line="240" w:lineRule="exact"/>
        <w:rPr>
          <w:sz w:val="28"/>
          <w:szCs w:val="28"/>
        </w:rPr>
      </w:pPr>
    </w:p>
    <w:p w:rsidR="00541B9B" w:rsidRDefault="00541B9B" w:rsidP="00E92CD3">
      <w:pPr>
        <w:shd w:val="clear" w:color="auto" w:fill="FFFFFF"/>
        <w:tabs>
          <w:tab w:val="left" w:pos="8172"/>
        </w:tabs>
        <w:spacing w:line="240" w:lineRule="exact"/>
        <w:rPr>
          <w:sz w:val="28"/>
          <w:szCs w:val="28"/>
        </w:rPr>
      </w:pPr>
    </w:p>
    <w:p w:rsidR="00541B9B" w:rsidRDefault="00541B9B" w:rsidP="00E92CD3">
      <w:pPr>
        <w:shd w:val="clear" w:color="auto" w:fill="FFFFFF"/>
        <w:tabs>
          <w:tab w:val="left" w:pos="8172"/>
        </w:tabs>
        <w:spacing w:line="240" w:lineRule="exact"/>
        <w:rPr>
          <w:sz w:val="28"/>
          <w:szCs w:val="28"/>
        </w:rPr>
      </w:pPr>
    </w:p>
    <w:p w:rsidR="00541B9B" w:rsidRDefault="00541B9B" w:rsidP="00E92CD3">
      <w:pPr>
        <w:shd w:val="clear" w:color="auto" w:fill="FFFFFF"/>
        <w:tabs>
          <w:tab w:val="left" w:pos="8172"/>
        </w:tabs>
        <w:spacing w:line="240" w:lineRule="exact"/>
        <w:rPr>
          <w:sz w:val="28"/>
          <w:szCs w:val="28"/>
        </w:rPr>
      </w:pPr>
    </w:p>
    <w:p w:rsidR="00541B9B" w:rsidRDefault="00541B9B" w:rsidP="00E92CD3">
      <w:pPr>
        <w:shd w:val="clear" w:color="auto" w:fill="FFFFFF"/>
        <w:tabs>
          <w:tab w:val="left" w:pos="8172"/>
        </w:tabs>
        <w:spacing w:line="240" w:lineRule="exact"/>
        <w:rPr>
          <w:sz w:val="28"/>
          <w:szCs w:val="28"/>
        </w:rPr>
      </w:pPr>
    </w:p>
    <w:p w:rsidR="00541B9B" w:rsidRDefault="00541B9B" w:rsidP="00E92CD3">
      <w:pPr>
        <w:shd w:val="clear" w:color="auto" w:fill="FFFFFF"/>
        <w:tabs>
          <w:tab w:val="left" w:pos="8172"/>
        </w:tabs>
        <w:spacing w:line="240" w:lineRule="exact"/>
        <w:rPr>
          <w:sz w:val="28"/>
          <w:szCs w:val="28"/>
        </w:rPr>
      </w:pPr>
    </w:p>
    <w:p w:rsidR="00541B9B" w:rsidRDefault="00541B9B" w:rsidP="00E92CD3">
      <w:pPr>
        <w:shd w:val="clear" w:color="auto" w:fill="FFFFFF"/>
        <w:tabs>
          <w:tab w:val="left" w:pos="8172"/>
        </w:tabs>
        <w:spacing w:line="240" w:lineRule="exact"/>
        <w:rPr>
          <w:sz w:val="28"/>
          <w:szCs w:val="28"/>
        </w:rPr>
      </w:pPr>
    </w:p>
    <w:p w:rsidR="00541B9B" w:rsidRDefault="00541B9B" w:rsidP="00E92CD3">
      <w:pPr>
        <w:shd w:val="clear" w:color="auto" w:fill="FFFFFF"/>
        <w:tabs>
          <w:tab w:val="left" w:pos="8172"/>
        </w:tabs>
        <w:spacing w:line="240" w:lineRule="exact"/>
        <w:rPr>
          <w:sz w:val="28"/>
          <w:szCs w:val="28"/>
        </w:rPr>
      </w:pPr>
    </w:p>
    <w:p w:rsidR="00541B9B" w:rsidRDefault="00541B9B" w:rsidP="00E92CD3">
      <w:pPr>
        <w:shd w:val="clear" w:color="auto" w:fill="FFFFFF"/>
        <w:tabs>
          <w:tab w:val="left" w:pos="8172"/>
        </w:tabs>
        <w:spacing w:line="240" w:lineRule="exact"/>
        <w:rPr>
          <w:sz w:val="28"/>
          <w:szCs w:val="28"/>
        </w:rPr>
      </w:pPr>
    </w:p>
    <w:p w:rsidR="00541B9B" w:rsidRDefault="00541B9B" w:rsidP="00E92CD3">
      <w:pPr>
        <w:shd w:val="clear" w:color="auto" w:fill="FFFFFF"/>
        <w:tabs>
          <w:tab w:val="left" w:pos="8172"/>
        </w:tabs>
        <w:spacing w:line="240" w:lineRule="exact"/>
        <w:rPr>
          <w:sz w:val="28"/>
          <w:szCs w:val="28"/>
        </w:rPr>
      </w:pPr>
    </w:p>
    <w:p w:rsidR="00541B9B" w:rsidRDefault="00541B9B" w:rsidP="00E92CD3">
      <w:pPr>
        <w:shd w:val="clear" w:color="auto" w:fill="FFFFFF"/>
        <w:tabs>
          <w:tab w:val="left" w:pos="8172"/>
        </w:tabs>
        <w:spacing w:line="240" w:lineRule="exact"/>
        <w:rPr>
          <w:sz w:val="28"/>
          <w:szCs w:val="28"/>
        </w:rPr>
      </w:pPr>
    </w:p>
    <w:p w:rsidR="00541B9B" w:rsidRDefault="00541B9B" w:rsidP="00E92CD3">
      <w:pPr>
        <w:shd w:val="clear" w:color="auto" w:fill="FFFFFF"/>
        <w:tabs>
          <w:tab w:val="left" w:pos="8172"/>
        </w:tabs>
        <w:spacing w:line="240" w:lineRule="exact"/>
        <w:rPr>
          <w:sz w:val="28"/>
          <w:szCs w:val="28"/>
        </w:rPr>
      </w:pPr>
    </w:p>
    <w:p w:rsidR="00541B9B" w:rsidRDefault="00541B9B" w:rsidP="00E92CD3">
      <w:pPr>
        <w:shd w:val="clear" w:color="auto" w:fill="FFFFFF"/>
        <w:tabs>
          <w:tab w:val="left" w:pos="8172"/>
        </w:tabs>
        <w:spacing w:line="240" w:lineRule="exact"/>
        <w:rPr>
          <w:sz w:val="28"/>
          <w:szCs w:val="28"/>
        </w:rPr>
      </w:pPr>
    </w:p>
    <w:p w:rsidR="00541B9B" w:rsidRDefault="00541B9B" w:rsidP="00E92CD3">
      <w:pPr>
        <w:shd w:val="clear" w:color="auto" w:fill="FFFFFF"/>
        <w:tabs>
          <w:tab w:val="left" w:pos="8172"/>
        </w:tabs>
        <w:spacing w:line="240" w:lineRule="exact"/>
        <w:rPr>
          <w:sz w:val="28"/>
          <w:szCs w:val="28"/>
        </w:rPr>
      </w:pPr>
    </w:p>
    <w:p w:rsidR="00541B9B" w:rsidRDefault="00541B9B" w:rsidP="00E92CD3">
      <w:pPr>
        <w:shd w:val="clear" w:color="auto" w:fill="FFFFFF"/>
        <w:tabs>
          <w:tab w:val="left" w:pos="8172"/>
        </w:tabs>
        <w:spacing w:line="240" w:lineRule="exact"/>
        <w:rPr>
          <w:sz w:val="28"/>
          <w:szCs w:val="28"/>
        </w:rPr>
      </w:pPr>
    </w:p>
    <w:p w:rsidR="00541B9B" w:rsidRDefault="00541B9B" w:rsidP="00E92CD3">
      <w:pPr>
        <w:shd w:val="clear" w:color="auto" w:fill="FFFFFF"/>
        <w:tabs>
          <w:tab w:val="left" w:pos="8172"/>
        </w:tabs>
        <w:spacing w:line="240" w:lineRule="exact"/>
        <w:rPr>
          <w:sz w:val="28"/>
          <w:szCs w:val="28"/>
        </w:rPr>
      </w:pPr>
    </w:p>
    <w:p w:rsidR="00541B9B" w:rsidRDefault="00541B9B" w:rsidP="00E92CD3">
      <w:pPr>
        <w:shd w:val="clear" w:color="auto" w:fill="FFFFFF"/>
        <w:tabs>
          <w:tab w:val="left" w:pos="8172"/>
        </w:tabs>
        <w:spacing w:line="240" w:lineRule="exact"/>
        <w:rPr>
          <w:sz w:val="28"/>
          <w:szCs w:val="28"/>
        </w:rPr>
      </w:pPr>
    </w:p>
    <w:p w:rsidR="00541B9B" w:rsidRDefault="00541B9B" w:rsidP="00E92CD3">
      <w:pPr>
        <w:shd w:val="clear" w:color="auto" w:fill="FFFFFF"/>
        <w:tabs>
          <w:tab w:val="left" w:pos="8172"/>
        </w:tabs>
        <w:spacing w:line="240" w:lineRule="exact"/>
        <w:rPr>
          <w:sz w:val="28"/>
          <w:szCs w:val="28"/>
        </w:rPr>
      </w:pPr>
    </w:p>
    <w:p w:rsidR="00541B9B" w:rsidRDefault="00541B9B" w:rsidP="00E92CD3">
      <w:pPr>
        <w:shd w:val="clear" w:color="auto" w:fill="FFFFFF"/>
        <w:tabs>
          <w:tab w:val="left" w:pos="8172"/>
        </w:tabs>
        <w:spacing w:line="240" w:lineRule="exact"/>
        <w:rPr>
          <w:sz w:val="28"/>
          <w:szCs w:val="28"/>
        </w:rPr>
      </w:pPr>
    </w:p>
    <w:p w:rsidR="00541B9B" w:rsidRDefault="00541B9B" w:rsidP="00E92CD3">
      <w:pPr>
        <w:shd w:val="clear" w:color="auto" w:fill="FFFFFF"/>
        <w:tabs>
          <w:tab w:val="left" w:pos="8172"/>
        </w:tabs>
        <w:spacing w:line="240" w:lineRule="exact"/>
        <w:rPr>
          <w:sz w:val="28"/>
          <w:szCs w:val="28"/>
        </w:rPr>
      </w:pPr>
    </w:p>
    <w:p w:rsidR="00541B9B" w:rsidRDefault="00541B9B" w:rsidP="00E92CD3">
      <w:pPr>
        <w:shd w:val="clear" w:color="auto" w:fill="FFFFFF"/>
        <w:tabs>
          <w:tab w:val="left" w:pos="8172"/>
        </w:tabs>
        <w:spacing w:line="240" w:lineRule="exact"/>
        <w:rPr>
          <w:sz w:val="28"/>
          <w:szCs w:val="28"/>
        </w:rPr>
      </w:pPr>
    </w:p>
    <w:p w:rsidR="00541B9B" w:rsidRDefault="00541B9B" w:rsidP="00E92CD3">
      <w:pPr>
        <w:shd w:val="clear" w:color="auto" w:fill="FFFFFF"/>
        <w:tabs>
          <w:tab w:val="left" w:pos="8172"/>
        </w:tabs>
        <w:spacing w:line="240" w:lineRule="exact"/>
        <w:rPr>
          <w:sz w:val="28"/>
          <w:szCs w:val="28"/>
        </w:rPr>
      </w:pPr>
    </w:p>
    <w:p w:rsidR="00C116CC" w:rsidRDefault="00C116CC" w:rsidP="00E92CD3">
      <w:pPr>
        <w:shd w:val="clear" w:color="auto" w:fill="FFFFFF"/>
        <w:tabs>
          <w:tab w:val="left" w:pos="8172"/>
        </w:tabs>
        <w:spacing w:line="240" w:lineRule="exact"/>
        <w:rPr>
          <w:sz w:val="28"/>
          <w:szCs w:val="28"/>
        </w:rPr>
      </w:pPr>
    </w:p>
    <w:p w:rsidR="00C116CC" w:rsidRPr="00C116CC" w:rsidRDefault="00C116CC" w:rsidP="00E92CD3">
      <w:pPr>
        <w:shd w:val="clear" w:color="auto" w:fill="FFFFFF"/>
        <w:tabs>
          <w:tab w:val="left" w:pos="8172"/>
        </w:tabs>
        <w:spacing w:line="240" w:lineRule="exact"/>
        <w:rPr>
          <w:sz w:val="28"/>
          <w:szCs w:val="28"/>
        </w:rPr>
      </w:pPr>
    </w:p>
    <w:p w:rsidR="00AE5304" w:rsidRPr="00541B9B" w:rsidRDefault="00AE5304" w:rsidP="00AE5304">
      <w:pPr>
        <w:spacing w:line="240" w:lineRule="exact"/>
        <w:ind w:left="4963" w:firstLine="709"/>
        <w:rPr>
          <w:color w:val="000000"/>
          <w:spacing w:val="-6"/>
          <w:sz w:val="28"/>
          <w:szCs w:val="28"/>
        </w:rPr>
      </w:pPr>
      <w:r w:rsidRPr="00541B9B">
        <w:rPr>
          <w:color w:val="000000"/>
          <w:spacing w:val="-6"/>
          <w:sz w:val="28"/>
          <w:szCs w:val="28"/>
        </w:rPr>
        <w:lastRenderedPageBreak/>
        <w:t>ПРИЛОЖЕНИЕ</w:t>
      </w:r>
    </w:p>
    <w:p w:rsidR="00AE5304" w:rsidRPr="00541B9B" w:rsidRDefault="00AE5304" w:rsidP="00AE5304">
      <w:pPr>
        <w:spacing w:line="240" w:lineRule="exact"/>
        <w:ind w:left="3545"/>
        <w:jc w:val="center"/>
        <w:rPr>
          <w:color w:val="000000"/>
          <w:spacing w:val="-6"/>
          <w:sz w:val="28"/>
          <w:szCs w:val="28"/>
        </w:rPr>
      </w:pPr>
      <w:r w:rsidRPr="00541B9B">
        <w:rPr>
          <w:color w:val="000000"/>
          <w:spacing w:val="-6"/>
          <w:sz w:val="28"/>
          <w:szCs w:val="28"/>
        </w:rPr>
        <w:t>к решению Совета депутатов муниципального</w:t>
      </w:r>
    </w:p>
    <w:p w:rsidR="00AE5304" w:rsidRPr="00541B9B" w:rsidRDefault="00AE5304" w:rsidP="00AE5304">
      <w:pPr>
        <w:spacing w:line="240" w:lineRule="exact"/>
        <w:ind w:left="4254"/>
        <w:jc w:val="center"/>
        <w:rPr>
          <w:color w:val="000000"/>
          <w:spacing w:val="-6"/>
          <w:sz w:val="28"/>
          <w:szCs w:val="28"/>
        </w:rPr>
      </w:pPr>
      <w:r w:rsidRPr="00541B9B">
        <w:rPr>
          <w:color w:val="000000"/>
          <w:spacing w:val="-6"/>
          <w:sz w:val="28"/>
          <w:szCs w:val="28"/>
        </w:rPr>
        <w:t>образования Ивановского сельсовета</w:t>
      </w:r>
    </w:p>
    <w:p w:rsidR="00AE5304" w:rsidRPr="00541B9B" w:rsidRDefault="00AE5304" w:rsidP="00AE5304">
      <w:pPr>
        <w:spacing w:line="240" w:lineRule="exact"/>
        <w:ind w:left="3545"/>
        <w:jc w:val="center"/>
        <w:rPr>
          <w:color w:val="000000"/>
          <w:spacing w:val="-6"/>
          <w:sz w:val="28"/>
          <w:szCs w:val="28"/>
        </w:rPr>
      </w:pPr>
      <w:r w:rsidRPr="00541B9B">
        <w:rPr>
          <w:color w:val="000000"/>
          <w:spacing w:val="-6"/>
          <w:sz w:val="28"/>
          <w:szCs w:val="28"/>
        </w:rPr>
        <w:t>Кочубеевского района Ставропольского края</w:t>
      </w:r>
    </w:p>
    <w:p w:rsidR="00AE5304" w:rsidRPr="00541B9B" w:rsidRDefault="00541B9B" w:rsidP="00AE5304">
      <w:pPr>
        <w:spacing w:line="240" w:lineRule="exact"/>
        <w:ind w:left="4254"/>
        <w:jc w:val="center"/>
        <w:rPr>
          <w:rFonts w:cs="Tahoma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от 11</w:t>
      </w:r>
      <w:r w:rsidR="00AE5304" w:rsidRPr="00541B9B">
        <w:rPr>
          <w:color w:val="000000"/>
          <w:spacing w:val="-6"/>
          <w:sz w:val="28"/>
          <w:szCs w:val="28"/>
        </w:rPr>
        <w:t xml:space="preserve">.11.2016 года № </w:t>
      </w:r>
      <w:r>
        <w:rPr>
          <w:color w:val="000000"/>
          <w:spacing w:val="-6"/>
          <w:sz w:val="28"/>
          <w:szCs w:val="28"/>
        </w:rPr>
        <w:t>23</w:t>
      </w:r>
    </w:p>
    <w:p w:rsidR="002C6B71" w:rsidRPr="00541B9B" w:rsidRDefault="002C6B7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6B71" w:rsidRPr="00541B9B" w:rsidRDefault="002C6B7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26"/>
      <w:bookmarkEnd w:id="0"/>
      <w:r w:rsidRPr="00541B9B">
        <w:rPr>
          <w:rFonts w:ascii="Times New Roman" w:hAnsi="Times New Roman" w:cs="Times New Roman"/>
          <w:color w:val="000000" w:themeColor="text1"/>
          <w:sz w:val="28"/>
          <w:szCs w:val="28"/>
        </w:rPr>
        <w:t>КОДЕКС</w:t>
      </w:r>
    </w:p>
    <w:p w:rsidR="002C6B71" w:rsidRPr="00541B9B" w:rsidRDefault="002C6B7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B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ЭТИКИ И СЛУЖЕБНОГО ПОВЕДЕНИЯ </w:t>
      </w:r>
      <w:proofErr w:type="gramStart"/>
      <w:r w:rsidRPr="00541B9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proofErr w:type="gramEnd"/>
    </w:p>
    <w:p w:rsidR="002C6B71" w:rsidRPr="00541B9B" w:rsidRDefault="002C6B7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B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СЛУЖАЩИХ </w:t>
      </w:r>
      <w:r w:rsidR="00AE5304" w:rsidRPr="00541B9B"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МУНИЦИПАЛЬНОМ ОБРАЗОВАНИИ ИВАНОВСКОГО СЕЛЬСОВЕТА КОЧУБЕЕВСКОГО РАЙОНА СТАВРОПОЛЬСКОГО КРАЯ</w:t>
      </w:r>
    </w:p>
    <w:p w:rsidR="002C6B71" w:rsidRPr="00541B9B" w:rsidRDefault="002C6B7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6B71" w:rsidRPr="00541B9B" w:rsidRDefault="002C6B7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1B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I. Общие положения</w:t>
      </w:r>
    </w:p>
    <w:p w:rsidR="002C6B71" w:rsidRPr="00541B9B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B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541B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Кодекс этики и служебного поведения муниципальных служащих </w:t>
      </w:r>
      <w:r w:rsidR="00AE5304" w:rsidRPr="00541B9B"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муниципальном образовании Ивановского сельсовета Кочубеевского района Ставропольского края</w:t>
      </w:r>
      <w:r w:rsidRPr="00541B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кодекс) разработан в соответствии с положениями федеральных законов </w:t>
      </w:r>
      <w:hyperlink r:id="rId10" w:history="1">
        <w:r w:rsidRPr="00541B9B">
          <w:rPr>
            <w:rFonts w:ascii="Times New Roman" w:hAnsi="Times New Roman" w:cs="Times New Roman"/>
            <w:color w:val="000000" w:themeColor="text1"/>
            <w:sz w:val="28"/>
            <w:szCs w:val="28"/>
          </w:rPr>
          <w:t>"О противодействии коррупции"</w:t>
        </w:r>
      </w:hyperlink>
      <w:r w:rsidRPr="00541B9B">
        <w:rPr>
          <w:rFonts w:ascii="Times New Roman" w:hAnsi="Times New Roman" w:cs="Times New Roman"/>
          <w:color w:val="000000" w:themeColor="text1"/>
          <w:sz w:val="28"/>
          <w:szCs w:val="28"/>
        </w:rPr>
        <w:t>, "</w:t>
      </w:r>
      <w:hyperlink r:id="rId11" w:history="1">
        <w:r w:rsidRPr="00541B9B">
          <w:rPr>
            <w:rFonts w:ascii="Times New Roman" w:hAnsi="Times New Roman" w:cs="Times New Roman"/>
            <w:color w:val="000000" w:themeColor="text1"/>
            <w:sz w:val="28"/>
            <w:szCs w:val="28"/>
          </w:rPr>
          <w:t>О муниципальной службе</w:t>
        </w:r>
      </w:hyperlink>
      <w:r w:rsidRPr="00541B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Российской Федерации", других федеральных законов, содержащих ограничения, запреты и обязанности для муниципальных служащих, </w:t>
      </w:r>
      <w:hyperlink r:id="rId12" w:history="1">
        <w:r w:rsidRPr="00541B9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41B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от 24 декабря 2007 г. N 78-кз "Об отдельных вопросах муниципальной службы</w:t>
      </w:r>
      <w:proofErr w:type="gramEnd"/>
      <w:r w:rsidRPr="00541B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Ставропольском крае" и иными нормативными правовыми актами Ставропольского края, </w:t>
      </w:r>
      <w:hyperlink r:id="rId13" w:history="1">
        <w:r w:rsidRPr="00541B9B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541B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="00AE5304" w:rsidRPr="00541B9B">
        <w:rPr>
          <w:rFonts w:ascii="Times New Roman" w:hAnsi="Times New Roman" w:cs="Times New Roman"/>
          <w:color w:val="000000" w:themeColor="text1"/>
          <w:sz w:val="28"/>
          <w:szCs w:val="28"/>
        </w:rPr>
        <w:t>Ивановского сельсовета Кочубеевского района Ставропольского края</w:t>
      </w:r>
      <w:r w:rsidRPr="00541B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proofErr w:type="gramStart"/>
      <w:r w:rsidRPr="00541B9B">
        <w:rPr>
          <w:rFonts w:ascii="Times New Roman" w:hAnsi="Times New Roman" w:cs="Times New Roman"/>
          <w:color w:val="000000" w:themeColor="text1"/>
          <w:sz w:val="28"/>
          <w:szCs w:val="28"/>
        </w:rPr>
        <w:t>основан</w:t>
      </w:r>
      <w:proofErr w:type="gramEnd"/>
      <w:r w:rsidRPr="00541B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общепризнанных нравственных принципах и нормах российского общества и государства.</w:t>
      </w:r>
    </w:p>
    <w:p w:rsidR="002C6B71" w:rsidRPr="00541B9B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B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</w:t>
      </w:r>
      <w:r w:rsidR="00AE5304" w:rsidRPr="00541B9B"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муниципальном образовании Ивановского сельсовета Кочубеевского района Ставропольского края</w:t>
      </w:r>
      <w:r w:rsidRPr="00541B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муниципальные служащие) независимо от замещаемой ими должности.</w:t>
      </w:r>
    </w:p>
    <w:p w:rsidR="002C6B71" w:rsidRPr="00541B9B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B9B">
        <w:rPr>
          <w:rFonts w:ascii="Times New Roman" w:hAnsi="Times New Roman" w:cs="Times New Roman"/>
          <w:color w:val="000000" w:themeColor="text1"/>
          <w:sz w:val="28"/>
          <w:szCs w:val="28"/>
        </w:rPr>
        <w:t>3. Гражданин Российской Федерации, поступающий на муниципальную службу, обязан ознакомиться с положениями кодекса и соблюдать их в процессе своей служебной деятельности.</w:t>
      </w:r>
    </w:p>
    <w:p w:rsidR="002C6B71" w:rsidRPr="00541B9B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B9B">
        <w:rPr>
          <w:rFonts w:ascii="Times New Roman" w:hAnsi="Times New Roman" w:cs="Times New Roman"/>
          <w:color w:val="000000" w:themeColor="text1"/>
          <w:sz w:val="28"/>
          <w:szCs w:val="28"/>
        </w:rPr>
        <w:t>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2C6B71" w:rsidRPr="00541B9B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B9B">
        <w:rPr>
          <w:rFonts w:ascii="Times New Roman" w:hAnsi="Times New Roman" w:cs="Times New Roman"/>
          <w:color w:val="000000" w:themeColor="text1"/>
          <w:sz w:val="28"/>
          <w:szCs w:val="28"/>
        </w:rPr>
        <w:t>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2C6B71" w:rsidRPr="00541B9B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B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Кодекс призван повысить эффективность выполнения </w:t>
      </w:r>
      <w:r w:rsidRPr="00541B9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муниципальными служащими своих должностных обязанностей.</w:t>
      </w:r>
    </w:p>
    <w:p w:rsidR="002C6B71" w:rsidRPr="00541B9B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B9B">
        <w:rPr>
          <w:rFonts w:ascii="Times New Roman" w:hAnsi="Times New Roman" w:cs="Times New Roman"/>
          <w:color w:val="000000" w:themeColor="text1"/>
          <w:sz w:val="28"/>
          <w:szCs w:val="28"/>
        </w:rPr>
        <w:t>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сознании.</w:t>
      </w:r>
    </w:p>
    <w:p w:rsidR="002C6B71" w:rsidRPr="00541B9B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B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Кодекс выступает инструментом общественного контроля и определяет профессионально-этический стандарт </w:t>
      </w:r>
      <w:proofErr w:type="spellStart"/>
      <w:r w:rsidRPr="00541B9B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антикоррупционного</w:t>
      </w:r>
      <w:proofErr w:type="spellEnd"/>
      <w:r w:rsidRPr="00541B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поведения муниципальных служащих.</w:t>
      </w:r>
    </w:p>
    <w:p w:rsidR="002C6B71" w:rsidRPr="00541B9B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B9B">
        <w:rPr>
          <w:rFonts w:ascii="Times New Roman" w:hAnsi="Times New Roman" w:cs="Times New Roman"/>
          <w:color w:val="000000" w:themeColor="text1"/>
          <w:sz w:val="28"/>
          <w:szCs w:val="28"/>
        </w:rPr>
        <w:t>8.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2C6B71" w:rsidRPr="00541B9B" w:rsidRDefault="002C6B7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6B71" w:rsidRPr="00541B9B" w:rsidRDefault="002C6B7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1B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 Основные принципы и правила служебного поведения муниципальных служащих</w:t>
      </w:r>
    </w:p>
    <w:p w:rsidR="002C6B71" w:rsidRPr="00541B9B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B9B">
        <w:rPr>
          <w:rFonts w:ascii="Times New Roman" w:hAnsi="Times New Roman" w:cs="Times New Roman"/>
          <w:color w:val="000000" w:themeColor="text1"/>
          <w:sz w:val="28"/>
          <w:szCs w:val="28"/>
        </w:rPr>
        <w:t>9.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2C6B71" w:rsidRPr="00541B9B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B9B">
        <w:rPr>
          <w:rFonts w:ascii="Times New Roman" w:hAnsi="Times New Roman" w:cs="Times New Roman"/>
          <w:color w:val="000000" w:themeColor="text1"/>
          <w:sz w:val="28"/>
          <w:szCs w:val="28"/>
        </w:rPr>
        <w:t>10. Муниципальные служащие, сознавая ответственность перед государством, обществом и гражданами, призваны:</w:t>
      </w:r>
    </w:p>
    <w:p w:rsidR="002C6B71" w:rsidRPr="00541B9B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B9B">
        <w:rPr>
          <w:rFonts w:ascii="Times New Roman" w:hAnsi="Times New Roman" w:cs="Times New Roman"/>
          <w:color w:val="000000" w:themeColor="text1"/>
          <w:sz w:val="28"/>
          <w:szCs w:val="28"/>
        </w:rPr>
        <w:t>1)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2C6B71" w:rsidRPr="00541B9B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B9B">
        <w:rPr>
          <w:rFonts w:ascii="Times New Roman" w:hAnsi="Times New Roman" w:cs="Times New Roman"/>
          <w:color w:val="000000" w:themeColor="text1"/>
          <w:sz w:val="28"/>
          <w:szCs w:val="28"/>
        </w:rPr>
        <w:t>2) 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 местного самоуправления, так и муниципальных служащих;</w:t>
      </w:r>
    </w:p>
    <w:p w:rsidR="002C6B71" w:rsidRPr="00541B9B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B9B">
        <w:rPr>
          <w:rFonts w:ascii="Times New Roman" w:hAnsi="Times New Roman" w:cs="Times New Roman"/>
          <w:color w:val="000000" w:themeColor="text1"/>
          <w:sz w:val="28"/>
          <w:szCs w:val="28"/>
        </w:rPr>
        <w:t>3) осуществлять свою профессиональную деятельность в пределах полномочий органов местного самоуправления;</w:t>
      </w:r>
    </w:p>
    <w:p w:rsidR="002C6B71" w:rsidRPr="00541B9B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B9B">
        <w:rPr>
          <w:rFonts w:ascii="Times New Roman" w:hAnsi="Times New Roman" w:cs="Times New Roman"/>
          <w:color w:val="000000" w:themeColor="text1"/>
          <w:sz w:val="28"/>
          <w:szCs w:val="28"/>
        </w:rPr>
        <w:t>4)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</w:p>
    <w:p w:rsidR="002C6B71" w:rsidRPr="00541B9B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B9B">
        <w:rPr>
          <w:rFonts w:ascii="Times New Roman" w:hAnsi="Times New Roman" w:cs="Times New Roman"/>
          <w:color w:val="000000" w:themeColor="text1"/>
          <w:sz w:val="28"/>
          <w:szCs w:val="28"/>
        </w:rPr>
        <w:t>5)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2C6B71" w:rsidRPr="00541B9B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B9B">
        <w:rPr>
          <w:rFonts w:ascii="Times New Roman" w:hAnsi="Times New Roman" w:cs="Times New Roman"/>
          <w:color w:val="000000" w:themeColor="text1"/>
          <w:sz w:val="28"/>
          <w:szCs w:val="28"/>
        </w:rPr>
        <w:t>6)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2C6B71" w:rsidRPr="00541B9B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B9B">
        <w:rPr>
          <w:rFonts w:ascii="Times New Roman" w:hAnsi="Times New Roman" w:cs="Times New Roman"/>
          <w:color w:val="000000" w:themeColor="text1"/>
          <w:sz w:val="28"/>
          <w:szCs w:val="28"/>
        </w:rPr>
        <w:t>7)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2C6B71" w:rsidRPr="00541B9B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B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соблюдать беспристрастность, исключающую возможность влияния </w:t>
      </w:r>
      <w:r w:rsidRPr="00541B9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их служебную деятельность решений политических партий и общественных объединений;</w:t>
      </w:r>
    </w:p>
    <w:p w:rsidR="002C6B71" w:rsidRPr="00541B9B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B9B">
        <w:rPr>
          <w:rFonts w:ascii="Times New Roman" w:hAnsi="Times New Roman" w:cs="Times New Roman"/>
          <w:color w:val="000000" w:themeColor="text1"/>
          <w:sz w:val="28"/>
          <w:szCs w:val="28"/>
        </w:rPr>
        <w:t>9) соблюдать нормы служебной, профессиональной этики и правила делового поведения;</w:t>
      </w:r>
    </w:p>
    <w:p w:rsidR="002C6B71" w:rsidRPr="00541B9B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B9B">
        <w:rPr>
          <w:rFonts w:ascii="Times New Roman" w:hAnsi="Times New Roman" w:cs="Times New Roman"/>
          <w:color w:val="000000" w:themeColor="text1"/>
          <w:sz w:val="28"/>
          <w:szCs w:val="28"/>
        </w:rPr>
        <w:t>10) проявлять корректность и внимательность в обращении с гражданами и должностными лицами;</w:t>
      </w:r>
    </w:p>
    <w:p w:rsidR="002C6B71" w:rsidRPr="00541B9B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B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11) проявлять терпимость и уважение к обычаям и традициям народов Российской Федерации и других государств, учитывать культурные и иные особенности различных этнических, социальных групп и </w:t>
      </w:r>
      <w:proofErr w:type="spellStart"/>
      <w:r w:rsidRPr="00541B9B">
        <w:rPr>
          <w:rFonts w:ascii="Times New Roman" w:hAnsi="Times New Roman" w:cs="Times New Roman"/>
          <w:color w:val="000000" w:themeColor="text1"/>
          <w:sz w:val="28"/>
          <w:szCs w:val="28"/>
        </w:rPr>
        <w:t>конфессий</w:t>
      </w:r>
      <w:proofErr w:type="spellEnd"/>
      <w:r w:rsidRPr="00541B9B">
        <w:rPr>
          <w:rFonts w:ascii="Times New Roman" w:hAnsi="Times New Roman" w:cs="Times New Roman"/>
          <w:color w:val="000000" w:themeColor="text1"/>
          <w:sz w:val="28"/>
          <w:szCs w:val="28"/>
        </w:rPr>
        <w:t>, способствовать межнациональному и межконфессиональному согласию;</w:t>
      </w:r>
    </w:p>
    <w:p w:rsidR="002C6B71" w:rsidRPr="00541B9B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B9B">
        <w:rPr>
          <w:rFonts w:ascii="Times New Roman" w:hAnsi="Times New Roman" w:cs="Times New Roman"/>
          <w:color w:val="000000" w:themeColor="text1"/>
          <w:sz w:val="28"/>
          <w:szCs w:val="28"/>
        </w:rPr>
        <w:t>12)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органов местного самоуправления;</w:t>
      </w:r>
    </w:p>
    <w:p w:rsidR="002C6B71" w:rsidRPr="00541B9B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B9B">
        <w:rPr>
          <w:rFonts w:ascii="Times New Roman" w:hAnsi="Times New Roman" w:cs="Times New Roman"/>
          <w:color w:val="000000" w:themeColor="text1"/>
          <w:sz w:val="28"/>
          <w:szCs w:val="28"/>
        </w:rPr>
        <w:t>13)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2C6B71" w:rsidRPr="00541B9B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B9B">
        <w:rPr>
          <w:rFonts w:ascii="Times New Roman" w:hAnsi="Times New Roman" w:cs="Times New Roman"/>
          <w:color w:val="000000" w:themeColor="text1"/>
          <w:sz w:val="28"/>
          <w:szCs w:val="28"/>
        </w:rPr>
        <w:t>14)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2C6B71" w:rsidRPr="00541B9B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B9B">
        <w:rPr>
          <w:rFonts w:ascii="Times New Roman" w:hAnsi="Times New Roman" w:cs="Times New Roman"/>
          <w:color w:val="000000" w:themeColor="text1"/>
          <w:sz w:val="28"/>
          <w:szCs w:val="28"/>
        </w:rPr>
        <w:t>15) воздерживаться от публичных высказываний, суждений и оценок в отношении деятельности органов местного самоуправления, их руководителей, если это не входит в должностные обязанности муниципального служащего;</w:t>
      </w:r>
    </w:p>
    <w:p w:rsidR="002C6B71" w:rsidRPr="00541B9B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B9B">
        <w:rPr>
          <w:rFonts w:ascii="Times New Roman" w:hAnsi="Times New Roman" w:cs="Times New Roman"/>
          <w:color w:val="000000" w:themeColor="text1"/>
          <w:sz w:val="28"/>
          <w:szCs w:val="28"/>
        </w:rPr>
        <w:t>16)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самоуправления, а также оказывать содействие в получении достоверной информации в порядке, установленном законодательством Российской Федерации;</w:t>
      </w:r>
    </w:p>
    <w:p w:rsidR="002C6B71" w:rsidRPr="00541B9B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B9B">
        <w:rPr>
          <w:rFonts w:ascii="Times New Roman" w:hAnsi="Times New Roman" w:cs="Times New Roman"/>
          <w:color w:val="000000" w:themeColor="text1"/>
          <w:sz w:val="28"/>
          <w:szCs w:val="28"/>
        </w:rPr>
        <w:t>17) постоянно стремиться к обеспечению как можно более эффективного распоряжения ресурсами, находящимися в сфере их ответственности.</w:t>
      </w:r>
    </w:p>
    <w:p w:rsidR="002C6B71" w:rsidRPr="00541B9B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B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proofErr w:type="gramStart"/>
      <w:r w:rsidRPr="00541B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Муниципальные служащие обязаны соблюдать </w:t>
      </w:r>
      <w:hyperlink r:id="rId14" w:history="1">
        <w:r w:rsidRPr="00541B9B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Конституцию</w:t>
        </w:r>
      </w:hyperlink>
      <w:r w:rsidRPr="00541B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Федерации, а также законы Ставропольского края, иные нормативные правовые акты Ставропольского края, муниципальные правовые акты </w:t>
      </w:r>
      <w:r w:rsidR="00AE5304" w:rsidRPr="00541B9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Ивановского сельсовета Кочубеевского района Ставропольского края</w:t>
      </w:r>
      <w:r w:rsidRPr="00541B9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2C6B71" w:rsidRPr="00541B9B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B9B">
        <w:rPr>
          <w:rFonts w:ascii="Times New Roman" w:hAnsi="Times New Roman" w:cs="Times New Roman"/>
          <w:color w:val="000000" w:themeColor="text1"/>
          <w:sz w:val="28"/>
          <w:szCs w:val="28"/>
        </w:rPr>
        <w:t>12. Муниципальные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2C6B71" w:rsidRPr="00541B9B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B9B">
        <w:rPr>
          <w:rFonts w:ascii="Times New Roman" w:hAnsi="Times New Roman" w:cs="Times New Roman"/>
          <w:color w:val="000000" w:themeColor="text1"/>
          <w:sz w:val="28"/>
          <w:szCs w:val="28"/>
        </w:rPr>
        <w:t>13.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2C6B71" w:rsidRPr="00541B9B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B9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14.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2C6B71" w:rsidRPr="00541B9B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B9B">
        <w:rPr>
          <w:rFonts w:ascii="Times New Roman" w:hAnsi="Times New Roman" w:cs="Times New Roman"/>
          <w:color w:val="000000" w:themeColor="text1"/>
          <w:sz w:val="28"/>
          <w:szCs w:val="28"/>
        </w:rPr>
        <w:t>При назначении на должность муниципальной службы и исполнении должностных обязанностей муниципальный служащий обязан уведомить представителя нанимателя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2C6B71" w:rsidRPr="00541B9B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B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</w:t>
      </w:r>
      <w:proofErr w:type="gramStart"/>
      <w:r w:rsidRPr="00541B9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служащий, замещающий должность муниципальной службы, включенную в перечень должностей муниципальной службы,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обязан представлять сведения о своих доходах, расходах, об имуществе и обязательствах имущественного</w:t>
      </w:r>
      <w:proofErr w:type="gramEnd"/>
      <w:r w:rsidRPr="00541B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Федерации.</w:t>
      </w:r>
    </w:p>
    <w:p w:rsidR="002C6B71" w:rsidRPr="00541B9B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B9B">
        <w:rPr>
          <w:rFonts w:ascii="Times New Roman" w:hAnsi="Times New Roman" w:cs="Times New Roman"/>
          <w:color w:val="000000" w:themeColor="text1"/>
          <w:sz w:val="28"/>
          <w:szCs w:val="28"/>
        </w:rPr>
        <w:t>16. Муниципальный служащий обязан воздерживаться от поведения (высказываний, жестов, действий), которое может быть воспринято окружающими как обещание или предложение дачи взятки либо как согласие принять взятку или как просьба о даче взятки.</w:t>
      </w:r>
    </w:p>
    <w:p w:rsidR="002C6B71" w:rsidRPr="00541B9B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B9B">
        <w:rPr>
          <w:rFonts w:ascii="Times New Roman" w:hAnsi="Times New Roman" w:cs="Times New Roman"/>
          <w:color w:val="000000" w:themeColor="text1"/>
          <w:sz w:val="28"/>
          <w:szCs w:val="28"/>
        </w:rPr>
        <w:t>17. Муниципальный служащий обязан уведомлять представителя нанимателя, органы прокуратуры Российской Федерации или другие государственные органы либо органы местного самоуправления обо всех случаях обращения к нему каких-либо лиц в целях склонения его к совершению коррупционных правонарушений.</w:t>
      </w:r>
    </w:p>
    <w:p w:rsidR="002C6B71" w:rsidRPr="00541B9B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B9B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2C6B71" w:rsidRPr="00541B9B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B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другими официальными мероприятиями, признаются муниципальной собственностью </w:t>
      </w:r>
      <w:r w:rsidR="00AE5304" w:rsidRPr="00541B9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Ивановского сельсовета Кочубеевского района Ставропольского края</w:t>
      </w:r>
      <w:r w:rsidRPr="00541B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передаются муниципальным служащим по акту в орган местного самоуправления, в котором он замещает должность муниципальной службы. </w:t>
      </w:r>
    </w:p>
    <w:p w:rsidR="002C6B71" w:rsidRPr="00541B9B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B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 Муниципальный служащий обязан принимать соответствующие </w:t>
      </w:r>
      <w:r w:rsidRPr="00541B9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2C6B71" w:rsidRPr="00541B9B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B9B">
        <w:rPr>
          <w:rFonts w:ascii="Times New Roman" w:hAnsi="Times New Roman" w:cs="Times New Roman"/>
          <w:color w:val="000000" w:themeColor="text1"/>
          <w:sz w:val="28"/>
          <w:szCs w:val="28"/>
        </w:rPr>
        <w:t>20. Муниципальный служащий, исполняющий организационно-распорядительные полномочия по отношению к другим муниципальным служащим, должен быть для них образцом профессионализма, безупречной репутации, способствовать формированию благоприятного для эффективной работы морально-психологического климата.</w:t>
      </w:r>
    </w:p>
    <w:p w:rsidR="002C6B71" w:rsidRPr="00541B9B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B9B">
        <w:rPr>
          <w:rFonts w:ascii="Times New Roman" w:hAnsi="Times New Roman" w:cs="Times New Roman"/>
          <w:color w:val="000000" w:themeColor="text1"/>
          <w:sz w:val="28"/>
          <w:szCs w:val="28"/>
        </w:rPr>
        <w:t>21. Муниципальный служащий, исполняющий организационно-распорядительные полномочия по отношению к другим муниципальным служащим, призван:</w:t>
      </w:r>
    </w:p>
    <w:p w:rsidR="002C6B71" w:rsidRPr="00541B9B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B9B">
        <w:rPr>
          <w:rFonts w:ascii="Times New Roman" w:hAnsi="Times New Roman" w:cs="Times New Roman"/>
          <w:color w:val="000000" w:themeColor="text1"/>
          <w:sz w:val="28"/>
          <w:szCs w:val="28"/>
        </w:rPr>
        <w:t>1) принимать меры по предотвращению и урегулированию конфликта интересов;</w:t>
      </w:r>
    </w:p>
    <w:p w:rsidR="002C6B71" w:rsidRPr="00541B9B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B9B">
        <w:rPr>
          <w:rFonts w:ascii="Times New Roman" w:hAnsi="Times New Roman" w:cs="Times New Roman"/>
          <w:color w:val="000000" w:themeColor="text1"/>
          <w:sz w:val="28"/>
          <w:szCs w:val="28"/>
        </w:rPr>
        <w:t>2) принимать меры по предупреждению коррупции;</w:t>
      </w:r>
    </w:p>
    <w:p w:rsidR="002C6B71" w:rsidRPr="00541B9B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B9B">
        <w:rPr>
          <w:rFonts w:ascii="Times New Roman" w:hAnsi="Times New Roman" w:cs="Times New Roman"/>
          <w:color w:val="000000" w:themeColor="text1"/>
          <w:sz w:val="28"/>
          <w:szCs w:val="28"/>
        </w:rPr>
        <w:t>3)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2C6B71" w:rsidRPr="00541B9B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B9B">
        <w:rPr>
          <w:rFonts w:ascii="Times New Roman" w:hAnsi="Times New Roman" w:cs="Times New Roman"/>
          <w:color w:val="000000" w:themeColor="text1"/>
          <w:sz w:val="28"/>
          <w:szCs w:val="28"/>
        </w:rPr>
        <w:t>22. Муниципальный служащий, исполняющий организационно-распорядительные полномочия по отношению к другим муниципальным служащим, своим личным поведением должен подавать пример честности, беспристрастности и справедливости.</w:t>
      </w:r>
    </w:p>
    <w:p w:rsidR="002C6B71" w:rsidRPr="00541B9B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B9B">
        <w:rPr>
          <w:rFonts w:ascii="Times New Roman" w:hAnsi="Times New Roman" w:cs="Times New Roman"/>
          <w:color w:val="000000" w:themeColor="text1"/>
          <w:sz w:val="28"/>
          <w:szCs w:val="28"/>
        </w:rPr>
        <w:t>23. Муниципальный служащий, исполняющий организационно-распорядительные полномочия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2C6B71" w:rsidRPr="00541B9B" w:rsidRDefault="002C6B71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C6B71" w:rsidRPr="00541B9B" w:rsidRDefault="002C6B7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1B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III. Этические правила служебного поведения муниципальных служащих</w:t>
      </w:r>
    </w:p>
    <w:p w:rsidR="002C6B71" w:rsidRPr="00541B9B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B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Pr="00541B9B">
        <w:rPr>
          <w:rFonts w:ascii="Times New Roman" w:hAnsi="Times New Roman" w:cs="Times New Roman"/>
          <w:color w:val="000000" w:themeColor="text1"/>
          <w:sz w:val="28"/>
          <w:szCs w:val="28"/>
        </w:rPr>
        <w:t>ценностью</w:t>
      </w:r>
      <w:proofErr w:type="gramEnd"/>
      <w:r w:rsidRPr="00541B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2C6B71" w:rsidRPr="00541B9B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B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 В служебном поведении муниципальный служащий воздерживается </w:t>
      </w:r>
      <w:proofErr w:type="gramStart"/>
      <w:r w:rsidRPr="00541B9B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541B9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C6B71" w:rsidRPr="00541B9B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B9B">
        <w:rPr>
          <w:rFonts w:ascii="Times New Roman" w:hAnsi="Times New Roman" w:cs="Times New Roman"/>
          <w:color w:val="000000" w:themeColor="text1"/>
          <w:sz w:val="28"/>
          <w:szCs w:val="28"/>
        </w:rPr>
        <w:t>1)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C6B71" w:rsidRPr="00541B9B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B9B">
        <w:rPr>
          <w:rFonts w:ascii="Times New Roman" w:hAnsi="Times New Roman" w:cs="Times New Roman"/>
          <w:color w:val="000000" w:themeColor="text1"/>
          <w:sz w:val="28"/>
          <w:szCs w:val="28"/>
        </w:rPr>
        <w:t>2)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2C6B71" w:rsidRPr="00541B9B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B9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2C6B71" w:rsidRPr="00541B9B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B9B">
        <w:rPr>
          <w:rFonts w:ascii="Times New Roman" w:hAnsi="Times New Roman" w:cs="Times New Roman"/>
          <w:color w:val="000000" w:themeColor="text1"/>
          <w:sz w:val="28"/>
          <w:szCs w:val="28"/>
        </w:rPr>
        <w:t>26.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2C6B71" w:rsidRPr="00541B9B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B9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2C6B71" w:rsidRPr="00541B9B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B9B">
        <w:rPr>
          <w:rFonts w:ascii="Times New Roman" w:hAnsi="Times New Roman" w:cs="Times New Roman"/>
          <w:color w:val="000000" w:themeColor="text1"/>
          <w:sz w:val="28"/>
          <w:szCs w:val="28"/>
        </w:rPr>
        <w:t>27.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2C6B71" w:rsidRPr="00541B9B" w:rsidRDefault="002C6B7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6B71" w:rsidRPr="00541B9B" w:rsidRDefault="002C6B7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1B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IV. Ответственность за нарушение положений кодекса</w:t>
      </w:r>
    </w:p>
    <w:p w:rsidR="002C6B71" w:rsidRPr="00541B9B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B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 </w:t>
      </w:r>
      <w:proofErr w:type="gramStart"/>
      <w:r w:rsidRPr="00541B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Вопросы, связанные с соблюдением требований к служебному поведению муниципальных служащих, рассматриваются на заседаниях комиссий органов местного самоуправления </w:t>
      </w:r>
      <w:r w:rsidR="00AE5304" w:rsidRPr="00541B9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Ивановского сельсовета Кочубеевского района Ставропольского края</w:t>
      </w:r>
      <w:r w:rsidRPr="00541B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</w:t>
      </w:r>
      <w:r w:rsidR="00AE5304" w:rsidRPr="00541B9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Ивановского сельсовета Кочубеевского района Ставропольского края</w:t>
      </w:r>
      <w:r w:rsidRPr="00541B9B">
        <w:rPr>
          <w:rFonts w:ascii="Times New Roman" w:hAnsi="Times New Roman" w:cs="Times New Roman"/>
          <w:color w:val="000000" w:themeColor="text1"/>
          <w:sz w:val="28"/>
          <w:szCs w:val="28"/>
        </w:rPr>
        <w:t>, и урегулированию конфликта интересов.</w:t>
      </w:r>
      <w:proofErr w:type="gramEnd"/>
    </w:p>
    <w:p w:rsidR="002C6B71" w:rsidRPr="00541B9B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B9B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несоблюдения положений настоящего кодекса муниципальный служащий несет ответственность в соответствии с законодательством Российской Федерации.</w:t>
      </w:r>
    </w:p>
    <w:p w:rsidR="002C6B71" w:rsidRPr="00541B9B" w:rsidRDefault="002C6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B9B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Соблюдение муниципальными служащими положений настоящего кодекса учитывается при проведении аттестаций, формировании кадрового резерва для выдвижения на вышестоящие должности муниципальной службы, а также при применении дисциплинарных взысканий.</w:t>
      </w:r>
    </w:p>
    <w:p w:rsidR="002C6B71" w:rsidRPr="00541B9B" w:rsidRDefault="002C6B7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FBE" w:rsidRPr="00541B9B" w:rsidRDefault="00890FB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FBE" w:rsidRPr="00541B9B" w:rsidRDefault="00890FB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6B71" w:rsidRPr="00541B9B" w:rsidRDefault="002C6B71" w:rsidP="00AE530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B9B">
        <w:rPr>
          <w:rFonts w:ascii="Times New Roman" w:hAnsi="Times New Roman" w:cs="Times New Roman"/>
          <w:color w:val="000000" w:themeColor="text1"/>
          <w:sz w:val="28"/>
          <w:szCs w:val="28"/>
        </w:rPr>
        <w:t>Управляющий делами _______________________</w:t>
      </w:r>
      <w:r w:rsidR="00AE5304" w:rsidRPr="00541B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З.В. </w:t>
      </w:r>
      <w:proofErr w:type="spellStart"/>
      <w:r w:rsidR="00AE5304" w:rsidRPr="00541B9B">
        <w:rPr>
          <w:rFonts w:ascii="Times New Roman" w:hAnsi="Times New Roman" w:cs="Times New Roman"/>
          <w:color w:val="000000" w:themeColor="text1"/>
          <w:sz w:val="28"/>
          <w:szCs w:val="28"/>
        </w:rPr>
        <w:t>Гальцева</w:t>
      </w:r>
      <w:proofErr w:type="spellEnd"/>
    </w:p>
    <w:p w:rsidR="00AE5304" w:rsidRPr="00541B9B" w:rsidRDefault="00AE530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E5304" w:rsidRPr="00541B9B" w:rsidSect="00541B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C6B71"/>
    <w:rsid w:val="000539D7"/>
    <w:rsid w:val="002C6B71"/>
    <w:rsid w:val="0030440B"/>
    <w:rsid w:val="003A206C"/>
    <w:rsid w:val="00541B9B"/>
    <w:rsid w:val="007C01A1"/>
    <w:rsid w:val="00890FBE"/>
    <w:rsid w:val="00AE5304"/>
    <w:rsid w:val="00BE6EA1"/>
    <w:rsid w:val="00BF4FAD"/>
    <w:rsid w:val="00C116CC"/>
    <w:rsid w:val="00D86C17"/>
    <w:rsid w:val="00E92CD3"/>
    <w:rsid w:val="00F40D12"/>
    <w:rsid w:val="00F6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B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6B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6B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92C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E9BD365E65BFD42D1073986422CC7850468C249A97C1193C69C70012DAE1C5A36C47162C7ACC1BA7687251sEH" TargetMode="External"/><Relationship Id="rId13" Type="http://schemas.openxmlformats.org/officeDocument/2006/relationships/hyperlink" Target="consultantplus://offline/ref=02E9BD365E65BFD42D1073986422CC7850468C249A97C1193C69C70012DAE1C5A36C47162C7ACC1BA7687251s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E9BD365E65BFD42D1073986422CC7850468C249297CA1E3F6B9A0A1A83EDC7A456s3H" TargetMode="External"/><Relationship Id="rId12" Type="http://schemas.openxmlformats.org/officeDocument/2006/relationships/hyperlink" Target="consultantplus://offline/ref=02E9BD365E65BFD42D1073986422CC7850468C249297CA1E3F6B9A0A1A83EDC7A456s3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E9BD365E65BFD42D106D95724E9272554DD22D919FC24965369C5D455Ds3H" TargetMode="External"/><Relationship Id="rId11" Type="http://schemas.openxmlformats.org/officeDocument/2006/relationships/hyperlink" Target="consultantplus://offline/ref=02E9BD365E65BFD42D106D95724E9272554DD22D919FC24965369C5D455Ds3H" TargetMode="External"/><Relationship Id="rId5" Type="http://schemas.openxmlformats.org/officeDocument/2006/relationships/hyperlink" Target="consultantplus://offline/ref=02E9BD365E65BFD42D106D95724E92725644D6299591C24965369C5D45D3EB92E4231E5C56sE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2E9BD365E65BFD42D106D95724E92725644D6299591C24965369C5D45D3EB92E4231E5C56sEH" TargetMode="External"/><Relationship Id="rId4" Type="http://schemas.openxmlformats.org/officeDocument/2006/relationships/hyperlink" Target="consultantplus://offline/ref=02E9BD365E65BFD42D106D95724E9272554DD2219193C24965369C5D455Ds3H" TargetMode="External"/><Relationship Id="rId9" Type="http://schemas.openxmlformats.org/officeDocument/2006/relationships/hyperlink" Target="http://www.ivanovskoe26.ru" TargetMode="External"/><Relationship Id="rId14" Type="http://schemas.openxmlformats.org/officeDocument/2006/relationships/hyperlink" Target="consultantplus://offline/ref=02E9BD365E65BFD42D106D95724E92725545D52C98C1954B34639255s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2660</Words>
  <Characters>15163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kab4</dc:creator>
  <cp:lastModifiedBy>Фисенко</cp:lastModifiedBy>
  <cp:revision>9</cp:revision>
  <cp:lastPrinted>2016-10-27T13:34:00Z</cp:lastPrinted>
  <dcterms:created xsi:type="dcterms:W3CDTF">2016-08-25T07:44:00Z</dcterms:created>
  <dcterms:modified xsi:type="dcterms:W3CDTF">2016-11-11T14:09:00Z</dcterms:modified>
</cp:coreProperties>
</file>