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83" w:rsidRDefault="00DE3683" w:rsidP="00DE3683">
      <w:pPr>
        <w:spacing w:after="0" w:line="240" w:lineRule="auto"/>
        <w:jc w:val="right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Проект</w:t>
      </w:r>
    </w:p>
    <w:p w:rsidR="00DE3683" w:rsidRDefault="00DE3683" w:rsidP="00DE3683">
      <w:pPr>
        <w:spacing w:after="0" w:line="240" w:lineRule="auto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ПОСТАНОВЛЕНИЕ</w:t>
      </w:r>
    </w:p>
    <w:p w:rsidR="00DE3683" w:rsidRDefault="00DE3683" w:rsidP="00DE3683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АДМИНИСТРАЦИИ МУНИЦИПАЛЬНОГО ОБРАЗОВАНИЯ</w:t>
      </w:r>
    </w:p>
    <w:p w:rsidR="00DE3683" w:rsidRDefault="00DE3683" w:rsidP="00DE3683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ИВАНОВСКОГО СЕЛЬСОВЕТА КОЧУБЕЕВСКОГО РАЙОНА СТАВРОПОЛЬСКОГО КРАЯ</w:t>
      </w:r>
    </w:p>
    <w:p w:rsidR="00DE3683" w:rsidRDefault="00DE3683" w:rsidP="00DE3683">
      <w:pPr>
        <w:spacing w:after="0" w:line="240" w:lineRule="auto"/>
        <w:jc w:val="center"/>
        <w:rPr>
          <w:rFonts w:eastAsia="Times New Roman"/>
        </w:rPr>
      </w:pPr>
    </w:p>
    <w:p w:rsidR="00DE3683" w:rsidRDefault="00DE3683" w:rsidP="00DE3683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2019 г.                         с. </w:t>
      </w:r>
      <w:proofErr w:type="gramStart"/>
      <w:r>
        <w:rPr>
          <w:rFonts w:eastAsia="Calibri"/>
        </w:rPr>
        <w:t>Ивановское</w:t>
      </w:r>
      <w:proofErr w:type="gramEnd"/>
      <w:r>
        <w:rPr>
          <w:rFonts w:eastAsia="Calibri"/>
        </w:rPr>
        <w:t xml:space="preserve">                                           №</w:t>
      </w:r>
    </w:p>
    <w:p w:rsidR="00DE3683" w:rsidRDefault="00DE3683" w:rsidP="00DE3683">
      <w:pPr>
        <w:spacing w:after="0" w:line="240" w:lineRule="auto"/>
        <w:jc w:val="center"/>
        <w:rPr>
          <w:rFonts w:eastAsia="Times New Roman"/>
          <w:sz w:val="27"/>
          <w:szCs w:val="27"/>
        </w:rPr>
      </w:pPr>
    </w:p>
    <w:p w:rsidR="00DE3683" w:rsidRPr="00DE3683" w:rsidRDefault="00DE3683" w:rsidP="00DE3683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lang w:eastAsia="ru-RU"/>
        </w:rPr>
      </w:pPr>
      <w:r w:rsidRPr="00DE3683">
        <w:rPr>
          <w:rFonts w:eastAsia="Times New Roman"/>
          <w:bCs/>
          <w:lang w:eastAsia="ru-RU"/>
        </w:rPr>
        <w:t>Об утверждении порядка рассмотрения обращений субъектов малого и среднего предпринимательства за оказанием поддержки, предусмотренной соответствующей муниципальной программой</w:t>
      </w:r>
    </w:p>
    <w:p w:rsidR="00DE3683" w:rsidRPr="00DE3683" w:rsidRDefault="00DE3683" w:rsidP="00DE368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DE3683" w:rsidRPr="00DE3683" w:rsidRDefault="00DE3683" w:rsidP="00DE36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lang w:eastAsia="ru-RU"/>
        </w:rPr>
      </w:pPr>
      <w:proofErr w:type="gramStart"/>
      <w:r w:rsidRPr="00DE3683">
        <w:rPr>
          <w:rFonts w:eastAsia="Times New Roman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муниципального образования Ивановского сельсовета Кочубеевского района Ставропольского края, а также муниципальной программой «Поддержка</w:t>
      </w:r>
      <w:proofErr w:type="gramEnd"/>
      <w:r w:rsidRPr="00DE3683">
        <w:rPr>
          <w:rFonts w:eastAsia="Times New Roman"/>
          <w:lang w:eastAsia="ru-RU"/>
        </w:rPr>
        <w:t xml:space="preserve"> и развитие малого и среднего предпринимательства на территории муниципального образования Ивановского сельсовета Кочубеевского района Ставропольского края на 2019-2021 годы», утвержденной постановлением администрации муниципального образования Ивановского сельсовета Кочубеевского района Ставропольского края, </w:t>
      </w:r>
      <w:proofErr w:type="gramStart"/>
      <w:r w:rsidRPr="00DE3683">
        <w:rPr>
          <w:rFonts w:eastAsia="Times New Roman"/>
          <w:lang w:eastAsia="ru-RU"/>
        </w:rPr>
        <w:t>руководствуясь Уставом муниципального образования Ивановского сельсовета Кочубеевского района Ставропольского края</w:t>
      </w:r>
      <w:r>
        <w:rPr>
          <w:rFonts w:eastAsia="Times New Roman"/>
          <w:color w:val="444444"/>
          <w:lang w:eastAsia="ru-RU"/>
        </w:rPr>
        <w:t xml:space="preserve"> </w:t>
      </w:r>
      <w:r w:rsidRPr="00DE3683">
        <w:rPr>
          <w:rFonts w:eastAsia="Times New Roman"/>
          <w:lang w:eastAsia="ru-RU"/>
        </w:rPr>
        <w:t>администрация муниципального образования</w:t>
      </w:r>
      <w:proofErr w:type="gramEnd"/>
      <w:r w:rsidRPr="00DE3683">
        <w:rPr>
          <w:rFonts w:eastAsia="Times New Roman"/>
          <w:lang w:eastAsia="ru-RU"/>
        </w:rPr>
        <w:t xml:space="preserve"> Ивановского сельсовета Кочубеевского района Ставропольского края</w:t>
      </w:r>
    </w:p>
    <w:p w:rsidR="00DE3683" w:rsidRDefault="00DE3683" w:rsidP="00DE368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444444"/>
          <w:lang w:eastAsia="ru-RU"/>
        </w:rPr>
      </w:pPr>
    </w:p>
    <w:p w:rsidR="00DE3683" w:rsidRDefault="00DE3683" w:rsidP="00DE368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444444"/>
          <w:lang w:eastAsia="ru-RU"/>
        </w:rPr>
      </w:pPr>
      <w:r>
        <w:rPr>
          <w:rFonts w:eastAsia="Times New Roman"/>
          <w:b/>
          <w:bCs/>
          <w:color w:val="444444"/>
          <w:lang w:eastAsia="ru-RU"/>
        </w:rPr>
        <w:t>ПОСТАНОВЛЯЕТ:</w:t>
      </w:r>
    </w:p>
    <w:p w:rsidR="00DE3683" w:rsidRDefault="00DE3683" w:rsidP="00DE368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DE3683" w:rsidRDefault="00DE3683" w:rsidP="00DE36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1. Утвердить порядок рассмотрения обращений субъектов малого и среднего предпринимательства за оказанием поддержки, предусмотренной муниципальной программой «Поддержка и развитие малого и среднего предпринимательства на территории муниципального образования Ивановского сельсовета Кочубеевского района Ставропольского края на 2019-2021 годы».</w:t>
      </w:r>
    </w:p>
    <w:p w:rsidR="00DE3683" w:rsidRDefault="00DE3683" w:rsidP="00DE368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DE3683" w:rsidRPr="005B0CC9" w:rsidRDefault="00DE3683" w:rsidP="00DE368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  <w:color w:val="444444"/>
          <w:lang w:eastAsia="ru-RU"/>
        </w:rPr>
        <w:t xml:space="preserve">2. </w:t>
      </w:r>
      <w:proofErr w:type="gramStart"/>
      <w:r w:rsidRPr="005B0CC9">
        <w:t>Разместить</w:t>
      </w:r>
      <w:proofErr w:type="gramEnd"/>
      <w:r w:rsidRPr="005B0CC9">
        <w:t xml:space="preserve"> настоящее постановление на официальном сайте муниципального образования Ивановского сельсовета Кочубеевского района Ставропольского края в сети Интернет по адресу: </w:t>
      </w:r>
      <w:hyperlink r:id="rId6" w:history="1">
        <w:r w:rsidRPr="005B0CC9">
          <w:rPr>
            <w:rStyle w:val="a4"/>
          </w:rPr>
          <w:t>www.</w:t>
        </w:r>
        <w:r w:rsidRPr="005B0CC9">
          <w:rPr>
            <w:rStyle w:val="a4"/>
            <w:lang w:val="en-US"/>
          </w:rPr>
          <w:t>ivanovskoe</w:t>
        </w:r>
        <w:r w:rsidRPr="005B0CC9">
          <w:rPr>
            <w:rStyle w:val="a4"/>
          </w:rPr>
          <w:t>26.ru</w:t>
        </w:r>
      </w:hyperlink>
      <w:r w:rsidRPr="005B0CC9">
        <w:t xml:space="preserve"> и</w:t>
      </w:r>
      <w:r w:rsidRPr="005B0CC9">
        <w:rPr>
          <w:bCs/>
        </w:rPr>
        <w:t xml:space="preserve"> </w:t>
      </w:r>
      <w:r w:rsidRPr="005B0CC9">
        <w:t xml:space="preserve">опубликовать настоящее </w:t>
      </w:r>
      <w:r>
        <w:t>постановление</w:t>
      </w:r>
      <w:r w:rsidRPr="005B0CC9">
        <w:t xml:space="preserve">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DE3683" w:rsidRPr="005B0CC9" w:rsidRDefault="00DE3683" w:rsidP="00DE368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</w:rPr>
      </w:pPr>
    </w:p>
    <w:p w:rsidR="00DE3683" w:rsidRPr="005B0CC9" w:rsidRDefault="00DE3683" w:rsidP="00DE368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>3</w:t>
      </w:r>
      <w:r w:rsidRPr="005B0CC9">
        <w:rPr>
          <w:rFonts w:eastAsia="Times New Roman"/>
        </w:rPr>
        <w:t xml:space="preserve">. </w:t>
      </w:r>
      <w:proofErr w:type="gramStart"/>
      <w:r w:rsidRPr="005B0CC9">
        <w:rPr>
          <w:rFonts w:eastAsia="Times New Roman"/>
        </w:rPr>
        <w:t>Контроль за</w:t>
      </w:r>
      <w:proofErr w:type="gramEnd"/>
      <w:r w:rsidRPr="005B0CC9">
        <w:rPr>
          <w:rFonts w:eastAsia="Times New Roman"/>
        </w:rPr>
        <w:t xml:space="preserve"> исполнением настоящего постановления возложить на </w:t>
      </w:r>
      <w:r>
        <w:rPr>
          <w:rFonts w:eastAsia="Times New Roman"/>
        </w:rPr>
        <w:t>заместителя главы</w:t>
      </w:r>
      <w:r w:rsidRPr="005B0CC9">
        <w:rPr>
          <w:rFonts w:eastAsia="Times New Roman"/>
        </w:rPr>
        <w:t xml:space="preserve"> администрации Ивановского сельсовета </w:t>
      </w:r>
      <w:r>
        <w:rPr>
          <w:rFonts w:eastAsia="Times New Roman"/>
        </w:rPr>
        <w:t>Одинцову Н.В.</w:t>
      </w:r>
    </w:p>
    <w:p w:rsidR="00DE3683" w:rsidRPr="005B0CC9" w:rsidRDefault="00DE3683" w:rsidP="00DE368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</w:rPr>
      </w:pPr>
    </w:p>
    <w:p w:rsidR="00DE3683" w:rsidRPr="005B0CC9" w:rsidRDefault="00DE3683" w:rsidP="00DE368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Pr="005B0CC9">
        <w:rPr>
          <w:rFonts w:eastAsia="Times New Roman"/>
        </w:rPr>
        <w:t>.Настоящее постановление вступает в силу со дня его подписания.</w:t>
      </w:r>
    </w:p>
    <w:p w:rsidR="00DE3683" w:rsidRDefault="00DE3683" w:rsidP="00DE3683">
      <w:pPr>
        <w:shd w:val="clear" w:color="auto" w:fill="FFFFFF"/>
        <w:spacing w:after="0" w:line="240" w:lineRule="auto"/>
        <w:jc w:val="both"/>
        <w:rPr>
          <w:rFonts w:eastAsia="Times New Roman"/>
        </w:rPr>
      </w:pPr>
    </w:p>
    <w:p w:rsidR="00DE3683" w:rsidRDefault="00DE3683" w:rsidP="00DE3683">
      <w:pPr>
        <w:shd w:val="clear" w:color="auto" w:fill="FFFFFF"/>
        <w:spacing w:after="0" w:line="240" w:lineRule="auto"/>
        <w:jc w:val="both"/>
        <w:rPr>
          <w:rFonts w:eastAsia="Times New Roman"/>
        </w:rPr>
      </w:pPr>
    </w:p>
    <w:p w:rsidR="00DE3683" w:rsidRPr="005B0CC9" w:rsidRDefault="00DE3683" w:rsidP="00DE3683">
      <w:pPr>
        <w:shd w:val="clear" w:color="auto" w:fill="FFFFFF"/>
        <w:spacing w:after="0" w:line="240" w:lineRule="auto"/>
        <w:jc w:val="both"/>
        <w:rPr>
          <w:rFonts w:eastAsia="Times New Roman"/>
        </w:rPr>
      </w:pPr>
    </w:p>
    <w:p w:rsidR="00DE3683" w:rsidRPr="005B0CC9" w:rsidRDefault="00DE3683" w:rsidP="00DE3683">
      <w:pPr>
        <w:shd w:val="clear" w:color="auto" w:fill="FFFFFF"/>
        <w:spacing w:after="0" w:line="240" w:lineRule="exact"/>
        <w:jc w:val="both"/>
        <w:rPr>
          <w:rFonts w:eastAsia="Times New Roman"/>
        </w:rPr>
      </w:pPr>
      <w:r w:rsidRPr="005B0CC9">
        <w:rPr>
          <w:rFonts w:eastAsia="Times New Roman"/>
        </w:rPr>
        <w:t>Глава муниципального образования</w:t>
      </w:r>
    </w:p>
    <w:p w:rsidR="00DE3683" w:rsidRPr="005B0CC9" w:rsidRDefault="00DE3683" w:rsidP="00DE3683">
      <w:pPr>
        <w:shd w:val="clear" w:color="auto" w:fill="FFFFFF"/>
        <w:spacing w:after="0" w:line="240" w:lineRule="exact"/>
        <w:jc w:val="both"/>
        <w:rPr>
          <w:rFonts w:eastAsia="Times New Roman"/>
        </w:rPr>
      </w:pPr>
      <w:r w:rsidRPr="005B0CC9">
        <w:rPr>
          <w:rFonts w:eastAsia="Times New Roman"/>
        </w:rPr>
        <w:t>Ивановского сельсовета</w:t>
      </w:r>
    </w:p>
    <w:p w:rsidR="00DE3683" w:rsidRPr="005B0CC9" w:rsidRDefault="00DE3683" w:rsidP="00DE3683">
      <w:pPr>
        <w:shd w:val="clear" w:color="auto" w:fill="FFFFFF"/>
        <w:spacing w:after="0" w:line="240" w:lineRule="exact"/>
        <w:jc w:val="both"/>
        <w:rPr>
          <w:rFonts w:eastAsia="Times New Roman"/>
        </w:rPr>
      </w:pPr>
      <w:r w:rsidRPr="005B0CC9">
        <w:rPr>
          <w:rFonts w:eastAsia="Times New Roman"/>
        </w:rPr>
        <w:t>Кочубеевского района</w:t>
      </w:r>
    </w:p>
    <w:p w:rsidR="00DE3683" w:rsidRDefault="00DE3683" w:rsidP="00DE3683">
      <w:pPr>
        <w:shd w:val="clear" w:color="auto" w:fill="FFFFFF"/>
        <w:spacing w:after="0" w:line="240" w:lineRule="exact"/>
        <w:jc w:val="both"/>
      </w:pPr>
      <w:r w:rsidRPr="005B0CC9">
        <w:rPr>
          <w:rFonts w:eastAsia="Times New Roman"/>
        </w:rPr>
        <w:t>Ставропольского края                                                                     А.И. Солдатов</w:t>
      </w:r>
    </w:p>
    <w:p w:rsidR="00DE3683" w:rsidRDefault="00DE3683" w:rsidP="00DE3683"/>
    <w:p w:rsidR="00DE3683" w:rsidRDefault="00DE3683" w:rsidP="00DE368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DE3683" w:rsidRDefault="00DE3683" w:rsidP="00DE3683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DE3683" w:rsidRDefault="00DE3683" w:rsidP="00DE3683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DE3683" w:rsidRDefault="00DE3683" w:rsidP="00DE3683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DE3683" w:rsidRDefault="00DE3683" w:rsidP="00DE3683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DE3683" w:rsidRDefault="00DE3683" w:rsidP="00DE3683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DE3683" w:rsidRDefault="00DE3683" w:rsidP="00DE3683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DE3683" w:rsidRDefault="00DE3683" w:rsidP="00DE3683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DE3683" w:rsidRDefault="00DE3683" w:rsidP="00DE3683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DE3683" w:rsidRDefault="00DE3683" w:rsidP="00DE3683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DE3683" w:rsidRDefault="00DE3683" w:rsidP="00DE3683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DE3683" w:rsidRDefault="00DE3683" w:rsidP="00DE3683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DE3683" w:rsidRDefault="00DE3683" w:rsidP="00DE3683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DE3683" w:rsidRDefault="00DE3683" w:rsidP="00DE3683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DE3683" w:rsidRDefault="00DE3683" w:rsidP="00DE3683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DE3683" w:rsidRDefault="00DE3683" w:rsidP="00DE3683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DE3683" w:rsidRDefault="00DE3683" w:rsidP="00DE3683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DE3683" w:rsidRDefault="00DE3683" w:rsidP="00DE3683">
      <w:pPr>
        <w:shd w:val="clear" w:color="auto" w:fill="FFFFFF"/>
        <w:spacing w:after="240" w:line="360" w:lineRule="atLeast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DE3683" w:rsidRDefault="00DE3683" w:rsidP="00DE3683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eastAsia="Times New Roman"/>
          <w:color w:val="444444"/>
          <w:lang w:eastAsia="ru-RU"/>
        </w:rPr>
      </w:pPr>
    </w:p>
    <w:p w:rsidR="00DE3683" w:rsidRDefault="00DE3683" w:rsidP="00DE3683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lastRenderedPageBreak/>
        <w:t>УТВЕРЖДЕН</w:t>
      </w:r>
    </w:p>
    <w:p w:rsidR="00DE3683" w:rsidRDefault="00DE3683" w:rsidP="00DE3683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постановлением администрации</w:t>
      </w:r>
    </w:p>
    <w:p w:rsidR="00DE3683" w:rsidRDefault="00DE3683" w:rsidP="00DE3683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муниципального образования</w:t>
      </w:r>
    </w:p>
    <w:p w:rsidR="00DE3683" w:rsidRDefault="00DE3683" w:rsidP="00DE3683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Ивановского сельсовета</w:t>
      </w:r>
    </w:p>
    <w:p w:rsidR="00DE3683" w:rsidRDefault="00DE3683" w:rsidP="00DE3683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Кочубеевского района</w:t>
      </w:r>
    </w:p>
    <w:p w:rsidR="00DE3683" w:rsidRDefault="00DE3683" w:rsidP="00DE3683">
      <w:pPr>
        <w:shd w:val="clear" w:color="auto" w:fill="FFFFFF"/>
        <w:spacing w:after="0" w:line="240" w:lineRule="exact"/>
        <w:ind w:firstLine="4536"/>
        <w:jc w:val="center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Ставропольского края</w:t>
      </w:r>
    </w:p>
    <w:p w:rsidR="00DE3683" w:rsidRDefault="00DE3683" w:rsidP="00DE3683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DE3683" w:rsidRDefault="007F3710" w:rsidP="007F3710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/>
          <w:b/>
          <w:color w:val="444444"/>
          <w:lang w:eastAsia="ru-RU"/>
        </w:rPr>
      </w:pPr>
      <w:r>
        <w:rPr>
          <w:rFonts w:eastAsia="Times New Roman"/>
          <w:b/>
          <w:color w:val="444444"/>
          <w:lang w:eastAsia="ru-RU"/>
        </w:rPr>
        <w:t>ПОРЯДОК</w:t>
      </w:r>
    </w:p>
    <w:p w:rsidR="00DE3683" w:rsidRDefault="00DE3683" w:rsidP="007F371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рассмотрения обращений субъектов малого и среднего предпринимательства за оказанием поддержки, предусмотренной муниципальной программой «Поддержка и развитие малого и среднего предпринимательства на территории муниципального образования Ивановского сельсовета Кочубеевского района Ставропо</w:t>
      </w:r>
      <w:r w:rsidR="007F3710">
        <w:rPr>
          <w:rFonts w:eastAsia="Times New Roman"/>
          <w:color w:val="444444"/>
          <w:lang w:eastAsia="ru-RU"/>
        </w:rPr>
        <w:t>льского края на 2019-2021 годы»</w:t>
      </w:r>
    </w:p>
    <w:p w:rsidR="007F3710" w:rsidRDefault="007F3710" w:rsidP="007F371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/>
          <w:b/>
          <w:color w:val="444444"/>
          <w:lang w:eastAsia="ru-RU"/>
        </w:rPr>
      </w:pPr>
    </w:p>
    <w:p w:rsidR="00DE3683" w:rsidRDefault="00DE3683" w:rsidP="007F3710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b/>
          <w:color w:val="444444"/>
          <w:lang w:eastAsia="ru-RU"/>
        </w:rPr>
        <w:t>1 .</w:t>
      </w:r>
      <w:r w:rsidR="007F3710">
        <w:rPr>
          <w:rFonts w:eastAsia="Times New Roman"/>
          <w:color w:val="444444"/>
          <w:lang w:eastAsia="ru-RU"/>
        </w:rPr>
        <w:t>ОБЩИЕ ПОЛОЖЕНИЯ</w:t>
      </w:r>
    </w:p>
    <w:p w:rsidR="00DE3683" w:rsidRPr="007F3710" w:rsidRDefault="00DE3683" w:rsidP="007F371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lang w:eastAsia="ru-RU"/>
        </w:rPr>
      </w:pPr>
      <w:proofErr w:type="gramStart"/>
      <w:r w:rsidRPr="007F3710">
        <w:rPr>
          <w:rFonts w:eastAsia="Times New Roman"/>
          <w:lang w:eastAsia="ru-RU"/>
        </w:rPr>
        <w:t>1.1 Настоящий порядок рассмотрения обращений субъектов малого и среднего предпринимательства за оказанием поддержки предусмотренной муниципальной программой «Поддержка и развитие малого и среднего предпринимательства на территории муниципального образования Ивановского сельсовета Кочубеевского района Ставропольского края на 2019-2021 годы»</w:t>
      </w:r>
      <w:r w:rsidR="007F3710" w:rsidRPr="007F3710">
        <w:rPr>
          <w:rFonts w:eastAsia="Times New Roman"/>
          <w:lang w:eastAsia="ru-RU"/>
        </w:rPr>
        <w:t xml:space="preserve"> </w:t>
      </w:r>
      <w:r w:rsidRPr="007F3710">
        <w:rPr>
          <w:rFonts w:eastAsia="Times New Roman"/>
          <w:lang w:eastAsia="ru-RU"/>
        </w:rPr>
        <w:t>(далее — Порядок) разработан в целях информационной и консультационной поддержки в области повышения квалификации работников субъектов малого и среднего предпринимательства, если оказание поддержки предусмотрено соответствующей</w:t>
      </w:r>
      <w:proofErr w:type="gramEnd"/>
      <w:r w:rsidRPr="007F3710">
        <w:rPr>
          <w:rFonts w:eastAsia="Times New Roman"/>
          <w:lang w:eastAsia="ru-RU"/>
        </w:rPr>
        <w:t xml:space="preserve"> муниципальной программой.</w:t>
      </w:r>
    </w:p>
    <w:p w:rsidR="00DE3683" w:rsidRPr="007F3710" w:rsidRDefault="00DE3683" w:rsidP="007F371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lang w:eastAsia="ru-RU"/>
        </w:rPr>
      </w:pPr>
      <w:r w:rsidRPr="007F3710">
        <w:rPr>
          <w:rFonts w:eastAsia="Times New Roman"/>
          <w:lang w:eastAsia="ru-RU"/>
        </w:rPr>
        <w:t xml:space="preserve">1.2 Рассмотрение обращений субъектов малого и среднего предпринимательства осуществляется в соответствии </w:t>
      </w:r>
      <w:proofErr w:type="gramStart"/>
      <w:r w:rsidRPr="007F3710">
        <w:rPr>
          <w:rFonts w:eastAsia="Times New Roman"/>
          <w:lang w:eastAsia="ru-RU"/>
        </w:rPr>
        <w:t>с</w:t>
      </w:r>
      <w:proofErr w:type="gramEnd"/>
      <w:r w:rsidRPr="007F3710">
        <w:rPr>
          <w:rFonts w:eastAsia="Times New Roman"/>
          <w:lang w:eastAsia="ru-RU"/>
        </w:rPr>
        <w:t>:</w:t>
      </w:r>
    </w:p>
    <w:p w:rsidR="00DE3683" w:rsidRPr="007F3710" w:rsidRDefault="00DE3683" w:rsidP="007F371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lang w:eastAsia="ru-RU"/>
        </w:rPr>
      </w:pPr>
      <w:r w:rsidRPr="007F3710">
        <w:rPr>
          <w:rFonts w:eastAsia="Times New Roman"/>
          <w:lang w:eastAsia="ru-RU"/>
        </w:rPr>
        <w:t>- Федеральным законом от 06 октября 2003 года N 131-ФЗ «Об общих принципах организации местного самоуправления в Российской Федерации»;</w:t>
      </w:r>
    </w:p>
    <w:p w:rsidR="00DE3683" w:rsidRPr="007F3710" w:rsidRDefault="00DE3683" w:rsidP="007F371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lang w:eastAsia="ru-RU"/>
        </w:rPr>
      </w:pPr>
      <w:r w:rsidRPr="007F3710">
        <w:rPr>
          <w:rFonts w:eastAsia="Times New Roman"/>
          <w:lang w:eastAsia="ru-RU"/>
        </w:rPr>
        <w:t>- Федеральным законом от 24 июня 2007 года N 209-ФЗ «О развитии малого и среднего предпринимательства в Российской Федерации»;</w:t>
      </w:r>
    </w:p>
    <w:p w:rsidR="00DE3683" w:rsidRPr="007F3710" w:rsidRDefault="00DE3683" w:rsidP="007F371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lang w:eastAsia="ru-RU"/>
        </w:rPr>
      </w:pPr>
      <w:r w:rsidRPr="007F3710">
        <w:rPr>
          <w:rFonts w:eastAsia="Times New Roman"/>
          <w:lang w:eastAsia="ru-RU"/>
        </w:rPr>
        <w:t>- Федеральным законом от 02 мая 2006 года N 59-ФЗ «О порядке рассмотрения обращений граждан Российской Федерации»;</w:t>
      </w:r>
    </w:p>
    <w:p w:rsidR="007F3710" w:rsidRDefault="00DE3683" w:rsidP="007F3710">
      <w:pPr>
        <w:spacing w:after="0" w:line="240" w:lineRule="auto"/>
        <w:ind w:firstLine="708"/>
        <w:jc w:val="both"/>
        <w:rPr>
          <w:lang w:eastAsia="ru-RU"/>
        </w:rPr>
      </w:pPr>
      <w:r>
        <w:rPr>
          <w:color w:val="444444"/>
          <w:lang w:eastAsia="ru-RU"/>
        </w:rPr>
        <w:t xml:space="preserve">- </w:t>
      </w:r>
      <w:r>
        <w:rPr>
          <w:lang w:eastAsia="ru-RU"/>
        </w:rPr>
        <w:t>Федеральным Законом от 24.07.2007 № 209-ФЗ (с изменениями) «О развитии малого и среднего предпринимательства в Российской Федерации</w:t>
      </w:r>
      <w:r w:rsidR="007F3710">
        <w:rPr>
          <w:lang w:eastAsia="ru-RU"/>
        </w:rPr>
        <w:t>»;</w:t>
      </w:r>
    </w:p>
    <w:p w:rsidR="00DE3683" w:rsidRDefault="00DE3683" w:rsidP="007F3710">
      <w:pPr>
        <w:spacing w:after="0" w:line="240" w:lineRule="auto"/>
        <w:ind w:firstLine="360"/>
        <w:jc w:val="both"/>
        <w:rPr>
          <w:lang w:eastAsia="ru-RU"/>
        </w:rPr>
      </w:pPr>
      <w:r>
        <w:rPr>
          <w:lang w:eastAsia="ru-RU"/>
        </w:rPr>
        <w:t>- Законом Ставропольского края от 15 октября 2008 года № 61-кз «О развитии и поддержке малого и</w:t>
      </w:r>
      <w:r w:rsidR="007F3710">
        <w:rPr>
          <w:lang w:eastAsia="ru-RU"/>
        </w:rPr>
        <w:t xml:space="preserve"> среднего предпринимательства»</w:t>
      </w:r>
    </w:p>
    <w:p w:rsidR="00DE3683" w:rsidRDefault="00DE3683" w:rsidP="007F3710">
      <w:pPr>
        <w:spacing w:after="0" w:line="240" w:lineRule="auto"/>
        <w:jc w:val="both"/>
        <w:rPr>
          <w:lang w:eastAsia="ru-RU"/>
        </w:rPr>
      </w:pPr>
    </w:p>
    <w:p w:rsidR="00DE3683" w:rsidRPr="007F3710" w:rsidRDefault="007F3710" w:rsidP="007F3710">
      <w:pPr>
        <w:pStyle w:val="a3"/>
        <w:shd w:val="clear" w:color="auto" w:fill="FFFFFF"/>
        <w:spacing w:after="240" w:line="360" w:lineRule="atLeast"/>
        <w:ind w:left="360"/>
        <w:jc w:val="center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7F3710">
        <w:rPr>
          <w:rFonts w:eastAsia="Times New Roman"/>
          <w:lang w:eastAsia="ru-RU"/>
        </w:rPr>
        <w:t>УЧЕТ И РЕГИСТРАЦИЯ ОБРАЩЕНИЙ СУБЪЕКТОВ МАЛОГО И СРЕДНЕГО ПРЕДПРИНИМАТЕЛЬСТВА ВОЗЛАГАЕТСЯ НА ЗАМЕСТИТЕЛЯ ГЛАВЫ АДМИНИСТРАЦИИ МУНИЦИПАЛЬНОГО ОБРАЗОВАНИЯ ИВАНОВСКОГО СЕЛЬСОВЕТА</w:t>
      </w:r>
      <w:r w:rsidR="00DE3683" w:rsidRPr="007F3710">
        <w:rPr>
          <w:rFonts w:eastAsia="Times New Roman"/>
          <w:lang w:eastAsia="ru-RU"/>
        </w:rPr>
        <w:t>.</w:t>
      </w:r>
    </w:p>
    <w:p w:rsidR="00DE3683" w:rsidRDefault="00DE3683" w:rsidP="007F371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lastRenderedPageBreak/>
        <w:t>Способы направления обращений субъектами малого и среднего предпринимательства:</w:t>
      </w:r>
    </w:p>
    <w:p w:rsidR="00DE3683" w:rsidRDefault="007F3710" w:rsidP="007F371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2.1.</w:t>
      </w:r>
      <w:r w:rsidR="00DE3683">
        <w:rPr>
          <w:rFonts w:eastAsia="Times New Roman"/>
          <w:color w:val="444444"/>
          <w:lang w:eastAsia="ru-RU"/>
        </w:rPr>
        <w:t xml:space="preserve"> Субъект малого или среднего предпринимательства (далее — заявитель) направляет обращение для рассмотрения:</w:t>
      </w:r>
    </w:p>
    <w:p w:rsidR="00DE3683" w:rsidRDefault="00DE3683" w:rsidP="007F371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- главе муниципального образования Ивановского сельсовета;</w:t>
      </w:r>
    </w:p>
    <w:p w:rsidR="00DE3683" w:rsidRDefault="00DE3683" w:rsidP="007F3710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- почтовым отправлением в адрес администрации муниципального образования</w:t>
      </w:r>
    </w:p>
    <w:p w:rsidR="00DE3683" w:rsidRDefault="007F3710" w:rsidP="007F3710">
      <w:pPr>
        <w:shd w:val="clear" w:color="auto" w:fill="FFFFFF"/>
        <w:spacing w:after="240" w:line="360" w:lineRule="atLeast"/>
        <w:jc w:val="center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3</w:t>
      </w:r>
      <w:r w:rsidR="00DE3683">
        <w:rPr>
          <w:rFonts w:eastAsia="Times New Roman"/>
          <w:color w:val="444444"/>
          <w:lang w:eastAsia="ru-RU"/>
        </w:rPr>
        <w:t xml:space="preserve">. </w:t>
      </w:r>
      <w:r>
        <w:rPr>
          <w:rFonts w:eastAsia="Times New Roman"/>
          <w:color w:val="444444"/>
          <w:lang w:eastAsia="ru-RU"/>
        </w:rPr>
        <w:t>СРОКИ РАССМОТРЕНИЯ ОБРАЩЕНИЙ СУБЪЕКТОВ МАЛОГО И СРЕДНЕГО ПРЕДПРИНИМАТЕЛЬСТВА</w:t>
      </w:r>
    </w:p>
    <w:p w:rsidR="00DE3683" w:rsidRDefault="007552B6" w:rsidP="007552B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3</w:t>
      </w:r>
      <w:r w:rsidR="00DE3683">
        <w:rPr>
          <w:rFonts w:eastAsia="Times New Roman"/>
          <w:color w:val="444444"/>
          <w:lang w:eastAsia="ru-RU"/>
        </w:rPr>
        <w:t xml:space="preserve">.1 Рассмотрение обращения заявителя осуществляется в течение 30 дней со дня его регистрации, если не установлен более короткий срок исполнения обращения. </w:t>
      </w:r>
      <w:proofErr w:type="gramStart"/>
      <w:r w:rsidR="00DE3683">
        <w:rPr>
          <w:rFonts w:eastAsia="Times New Roman"/>
          <w:color w:val="444444"/>
          <w:lang w:eastAsia="ru-RU"/>
        </w:rPr>
        <w:t>В исключительных случаях, а также в случае направления запроса в государственные органы, органы местного самоуправления, иному должностному лицу, за исключением судов, органов дознания и органов предварительного следствия, глава муниципального образования Ивановского сельсовета вправе продлить срок рассмотрения обращения не более чем на 30 дней, уведомив о продлении срока его рассмотрения зая</w:t>
      </w:r>
      <w:r>
        <w:rPr>
          <w:rFonts w:eastAsia="Times New Roman"/>
          <w:color w:val="444444"/>
          <w:lang w:eastAsia="ru-RU"/>
        </w:rPr>
        <w:t>вителя, направившего обращение.</w:t>
      </w:r>
      <w:proofErr w:type="gramEnd"/>
    </w:p>
    <w:p w:rsidR="00DE3683" w:rsidRDefault="00DE3683" w:rsidP="007552B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Запрос должностного лица, которому было поручено рассмотрение обращения, о продлении срока рассмотрения обращения должен быть оформлен не менее чем за 2 — 3 дня до истечения срока исполнения.</w:t>
      </w:r>
    </w:p>
    <w:p w:rsidR="00DE3683" w:rsidRDefault="00DE3683" w:rsidP="007552B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proofErr w:type="gramStart"/>
      <w:r>
        <w:rPr>
          <w:rFonts w:eastAsia="Times New Roman"/>
          <w:color w:val="444444"/>
          <w:lang w:eastAsia="ru-RU"/>
        </w:rPr>
        <w:t>Орган местного самоуправления или должностное лицо, по направленному в установленном порядке запросу главы муниципального образования, обязан в течение 15 дней представлять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охраняемую федеральным законом тайну и для которых установле</w:t>
      </w:r>
      <w:r w:rsidR="007552B6">
        <w:rPr>
          <w:rFonts w:eastAsia="Times New Roman"/>
          <w:color w:val="444444"/>
          <w:lang w:eastAsia="ru-RU"/>
        </w:rPr>
        <w:t>н особый порядок представления.</w:t>
      </w:r>
      <w:proofErr w:type="gramEnd"/>
    </w:p>
    <w:p w:rsidR="00DE3683" w:rsidRDefault="00DE3683" w:rsidP="007552B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В случае если окончание срока рассмотрения обращения приходится на нерабочий или выходной день, днем окончания срока считается следующий за нерабочим или выходным днем.</w:t>
      </w:r>
    </w:p>
    <w:p w:rsidR="00DE3683" w:rsidRDefault="007552B6" w:rsidP="007552B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3</w:t>
      </w:r>
      <w:r w:rsidR="00DE3683">
        <w:rPr>
          <w:rFonts w:eastAsia="Times New Roman"/>
          <w:color w:val="444444"/>
          <w:lang w:eastAsia="ru-RU"/>
        </w:rPr>
        <w:t>.2. Глава муниципального образования Ивановского сельсовета вправе устанавливать сокращенные сроки рассмотрения отдельных обращений.</w:t>
      </w:r>
    </w:p>
    <w:p w:rsidR="007552B6" w:rsidRDefault="007552B6" w:rsidP="007552B6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DE3683" w:rsidRDefault="007552B6" w:rsidP="000D4E20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4</w:t>
      </w:r>
      <w:r w:rsidR="00DE3683">
        <w:rPr>
          <w:rFonts w:eastAsia="Times New Roman"/>
          <w:color w:val="444444"/>
          <w:lang w:eastAsia="ru-RU"/>
        </w:rPr>
        <w:t>.</w:t>
      </w:r>
      <w:r>
        <w:rPr>
          <w:rFonts w:eastAsia="Times New Roman"/>
          <w:color w:val="444444"/>
          <w:lang w:eastAsia="ru-RU"/>
        </w:rPr>
        <w:t xml:space="preserve"> </w:t>
      </w:r>
      <w:r w:rsidR="000D4E20">
        <w:rPr>
          <w:rFonts w:eastAsia="Times New Roman"/>
          <w:color w:val="444444"/>
          <w:lang w:eastAsia="ru-RU"/>
        </w:rPr>
        <w:t>ТРЕБОВАНИЯ К ПИСЬМЕННОМУ ОБРАЩЕНИЮ СУБЪЕКТОВ МАЛОГО И СРЕДНЕГО ПРЕДПРИНИМАТЕЛЬСТВА:</w:t>
      </w:r>
    </w:p>
    <w:p w:rsidR="00DE3683" w:rsidRDefault="000D4E20" w:rsidP="000D4E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proofErr w:type="gramStart"/>
      <w:r>
        <w:rPr>
          <w:rFonts w:eastAsia="Times New Roman"/>
          <w:color w:val="444444"/>
          <w:lang w:eastAsia="ru-RU"/>
        </w:rPr>
        <w:t>4</w:t>
      </w:r>
      <w:r w:rsidR="00DE3683">
        <w:rPr>
          <w:rFonts w:eastAsia="Times New Roman"/>
          <w:color w:val="444444"/>
          <w:lang w:eastAsia="ru-RU"/>
        </w:rPr>
        <w:t xml:space="preserve">.1 Письменное обращение заявителя в обязательном порядке должно содержать наименование органа местного самоуправления, в который направляется письменное обращение, либо фамилию, имя, отчество </w:t>
      </w:r>
      <w:r w:rsidR="00DE3683">
        <w:rPr>
          <w:rFonts w:eastAsia="Times New Roman"/>
          <w:color w:val="444444"/>
          <w:lang w:eastAsia="ru-RU"/>
        </w:rPr>
        <w:lastRenderedPageBreak/>
        <w:t>соответствующего должностного лица, а также для юридических лиц: наименование субъекта малого или среднего предпринимательства, фамилию, имя, отчество (последнее — при наличии) единоличного органа управления юридического лица или представителя юридического лица, почтовый адрес, по которому должны быть направлены ответ, уведомление</w:t>
      </w:r>
      <w:proofErr w:type="gramEnd"/>
      <w:r w:rsidR="00DE3683">
        <w:rPr>
          <w:rFonts w:eastAsia="Times New Roman"/>
          <w:color w:val="444444"/>
          <w:lang w:eastAsia="ru-RU"/>
        </w:rPr>
        <w:t xml:space="preserve"> о переадресации обращения, изложение сути обращения, личную подпись заявителя и дату; для индивидуальных предпринимателей фамилию, имя, отчество (последнее — при наличии) индивидуального предпринимателя или его представителя, почтовый адрес, по которому должны быть направлены ответ, уведомление о переадресации обращения, изложение сути обращения, личную подпись заявителя и дату. В случае необходимости в подтверждение своих доводов субъект малого или среднего предпринимательства прилагает к письменному обращению документы и материалы либо их копии</w:t>
      </w:r>
      <w:proofErr w:type="gramStart"/>
      <w:r w:rsidR="00DE3683">
        <w:rPr>
          <w:rFonts w:eastAsia="Times New Roman"/>
          <w:color w:val="444444"/>
          <w:lang w:eastAsia="ru-RU"/>
        </w:rPr>
        <w:t>.</w:t>
      </w:r>
      <w:proofErr w:type="gramEnd"/>
    </w:p>
    <w:p w:rsidR="00DE3683" w:rsidRPr="000D4E20" w:rsidRDefault="000D4E20" w:rsidP="000D4E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4.2</w:t>
      </w:r>
      <w:r w:rsidR="00DE3683" w:rsidRPr="000D4E20">
        <w:rPr>
          <w:rFonts w:eastAsia="Times New Roman"/>
          <w:color w:val="444444"/>
          <w:lang w:eastAsia="ru-RU"/>
        </w:rPr>
        <w:t>.</w:t>
      </w:r>
      <w:r>
        <w:rPr>
          <w:rFonts w:eastAsia="Times New Roman"/>
          <w:color w:val="444444"/>
          <w:lang w:eastAsia="ru-RU"/>
        </w:rPr>
        <w:t xml:space="preserve"> </w:t>
      </w:r>
      <w:r w:rsidR="00DE3683" w:rsidRPr="000D4E20">
        <w:rPr>
          <w:rFonts w:eastAsia="Times New Roman"/>
          <w:color w:val="444444"/>
          <w:lang w:eastAsia="ru-RU"/>
        </w:rPr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 По письменному заявлению заявителя возвращаются приложения (оригиналы) к обращению во время его рассмотрения.</w:t>
      </w:r>
    </w:p>
    <w:p w:rsidR="000D4E20" w:rsidRDefault="000D4E20" w:rsidP="000D4E20">
      <w:pPr>
        <w:shd w:val="clear" w:color="auto" w:fill="FFFFFF"/>
        <w:spacing w:after="0" w:line="360" w:lineRule="atLeast"/>
        <w:textAlignment w:val="baseline"/>
        <w:rPr>
          <w:rFonts w:eastAsia="Times New Roman"/>
          <w:color w:val="444444"/>
          <w:lang w:eastAsia="ru-RU"/>
        </w:rPr>
      </w:pPr>
    </w:p>
    <w:p w:rsidR="00DE3683" w:rsidRDefault="000D4E20" w:rsidP="000D4E20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5</w:t>
      </w:r>
      <w:r w:rsidR="00DE3683">
        <w:rPr>
          <w:rFonts w:eastAsia="Times New Roman"/>
          <w:color w:val="444444"/>
          <w:lang w:eastAsia="ru-RU"/>
        </w:rPr>
        <w:t xml:space="preserve">. </w:t>
      </w:r>
      <w:r>
        <w:rPr>
          <w:rFonts w:eastAsia="Times New Roman"/>
          <w:color w:val="444444"/>
          <w:lang w:eastAsia="ru-RU"/>
        </w:rPr>
        <w:t>ОБЕСПЕЧЕНИЕ УСЛОВИЙ ДЛЯ РЕАЛИЗАЦИИ ПРАВ СУБЪЕКТОВ МАЛОГО И СРЕДНЕГО ПРЕДПРИНИМАТЕЛЬСТВА ПРИ РАССМОТРЕНИИ ОБРАЩЕНИЙ</w:t>
      </w:r>
    </w:p>
    <w:p w:rsidR="00DE3683" w:rsidRDefault="000D4E20" w:rsidP="000D4E2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5</w:t>
      </w:r>
      <w:r w:rsidR="00DE3683">
        <w:rPr>
          <w:rFonts w:eastAsia="Times New Roman"/>
          <w:color w:val="444444"/>
          <w:lang w:eastAsia="ru-RU"/>
        </w:rPr>
        <w:t>.1. Субъекты малого и среднего предпринимательства при рассмотрении обращения имеют право:</w:t>
      </w:r>
    </w:p>
    <w:p w:rsidR="00DE3683" w:rsidRDefault="00DE3683" w:rsidP="000D4E2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- запрашивать информацию о дате и номере регистрации обращения;</w:t>
      </w:r>
    </w:p>
    <w:p w:rsidR="000D4E20" w:rsidRDefault="00DE3683" w:rsidP="000D4E2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- представлять дополнительные документы и материалы по рассматриваемому обращению, либо обращаться с просьбой об их истребовании;</w:t>
      </w:r>
    </w:p>
    <w:p w:rsidR="00DE3683" w:rsidRDefault="00DE3683" w:rsidP="000D4E2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E3683" w:rsidRDefault="00DE3683" w:rsidP="000D4E2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- получать письменный мотивированный ответ по существу поставленных в обращении вопросов, за исключением случаев, указанных в разделе 8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DE3683" w:rsidRDefault="00DE3683" w:rsidP="000D4E2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 xml:space="preserve">- обращаться с жалобой на принятое по обращению решение или на действие (бездействие) в связи с рассмотрением обращения, в </w:t>
      </w:r>
      <w:r>
        <w:rPr>
          <w:rFonts w:eastAsia="Times New Roman"/>
          <w:color w:val="444444"/>
          <w:lang w:eastAsia="ru-RU"/>
        </w:rPr>
        <w:lastRenderedPageBreak/>
        <w:t>административном и (или) судебном порядке в соответствии с законодательством Российской Федерации;</w:t>
      </w:r>
    </w:p>
    <w:p w:rsidR="00DE3683" w:rsidRDefault="00DE3683" w:rsidP="000D4E2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- обращаться с заявлением о прекращении рассмотрения обращения.</w:t>
      </w:r>
    </w:p>
    <w:p w:rsidR="00DE3683" w:rsidRDefault="000D4E20" w:rsidP="000D4E2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5</w:t>
      </w:r>
      <w:r w:rsidR="00DE3683">
        <w:rPr>
          <w:rFonts w:eastAsia="Times New Roman"/>
          <w:color w:val="444444"/>
          <w:lang w:eastAsia="ru-RU"/>
        </w:rPr>
        <w:t>.2. Администрация муниципального образования и должностное лицо, которому поручено рассмотрение обращения:</w:t>
      </w:r>
    </w:p>
    <w:p w:rsidR="00DE3683" w:rsidRDefault="00DE3683" w:rsidP="000D4E2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- обеспечивает объективное, всестороннее и своевременное рассмотрение обращения, в случае необходимости — с участием представителя заявителя, направившего обращение;</w:t>
      </w:r>
    </w:p>
    <w:p w:rsidR="00DE3683" w:rsidRDefault="00DE3683" w:rsidP="000D4E2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- запрашивает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E3683" w:rsidRDefault="00DE3683" w:rsidP="000D4E2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- обеспечивает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DE3683" w:rsidRDefault="00DE3683" w:rsidP="000D4E2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- информирует представителей субъектов малого и среднего предпринимательства о порядке реализации их права на обращение;</w:t>
      </w:r>
    </w:p>
    <w:p w:rsidR="00DE3683" w:rsidRDefault="00DE3683" w:rsidP="000D4E2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- принимает меры по разрешению поставленных в обращениях вопросов и устранению выявленных нарушений;</w:t>
      </w:r>
    </w:p>
    <w:p w:rsidR="00DE3683" w:rsidRDefault="00DE3683" w:rsidP="000D4E2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- принимает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DE3683" w:rsidRDefault="00DE3683" w:rsidP="000D4E2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- направляет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разделе 8 порядка;</w:t>
      </w:r>
    </w:p>
    <w:p w:rsidR="00DE3683" w:rsidRDefault="00DE3683" w:rsidP="000D4E2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- уведомляет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DE3683" w:rsidRDefault="00DE3683" w:rsidP="000D4E2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- проверяет исполнение ранее принятых ими решений по обращениям;</w:t>
      </w:r>
    </w:p>
    <w:p w:rsidR="00DE3683" w:rsidRDefault="00DE3683" w:rsidP="000D4E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- проверяет в подведомственных органах и организациях состояние работы с обращениями.</w:t>
      </w:r>
    </w:p>
    <w:p w:rsidR="00DE3683" w:rsidRDefault="000D4E20" w:rsidP="000D4E20">
      <w:pPr>
        <w:shd w:val="clear" w:color="auto" w:fill="FFFFFF"/>
        <w:spacing w:after="240" w:line="360" w:lineRule="atLeast"/>
        <w:ind w:firstLine="432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5</w:t>
      </w:r>
      <w:r w:rsidR="00DE3683">
        <w:rPr>
          <w:rFonts w:eastAsia="Times New Roman"/>
          <w:color w:val="444444"/>
          <w:lang w:eastAsia="ru-RU"/>
        </w:rPr>
        <w:t>.3</w:t>
      </w:r>
      <w:proofErr w:type="gramStart"/>
      <w:r w:rsidR="00DE3683">
        <w:rPr>
          <w:rFonts w:eastAsia="Times New Roman"/>
          <w:color w:val="444444"/>
          <w:lang w:eastAsia="ru-RU"/>
        </w:rPr>
        <w:t xml:space="preserve"> П</w:t>
      </w:r>
      <w:proofErr w:type="gramEnd"/>
      <w:r w:rsidR="00DE3683">
        <w:rPr>
          <w:rFonts w:eastAsia="Times New Roman"/>
          <w:color w:val="444444"/>
          <w:lang w:eastAsia="ru-RU"/>
        </w:rPr>
        <w:t>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</w:p>
    <w:p w:rsidR="00DE3683" w:rsidRPr="000D4E20" w:rsidRDefault="000D4E20" w:rsidP="000D4E20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lastRenderedPageBreak/>
        <w:t xml:space="preserve">6. </w:t>
      </w:r>
      <w:r w:rsidRPr="000D4E20">
        <w:rPr>
          <w:rFonts w:eastAsia="Times New Roman"/>
          <w:color w:val="444444"/>
          <w:lang w:eastAsia="ru-RU"/>
        </w:rPr>
        <w:t>РЕЗУЛЬТАТ ИСПОЛНЕНИЯ РАССМОТРЕНИЯ ОБРАЩЕНИЙ СУБЪЕКТОВ МАЛОГО И СРЕДНЕГО ПРЕДПРИНИМАТЕЛЬСТВА</w:t>
      </w:r>
    </w:p>
    <w:p w:rsidR="00DE3683" w:rsidRDefault="000D4E20" w:rsidP="000D4E2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6</w:t>
      </w:r>
      <w:r w:rsidR="00DE3683">
        <w:rPr>
          <w:rFonts w:eastAsia="Times New Roman"/>
          <w:color w:val="444444"/>
          <w:lang w:eastAsia="ru-RU"/>
        </w:rPr>
        <w:t>.1 Конечным результатом исполнения рассмотрение обращений субъектов малого и среднего предпринимательства является:</w:t>
      </w:r>
    </w:p>
    <w:p w:rsidR="00DE3683" w:rsidRDefault="00DE3683" w:rsidP="000D4E2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- направление заявителю письменного ответа по существу поставленных в обращении вопросов, за исключением случаев, указанных в разделе 8 порядка;</w:t>
      </w:r>
    </w:p>
    <w:p w:rsidR="00DE3683" w:rsidRDefault="00DE3683" w:rsidP="000D4E2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proofErr w:type="gramStart"/>
      <w:r>
        <w:rPr>
          <w:rFonts w:eastAsia="Times New Roman"/>
          <w:color w:val="444444"/>
          <w:lang w:eastAsia="ru-RU"/>
        </w:rPr>
        <w:t>- направление письменного обращения, содержащего вопросы, решение которых не входит в компетенцию администрации муниципального образования Ивановского сельсовета,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</w:t>
      </w:r>
      <w:proofErr w:type="gramEnd"/>
      <w:r>
        <w:rPr>
          <w:rFonts w:eastAsia="Times New Roman"/>
          <w:color w:val="444444"/>
          <w:lang w:eastAsia="ru-RU"/>
        </w:rPr>
        <w:t xml:space="preserve">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DE3683" w:rsidRDefault="000D4E20" w:rsidP="000D4E20">
      <w:pPr>
        <w:shd w:val="clear" w:color="auto" w:fill="FFFFFF"/>
        <w:spacing w:after="0" w:line="360" w:lineRule="atLeast"/>
        <w:ind w:firstLine="432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6</w:t>
      </w:r>
      <w:r w:rsidR="00DE3683">
        <w:rPr>
          <w:rFonts w:eastAsia="Times New Roman"/>
          <w:color w:val="444444"/>
          <w:lang w:eastAsia="ru-RU"/>
        </w:rPr>
        <w:t>.2 Обращения субъектов малого и среднего предпринимательства считаются разрешенными, если все поставленные в них вопросы рассмотрены и заявителям даны письменные мотивированные ответы.</w:t>
      </w:r>
    </w:p>
    <w:p w:rsidR="00DE3683" w:rsidRDefault="00DE3683" w:rsidP="00DE3683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DE3683" w:rsidRPr="000D4E20" w:rsidRDefault="000D4E20" w:rsidP="000D4E2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7</w:t>
      </w:r>
      <w:r w:rsidRPr="000D4E20">
        <w:rPr>
          <w:rFonts w:eastAsia="Times New Roman"/>
          <w:color w:val="444444"/>
          <w:lang w:eastAsia="ru-RU"/>
        </w:rPr>
        <w:t>. ПЕРЕЧЕНЬ ОСНОВАНИЙ ДЛЯ ОТКАЗА В ИСПОЛНЕНИИ РАССМОТРЕНИЯ ОБРАЩЕНИЙ СУБЪЕКТОВ МАЛОГО И СРЕДНЕГО ПРЕДПРИНИМАТЕЛЬСТВА</w:t>
      </w:r>
    </w:p>
    <w:p w:rsidR="00DE3683" w:rsidRDefault="000D4E20" w:rsidP="000D4E2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7</w:t>
      </w:r>
      <w:r w:rsidR="00DE3683">
        <w:rPr>
          <w:rFonts w:eastAsia="Times New Roman"/>
          <w:color w:val="444444"/>
          <w:lang w:eastAsia="ru-RU"/>
        </w:rPr>
        <w:t>.1 Обращение заявителя не подлежит рассмотрению, если:</w:t>
      </w:r>
    </w:p>
    <w:p w:rsidR="00DE3683" w:rsidRDefault="00DE3683" w:rsidP="000D4E2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DE3683" w:rsidRDefault="00DE3683" w:rsidP="000D4E2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- текст письменного обращения не поддается прочтению;</w:t>
      </w:r>
    </w:p>
    <w:p w:rsidR="00DE3683" w:rsidRDefault="00DE3683" w:rsidP="000D4E2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DE3683" w:rsidRDefault="00DE3683" w:rsidP="000D4E2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- в обращении обжалуется судебный акт;</w:t>
      </w:r>
    </w:p>
    <w:p w:rsidR="00DE3683" w:rsidRDefault="00DE3683" w:rsidP="000D4E2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- от заявителя поступило заявление о прекращении рассмотрения обращения;</w:t>
      </w:r>
    </w:p>
    <w:p w:rsidR="00DE3683" w:rsidRDefault="00DE3683" w:rsidP="000D4E2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lastRenderedPageBreak/>
        <w:t>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DE3683" w:rsidRDefault="00DE3683" w:rsidP="000D4E2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DE3683" w:rsidRDefault="00DE3683" w:rsidP="000D4E2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7.2 Обращение заявителя по решению главы муниципального образования Ивановского сельсовета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DE3683" w:rsidRDefault="00DE3683" w:rsidP="000D4E2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eastAsia="Times New Roman"/>
          <w:color w:val="444444"/>
          <w:lang w:eastAsia="ru-RU"/>
        </w:rPr>
      </w:pPr>
      <w:proofErr w:type="gramStart"/>
      <w:r>
        <w:rPr>
          <w:rFonts w:eastAsia="Times New Roman"/>
          <w:color w:val="444444"/>
          <w:lang w:eastAsia="ru-RU"/>
        </w:rPr>
        <w:t>7.3 Прекращение переписки с заявителем в соответствии с частью 5 статьи 11 Федерального Закона от 02 мая 2006 года №59-ФЗ «О порядке рассмотрения обращений граждан Российской Федерации» осуществляется в случае, если в письменном обращении главе муниципального образования Ивановского сельсовета содержится вопрос, на который многократно давались письменные ответы по существу в связи с ранее направляемыми обращениями и при этом в обращении</w:t>
      </w:r>
      <w:proofErr w:type="gramEnd"/>
      <w:r>
        <w:rPr>
          <w:rFonts w:eastAsia="Times New Roman"/>
          <w:color w:val="444444"/>
          <w:lang w:eastAsia="ru-RU"/>
        </w:rPr>
        <w:t xml:space="preserve"> не приводятся</w:t>
      </w:r>
      <w:r w:rsidR="000D4E20">
        <w:rPr>
          <w:rFonts w:eastAsia="Times New Roman"/>
          <w:color w:val="444444"/>
          <w:lang w:eastAsia="ru-RU"/>
        </w:rPr>
        <w:t xml:space="preserve"> новые доводы и обстоятельства.</w:t>
      </w:r>
    </w:p>
    <w:p w:rsidR="00DE3683" w:rsidRDefault="00DE3683" w:rsidP="000D4E20">
      <w:pPr>
        <w:shd w:val="clear" w:color="auto" w:fill="FFFFFF"/>
        <w:spacing w:after="0" w:line="360" w:lineRule="atLeast"/>
        <w:ind w:firstLine="432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Глава муниципального образования Ивановского сельсовета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0D4E20" w:rsidRDefault="000D4E20" w:rsidP="000D4E2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DE3683" w:rsidRPr="000D4E20" w:rsidRDefault="000D4E20" w:rsidP="000D4E20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 xml:space="preserve">8. </w:t>
      </w:r>
      <w:r w:rsidRPr="000D4E20">
        <w:rPr>
          <w:rFonts w:eastAsia="Times New Roman"/>
          <w:color w:val="444444"/>
          <w:lang w:eastAsia="ru-RU"/>
        </w:rPr>
        <w:t>ОФОРМЛЕНИЕ ОТВЕТОВ НА ОБРАЩЕНИЯ СУБЪЕКТОВ МАЛОГО И СРЕДНЕГО ПРЕДПРИНИМАТЕЛЬСТВА</w:t>
      </w:r>
    </w:p>
    <w:p w:rsidR="00DE3683" w:rsidRDefault="000D4E20" w:rsidP="000D4E2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8</w:t>
      </w:r>
      <w:r w:rsidR="00DE3683">
        <w:rPr>
          <w:rFonts w:eastAsia="Times New Roman"/>
          <w:color w:val="444444"/>
          <w:lang w:eastAsia="ru-RU"/>
        </w:rPr>
        <w:t>.1. Ответы на обращения субъектов малого и среднего предпринимательства подписываются главой муниципального образования Ивановского сельсовета. Текст ответа на обращение должен излагаться четко, последовательно, кратко, давать исчерпывающие разъяснения на все поставленные в обращении вопросы.</w:t>
      </w:r>
    </w:p>
    <w:p w:rsidR="00DE3683" w:rsidRDefault="000D4E20" w:rsidP="000D4E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8</w:t>
      </w:r>
      <w:r w:rsidR="00DE3683">
        <w:rPr>
          <w:rFonts w:eastAsia="Times New Roman"/>
          <w:color w:val="444444"/>
          <w:lang w:eastAsia="ru-RU"/>
        </w:rPr>
        <w:t>.2. После регистрации, ответ отправляется заявителю.</w:t>
      </w:r>
    </w:p>
    <w:p w:rsidR="000D4E20" w:rsidRDefault="000D4E20" w:rsidP="000D4E2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444444"/>
          <w:lang w:eastAsia="ru-RU"/>
        </w:rPr>
      </w:pPr>
    </w:p>
    <w:p w:rsidR="00DE3683" w:rsidRDefault="000D4E20" w:rsidP="000D4E20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9. ОБЖАЛОВАНИЯ РЕШЕНИЙ, ДЕЙСТВИЙ (БЕЗДЕЙСТВИЯ) В СВЯЗИ С РАССМОТРЕНИЕМ ОБРАЩЕНИЙ СУБЪЕКТОВ МАЛОГО И СРЕДНЕГО ПРЕДПРИНИМАТЕЛЬСТВА</w:t>
      </w:r>
    </w:p>
    <w:p w:rsidR="0034711B" w:rsidRDefault="000D4E20" w:rsidP="000D4E20">
      <w:pPr>
        <w:shd w:val="clear" w:color="auto" w:fill="FFFFFF"/>
        <w:spacing w:after="240" w:line="360" w:lineRule="atLeast"/>
        <w:ind w:firstLine="708"/>
        <w:jc w:val="both"/>
        <w:textAlignment w:val="baseline"/>
        <w:rPr>
          <w:rFonts w:eastAsia="Times New Roman"/>
          <w:color w:val="444444"/>
          <w:lang w:eastAsia="ru-RU"/>
        </w:rPr>
      </w:pPr>
      <w:r>
        <w:rPr>
          <w:rFonts w:eastAsia="Times New Roman"/>
          <w:color w:val="444444"/>
          <w:lang w:eastAsia="ru-RU"/>
        </w:rPr>
        <w:t>9</w:t>
      </w:r>
      <w:r w:rsidR="00DE3683">
        <w:rPr>
          <w:rFonts w:eastAsia="Times New Roman"/>
          <w:color w:val="444444"/>
          <w:lang w:eastAsia="ru-RU"/>
        </w:rPr>
        <w:t xml:space="preserve">.1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</w:t>
      </w:r>
      <w:r w:rsidR="00DE3683">
        <w:rPr>
          <w:rFonts w:eastAsia="Times New Roman"/>
          <w:color w:val="444444"/>
          <w:lang w:eastAsia="ru-RU"/>
        </w:rPr>
        <w:lastRenderedPageBreak/>
        <w:t>(или) судебном порядке в соответствии с законодательством Российской Федерации.</w:t>
      </w:r>
    </w:p>
    <w:p w:rsidR="000D4E20" w:rsidRDefault="000D4E20" w:rsidP="000D4E20">
      <w:pPr>
        <w:shd w:val="clear" w:color="auto" w:fill="FFFFFF"/>
        <w:spacing w:after="240" w:line="360" w:lineRule="atLeast"/>
        <w:jc w:val="center"/>
        <w:textAlignment w:val="baseline"/>
      </w:pPr>
      <w:r>
        <w:rPr>
          <w:rFonts w:eastAsia="Times New Roman"/>
          <w:color w:val="444444"/>
          <w:lang w:eastAsia="ru-RU"/>
        </w:rPr>
        <w:t>____________________________________</w:t>
      </w:r>
    </w:p>
    <w:sectPr w:rsidR="000D4E20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62F9"/>
    <w:multiLevelType w:val="multilevel"/>
    <w:tmpl w:val="48DA63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41F2256A"/>
    <w:multiLevelType w:val="multilevel"/>
    <w:tmpl w:val="309E7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346E77"/>
    <w:multiLevelType w:val="multilevel"/>
    <w:tmpl w:val="9328DF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97F7D"/>
    <w:multiLevelType w:val="hybridMultilevel"/>
    <w:tmpl w:val="4828A45C"/>
    <w:lvl w:ilvl="0" w:tplc="2EAE3358">
      <w:start w:val="7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E3683"/>
    <w:rsid w:val="000D4E20"/>
    <w:rsid w:val="002A21E4"/>
    <w:rsid w:val="0034711B"/>
    <w:rsid w:val="007552B6"/>
    <w:rsid w:val="007F3710"/>
    <w:rsid w:val="00DE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8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6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6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2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4F8F7-B2A7-4494-8836-9AAF2FB3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2019-02-13T07:43:00Z</cp:lastPrinted>
  <dcterms:created xsi:type="dcterms:W3CDTF">2019-02-13T06:47:00Z</dcterms:created>
  <dcterms:modified xsi:type="dcterms:W3CDTF">2019-02-13T07:44:00Z</dcterms:modified>
</cp:coreProperties>
</file>