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34" w:rsidRPr="00861CD2" w:rsidRDefault="00EE3A34" w:rsidP="00861CD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proofErr w:type="gramStart"/>
      <w:r w:rsidRPr="00861CD2">
        <w:rPr>
          <w:rFonts w:ascii="Tahoma" w:hAnsi="Tahoma" w:cs="Tahoma"/>
          <w:sz w:val="20"/>
          <w:szCs w:val="20"/>
        </w:rPr>
        <w:t>П</w:t>
      </w:r>
      <w:proofErr w:type="gramEnd"/>
      <w:r w:rsidR="00861CD2">
        <w:rPr>
          <w:rFonts w:ascii="Tahoma" w:hAnsi="Tahoma" w:cs="Tahoma"/>
          <w:sz w:val="20"/>
          <w:szCs w:val="20"/>
        </w:rPr>
        <w:t xml:space="preserve"> </w:t>
      </w:r>
      <w:r w:rsidRPr="00861CD2">
        <w:rPr>
          <w:rFonts w:ascii="Tahoma" w:hAnsi="Tahoma" w:cs="Tahoma"/>
          <w:sz w:val="20"/>
          <w:szCs w:val="20"/>
        </w:rPr>
        <w:t>О</w:t>
      </w:r>
      <w:r w:rsidR="00861CD2">
        <w:rPr>
          <w:rFonts w:ascii="Tahoma" w:hAnsi="Tahoma" w:cs="Tahoma"/>
          <w:sz w:val="20"/>
          <w:szCs w:val="20"/>
        </w:rPr>
        <w:t xml:space="preserve"> </w:t>
      </w:r>
      <w:r w:rsidRPr="00861CD2">
        <w:rPr>
          <w:rFonts w:ascii="Tahoma" w:hAnsi="Tahoma" w:cs="Tahoma"/>
          <w:sz w:val="20"/>
          <w:szCs w:val="20"/>
        </w:rPr>
        <w:t>С</w:t>
      </w:r>
      <w:r w:rsidR="00861CD2">
        <w:rPr>
          <w:rFonts w:ascii="Tahoma" w:hAnsi="Tahoma" w:cs="Tahoma"/>
          <w:sz w:val="20"/>
          <w:szCs w:val="20"/>
        </w:rPr>
        <w:t xml:space="preserve"> </w:t>
      </w:r>
      <w:r w:rsidRPr="00861CD2">
        <w:rPr>
          <w:rFonts w:ascii="Tahoma" w:hAnsi="Tahoma" w:cs="Tahoma"/>
          <w:sz w:val="20"/>
          <w:szCs w:val="20"/>
        </w:rPr>
        <w:t>Т</w:t>
      </w:r>
      <w:r w:rsidR="00861CD2">
        <w:rPr>
          <w:rFonts w:ascii="Tahoma" w:hAnsi="Tahoma" w:cs="Tahoma"/>
          <w:sz w:val="20"/>
          <w:szCs w:val="20"/>
        </w:rPr>
        <w:t xml:space="preserve"> </w:t>
      </w:r>
      <w:r w:rsidRPr="00861CD2">
        <w:rPr>
          <w:rFonts w:ascii="Tahoma" w:hAnsi="Tahoma" w:cs="Tahoma"/>
          <w:sz w:val="20"/>
          <w:szCs w:val="20"/>
        </w:rPr>
        <w:t>А</w:t>
      </w:r>
      <w:r w:rsidR="00861CD2">
        <w:rPr>
          <w:rFonts w:ascii="Tahoma" w:hAnsi="Tahoma" w:cs="Tahoma"/>
          <w:sz w:val="20"/>
          <w:szCs w:val="20"/>
        </w:rPr>
        <w:t xml:space="preserve"> </w:t>
      </w:r>
      <w:r w:rsidRPr="00861CD2">
        <w:rPr>
          <w:rFonts w:ascii="Tahoma" w:hAnsi="Tahoma" w:cs="Tahoma"/>
          <w:sz w:val="20"/>
          <w:szCs w:val="20"/>
        </w:rPr>
        <w:t>Н</w:t>
      </w:r>
      <w:r w:rsidR="00861CD2">
        <w:rPr>
          <w:rFonts w:ascii="Tahoma" w:hAnsi="Tahoma" w:cs="Tahoma"/>
          <w:sz w:val="20"/>
          <w:szCs w:val="20"/>
        </w:rPr>
        <w:t xml:space="preserve"> </w:t>
      </w:r>
      <w:r w:rsidRPr="00861CD2">
        <w:rPr>
          <w:rFonts w:ascii="Tahoma" w:hAnsi="Tahoma" w:cs="Tahoma"/>
          <w:sz w:val="20"/>
          <w:szCs w:val="20"/>
        </w:rPr>
        <w:t>О</w:t>
      </w:r>
      <w:r w:rsidR="00861CD2">
        <w:rPr>
          <w:rFonts w:ascii="Tahoma" w:hAnsi="Tahoma" w:cs="Tahoma"/>
          <w:sz w:val="20"/>
          <w:szCs w:val="20"/>
        </w:rPr>
        <w:t xml:space="preserve"> </w:t>
      </w:r>
      <w:r w:rsidRPr="00861CD2">
        <w:rPr>
          <w:rFonts w:ascii="Tahoma" w:hAnsi="Tahoma" w:cs="Tahoma"/>
          <w:sz w:val="20"/>
          <w:szCs w:val="20"/>
        </w:rPr>
        <w:t>В</w:t>
      </w:r>
      <w:r w:rsidR="00861CD2">
        <w:rPr>
          <w:rFonts w:ascii="Tahoma" w:hAnsi="Tahoma" w:cs="Tahoma"/>
          <w:sz w:val="20"/>
          <w:szCs w:val="20"/>
        </w:rPr>
        <w:t xml:space="preserve"> </w:t>
      </w:r>
      <w:r w:rsidRPr="00861CD2">
        <w:rPr>
          <w:rFonts w:ascii="Tahoma" w:hAnsi="Tahoma" w:cs="Tahoma"/>
          <w:sz w:val="20"/>
          <w:szCs w:val="20"/>
        </w:rPr>
        <w:t>Л</w:t>
      </w:r>
      <w:r w:rsidR="00861CD2">
        <w:rPr>
          <w:rFonts w:ascii="Tahoma" w:hAnsi="Tahoma" w:cs="Tahoma"/>
          <w:sz w:val="20"/>
          <w:szCs w:val="20"/>
        </w:rPr>
        <w:t xml:space="preserve"> </w:t>
      </w:r>
      <w:r w:rsidRPr="00861CD2">
        <w:rPr>
          <w:rFonts w:ascii="Tahoma" w:hAnsi="Tahoma" w:cs="Tahoma"/>
          <w:sz w:val="20"/>
          <w:szCs w:val="20"/>
        </w:rPr>
        <w:t>Е</w:t>
      </w:r>
      <w:r w:rsidR="00861CD2">
        <w:rPr>
          <w:rFonts w:ascii="Tahoma" w:hAnsi="Tahoma" w:cs="Tahoma"/>
          <w:sz w:val="20"/>
          <w:szCs w:val="20"/>
        </w:rPr>
        <w:t xml:space="preserve"> </w:t>
      </w:r>
      <w:r w:rsidRPr="00861CD2">
        <w:rPr>
          <w:rFonts w:ascii="Tahoma" w:hAnsi="Tahoma" w:cs="Tahoma"/>
          <w:sz w:val="20"/>
          <w:szCs w:val="20"/>
        </w:rPr>
        <w:t>Н</w:t>
      </w:r>
      <w:r w:rsidR="00861CD2">
        <w:rPr>
          <w:rFonts w:ascii="Tahoma" w:hAnsi="Tahoma" w:cs="Tahoma"/>
          <w:sz w:val="20"/>
          <w:szCs w:val="20"/>
        </w:rPr>
        <w:t xml:space="preserve"> </w:t>
      </w:r>
      <w:r w:rsidRPr="00861CD2">
        <w:rPr>
          <w:rFonts w:ascii="Tahoma" w:hAnsi="Tahoma" w:cs="Tahoma"/>
          <w:sz w:val="20"/>
          <w:szCs w:val="20"/>
        </w:rPr>
        <w:t>И</w:t>
      </w:r>
      <w:r w:rsidR="00861CD2">
        <w:rPr>
          <w:rFonts w:ascii="Tahoma" w:hAnsi="Tahoma" w:cs="Tahoma"/>
          <w:sz w:val="20"/>
          <w:szCs w:val="20"/>
        </w:rPr>
        <w:t xml:space="preserve"> </w:t>
      </w:r>
      <w:r w:rsidRPr="00861CD2">
        <w:rPr>
          <w:rFonts w:ascii="Tahoma" w:hAnsi="Tahoma" w:cs="Tahoma"/>
          <w:sz w:val="20"/>
          <w:szCs w:val="20"/>
        </w:rPr>
        <w:t>Е</w:t>
      </w:r>
    </w:p>
    <w:p w:rsidR="00EE3A34" w:rsidRPr="00861CD2" w:rsidRDefault="00EE3A34" w:rsidP="00861CD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E3A34" w:rsidRPr="00861CD2" w:rsidRDefault="00EE3A34" w:rsidP="00861CD2">
      <w:pPr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861CD2">
        <w:rPr>
          <w:rFonts w:ascii="Tahoma" w:hAnsi="Tahoma" w:cs="Tahoma"/>
          <w:bCs/>
          <w:sz w:val="20"/>
          <w:szCs w:val="20"/>
        </w:rPr>
        <w:t xml:space="preserve">АДМИНИСТРАЦИИ МУНИЦИПАЛЬНОГО ОБРАЗОВАНИЯ </w:t>
      </w:r>
    </w:p>
    <w:p w:rsidR="00EE3A34" w:rsidRPr="00861CD2" w:rsidRDefault="00EE3A34" w:rsidP="00861CD2">
      <w:pPr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861CD2">
        <w:rPr>
          <w:rFonts w:ascii="Tahoma" w:hAnsi="Tahoma" w:cs="Tahoma"/>
          <w:bCs/>
          <w:sz w:val="20"/>
          <w:szCs w:val="20"/>
        </w:rPr>
        <w:t>ИВАНОВСКОГО СЕЛЬСОВЕТА КОЧУБЕЕВСКОГО РАЙОНА СТАВРОПОЛЬСКОГО КРАЯ</w:t>
      </w:r>
    </w:p>
    <w:p w:rsidR="00EE3A34" w:rsidRPr="00861CD2" w:rsidRDefault="00EE3A34" w:rsidP="00861CD2">
      <w:pPr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</w:p>
    <w:p w:rsidR="00EE3A34" w:rsidRPr="00861CD2" w:rsidRDefault="00EE3A34" w:rsidP="00861CD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1CD2">
        <w:rPr>
          <w:rFonts w:ascii="Tahoma" w:hAnsi="Tahoma" w:cs="Tahoma"/>
          <w:sz w:val="20"/>
          <w:szCs w:val="20"/>
        </w:rPr>
        <w:t xml:space="preserve">28 сентября 2017 г.                                с. </w:t>
      </w:r>
      <w:proofErr w:type="gramStart"/>
      <w:r w:rsidRPr="00861CD2">
        <w:rPr>
          <w:rFonts w:ascii="Tahoma" w:hAnsi="Tahoma" w:cs="Tahoma"/>
          <w:sz w:val="20"/>
          <w:szCs w:val="20"/>
        </w:rPr>
        <w:t>Ивановское</w:t>
      </w:r>
      <w:proofErr w:type="gramEnd"/>
      <w:r w:rsidRPr="00861CD2">
        <w:rPr>
          <w:rFonts w:ascii="Tahoma" w:hAnsi="Tahoma" w:cs="Tahoma"/>
          <w:sz w:val="20"/>
          <w:szCs w:val="20"/>
        </w:rPr>
        <w:t xml:space="preserve">                                              № 145</w:t>
      </w:r>
    </w:p>
    <w:p w:rsidR="00EE3A34" w:rsidRPr="00861CD2" w:rsidRDefault="00EE3A34" w:rsidP="00861CD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3A34" w:rsidRPr="00861CD2" w:rsidRDefault="00EE3A34" w:rsidP="00861CD2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861CD2">
        <w:rPr>
          <w:rFonts w:ascii="Tahoma" w:hAnsi="Tahoma" w:cs="Tahoma"/>
          <w:bCs/>
          <w:sz w:val="20"/>
          <w:szCs w:val="20"/>
        </w:rPr>
        <w:t xml:space="preserve">О готовности </w:t>
      </w:r>
      <w:proofErr w:type="spellStart"/>
      <w:r w:rsidRPr="00861CD2">
        <w:rPr>
          <w:rFonts w:ascii="Tahoma" w:hAnsi="Tahoma" w:cs="Tahoma"/>
          <w:bCs/>
          <w:sz w:val="20"/>
          <w:szCs w:val="20"/>
        </w:rPr>
        <w:t>жилищно</w:t>
      </w:r>
      <w:proofErr w:type="spellEnd"/>
      <w:r w:rsidRPr="00861CD2">
        <w:rPr>
          <w:rFonts w:ascii="Tahoma" w:hAnsi="Tahoma" w:cs="Tahoma"/>
          <w:bCs/>
          <w:sz w:val="20"/>
          <w:szCs w:val="20"/>
        </w:rPr>
        <w:t xml:space="preserve">–коммунального и дорожного хозяйства муниципального образования Ивановского сельсовета Кочубеевского района Ставропольского края к работе в </w:t>
      </w:r>
      <w:proofErr w:type="spellStart"/>
      <w:r w:rsidRPr="00861CD2">
        <w:rPr>
          <w:rFonts w:ascii="Tahoma" w:hAnsi="Tahoma" w:cs="Tahoma"/>
          <w:bCs/>
          <w:sz w:val="20"/>
          <w:szCs w:val="20"/>
        </w:rPr>
        <w:t>осенне</w:t>
      </w:r>
      <w:proofErr w:type="spellEnd"/>
      <w:r w:rsidRPr="00861CD2">
        <w:rPr>
          <w:rFonts w:ascii="Tahoma" w:hAnsi="Tahoma" w:cs="Tahoma"/>
          <w:bCs/>
          <w:sz w:val="20"/>
          <w:szCs w:val="20"/>
        </w:rPr>
        <w:t>–зимний период 2017-2018 года</w:t>
      </w:r>
    </w:p>
    <w:p w:rsidR="00EE3A34" w:rsidRPr="00861CD2" w:rsidRDefault="00EE3A34" w:rsidP="00861CD2">
      <w:pPr>
        <w:spacing w:after="0" w:line="240" w:lineRule="auto"/>
        <w:ind w:firstLine="708"/>
        <w:jc w:val="both"/>
        <w:rPr>
          <w:rFonts w:ascii="Tahoma" w:hAnsi="Tahoma" w:cs="Tahoma"/>
          <w:bCs/>
          <w:sz w:val="20"/>
          <w:szCs w:val="20"/>
        </w:rPr>
      </w:pPr>
    </w:p>
    <w:p w:rsidR="00EE3A34" w:rsidRPr="00861CD2" w:rsidRDefault="00EE3A34" w:rsidP="00861CD2">
      <w:pPr>
        <w:spacing w:after="0" w:line="240" w:lineRule="auto"/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861CD2">
        <w:rPr>
          <w:rFonts w:ascii="Tahoma" w:hAnsi="Tahoma" w:cs="Tahoma"/>
          <w:bCs/>
          <w:sz w:val="20"/>
          <w:szCs w:val="20"/>
        </w:rPr>
        <w:t xml:space="preserve">К 10 сентября 2017 года предприятия и организации, расположенные на территории Ивановского сельсовета, осуществляли основные подготовительные мероприятия по подготовке к функционированию в </w:t>
      </w:r>
      <w:proofErr w:type="spellStart"/>
      <w:r w:rsidRPr="00861CD2">
        <w:rPr>
          <w:rFonts w:ascii="Tahoma" w:hAnsi="Tahoma" w:cs="Tahoma"/>
          <w:bCs/>
          <w:sz w:val="20"/>
          <w:szCs w:val="20"/>
        </w:rPr>
        <w:t>осенне</w:t>
      </w:r>
      <w:proofErr w:type="spellEnd"/>
      <w:r w:rsidRPr="00861CD2">
        <w:rPr>
          <w:rFonts w:ascii="Tahoma" w:hAnsi="Tahoma" w:cs="Tahoma"/>
          <w:bCs/>
          <w:sz w:val="20"/>
          <w:szCs w:val="20"/>
        </w:rPr>
        <w:t>–зимний период 2017-2018 года. Учреждения образования и здравоохранения подготовили сметы по промывке внутренних систем отопления, получили паспорта готовности.</w:t>
      </w:r>
    </w:p>
    <w:p w:rsidR="00EE3A34" w:rsidRPr="00861CD2" w:rsidRDefault="00EE3A34" w:rsidP="00861CD2">
      <w:pPr>
        <w:spacing w:after="0" w:line="240" w:lineRule="auto"/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861CD2">
        <w:rPr>
          <w:rFonts w:ascii="Tahoma" w:hAnsi="Tahoma" w:cs="Tahoma"/>
          <w:bCs/>
          <w:sz w:val="20"/>
          <w:szCs w:val="20"/>
        </w:rPr>
        <w:t>Готовность объектов жилищно-коммунального и дорожного хозяйства на территории муниципального образования Ивановского сельсовета Кочубеевского района Ставропольского края составляет от 95% до100%.</w:t>
      </w:r>
    </w:p>
    <w:p w:rsidR="00EE3A34" w:rsidRPr="00861CD2" w:rsidRDefault="00EE3A34" w:rsidP="00861CD2">
      <w:pPr>
        <w:spacing w:after="0" w:line="240" w:lineRule="auto"/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861CD2">
        <w:rPr>
          <w:rFonts w:ascii="Tahoma" w:hAnsi="Tahoma" w:cs="Tahoma"/>
          <w:bCs/>
          <w:sz w:val="20"/>
          <w:szCs w:val="20"/>
        </w:rPr>
        <w:t>Администрацией муниципального образования Ивановского сельсовета проведена работа по отсыпке дорог общего пользования местного значения, отсыпано и грейдировано 2,7 км дорог. Проведено восстановление кюветов придорожной полосы, расчищено и углублено вручную 575 п</w:t>
      </w:r>
      <w:proofErr w:type="gramStart"/>
      <w:r w:rsidRPr="00861CD2">
        <w:rPr>
          <w:rFonts w:ascii="Tahoma" w:hAnsi="Tahoma" w:cs="Tahoma"/>
          <w:bCs/>
          <w:sz w:val="20"/>
          <w:szCs w:val="20"/>
        </w:rPr>
        <w:t>.м</w:t>
      </w:r>
      <w:proofErr w:type="gramEnd"/>
      <w:r w:rsidRPr="00861CD2">
        <w:rPr>
          <w:rFonts w:ascii="Tahoma" w:hAnsi="Tahoma" w:cs="Tahoma"/>
          <w:bCs/>
          <w:sz w:val="20"/>
          <w:szCs w:val="20"/>
        </w:rPr>
        <w:t xml:space="preserve"> кюветов. Очищено и углублено 2300 п.</w:t>
      </w:r>
      <w:proofErr w:type="gramStart"/>
      <w:r w:rsidRPr="00861CD2">
        <w:rPr>
          <w:rFonts w:ascii="Tahoma" w:hAnsi="Tahoma" w:cs="Tahoma"/>
          <w:bCs/>
          <w:sz w:val="20"/>
          <w:szCs w:val="20"/>
        </w:rPr>
        <w:t>м</w:t>
      </w:r>
      <w:proofErr w:type="gramEnd"/>
      <w:r w:rsidRPr="00861CD2">
        <w:rPr>
          <w:rFonts w:ascii="Tahoma" w:hAnsi="Tahoma" w:cs="Tahoma"/>
          <w:bCs/>
          <w:sz w:val="20"/>
          <w:szCs w:val="20"/>
        </w:rPr>
        <w:t xml:space="preserve"> дренажной системы.</w:t>
      </w:r>
    </w:p>
    <w:p w:rsidR="00EE3A34" w:rsidRPr="00861CD2" w:rsidRDefault="00EE3A34" w:rsidP="00861CD2">
      <w:pPr>
        <w:spacing w:after="0" w:line="240" w:lineRule="auto"/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861CD2">
        <w:rPr>
          <w:rFonts w:ascii="Tahoma" w:hAnsi="Tahoma" w:cs="Tahoma"/>
          <w:bCs/>
          <w:sz w:val="20"/>
          <w:szCs w:val="20"/>
        </w:rPr>
        <w:t xml:space="preserve">На осенне-зимний период 2017-2018 года закреплены участки дорог, улиц за предприятиями и организациями для расчистки снежных заносов и обработки </w:t>
      </w:r>
      <w:proofErr w:type="spellStart"/>
      <w:r w:rsidRPr="00861CD2">
        <w:rPr>
          <w:rFonts w:ascii="Tahoma" w:hAnsi="Tahoma" w:cs="Tahoma"/>
          <w:bCs/>
          <w:sz w:val="20"/>
          <w:szCs w:val="20"/>
        </w:rPr>
        <w:t>улично</w:t>
      </w:r>
      <w:proofErr w:type="spellEnd"/>
      <w:r w:rsidRPr="00861CD2">
        <w:rPr>
          <w:rFonts w:ascii="Tahoma" w:hAnsi="Tahoma" w:cs="Tahoma"/>
          <w:bCs/>
          <w:sz w:val="20"/>
          <w:szCs w:val="20"/>
        </w:rPr>
        <w:t xml:space="preserve">–дорожной сети </w:t>
      </w:r>
      <w:proofErr w:type="spellStart"/>
      <w:r w:rsidRPr="00861CD2">
        <w:rPr>
          <w:rFonts w:ascii="Tahoma" w:hAnsi="Tahoma" w:cs="Tahoma"/>
          <w:bCs/>
          <w:sz w:val="20"/>
          <w:szCs w:val="20"/>
        </w:rPr>
        <w:t>противогололедными</w:t>
      </w:r>
      <w:proofErr w:type="spellEnd"/>
      <w:r w:rsidRPr="00861CD2">
        <w:rPr>
          <w:rFonts w:ascii="Tahoma" w:hAnsi="Tahoma" w:cs="Tahoma"/>
          <w:bCs/>
          <w:sz w:val="20"/>
          <w:szCs w:val="20"/>
        </w:rPr>
        <w:t xml:space="preserve"> составами.</w:t>
      </w:r>
    </w:p>
    <w:p w:rsidR="00EE3A34" w:rsidRPr="00861CD2" w:rsidRDefault="00EE3A34" w:rsidP="00861CD2">
      <w:pPr>
        <w:spacing w:after="0" w:line="240" w:lineRule="auto"/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861CD2">
        <w:rPr>
          <w:rFonts w:ascii="Tahoma" w:hAnsi="Tahoma" w:cs="Tahoma"/>
          <w:bCs/>
          <w:sz w:val="20"/>
          <w:szCs w:val="20"/>
        </w:rPr>
        <w:t xml:space="preserve">На сегодняшний день состояние </w:t>
      </w:r>
      <w:proofErr w:type="spellStart"/>
      <w:r w:rsidRPr="00861CD2">
        <w:rPr>
          <w:rFonts w:ascii="Tahoma" w:hAnsi="Tahoma" w:cs="Tahoma"/>
          <w:bCs/>
          <w:sz w:val="20"/>
          <w:szCs w:val="20"/>
        </w:rPr>
        <w:t>улично</w:t>
      </w:r>
      <w:proofErr w:type="spellEnd"/>
      <w:r w:rsidRPr="00861CD2">
        <w:rPr>
          <w:rFonts w:ascii="Tahoma" w:hAnsi="Tahoma" w:cs="Tahoma"/>
          <w:bCs/>
          <w:sz w:val="20"/>
          <w:szCs w:val="20"/>
        </w:rPr>
        <w:t xml:space="preserve">–дорожной сети удовлетворительное. Имеется насущная необходимость в утеплении водопроводных колодцев и дворовых вводов для исключения </w:t>
      </w:r>
      <w:proofErr w:type="spellStart"/>
      <w:r w:rsidRPr="00861CD2">
        <w:rPr>
          <w:rFonts w:ascii="Tahoma" w:hAnsi="Tahoma" w:cs="Tahoma"/>
          <w:bCs/>
          <w:sz w:val="20"/>
          <w:szCs w:val="20"/>
        </w:rPr>
        <w:t>перемерзания</w:t>
      </w:r>
      <w:proofErr w:type="spellEnd"/>
      <w:r w:rsidRPr="00861CD2">
        <w:rPr>
          <w:rFonts w:ascii="Tahoma" w:hAnsi="Tahoma" w:cs="Tahoma"/>
          <w:bCs/>
          <w:sz w:val="20"/>
          <w:szCs w:val="20"/>
        </w:rPr>
        <w:t xml:space="preserve"> водопроводной сети.</w:t>
      </w:r>
    </w:p>
    <w:p w:rsidR="00EE3A34" w:rsidRPr="00861CD2" w:rsidRDefault="00EE3A34" w:rsidP="00861CD2">
      <w:pPr>
        <w:spacing w:after="0" w:line="240" w:lineRule="auto"/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861CD2">
        <w:rPr>
          <w:rFonts w:ascii="Tahoma" w:hAnsi="Tahoma" w:cs="Tahoma"/>
          <w:bCs/>
          <w:sz w:val="20"/>
          <w:szCs w:val="20"/>
        </w:rPr>
        <w:t xml:space="preserve">Администрацией Ивановского сельсовета совместно с руководителями предприятий, организаций и учреждений, расположенных на территории Ивановского сельсовета проводится работа с жителями населенных пунктов по погашению задолженности по оплате за коммунальные услуги. </w:t>
      </w:r>
      <w:proofErr w:type="gramStart"/>
      <w:r w:rsidRPr="00861CD2">
        <w:rPr>
          <w:rFonts w:ascii="Tahoma" w:hAnsi="Tahoma" w:cs="Tahoma"/>
          <w:bCs/>
          <w:sz w:val="20"/>
          <w:szCs w:val="20"/>
        </w:rPr>
        <w:t>Согласно</w:t>
      </w:r>
      <w:proofErr w:type="gramEnd"/>
      <w:r w:rsidRPr="00861CD2">
        <w:rPr>
          <w:rFonts w:ascii="Tahoma" w:hAnsi="Tahoma" w:cs="Tahoma"/>
          <w:bCs/>
          <w:sz w:val="20"/>
          <w:szCs w:val="20"/>
        </w:rPr>
        <w:t xml:space="preserve"> предоставленных списков ведутся беседы с должниками, предлагается помощь в оформлении субсидий на оплату коммунальных услуг. Ведутся беседы с населением о необходимости проведения обрезки деревьев в границах охранных зон и заключению договоров на техническое обслуживание оборудования.</w:t>
      </w:r>
    </w:p>
    <w:p w:rsidR="00EE3A34" w:rsidRPr="00861CD2" w:rsidRDefault="00EE3A34" w:rsidP="00861CD2">
      <w:pPr>
        <w:spacing w:after="0" w:line="240" w:lineRule="auto"/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861CD2">
        <w:rPr>
          <w:rFonts w:ascii="Tahoma" w:hAnsi="Tahoma" w:cs="Tahoma"/>
          <w:bCs/>
          <w:sz w:val="20"/>
          <w:szCs w:val="20"/>
        </w:rPr>
        <w:t>На территории Ивановского сельсовета ведется активная разъяснительная работа среди населения, проверка объектов по соблюдению жесткого режима экономии энергоресурсов.</w:t>
      </w:r>
    </w:p>
    <w:p w:rsidR="00EE3A34" w:rsidRPr="00861CD2" w:rsidRDefault="00EE3A34" w:rsidP="00861CD2">
      <w:pPr>
        <w:spacing w:after="0" w:line="240" w:lineRule="auto"/>
        <w:ind w:firstLine="708"/>
        <w:jc w:val="both"/>
        <w:rPr>
          <w:rFonts w:ascii="Tahoma" w:hAnsi="Tahoma" w:cs="Tahoma"/>
          <w:bCs/>
          <w:sz w:val="20"/>
          <w:szCs w:val="20"/>
        </w:rPr>
      </w:pPr>
      <w:proofErr w:type="gramStart"/>
      <w:r w:rsidRPr="00861CD2">
        <w:rPr>
          <w:rFonts w:ascii="Tahoma" w:hAnsi="Tahoma" w:cs="Tahoma"/>
          <w:bCs/>
          <w:sz w:val="20"/>
          <w:szCs w:val="20"/>
        </w:rPr>
        <w:t xml:space="preserve">На основании вышеизложенного, в целях обеспечения безусловной подготовки и стабильной работы организаций </w:t>
      </w:r>
      <w:proofErr w:type="spellStart"/>
      <w:r w:rsidRPr="00861CD2">
        <w:rPr>
          <w:rFonts w:ascii="Tahoma" w:hAnsi="Tahoma" w:cs="Tahoma"/>
          <w:bCs/>
          <w:sz w:val="20"/>
          <w:szCs w:val="20"/>
        </w:rPr>
        <w:t>жилищно</w:t>
      </w:r>
      <w:proofErr w:type="spellEnd"/>
      <w:r w:rsidRPr="00861CD2">
        <w:rPr>
          <w:rFonts w:ascii="Tahoma" w:hAnsi="Tahoma" w:cs="Tahoma"/>
          <w:bCs/>
          <w:sz w:val="20"/>
          <w:szCs w:val="20"/>
        </w:rPr>
        <w:t xml:space="preserve">–коммунального и дорожного хозяйства, расположенных на территории муниципального образования Ивановского сельсовета, в </w:t>
      </w:r>
      <w:proofErr w:type="spellStart"/>
      <w:r w:rsidRPr="00861CD2">
        <w:rPr>
          <w:rFonts w:ascii="Tahoma" w:hAnsi="Tahoma" w:cs="Tahoma"/>
          <w:bCs/>
          <w:sz w:val="20"/>
          <w:szCs w:val="20"/>
        </w:rPr>
        <w:t>осенне</w:t>
      </w:r>
      <w:proofErr w:type="spellEnd"/>
      <w:r w:rsidRPr="00861CD2">
        <w:rPr>
          <w:rFonts w:ascii="Tahoma" w:hAnsi="Tahoma" w:cs="Tahoma"/>
          <w:bCs/>
          <w:sz w:val="20"/>
          <w:szCs w:val="20"/>
        </w:rPr>
        <w:t>–зимний период 2017-2018 года, в соответствии со ст. 47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администрация муниципального образования Ивановского сельсовета Кочубеевского района Ставропольского</w:t>
      </w:r>
      <w:proofErr w:type="gramEnd"/>
      <w:r w:rsidRPr="00861CD2">
        <w:rPr>
          <w:rFonts w:ascii="Tahoma" w:hAnsi="Tahoma" w:cs="Tahoma"/>
          <w:bCs/>
          <w:sz w:val="20"/>
          <w:szCs w:val="20"/>
        </w:rPr>
        <w:t xml:space="preserve"> края</w:t>
      </w:r>
    </w:p>
    <w:p w:rsidR="00EE3A34" w:rsidRPr="00861CD2" w:rsidRDefault="00EE3A34" w:rsidP="00861CD2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EE3A34" w:rsidRPr="00861CD2" w:rsidRDefault="00EE3A34" w:rsidP="00861CD2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861CD2">
        <w:rPr>
          <w:rFonts w:ascii="Tahoma" w:hAnsi="Tahoma" w:cs="Tahoma"/>
          <w:bCs/>
          <w:sz w:val="20"/>
          <w:szCs w:val="20"/>
        </w:rPr>
        <w:t>ПОСТАНОВЛЯЕТ:</w:t>
      </w:r>
    </w:p>
    <w:p w:rsidR="00EE3A34" w:rsidRPr="00861CD2" w:rsidRDefault="00EE3A34" w:rsidP="00861CD2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EE3A34" w:rsidRPr="00861CD2" w:rsidRDefault="00EE3A34" w:rsidP="00861CD2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861CD2">
        <w:rPr>
          <w:rFonts w:ascii="Tahoma" w:hAnsi="Tahoma" w:cs="Tahoma"/>
          <w:bCs/>
          <w:sz w:val="20"/>
          <w:szCs w:val="20"/>
        </w:rPr>
        <w:t xml:space="preserve">1. Информацию о готовности учреждений </w:t>
      </w:r>
      <w:proofErr w:type="spellStart"/>
      <w:r w:rsidRPr="00861CD2">
        <w:rPr>
          <w:rFonts w:ascii="Tahoma" w:hAnsi="Tahoma" w:cs="Tahoma"/>
          <w:bCs/>
          <w:sz w:val="20"/>
          <w:szCs w:val="20"/>
        </w:rPr>
        <w:t>жилищно</w:t>
      </w:r>
      <w:proofErr w:type="spellEnd"/>
      <w:r w:rsidRPr="00861CD2">
        <w:rPr>
          <w:rFonts w:ascii="Tahoma" w:hAnsi="Tahoma" w:cs="Tahoma"/>
          <w:bCs/>
          <w:sz w:val="20"/>
          <w:szCs w:val="20"/>
        </w:rPr>
        <w:t xml:space="preserve">–коммунального и дорожного хозяйства к работе в </w:t>
      </w:r>
      <w:proofErr w:type="spellStart"/>
      <w:r w:rsidRPr="00861CD2">
        <w:rPr>
          <w:rFonts w:ascii="Tahoma" w:hAnsi="Tahoma" w:cs="Tahoma"/>
          <w:bCs/>
          <w:sz w:val="20"/>
          <w:szCs w:val="20"/>
        </w:rPr>
        <w:t>осенне</w:t>
      </w:r>
      <w:proofErr w:type="spellEnd"/>
      <w:r w:rsidRPr="00861CD2">
        <w:rPr>
          <w:rFonts w:ascii="Tahoma" w:hAnsi="Tahoma" w:cs="Tahoma"/>
          <w:bCs/>
          <w:sz w:val="20"/>
          <w:szCs w:val="20"/>
        </w:rPr>
        <w:t>–зимний период 2017-2018 годы принять к сведению.</w:t>
      </w:r>
    </w:p>
    <w:p w:rsidR="00EE3A34" w:rsidRPr="00861CD2" w:rsidRDefault="00EE3A34" w:rsidP="00861CD2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861CD2">
        <w:rPr>
          <w:rFonts w:ascii="Tahoma" w:hAnsi="Tahoma" w:cs="Tahoma"/>
          <w:bCs/>
          <w:sz w:val="20"/>
          <w:szCs w:val="20"/>
        </w:rPr>
        <w:t xml:space="preserve">2. </w:t>
      </w:r>
      <w:proofErr w:type="gramStart"/>
      <w:r w:rsidRPr="00861CD2">
        <w:rPr>
          <w:rFonts w:ascii="Tahoma" w:hAnsi="Tahoma" w:cs="Tahoma"/>
          <w:bCs/>
          <w:sz w:val="20"/>
          <w:szCs w:val="20"/>
        </w:rPr>
        <w:t xml:space="preserve">Руководителям предприятий, организаций, учреждений всех форм собственности, расположенных на территории Ивановского сельсовета в срок до 25 октября 2017 года устранить отмеченные недостатки и принять исчерпывающие меры по завершению подготовки объектов подведомственных учреждений к работе в </w:t>
      </w:r>
      <w:proofErr w:type="spellStart"/>
      <w:r w:rsidRPr="00861CD2">
        <w:rPr>
          <w:rFonts w:ascii="Tahoma" w:hAnsi="Tahoma" w:cs="Tahoma"/>
          <w:bCs/>
          <w:sz w:val="20"/>
          <w:szCs w:val="20"/>
        </w:rPr>
        <w:t>осенне</w:t>
      </w:r>
      <w:proofErr w:type="spellEnd"/>
      <w:r w:rsidRPr="00861CD2">
        <w:rPr>
          <w:rFonts w:ascii="Tahoma" w:hAnsi="Tahoma" w:cs="Tahoma"/>
          <w:bCs/>
          <w:sz w:val="20"/>
          <w:szCs w:val="20"/>
        </w:rPr>
        <w:t xml:space="preserve">–зимний период 2017-2018 года, жителям индивидуальных домовладений произвести утепление водопроводных колодцев и дворовых вводов для исключения </w:t>
      </w:r>
      <w:proofErr w:type="spellStart"/>
      <w:r w:rsidRPr="00861CD2">
        <w:rPr>
          <w:rFonts w:ascii="Tahoma" w:hAnsi="Tahoma" w:cs="Tahoma"/>
          <w:bCs/>
          <w:sz w:val="20"/>
          <w:szCs w:val="20"/>
        </w:rPr>
        <w:t>перемерзания</w:t>
      </w:r>
      <w:proofErr w:type="spellEnd"/>
      <w:r w:rsidRPr="00861CD2">
        <w:rPr>
          <w:rFonts w:ascii="Tahoma" w:hAnsi="Tahoma" w:cs="Tahoma"/>
          <w:bCs/>
          <w:sz w:val="20"/>
          <w:szCs w:val="20"/>
        </w:rPr>
        <w:t xml:space="preserve"> водопроводной сети.</w:t>
      </w:r>
      <w:proofErr w:type="gramEnd"/>
    </w:p>
    <w:p w:rsidR="00EE3A34" w:rsidRPr="00861CD2" w:rsidRDefault="00EE3A34" w:rsidP="00861CD2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861CD2">
        <w:rPr>
          <w:rFonts w:ascii="Tahoma" w:hAnsi="Tahoma" w:cs="Tahoma"/>
          <w:bCs/>
          <w:sz w:val="20"/>
          <w:szCs w:val="20"/>
        </w:rPr>
        <w:t xml:space="preserve">3. Уполномоченному представителю главы администрации муниципального образования Ивановского сельсовета </w:t>
      </w:r>
      <w:proofErr w:type="spellStart"/>
      <w:r w:rsidRPr="00861CD2">
        <w:rPr>
          <w:rFonts w:ascii="Tahoma" w:hAnsi="Tahoma" w:cs="Tahoma"/>
          <w:bCs/>
          <w:sz w:val="20"/>
          <w:szCs w:val="20"/>
        </w:rPr>
        <w:t>Кочерган</w:t>
      </w:r>
      <w:proofErr w:type="spellEnd"/>
      <w:r w:rsidRPr="00861CD2">
        <w:rPr>
          <w:rFonts w:ascii="Tahoma" w:hAnsi="Tahoma" w:cs="Tahoma"/>
          <w:bCs/>
          <w:sz w:val="20"/>
          <w:szCs w:val="20"/>
        </w:rPr>
        <w:t xml:space="preserve"> И.В.:</w:t>
      </w:r>
    </w:p>
    <w:p w:rsidR="00861CD2" w:rsidRDefault="00EE3A34" w:rsidP="00861CD2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861CD2">
        <w:rPr>
          <w:rFonts w:ascii="Tahoma" w:hAnsi="Tahoma" w:cs="Tahoma"/>
          <w:bCs/>
          <w:sz w:val="20"/>
          <w:szCs w:val="20"/>
        </w:rPr>
        <w:t>3.1. Активизировать работу с должниками по оплате за коммунальные услуги, используя для этого все необходимые в рамках действующего законодательства, средства;</w:t>
      </w:r>
    </w:p>
    <w:p w:rsidR="00EE3A34" w:rsidRPr="00861CD2" w:rsidRDefault="00EE3A34" w:rsidP="00861CD2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861CD2">
        <w:rPr>
          <w:rFonts w:ascii="Tahoma" w:hAnsi="Tahoma" w:cs="Tahoma"/>
          <w:bCs/>
          <w:sz w:val="20"/>
          <w:szCs w:val="20"/>
        </w:rPr>
        <w:lastRenderedPageBreak/>
        <w:t>3.2. Продолжить работу по созданию жесткого режима экономии энергоресурсов.</w:t>
      </w:r>
    </w:p>
    <w:p w:rsidR="00EE3A34" w:rsidRPr="00861CD2" w:rsidRDefault="00EE3A34" w:rsidP="00861CD2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861CD2">
        <w:rPr>
          <w:rFonts w:ascii="Tahoma" w:hAnsi="Tahoma" w:cs="Tahoma"/>
          <w:bCs/>
          <w:sz w:val="20"/>
          <w:szCs w:val="20"/>
        </w:rPr>
        <w:t>4. Рекомендовать МУП ЖКХ «Ивановское» (Джалилов В.А.), Ивановскому участку РЭУ водоканала (Сахаров С.Е.), Ивановскому участку ОАО «</w:t>
      </w:r>
      <w:proofErr w:type="spellStart"/>
      <w:r w:rsidRPr="00861CD2">
        <w:rPr>
          <w:rFonts w:ascii="Tahoma" w:hAnsi="Tahoma" w:cs="Tahoma"/>
          <w:bCs/>
          <w:sz w:val="20"/>
          <w:szCs w:val="20"/>
        </w:rPr>
        <w:t>Кочубеевскрайгаз</w:t>
      </w:r>
      <w:proofErr w:type="spellEnd"/>
      <w:r w:rsidRPr="00861CD2">
        <w:rPr>
          <w:rFonts w:ascii="Tahoma" w:hAnsi="Tahoma" w:cs="Tahoma"/>
          <w:bCs/>
          <w:sz w:val="20"/>
          <w:szCs w:val="20"/>
        </w:rPr>
        <w:t>» (</w:t>
      </w:r>
      <w:proofErr w:type="spellStart"/>
      <w:r w:rsidRPr="00861CD2">
        <w:rPr>
          <w:rFonts w:ascii="Tahoma" w:hAnsi="Tahoma" w:cs="Tahoma"/>
          <w:bCs/>
          <w:sz w:val="20"/>
          <w:szCs w:val="20"/>
        </w:rPr>
        <w:t>Кулявцев</w:t>
      </w:r>
      <w:proofErr w:type="spellEnd"/>
      <w:r w:rsidRPr="00861CD2">
        <w:rPr>
          <w:rFonts w:ascii="Tahoma" w:hAnsi="Tahoma" w:cs="Tahoma"/>
          <w:bCs/>
          <w:sz w:val="20"/>
          <w:szCs w:val="20"/>
        </w:rPr>
        <w:t xml:space="preserve"> Н.Н.), Кочубеевским районным электрическим сетям (Сысоев И.П.) обеспечить бесперебойную работу соответствующих служб, сформировать необходимый запас материально – технических ресурсов для оперативного устранения неисправностей и аварий на объектах.</w:t>
      </w:r>
    </w:p>
    <w:p w:rsidR="00EE3A34" w:rsidRPr="00861CD2" w:rsidRDefault="00EE3A34" w:rsidP="00861CD2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861CD2">
        <w:rPr>
          <w:rFonts w:ascii="Tahoma" w:hAnsi="Tahoma" w:cs="Tahoma"/>
          <w:bCs/>
          <w:sz w:val="20"/>
          <w:szCs w:val="20"/>
        </w:rPr>
        <w:t xml:space="preserve">5. </w:t>
      </w:r>
      <w:proofErr w:type="gramStart"/>
      <w:r w:rsidRPr="00861CD2">
        <w:rPr>
          <w:rFonts w:ascii="Tahoma" w:hAnsi="Tahoma" w:cs="Tahoma"/>
          <w:bCs/>
          <w:sz w:val="20"/>
          <w:szCs w:val="20"/>
        </w:rPr>
        <w:t>Контроль за</w:t>
      </w:r>
      <w:proofErr w:type="gramEnd"/>
      <w:r w:rsidRPr="00861CD2">
        <w:rPr>
          <w:rFonts w:ascii="Tahoma" w:hAnsi="Tahoma" w:cs="Tahoma"/>
          <w:bCs/>
          <w:sz w:val="20"/>
          <w:szCs w:val="20"/>
        </w:rPr>
        <w:t xml:space="preserve"> выполнением настоящего постановления возложить на уполномоченного представителя главы администрации Ивановского сельсовета </w:t>
      </w:r>
      <w:proofErr w:type="spellStart"/>
      <w:r w:rsidRPr="00861CD2">
        <w:rPr>
          <w:rFonts w:ascii="Tahoma" w:hAnsi="Tahoma" w:cs="Tahoma"/>
          <w:bCs/>
          <w:sz w:val="20"/>
          <w:szCs w:val="20"/>
        </w:rPr>
        <w:t>Кочерган</w:t>
      </w:r>
      <w:proofErr w:type="spellEnd"/>
      <w:r w:rsidRPr="00861CD2">
        <w:rPr>
          <w:rFonts w:ascii="Tahoma" w:hAnsi="Tahoma" w:cs="Tahoma"/>
          <w:bCs/>
          <w:sz w:val="20"/>
          <w:szCs w:val="20"/>
        </w:rPr>
        <w:t xml:space="preserve"> И.В..</w:t>
      </w:r>
    </w:p>
    <w:p w:rsidR="00EE3A34" w:rsidRPr="00861CD2" w:rsidRDefault="00EE3A34" w:rsidP="00861CD2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861CD2">
        <w:rPr>
          <w:rFonts w:ascii="Tahoma" w:hAnsi="Tahoma" w:cs="Tahoma"/>
          <w:bCs/>
          <w:sz w:val="20"/>
          <w:szCs w:val="20"/>
        </w:rPr>
        <w:t>6. Настоящее постановление вступает в законную силу со дня его подписания.</w:t>
      </w:r>
    </w:p>
    <w:p w:rsidR="00EE3A34" w:rsidRPr="00861CD2" w:rsidRDefault="00EE3A34" w:rsidP="00861CD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3A34" w:rsidRPr="00861CD2" w:rsidRDefault="00EE3A34" w:rsidP="00861CD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1CD2">
        <w:rPr>
          <w:rFonts w:ascii="Tahoma" w:hAnsi="Tahoma" w:cs="Tahoma"/>
          <w:sz w:val="20"/>
          <w:szCs w:val="20"/>
        </w:rPr>
        <w:t>И.О. главы муниципального образования</w:t>
      </w:r>
      <w:r w:rsidR="00861CD2">
        <w:rPr>
          <w:rFonts w:ascii="Tahoma" w:hAnsi="Tahoma" w:cs="Tahoma"/>
          <w:sz w:val="20"/>
          <w:szCs w:val="20"/>
        </w:rPr>
        <w:t xml:space="preserve"> </w:t>
      </w:r>
      <w:r w:rsidRPr="00861CD2">
        <w:rPr>
          <w:rFonts w:ascii="Tahoma" w:hAnsi="Tahoma" w:cs="Tahoma"/>
          <w:sz w:val="20"/>
          <w:szCs w:val="20"/>
        </w:rPr>
        <w:t>Ивановского сельсовета</w:t>
      </w:r>
      <w:r w:rsidR="00861CD2">
        <w:rPr>
          <w:rFonts w:ascii="Tahoma" w:hAnsi="Tahoma" w:cs="Tahoma"/>
          <w:sz w:val="20"/>
          <w:szCs w:val="20"/>
        </w:rPr>
        <w:t xml:space="preserve"> </w:t>
      </w:r>
      <w:r w:rsidRPr="00861CD2">
        <w:rPr>
          <w:rFonts w:ascii="Tahoma" w:hAnsi="Tahoma" w:cs="Tahoma"/>
          <w:sz w:val="20"/>
          <w:szCs w:val="20"/>
        </w:rPr>
        <w:t>Кочубеевского района</w:t>
      </w:r>
    </w:p>
    <w:p w:rsidR="00EE3A34" w:rsidRPr="00861CD2" w:rsidRDefault="00EE3A34" w:rsidP="00861CD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1CD2">
        <w:rPr>
          <w:rFonts w:ascii="Tahoma" w:hAnsi="Tahoma" w:cs="Tahoma"/>
          <w:sz w:val="20"/>
          <w:szCs w:val="20"/>
        </w:rPr>
        <w:t>Ставропольского края  Н.В. Одинцова</w:t>
      </w:r>
    </w:p>
    <w:p w:rsidR="00EE3A34" w:rsidRPr="00861CD2" w:rsidRDefault="00EE3A34" w:rsidP="00861CD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E3A34" w:rsidRPr="00861CD2" w:rsidRDefault="00EE3A34" w:rsidP="00861CD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E3A34" w:rsidRPr="00861CD2" w:rsidRDefault="00EE3A34" w:rsidP="00861CD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E3A34" w:rsidRPr="00861CD2" w:rsidRDefault="00EE3A34" w:rsidP="00861CD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281A7A" w:rsidRPr="00861CD2" w:rsidRDefault="00281A7A" w:rsidP="00861CD2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281A7A" w:rsidRPr="00861CD2" w:rsidSect="0028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3A34"/>
    <w:rsid w:val="00281A7A"/>
    <w:rsid w:val="00861CD2"/>
    <w:rsid w:val="00D1671E"/>
    <w:rsid w:val="00EE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710</Words>
  <Characters>4050</Characters>
  <Application>Microsoft Office Word</Application>
  <DocSecurity>0</DocSecurity>
  <Lines>33</Lines>
  <Paragraphs>9</Paragraphs>
  <ScaleCrop>false</ScaleCrop>
  <Company>Grizli777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gosuslugi</cp:lastModifiedBy>
  <cp:revision>4</cp:revision>
  <dcterms:created xsi:type="dcterms:W3CDTF">2017-10-23T06:37:00Z</dcterms:created>
  <dcterms:modified xsi:type="dcterms:W3CDTF">2017-10-24T06:40:00Z</dcterms:modified>
</cp:coreProperties>
</file>