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C86E96" w:rsidP="00B1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04215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526396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г.           </w:t>
      </w:r>
      <w:r w:rsidR="00187C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 с. Ивановское       </w:t>
      </w:r>
      <w:r w:rsidR="00187C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 </w:t>
      </w:r>
      <w:r w:rsidR="0009215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B10F47" w:rsidRDefault="00B10F47" w:rsidP="00B10F4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A3313" w:rsidRPr="003C0A7C" w:rsidRDefault="008A3313" w:rsidP="00BA703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Об утверждении плана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организационным санитарно-противоэпидемическим (профилактическим)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мероприятиям по предупреждению завоза и распространения новой коронавирусной инфекции, вызванной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000000"/>
          <w:sz w:val="28"/>
          <w:szCs w:val="28"/>
        </w:rPr>
        <w:t>2019-nCoV,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Ивановского сельсовета Кочубеевск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 района Ставропольского края</w:t>
      </w:r>
    </w:p>
    <w:p w:rsidR="008A3313" w:rsidRPr="008A3313" w:rsidRDefault="008A3313" w:rsidP="00BA7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3313" w:rsidRDefault="008A3313" w:rsidP="00BA7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угрозой завоза и распространения новой коронавирусной инфекции, вызванной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000000"/>
          <w:sz w:val="28"/>
          <w:szCs w:val="28"/>
        </w:rPr>
        <w:t>2019-nCoV,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территорию муниципального образования Ивановского сельсовета Кочубеевского района Ставропольского края,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организации и проведения санитарно-профилактических и противоэпидемических мероприятий по предупреждению завоза и распространения новой коронавирусной инфекции, вызванной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000000"/>
          <w:sz w:val="28"/>
          <w:szCs w:val="28"/>
        </w:rPr>
        <w:t>2019-nCoV,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территорию муниципального образования Ивановского сельсовета Кочубеевского района Ставропольского края,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со ст. 29 Федерального закона от 30.03.1999 г. № 52-ФЗ «О санитарно-эпидемиологическом благополучии населения», </w:t>
      </w:r>
      <w:r w:rsidRPr="003C0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8A3313" w:rsidRPr="003C0A7C" w:rsidRDefault="008A3313" w:rsidP="00BA7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A3313" w:rsidRPr="003C0A7C" w:rsidRDefault="008A3313" w:rsidP="00BA703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ПОСТАНОВЛЯЕТ:</w:t>
      </w:r>
      <w:bookmarkStart w:id="0" w:name="_GoBack"/>
      <w:bookmarkEnd w:id="0"/>
    </w:p>
    <w:p w:rsidR="008A3313" w:rsidRDefault="008A3313" w:rsidP="00BA703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3313" w:rsidRDefault="008A3313" w:rsidP="00BA7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Управляющему делами администрации</w:t>
      </w:r>
    </w:p>
    <w:p w:rsidR="008A3313" w:rsidRDefault="008A3313" w:rsidP="00BA7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Создать оперативный штаб </w:t>
      </w:r>
      <w:r>
        <w:rPr>
          <w:rFonts w:ascii="Times New Roman" w:eastAsia="Times New Roman" w:hAnsi="Times New Roman" w:cs="Times New Roman"/>
          <w:sz w:val="28"/>
          <w:szCs w:val="28"/>
        </w:rPr>
        <w:t>по реализации первоочередных мер по предупреждению, локализации и устранению причин, способствующих завозу и распространению коронавирусной инфекции, согласно приложению 1.</w:t>
      </w:r>
    </w:p>
    <w:p w:rsidR="008A3313" w:rsidRPr="003C0A7C" w:rsidRDefault="008A3313" w:rsidP="00BA7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 Разработать и утвердить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организационным санитарно-противоэпидемическим (профилактическим)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мероприятиям по предупреждению завоза и распространения новой коронавирусной инфекции, вызванной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000000"/>
          <w:sz w:val="28"/>
          <w:szCs w:val="28"/>
        </w:rPr>
        <w:t>2019-nCoV,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территорию муниципального образования Ивановского сельсовета Кочубеевск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района Ставропольского края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План).</w:t>
      </w:r>
    </w:p>
    <w:p w:rsidR="008A3313" w:rsidRDefault="008A3313" w:rsidP="00BA7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3313" w:rsidRPr="003C0A7C" w:rsidRDefault="008A3313" w:rsidP="008A33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Руководителя предприятий, организаций, учреждений, расположенных на территории муниципального образования о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рганизовать проведение мероприятий, предусмотренных Планом.</w:t>
      </w:r>
    </w:p>
    <w:p w:rsidR="008A3313" w:rsidRDefault="008A3313" w:rsidP="008A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313" w:rsidRDefault="008A3313" w:rsidP="008A33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4510A">
        <w:rPr>
          <w:rFonts w:ascii="Times New Roman" w:hAnsi="Times New Roman" w:cs="Times New Roman"/>
          <w:sz w:val="28"/>
          <w:szCs w:val="28"/>
        </w:rPr>
        <w:t xml:space="preserve">. 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5505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www.ivanovskoe26.ru</w:t>
        </w:r>
      </w:hyperlink>
      <w:r w:rsidRPr="005505D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.</w:t>
      </w:r>
    </w:p>
    <w:p w:rsidR="008A3313" w:rsidRPr="0064510A" w:rsidRDefault="008A3313" w:rsidP="008A33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313" w:rsidRPr="0064510A" w:rsidRDefault="008A3313" w:rsidP="008A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510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A3313" w:rsidRDefault="008A3313" w:rsidP="008A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8A3313" w:rsidRDefault="008A3313" w:rsidP="008A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8A3313" w:rsidRPr="00871D64" w:rsidRDefault="008A3313" w:rsidP="008A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8A3313" w:rsidRPr="0064510A" w:rsidRDefault="008A3313" w:rsidP="008A33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3313" w:rsidRPr="0064510A" w:rsidRDefault="008A3313" w:rsidP="008A33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8A3313" w:rsidRPr="0064510A" w:rsidRDefault="008A3313" w:rsidP="008A33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1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10A">
        <w:rPr>
          <w:rFonts w:ascii="Times New Roman" w:hAnsi="Times New Roman" w:cs="Times New Roman"/>
          <w:sz w:val="28"/>
          <w:szCs w:val="28"/>
        </w:rPr>
        <w:t xml:space="preserve">      Солд</w:t>
      </w:r>
      <w:r>
        <w:rPr>
          <w:rFonts w:ascii="Times New Roman" w:hAnsi="Times New Roman" w:cs="Times New Roman"/>
          <w:sz w:val="28"/>
          <w:szCs w:val="28"/>
        </w:rPr>
        <w:t>атов А.И.</w:t>
      </w: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DD21A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3313" w:rsidRDefault="008A3313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3313" w:rsidRDefault="008A3313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3313" w:rsidRDefault="008A3313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8A3313" w:rsidRDefault="008A3313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8A3313" w:rsidRDefault="008A3313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A3313" w:rsidRDefault="008A3313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2020 года № 47</w:t>
      </w:r>
    </w:p>
    <w:p w:rsidR="008A3313" w:rsidRDefault="008A3313" w:rsidP="00DD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1AD" w:rsidRDefault="00DD21AD" w:rsidP="00DD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ОПЕРАТИВНЫЙ ШТАБ</w:t>
      </w:r>
    </w:p>
    <w:p w:rsidR="00DD21AD" w:rsidRDefault="00DD21AD" w:rsidP="00D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реализации первоочередных мер по предупреждению, локализации и устранению причин, способствующих завозу и</w:t>
      </w:r>
    </w:p>
    <w:p w:rsidR="008A3313" w:rsidRPr="00DD21AD" w:rsidRDefault="00DD21AD" w:rsidP="00DD21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распространению коронавирусной инфекции</w:t>
      </w: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627"/>
        <w:gridCol w:w="3067"/>
        <w:gridCol w:w="6053"/>
      </w:tblGrid>
      <w:tr w:rsidR="00DD21AD" w:rsidTr="00BA703B">
        <w:tc>
          <w:tcPr>
            <w:tcW w:w="627" w:type="dxa"/>
          </w:tcPr>
          <w:p w:rsidR="00DD21AD" w:rsidRDefault="00DD21AD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DD21AD" w:rsidRDefault="00DD21AD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53" w:type="dxa"/>
          </w:tcPr>
          <w:p w:rsidR="00DD21AD" w:rsidRDefault="00DD21AD" w:rsidP="00BA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D21AD" w:rsidTr="00BA703B">
        <w:tc>
          <w:tcPr>
            <w:tcW w:w="627" w:type="dxa"/>
          </w:tcPr>
          <w:p w:rsidR="00DD21AD" w:rsidRDefault="00DD21AD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DD21AD" w:rsidRDefault="00DD21AD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6053" w:type="dxa"/>
          </w:tcPr>
          <w:p w:rsidR="00DD21AD" w:rsidRDefault="00DD21AD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Ивановского сельсовета, руководитель штаба</w:t>
            </w:r>
          </w:p>
        </w:tc>
      </w:tr>
      <w:tr w:rsidR="00DD21AD" w:rsidTr="00BA703B">
        <w:tc>
          <w:tcPr>
            <w:tcW w:w="9747" w:type="dxa"/>
            <w:gridSpan w:val="3"/>
          </w:tcPr>
          <w:p w:rsidR="00DD21AD" w:rsidRDefault="00DD21AD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</w:t>
            </w:r>
          </w:p>
        </w:tc>
      </w:tr>
      <w:tr w:rsidR="00DD21AD" w:rsidTr="00BA703B">
        <w:tc>
          <w:tcPr>
            <w:tcW w:w="627" w:type="dxa"/>
          </w:tcPr>
          <w:p w:rsidR="00DD21AD" w:rsidRDefault="00DD21AD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DD21AD" w:rsidRDefault="00DD21AD" w:rsidP="00DD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Кальницкий Евгений Александрович</w:t>
            </w:r>
          </w:p>
        </w:tc>
        <w:tc>
          <w:tcPr>
            <w:tcW w:w="6053" w:type="dxa"/>
          </w:tcPr>
          <w:p w:rsidR="00DD21AD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ООО «Колхоз-племзавод им. Чапаева»</w:t>
            </w:r>
          </w:p>
        </w:tc>
      </w:tr>
      <w:tr w:rsidR="00DD21AD" w:rsidTr="00BA703B">
        <w:tc>
          <w:tcPr>
            <w:tcW w:w="627" w:type="dxa"/>
          </w:tcPr>
          <w:p w:rsidR="00DD21AD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DD21AD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Грицюта Юлия Павловна</w:t>
            </w:r>
          </w:p>
        </w:tc>
        <w:tc>
          <w:tcPr>
            <w:tcW w:w="6053" w:type="dxa"/>
          </w:tcPr>
          <w:p w:rsidR="00DD21AD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Ивановской участковой больницы</w:t>
            </w:r>
          </w:p>
        </w:tc>
      </w:tr>
      <w:tr w:rsidR="00BA703B" w:rsidTr="00BA703B">
        <w:tc>
          <w:tcPr>
            <w:tcW w:w="627" w:type="dxa"/>
          </w:tcPr>
          <w:p w:rsidR="00BA703B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BA703B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Гальцева Светлана Алексеевна</w:t>
            </w:r>
          </w:p>
        </w:tc>
        <w:tc>
          <w:tcPr>
            <w:tcW w:w="6053" w:type="dxa"/>
          </w:tcPr>
          <w:p w:rsidR="00BA703B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Культурно-спортивный комплекс «Ивановское»</w:t>
            </w:r>
          </w:p>
        </w:tc>
      </w:tr>
      <w:tr w:rsidR="00BA703B" w:rsidTr="00BA703B">
        <w:tc>
          <w:tcPr>
            <w:tcW w:w="627" w:type="dxa"/>
          </w:tcPr>
          <w:p w:rsidR="00BA703B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BA703B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Штефан Наталья Егоровна</w:t>
            </w:r>
          </w:p>
        </w:tc>
        <w:tc>
          <w:tcPr>
            <w:tcW w:w="6053" w:type="dxa"/>
          </w:tcPr>
          <w:p w:rsidR="00BA703B" w:rsidRDefault="000D77D7" w:rsidP="000D77D7">
            <w:pPr>
              <w:pStyle w:val="Style269"/>
              <w:widowControl/>
              <w:tabs>
                <w:tab w:val="left" w:pos="6675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Заведующий Ивановской участковой ветеринарной лечебницей;</w:t>
            </w:r>
          </w:p>
        </w:tc>
      </w:tr>
      <w:tr w:rsidR="007211D9" w:rsidTr="00BA703B">
        <w:tc>
          <w:tcPr>
            <w:tcW w:w="627" w:type="dxa"/>
          </w:tcPr>
          <w:p w:rsidR="007211D9" w:rsidRDefault="007211D9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7211D9" w:rsidRDefault="007211D9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6053" w:type="dxa"/>
          </w:tcPr>
          <w:p w:rsidR="007211D9" w:rsidRDefault="007211D9" w:rsidP="000D77D7">
            <w:pPr>
              <w:pStyle w:val="Style269"/>
              <w:widowControl/>
              <w:tabs>
                <w:tab w:val="left" w:pos="6675"/>
              </w:tabs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Директор МКУ «ХЭС Ивановское»</w:t>
            </w:r>
          </w:p>
        </w:tc>
      </w:tr>
      <w:tr w:rsidR="00BA703B" w:rsidTr="00BA703B">
        <w:tc>
          <w:tcPr>
            <w:tcW w:w="627" w:type="dxa"/>
          </w:tcPr>
          <w:p w:rsidR="00BA703B" w:rsidRDefault="007211D9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BA703B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Хлопцева Наталья Александровна</w:t>
            </w:r>
          </w:p>
        </w:tc>
        <w:tc>
          <w:tcPr>
            <w:tcW w:w="6053" w:type="dxa"/>
          </w:tcPr>
          <w:p w:rsidR="00BA703B" w:rsidRDefault="00BA703B" w:rsidP="00BA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Ивановского сельсовета</w:t>
            </w:r>
          </w:p>
        </w:tc>
      </w:tr>
      <w:tr w:rsidR="00BA703B" w:rsidTr="00BA703B">
        <w:tc>
          <w:tcPr>
            <w:tcW w:w="627" w:type="dxa"/>
          </w:tcPr>
          <w:p w:rsidR="00BA703B" w:rsidRDefault="007211D9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</w:tcPr>
          <w:p w:rsidR="00BA703B" w:rsidRDefault="00BA703B" w:rsidP="008A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Череватый Игорь Юрьевич</w:t>
            </w:r>
          </w:p>
        </w:tc>
        <w:tc>
          <w:tcPr>
            <w:tcW w:w="6053" w:type="dxa"/>
          </w:tcPr>
          <w:p w:rsidR="00BA703B" w:rsidRDefault="00BA703B" w:rsidP="00BA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муниципального образования Ивановского сельсовета</w:t>
            </w:r>
          </w:p>
        </w:tc>
      </w:tr>
    </w:tbl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BA703B" w:rsidP="00BA7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8A3313" w:rsidP="008A3313">
      <w:pPr>
        <w:rPr>
          <w:rFonts w:ascii="Times New Roman" w:hAnsi="Times New Roman" w:cs="Times New Roman"/>
          <w:sz w:val="28"/>
          <w:szCs w:val="28"/>
        </w:rPr>
      </w:pPr>
    </w:p>
    <w:p w:rsidR="008A3313" w:rsidRDefault="00BA703B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703B" w:rsidRDefault="00BA703B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703B" w:rsidRDefault="00BA703B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703B" w:rsidRDefault="00BA703B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BA703B" w:rsidRDefault="00BA703B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BA703B" w:rsidRDefault="00BA703B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A703B" w:rsidRDefault="00BA703B" w:rsidP="00BA703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2020 года № 47</w:t>
      </w:r>
    </w:p>
    <w:p w:rsidR="00BA703B" w:rsidRDefault="00BA703B" w:rsidP="008A3313">
      <w:pPr>
        <w:rPr>
          <w:rFonts w:ascii="Times New Roman" w:hAnsi="Times New Roman" w:cs="Times New Roman"/>
          <w:sz w:val="28"/>
          <w:szCs w:val="28"/>
        </w:rPr>
      </w:pPr>
    </w:p>
    <w:p w:rsidR="00BA703B" w:rsidRDefault="00BA703B" w:rsidP="005F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ПЛАН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ОРГАНИЗАЦИОННЫМ САНИТАРНО-ПРОТИВОЭПИДЕМИЧЕСКИМ (ПРОФИЛАКТИЧЕСКИМ)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МЕРОПРИЯТИЯМ ПО ПРЕДУПРЕЖДЕНИЮ ЗАВОЗА И РАСПРОСТРАНЕНИЯ НОВОЙ КОРОНАВИРУСНОЙ ИНФЕКЦИИ</w:t>
      </w:r>
    </w:p>
    <w:p w:rsidR="005F4248" w:rsidRDefault="005F4248" w:rsidP="005F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2"/>
        <w:gridCol w:w="3712"/>
        <w:gridCol w:w="2242"/>
        <w:gridCol w:w="3168"/>
      </w:tblGrid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F4248" w:rsidRPr="005F4248" w:rsidTr="005F4248">
        <w:trPr>
          <w:trHeight w:val="236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248" w:rsidRPr="005F4248" w:rsidTr="005F4248">
        <w:trPr>
          <w:trHeight w:val="3251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Создать оперативный штаб по предупреждению завоза и распространения новой короновирусной инфекции (2019-nCoV) на территории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до 23.03.2020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5F42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F4248" w:rsidRPr="005F4248" w:rsidTr="005F4248">
        <w:trPr>
          <w:trHeight w:val="2280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оперативного противоэпидемического штаба по заболеваемости новой коронавирусной инфекции, вызванной 2019-nCoV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На период угрозы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межведомственного взаимодействия по </w:t>
            </w: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новой коронавирусной инфекции, вызванной 2019-nCoV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на период угрозы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ГБУЗ «Кочубеевская районная больница» - </w:t>
            </w: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Ивановская участковая больница;  ГБУЗ «Кочубеевская районная больница» - поликлиника; ГБУЗ «Кочубеевская районная больница»  - Веселовский ФАП; ГБУЗ «Кочубеевская районная больница» -  Воронежский ФАП; ГБУЗ «Кочубеевская районная больница» - Петровский ФАП, ОП №16 отдела МВД России по Кочубеевскому району села Ивановское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получателей социальных услуг с симптомами простудных заболеваний, их изоляцию и организацию оказания им необходимой медицинской помощи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на период угрозы 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ГБУСО «Кочубеевский КЦСОН» отделению </w:t>
            </w:r>
            <w:bookmarkStart w:id="1" w:name="_Hlk35595042"/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СОСМО №2</w:t>
            </w:r>
            <w:bookmarkEnd w:id="1"/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, СОСМО №4 и отделению по работе с семьей и детьми 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Запретить на территории муниципального образования Ивановского сельсовета Кочубеевского района Ставропольского края на период действия режима «Повышенная готовность» проведение:</w:t>
            </w:r>
          </w:p>
          <w:p w:rsidR="005F4248" w:rsidRDefault="005F4248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703B" w:rsidRPr="005F4248">
              <w:rPr>
                <w:rFonts w:ascii="Times New Roman" w:hAnsi="Times New Roman" w:cs="Times New Roman"/>
                <w:sz w:val="28"/>
                <w:szCs w:val="28"/>
              </w:rPr>
              <w:t>спортивных, зрелищных, публичных и иных массовых мероприятий допуская возможность проведения только чрезвычайно важных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03B"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неотложных мероприятий, </w:t>
            </w:r>
            <w:r w:rsidR="00BA703B"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03B" w:rsidRPr="005F4248">
              <w:rPr>
                <w:rFonts w:ascii="Times New Roman" w:hAnsi="Times New Roman" w:cs="Times New Roman"/>
                <w:sz w:val="28"/>
                <w:szCs w:val="28"/>
              </w:rPr>
              <w:t>особого распоряжения,</w:t>
            </w:r>
          </w:p>
          <w:p w:rsidR="00BA703B" w:rsidRPr="005F4248" w:rsidRDefault="005F4248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703B"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на период угрозы 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5F4248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КСК «Ивановское»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усилению дезинфекционного режима на предприятиях торговли, общественного питания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угрозы 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оперативный штаб по предупреждению завоза и распространения новой короновирусной инфекции (2019-nCoV) на территории Ивановского сельсовета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рейды рынка села Ивановское по соблюдении  противоэпидемического режима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Каждую среду до особого распоряжения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оперативный штаб по предупреждению завоза и распространения новой короновирусной инфекции (2019-nCoV) на территории Ивановского сельсовета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выявление больных на всех этапах оказания медицинской помощи, в соответствии с нормативной документацией. Детальный сбор эпидемиологического анамнеза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ГБУЗ «Кочубеевская районная больница» - Ивановская участковая больница;  ГБУЗ «Кочубеевская районная больница» - поликлиника; ГБУЗ «Кочубеевская районная больница»  - Веселовский ФАП; ГБУЗ «Кочубеевская районная больница» -  Воронежский ФАП; ГБУЗ «Кочубеевская районная больница» - Петровский ФАП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Немедленное </w:t>
            </w: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государственного бюджетного учреждения здравоохранения Ставропольского края "Территориальный центр медицины катастроф Ставропольского края": +7-962-448-59-80, 8-8652-36-78-74. Главу муниципального образования Ивановского сельсовета Кочубеевского района Ставропольского края 8 86554 2 10 54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 </w:t>
            </w: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по телефону, затем в течение 12 часов письменно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«Кочубеевская </w:t>
            </w: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районная больница» - Ивановская участковая больница;  ГБУЗ «Кочубеевская районная больница» - поликлиника; ГБУЗ «Кочубеевская районная больница»  - Веселовский ФАП; ГБУЗ «Кочубеевская районная больница» -  Воронежский ФАП; ГБУЗ «Кочубеевская 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с субъектами экономической деятельности, занятых в сфере культуры и спорта, по созданию запаса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осложнении эпидемиологической ситуации по коронавирусной инфекции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на период эпидемиологического неблагополучия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наличие доступности для населения противовирусных препаратов, дезинфекционных средств, </w:t>
            </w: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индивидуальной защиты, контроль за реализацией лекарственных средств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период эпидемиологического неблагополучия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Филиал ГМУ аптека № 62, Аптека «Мелисса»</w:t>
            </w:r>
          </w:p>
        </w:tc>
      </w:tr>
      <w:tr w:rsidR="005F4248" w:rsidRPr="005F4248" w:rsidTr="005F4248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Обеспечить передачу информации в территориальным отделом Управления Федеральной службы по надзору в сфере защиты прав потребителей и благополучия человека по Ставропольскому краю в г. Невинномысске о лицах с симптомами острых респираторных вирусных инфекций, гриппа, пневмонии, прибывших из районов, где регистрируется заболеваемость коронавирусной инфекцией в установленном порядке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немедленно при выявлении лица с признаками заболевания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A703B" w:rsidRPr="005F4248" w:rsidRDefault="00BA703B" w:rsidP="005F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48">
              <w:rPr>
                <w:rFonts w:ascii="Times New Roman" w:hAnsi="Times New Roman" w:cs="Times New Roman"/>
                <w:sz w:val="28"/>
                <w:szCs w:val="28"/>
              </w:rPr>
              <w:t>ГБУЗ «Кочубеевская районная больница» - Ивановская участковая больница;  ГБУЗ «Кочубеевская районная больница» - поликлиника; ГБУЗ «Кочубеевская районная больница»  - Веселовский ФАП; ГБУЗ «Кочубеевская районная больница» -  Воронежский ФАП; ГБУЗ «Кочубеевская</w:t>
            </w:r>
          </w:p>
        </w:tc>
      </w:tr>
    </w:tbl>
    <w:p w:rsidR="00BA703B" w:rsidRDefault="00BA703B" w:rsidP="005F4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313" w:rsidRDefault="005F4248" w:rsidP="005F424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8A3313" w:rsidSect="00BA70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6042D6"/>
    <w:rsid w:val="00042158"/>
    <w:rsid w:val="00075D51"/>
    <w:rsid w:val="00081125"/>
    <w:rsid w:val="00091E6A"/>
    <w:rsid w:val="00092150"/>
    <w:rsid w:val="000D77D7"/>
    <w:rsid w:val="00160257"/>
    <w:rsid w:val="00175F7B"/>
    <w:rsid w:val="001824AC"/>
    <w:rsid w:val="001877F1"/>
    <w:rsid w:val="00187C6B"/>
    <w:rsid w:val="00233380"/>
    <w:rsid w:val="002467E1"/>
    <w:rsid w:val="0026634B"/>
    <w:rsid w:val="002A2F33"/>
    <w:rsid w:val="00346157"/>
    <w:rsid w:val="003735D4"/>
    <w:rsid w:val="003B60C1"/>
    <w:rsid w:val="0047139F"/>
    <w:rsid w:val="00472BF1"/>
    <w:rsid w:val="00506565"/>
    <w:rsid w:val="00526396"/>
    <w:rsid w:val="00544E61"/>
    <w:rsid w:val="0057428B"/>
    <w:rsid w:val="00585A72"/>
    <w:rsid w:val="005E5874"/>
    <w:rsid w:val="005F4248"/>
    <w:rsid w:val="006042D6"/>
    <w:rsid w:val="006511E9"/>
    <w:rsid w:val="007211D9"/>
    <w:rsid w:val="007404FE"/>
    <w:rsid w:val="0077456F"/>
    <w:rsid w:val="007754DC"/>
    <w:rsid w:val="00785E59"/>
    <w:rsid w:val="007C3F23"/>
    <w:rsid w:val="007E26E1"/>
    <w:rsid w:val="007F405F"/>
    <w:rsid w:val="008A3313"/>
    <w:rsid w:val="008B79B6"/>
    <w:rsid w:val="009940FE"/>
    <w:rsid w:val="00A52733"/>
    <w:rsid w:val="00A81808"/>
    <w:rsid w:val="00A94EC8"/>
    <w:rsid w:val="00AA55E3"/>
    <w:rsid w:val="00AE564F"/>
    <w:rsid w:val="00B10F47"/>
    <w:rsid w:val="00B16674"/>
    <w:rsid w:val="00B32C0A"/>
    <w:rsid w:val="00B601ED"/>
    <w:rsid w:val="00BA703B"/>
    <w:rsid w:val="00BE4DC9"/>
    <w:rsid w:val="00C01B0B"/>
    <w:rsid w:val="00C3323A"/>
    <w:rsid w:val="00C70F9F"/>
    <w:rsid w:val="00C752D5"/>
    <w:rsid w:val="00C86E96"/>
    <w:rsid w:val="00CA583D"/>
    <w:rsid w:val="00CD032E"/>
    <w:rsid w:val="00D4086E"/>
    <w:rsid w:val="00D828DB"/>
    <w:rsid w:val="00D96D85"/>
    <w:rsid w:val="00DD21AD"/>
    <w:rsid w:val="00DE02C1"/>
    <w:rsid w:val="00E46FCD"/>
    <w:rsid w:val="00E6520A"/>
    <w:rsid w:val="00E71CBB"/>
    <w:rsid w:val="00E806DF"/>
    <w:rsid w:val="00F130DF"/>
    <w:rsid w:val="00F32268"/>
    <w:rsid w:val="00F8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032E"/>
    <w:rPr>
      <w:b/>
      <w:bCs/>
    </w:rPr>
  </w:style>
  <w:style w:type="character" w:customStyle="1" w:styleId="FontStyle366">
    <w:name w:val="Font Style366"/>
    <w:basedOn w:val="a0"/>
    <w:uiPriority w:val="99"/>
    <w:rsid w:val="00CD032E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DD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9">
    <w:name w:val="Style269"/>
    <w:basedOn w:val="a"/>
    <w:uiPriority w:val="99"/>
    <w:rsid w:val="000D77D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C668-C9D3-4CBC-918F-62D4B0F5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2020-01-23T07:57:00Z</cp:lastPrinted>
  <dcterms:created xsi:type="dcterms:W3CDTF">2020-03-20T12:22:00Z</dcterms:created>
  <dcterms:modified xsi:type="dcterms:W3CDTF">2020-03-23T06:19:00Z</dcterms:modified>
</cp:coreProperties>
</file>