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C67" w:rsidRPr="002E6C67" w:rsidRDefault="002E6C67" w:rsidP="002E6C6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E6C67"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2E6C67" w:rsidRPr="002E6C67" w:rsidRDefault="002E6C67" w:rsidP="002E6C6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E6C67" w:rsidRPr="002E6C67" w:rsidRDefault="002E6C67" w:rsidP="002E6C6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E6C67">
        <w:rPr>
          <w:rFonts w:ascii="Times New Roman" w:hAnsi="Times New Roman" w:cs="Times New Roman"/>
          <w:sz w:val="26"/>
          <w:szCs w:val="26"/>
        </w:rPr>
        <w:t>СОВЕТА ДЕПУТАТОВ МУНИЦИПАЛЬНОГО ОБРАЗОВАНИЯ</w:t>
      </w:r>
    </w:p>
    <w:p w:rsidR="002E6C67" w:rsidRPr="002E6C67" w:rsidRDefault="002E6C67" w:rsidP="002E6C6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E6C67">
        <w:rPr>
          <w:rFonts w:ascii="Times New Roman" w:hAnsi="Times New Roman" w:cs="Times New Roman"/>
          <w:sz w:val="26"/>
          <w:szCs w:val="26"/>
        </w:rPr>
        <w:t>ИВАНОВСКОГО СЕЛЬСОВЕТА КОЧУБЕЕВСКОГО РАЙОНА</w:t>
      </w:r>
    </w:p>
    <w:p w:rsidR="002E6C67" w:rsidRPr="002E6C67" w:rsidRDefault="002E6C67" w:rsidP="002E6C6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E6C67">
        <w:rPr>
          <w:rFonts w:ascii="Times New Roman" w:hAnsi="Times New Roman" w:cs="Times New Roman"/>
          <w:sz w:val="26"/>
          <w:szCs w:val="26"/>
        </w:rPr>
        <w:t>СТАВРОПОЛЬСКОГО КРАЯ ЧЕТВЕРТОГО СОЗЫВА.</w:t>
      </w:r>
    </w:p>
    <w:p w:rsidR="002E6C67" w:rsidRPr="002E6C67" w:rsidRDefault="002E6C67" w:rsidP="002E6C6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E6C67" w:rsidRPr="002E6C67" w:rsidRDefault="00EF378F" w:rsidP="002E6C6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</w:t>
      </w:r>
      <w:r w:rsidR="002E6C67" w:rsidRPr="002E6C67">
        <w:rPr>
          <w:rFonts w:ascii="Times New Roman" w:hAnsi="Times New Roman" w:cs="Times New Roman"/>
          <w:sz w:val="26"/>
          <w:szCs w:val="26"/>
        </w:rPr>
        <w:t xml:space="preserve"> ноября 2015 г.                         с. Ивановское                                     № </w:t>
      </w:r>
      <w:r w:rsidR="00A76DE0">
        <w:rPr>
          <w:rFonts w:ascii="Times New Roman" w:hAnsi="Times New Roman" w:cs="Times New Roman"/>
          <w:sz w:val="26"/>
          <w:szCs w:val="26"/>
        </w:rPr>
        <w:t>328</w:t>
      </w:r>
    </w:p>
    <w:p w:rsidR="002E6C67" w:rsidRPr="002E6C67" w:rsidRDefault="002E6C67" w:rsidP="002E6C67">
      <w:pPr>
        <w:spacing w:after="0" w:line="240" w:lineRule="auto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CA507F" w:rsidRPr="002E6C67" w:rsidRDefault="002E6C67" w:rsidP="002E6C67">
      <w:pPr>
        <w:pStyle w:val="a4"/>
        <w:spacing w:line="240" w:lineRule="exact"/>
        <w:ind w:left="0"/>
        <w:jc w:val="both"/>
        <w:rPr>
          <w:rFonts w:ascii="Times New Roman" w:hAnsi="Times New Roman"/>
          <w:sz w:val="26"/>
          <w:szCs w:val="26"/>
        </w:rPr>
      </w:pPr>
      <w:r w:rsidRPr="002E6C67">
        <w:rPr>
          <w:rStyle w:val="FontStyle14"/>
        </w:rPr>
        <w:t>О предоставлении в постоянное (бессрочное) пользование земельного участка муниципальному образованию Ивановского сельсовета Кочубеевского района Ставропольского края</w:t>
      </w:r>
      <w:r w:rsidR="00CA507F" w:rsidRPr="002E6C67">
        <w:rPr>
          <w:rStyle w:val="FontStyle14"/>
        </w:rPr>
        <w:t xml:space="preserve"> для размещения детской площадки</w:t>
      </w:r>
    </w:p>
    <w:p w:rsidR="00CA507F" w:rsidRPr="002E6C67" w:rsidRDefault="00CA507F" w:rsidP="00CA507F">
      <w:pPr>
        <w:pStyle w:val="Style4"/>
        <w:widowControl/>
        <w:spacing w:line="240" w:lineRule="auto"/>
        <w:rPr>
          <w:sz w:val="26"/>
          <w:szCs w:val="26"/>
        </w:rPr>
      </w:pPr>
    </w:p>
    <w:p w:rsidR="002E6C67" w:rsidRPr="002E6C67" w:rsidRDefault="002E6C67" w:rsidP="002E6C67">
      <w:pPr>
        <w:pStyle w:val="a5"/>
        <w:spacing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2E6C67">
        <w:rPr>
          <w:rFonts w:ascii="Times New Roman" w:hAnsi="Times New Roman"/>
          <w:sz w:val="26"/>
          <w:szCs w:val="26"/>
        </w:rPr>
        <w:t xml:space="preserve">В соответствии статей </w:t>
      </w:r>
      <w:r w:rsidRPr="002E6C67">
        <w:rPr>
          <w:rStyle w:val="FontStyle14"/>
        </w:rPr>
        <w:t xml:space="preserve">39.2 и пункта 1 части 2 статьи 39.9 Земельного кодекса Российской Федерации, руководствуясь </w:t>
      </w:r>
      <w:r w:rsidRPr="002E6C67">
        <w:rPr>
          <w:rFonts w:ascii="Times New Roman" w:hAnsi="Times New Roman"/>
          <w:sz w:val="26"/>
          <w:szCs w:val="26"/>
        </w:rPr>
        <w:t>Федеральным законом от 06 октября 2003 года № 131 - ФЗ «Об общих принципах организации местного самоуправления в Российской Федерации» и Уставом муниципального образования Ивановского сельсовета Кочубеевского района Ставропольского края, Совет депутатов муниципального образования Ивановского сельсовета Кочубеевского района Ставропольского края четвертого созыва</w:t>
      </w:r>
      <w:proofErr w:type="gramEnd"/>
    </w:p>
    <w:p w:rsidR="002E6C67" w:rsidRPr="002E6C67" w:rsidRDefault="002E6C67" w:rsidP="002E6C67">
      <w:pPr>
        <w:pStyle w:val="a5"/>
        <w:spacing w:before="0"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A507F" w:rsidRPr="002E6C67" w:rsidRDefault="002E6C67" w:rsidP="002E6C67">
      <w:pPr>
        <w:pStyle w:val="Style4"/>
        <w:widowControl/>
        <w:spacing w:line="240" w:lineRule="auto"/>
        <w:ind w:firstLine="739"/>
        <w:rPr>
          <w:rFonts w:eastAsia="Calibri"/>
          <w:b/>
          <w:sz w:val="26"/>
          <w:szCs w:val="26"/>
        </w:rPr>
      </w:pPr>
      <w:r w:rsidRPr="002E6C67">
        <w:rPr>
          <w:rFonts w:eastAsia="Calibri"/>
          <w:b/>
          <w:sz w:val="26"/>
          <w:szCs w:val="26"/>
        </w:rPr>
        <w:t>РЕШИЛ:</w:t>
      </w:r>
    </w:p>
    <w:p w:rsidR="002E6C67" w:rsidRPr="002E6C67" w:rsidRDefault="002E6C67" w:rsidP="002E6C67">
      <w:pPr>
        <w:pStyle w:val="a4"/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</w:p>
    <w:p w:rsidR="00CA507F" w:rsidRPr="002E6C67" w:rsidRDefault="002E6C67" w:rsidP="005315DE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2E6C67">
        <w:rPr>
          <w:rFonts w:ascii="Times New Roman" w:hAnsi="Times New Roman"/>
          <w:sz w:val="26"/>
          <w:szCs w:val="26"/>
        </w:rPr>
        <w:tab/>
        <w:t xml:space="preserve">1. </w:t>
      </w:r>
      <w:r w:rsidR="00CA507F" w:rsidRPr="002E6C67">
        <w:rPr>
          <w:rStyle w:val="FontStyle14"/>
        </w:rPr>
        <w:t>Предоставить муниципальному образованию Ивановского сельсовета Кочубеевского района Ставропольского края в постоянное (бессрочное) пользование земельный участок</w:t>
      </w:r>
      <w:r w:rsidRPr="002E6C67">
        <w:rPr>
          <w:rStyle w:val="FontStyle14"/>
        </w:rPr>
        <w:t xml:space="preserve"> с</w:t>
      </w:r>
      <w:r w:rsidR="00CA507F" w:rsidRPr="002E6C67">
        <w:rPr>
          <w:rStyle w:val="FontStyle14"/>
          <w:rFonts w:eastAsiaTheme="majorEastAsia"/>
        </w:rPr>
        <w:t xml:space="preserve"> </w:t>
      </w:r>
      <w:r w:rsidR="00CA507F" w:rsidRPr="002E6C67">
        <w:rPr>
          <w:rStyle w:val="FontStyle14"/>
        </w:rPr>
        <w:t>кадастровым номером:</w:t>
      </w:r>
      <w:r w:rsidR="00CA507F" w:rsidRPr="002E6C67">
        <w:rPr>
          <w:rFonts w:ascii="Times New Roman" w:hAnsi="Times New Roman"/>
          <w:sz w:val="26"/>
          <w:szCs w:val="26"/>
        </w:rPr>
        <w:t xml:space="preserve"> 26:15:250706:1052, площадью 340 кв</w:t>
      </w:r>
      <w:proofErr w:type="gramStart"/>
      <w:r w:rsidR="00CA507F" w:rsidRPr="002E6C67">
        <w:rPr>
          <w:rFonts w:ascii="Times New Roman" w:hAnsi="Times New Roman"/>
          <w:sz w:val="26"/>
          <w:szCs w:val="26"/>
        </w:rPr>
        <w:t>.м</w:t>
      </w:r>
      <w:proofErr w:type="gramEnd"/>
      <w:r w:rsidR="00CA507F" w:rsidRPr="002E6C67">
        <w:rPr>
          <w:rFonts w:ascii="Times New Roman" w:hAnsi="Times New Roman"/>
          <w:sz w:val="26"/>
          <w:szCs w:val="26"/>
        </w:rPr>
        <w:t xml:space="preserve">, местоположение: Ставропольский край, Кочубеевский район, село Ивановское, улица Чапаева, № 180-Б/3. Категория земель – земли населенных пунктов. </w:t>
      </w:r>
      <w:proofErr w:type="gramStart"/>
      <w:r w:rsidR="00CA507F" w:rsidRPr="002E6C67">
        <w:rPr>
          <w:rFonts w:ascii="Times New Roman" w:hAnsi="Times New Roman"/>
          <w:sz w:val="26"/>
          <w:szCs w:val="26"/>
        </w:rPr>
        <w:t>Разрешенное</w:t>
      </w:r>
      <w:proofErr w:type="gramEnd"/>
      <w:r w:rsidR="00CA507F" w:rsidRPr="002E6C67">
        <w:rPr>
          <w:rFonts w:ascii="Times New Roman" w:hAnsi="Times New Roman"/>
          <w:sz w:val="26"/>
          <w:szCs w:val="26"/>
        </w:rPr>
        <w:t xml:space="preserve"> использования – для размещения детской площадки.</w:t>
      </w:r>
    </w:p>
    <w:p w:rsidR="002E6C67" w:rsidRPr="002E6C67" w:rsidRDefault="002E6C67" w:rsidP="005315D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E6C67">
        <w:rPr>
          <w:rFonts w:ascii="Times New Roman" w:eastAsia="Calibri" w:hAnsi="Times New Roman" w:cs="Times New Roman"/>
          <w:sz w:val="26"/>
          <w:szCs w:val="26"/>
        </w:rPr>
        <w:t xml:space="preserve">2. </w:t>
      </w:r>
      <w:proofErr w:type="gramStart"/>
      <w:r w:rsidRPr="002E6C67">
        <w:rPr>
          <w:rFonts w:ascii="Times New Roman" w:eastAsia="Calibri" w:hAnsi="Times New Roman" w:cs="Times New Roman"/>
          <w:sz w:val="26"/>
          <w:szCs w:val="26"/>
        </w:rPr>
        <w:t>Разместить</w:t>
      </w:r>
      <w:proofErr w:type="gramEnd"/>
      <w:r w:rsidRPr="002E6C67">
        <w:rPr>
          <w:rFonts w:ascii="Times New Roman" w:eastAsia="Calibri" w:hAnsi="Times New Roman" w:cs="Times New Roman"/>
          <w:sz w:val="26"/>
          <w:szCs w:val="26"/>
        </w:rPr>
        <w:t xml:space="preserve"> настоящее решение на официальном сайте муниципального образования Ивановского сельсовета Кочубеевского района Ставропольского края в сети Интернет (</w:t>
      </w:r>
      <w:hyperlink r:id="rId5" w:history="1">
        <w:r w:rsidRPr="00EF378F">
          <w:rPr>
            <w:rStyle w:val="a6"/>
            <w:rFonts w:ascii="Times New Roman" w:eastAsia="Calibri" w:hAnsi="Times New Roman" w:cs="Times New Roman"/>
            <w:color w:val="auto"/>
            <w:sz w:val="26"/>
            <w:szCs w:val="26"/>
          </w:rPr>
          <w:t>www.</w:t>
        </w:r>
        <w:r w:rsidRPr="00EF378F">
          <w:rPr>
            <w:rStyle w:val="a6"/>
            <w:rFonts w:ascii="Times New Roman" w:eastAsia="Calibri" w:hAnsi="Times New Roman" w:cs="Times New Roman"/>
            <w:color w:val="auto"/>
            <w:sz w:val="26"/>
            <w:szCs w:val="26"/>
            <w:lang w:val="en-US"/>
          </w:rPr>
          <w:t>ivanovskoe</w:t>
        </w:r>
        <w:r w:rsidRPr="00EF378F">
          <w:rPr>
            <w:rStyle w:val="a6"/>
            <w:rFonts w:ascii="Times New Roman" w:eastAsia="Calibri" w:hAnsi="Times New Roman" w:cs="Times New Roman"/>
            <w:color w:val="auto"/>
            <w:sz w:val="26"/>
            <w:szCs w:val="26"/>
          </w:rPr>
          <w:t>26.ru</w:t>
        </w:r>
      </w:hyperlink>
      <w:r w:rsidRPr="002E6C67">
        <w:rPr>
          <w:rFonts w:ascii="Times New Roman" w:eastAsia="Calibri" w:hAnsi="Times New Roman" w:cs="Times New Roman"/>
          <w:sz w:val="26"/>
          <w:szCs w:val="26"/>
        </w:rPr>
        <w:t>).</w:t>
      </w:r>
    </w:p>
    <w:p w:rsidR="002E6C67" w:rsidRPr="002E6C67" w:rsidRDefault="002E6C67" w:rsidP="005315D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E6C67">
        <w:rPr>
          <w:rFonts w:ascii="Times New Roman" w:eastAsia="Calibri" w:hAnsi="Times New Roman" w:cs="Times New Roman"/>
          <w:sz w:val="26"/>
          <w:szCs w:val="26"/>
        </w:rPr>
        <w:t>3. Официально опубликовать настоящее решение в периодическом печатном издании органа местного самоуправления муниципального образования Ивановского сельсовета «Вестник Ивановского сельсовета».</w:t>
      </w:r>
    </w:p>
    <w:p w:rsidR="002E6C67" w:rsidRPr="002E6C67" w:rsidRDefault="005315DE" w:rsidP="005315D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4</w:t>
      </w:r>
      <w:r w:rsidR="002E6C67" w:rsidRPr="002E6C67">
        <w:rPr>
          <w:rFonts w:ascii="Times New Roman" w:eastAsia="Calibri" w:hAnsi="Times New Roman" w:cs="Times New Roman"/>
          <w:sz w:val="26"/>
          <w:szCs w:val="26"/>
        </w:rPr>
        <w:t xml:space="preserve">. </w:t>
      </w:r>
      <w:proofErr w:type="gramStart"/>
      <w:r w:rsidR="002E6C67" w:rsidRPr="002E6C67">
        <w:rPr>
          <w:rFonts w:ascii="Times New Roman" w:eastAsia="Calibri" w:hAnsi="Times New Roman" w:cs="Times New Roman"/>
          <w:sz w:val="26"/>
          <w:szCs w:val="26"/>
        </w:rPr>
        <w:t>Контроль за</w:t>
      </w:r>
      <w:proofErr w:type="gramEnd"/>
      <w:r w:rsidR="002E6C67" w:rsidRPr="002E6C67">
        <w:rPr>
          <w:rFonts w:ascii="Times New Roman" w:eastAsia="Calibri" w:hAnsi="Times New Roman" w:cs="Times New Roman"/>
          <w:sz w:val="26"/>
          <w:szCs w:val="26"/>
        </w:rPr>
        <w:t xml:space="preserve"> исполнением настоящего решения возложить на комиссию Совета депутатов муниципального образования Ивановского сельсовета по бюджету, экономической политике, налогам, транспорту, муниципальной собственности, строительству, коммунальному хозяйству и тарифной политике.</w:t>
      </w:r>
    </w:p>
    <w:p w:rsidR="002E6C67" w:rsidRPr="002E6C67" w:rsidRDefault="005315DE" w:rsidP="005315DE">
      <w:pPr>
        <w:pStyle w:val="a4"/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="002E6C67" w:rsidRPr="002E6C67">
        <w:rPr>
          <w:rFonts w:ascii="Times New Roman" w:hAnsi="Times New Roman"/>
          <w:sz w:val="26"/>
          <w:szCs w:val="26"/>
        </w:rPr>
        <w:t>. Настоящее решение вступает в силу со дня его официального опубликования.</w:t>
      </w:r>
    </w:p>
    <w:p w:rsidR="002E6C67" w:rsidRPr="002E6C67" w:rsidRDefault="002E6C67" w:rsidP="002E6C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E6C67" w:rsidRPr="002E6C67" w:rsidRDefault="002E6C67" w:rsidP="002E6C67">
      <w:pPr>
        <w:shd w:val="clear" w:color="auto" w:fill="FFFFFF"/>
        <w:tabs>
          <w:tab w:val="left" w:pos="720"/>
        </w:tabs>
        <w:spacing w:after="0" w:line="240" w:lineRule="auto"/>
        <w:rPr>
          <w:rFonts w:ascii="Times New Roman" w:eastAsia="Calibri" w:hAnsi="Times New Roman" w:cs="Times New Roman"/>
          <w:spacing w:val="1"/>
          <w:sz w:val="26"/>
          <w:szCs w:val="26"/>
        </w:rPr>
      </w:pPr>
    </w:p>
    <w:p w:rsidR="002E6C67" w:rsidRPr="002E6C67" w:rsidRDefault="002E6C67" w:rsidP="002E6C67">
      <w:pPr>
        <w:shd w:val="clear" w:color="auto" w:fill="FFFFFF"/>
        <w:tabs>
          <w:tab w:val="left" w:pos="720"/>
        </w:tabs>
        <w:spacing w:after="0" w:line="240" w:lineRule="auto"/>
        <w:rPr>
          <w:rFonts w:ascii="Times New Roman" w:eastAsia="Calibri" w:hAnsi="Times New Roman" w:cs="Times New Roman"/>
          <w:spacing w:val="1"/>
          <w:sz w:val="26"/>
          <w:szCs w:val="26"/>
        </w:rPr>
      </w:pPr>
    </w:p>
    <w:p w:rsidR="002E6C67" w:rsidRPr="002E6C67" w:rsidRDefault="002E6C67" w:rsidP="002E6C67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eastAsia="Calibri" w:hAnsi="Times New Roman" w:cs="Times New Roman"/>
          <w:spacing w:val="1"/>
          <w:sz w:val="26"/>
          <w:szCs w:val="26"/>
        </w:rPr>
      </w:pPr>
      <w:r w:rsidRPr="002E6C67">
        <w:rPr>
          <w:rFonts w:ascii="Times New Roman" w:eastAsia="Calibri" w:hAnsi="Times New Roman" w:cs="Times New Roman"/>
          <w:spacing w:val="1"/>
          <w:sz w:val="26"/>
          <w:szCs w:val="26"/>
        </w:rPr>
        <w:t>Глава муниципального образования</w:t>
      </w:r>
    </w:p>
    <w:p w:rsidR="002E6C67" w:rsidRPr="002E6C67" w:rsidRDefault="002E6C67" w:rsidP="002E6C67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eastAsia="Calibri" w:hAnsi="Times New Roman" w:cs="Times New Roman"/>
          <w:sz w:val="26"/>
          <w:szCs w:val="26"/>
        </w:rPr>
      </w:pPr>
      <w:r w:rsidRPr="002E6C67">
        <w:rPr>
          <w:rFonts w:ascii="Times New Roman" w:eastAsia="Calibri" w:hAnsi="Times New Roman" w:cs="Times New Roman"/>
          <w:sz w:val="26"/>
          <w:szCs w:val="26"/>
        </w:rPr>
        <w:t>Ивановского сельсовета</w:t>
      </w:r>
    </w:p>
    <w:p w:rsidR="002E6C67" w:rsidRPr="002E6C67" w:rsidRDefault="002E6C67" w:rsidP="002E6C67">
      <w:pPr>
        <w:spacing w:after="0" w:line="240" w:lineRule="exact"/>
        <w:rPr>
          <w:rFonts w:ascii="Times New Roman" w:eastAsia="Calibri" w:hAnsi="Times New Roman" w:cs="Times New Roman"/>
          <w:sz w:val="26"/>
          <w:szCs w:val="26"/>
        </w:rPr>
      </w:pPr>
      <w:r w:rsidRPr="002E6C67">
        <w:rPr>
          <w:rFonts w:ascii="Times New Roman" w:eastAsia="Calibri" w:hAnsi="Times New Roman" w:cs="Times New Roman"/>
          <w:sz w:val="26"/>
          <w:szCs w:val="26"/>
        </w:rPr>
        <w:t>Кочубеевского района Ставропольского края</w:t>
      </w:r>
      <w:r w:rsidRPr="002E6C67">
        <w:rPr>
          <w:rFonts w:ascii="Times New Roman" w:eastAsia="Calibri" w:hAnsi="Times New Roman" w:cs="Times New Roman"/>
          <w:sz w:val="26"/>
          <w:szCs w:val="26"/>
        </w:rPr>
        <w:tab/>
      </w:r>
      <w:r w:rsidRPr="002E6C67">
        <w:rPr>
          <w:rFonts w:ascii="Times New Roman" w:eastAsia="Calibri" w:hAnsi="Times New Roman" w:cs="Times New Roman"/>
          <w:sz w:val="26"/>
          <w:szCs w:val="26"/>
        </w:rPr>
        <w:tab/>
      </w:r>
      <w:r w:rsidRPr="002E6C67">
        <w:rPr>
          <w:rFonts w:ascii="Times New Roman" w:eastAsia="Calibri" w:hAnsi="Times New Roman" w:cs="Times New Roman"/>
          <w:sz w:val="26"/>
          <w:szCs w:val="26"/>
        </w:rPr>
        <w:tab/>
        <w:t>А.И. Солдатов</w:t>
      </w:r>
    </w:p>
    <w:p w:rsidR="00836E2E" w:rsidRPr="002E6C67" w:rsidRDefault="00836E2E">
      <w:pPr>
        <w:rPr>
          <w:rFonts w:ascii="Times New Roman" w:hAnsi="Times New Roman" w:cs="Times New Roman"/>
          <w:sz w:val="26"/>
          <w:szCs w:val="26"/>
        </w:rPr>
      </w:pPr>
    </w:p>
    <w:sectPr w:rsidR="00836E2E" w:rsidRPr="002E6C67" w:rsidSect="00836E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BC37ED"/>
    <w:multiLevelType w:val="hybridMultilevel"/>
    <w:tmpl w:val="76121C7A"/>
    <w:lvl w:ilvl="0" w:tplc="153C1EA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A507F"/>
    <w:rsid w:val="000964C8"/>
    <w:rsid w:val="000B0DB2"/>
    <w:rsid w:val="00212D03"/>
    <w:rsid w:val="002E6C67"/>
    <w:rsid w:val="005315DE"/>
    <w:rsid w:val="0069085A"/>
    <w:rsid w:val="008359E5"/>
    <w:rsid w:val="00836E2E"/>
    <w:rsid w:val="009C7672"/>
    <w:rsid w:val="009F6FCF"/>
    <w:rsid w:val="00A04AD7"/>
    <w:rsid w:val="00A76DE0"/>
    <w:rsid w:val="00CA507F"/>
    <w:rsid w:val="00EF3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0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507F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CA507F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Style3">
    <w:name w:val="Style3"/>
    <w:basedOn w:val="a"/>
    <w:uiPriority w:val="99"/>
    <w:rsid w:val="00CA507F"/>
    <w:pPr>
      <w:widowControl w:val="0"/>
      <w:autoSpaceDE w:val="0"/>
      <w:autoSpaceDN w:val="0"/>
      <w:adjustRightInd w:val="0"/>
      <w:spacing w:after="0" w:line="24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CA507F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CA507F"/>
    <w:rPr>
      <w:rFonts w:ascii="Times New Roman" w:hAnsi="Times New Roman" w:cs="Times New Roman"/>
      <w:sz w:val="26"/>
      <w:szCs w:val="26"/>
    </w:rPr>
  </w:style>
  <w:style w:type="paragraph" w:styleId="a5">
    <w:name w:val="Normal (Web)"/>
    <w:basedOn w:val="a"/>
    <w:rsid w:val="002E6C67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2E6C6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vanovskoe26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335</Words>
  <Characters>1913</Characters>
  <Application>Microsoft Office Word</Application>
  <DocSecurity>0</DocSecurity>
  <Lines>15</Lines>
  <Paragraphs>4</Paragraphs>
  <ScaleCrop>false</ScaleCrop>
  <Company>Grizli777</Company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User</cp:lastModifiedBy>
  <cp:revision>9</cp:revision>
  <cp:lastPrinted>2015-11-05T14:46:00Z</cp:lastPrinted>
  <dcterms:created xsi:type="dcterms:W3CDTF">2015-11-05T06:39:00Z</dcterms:created>
  <dcterms:modified xsi:type="dcterms:W3CDTF">2015-11-18T05:51:00Z</dcterms:modified>
</cp:coreProperties>
</file>