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D" w:rsidRPr="00CD75EA" w:rsidRDefault="00D11F1D" w:rsidP="00D11F1D">
      <w:pPr>
        <w:shd w:val="clear" w:color="auto" w:fill="FFFFFF"/>
        <w:spacing w:after="0" w:line="322" w:lineRule="exact"/>
        <w:ind w:right="538"/>
        <w:jc w:val="center"/>
        <w:rPr>
          <w:rFonts w:eastAsia="Times New Roman"/>
          <w:color w:val="000000"/>
          <w:lang w:eastAsia="ru-RU"/>
        </w:rPr>
      </w:pPr>
      <w:proofErr w:type="gramStart"/>
      <w:r w:rsidRPr="00CD75EA">
        <w:rPr>
          <w:rFonts w:eastAsia="Times New Roman"/>
          <w:color w:val="000000"/>
          <w:lang w:eastAsia="ru-RU"/>
        </w:rPr>
        <w:t>Р</w:t>
      </w:r>
      <w:proofErr w:type="gramEnd"/>
      <w:r w:rsidRPr="00CD75EA">
        <w:rPr>
          <w:rFonts w:eastAsia="Times New Roman"/>
          <w:color w:val="000000"/>
          <w:lang w:eastAsia="ru-RU"/>
        </w:rPr>
        <w:t xml:space="preserve"> А С П О Р Я Ж Е Н И Е</w:t>
      </w:r>
    </w:p>
    <w:p w:rsidR="00D11F1D" w:rsidRPr="00CD75EA" w:rsidRDefault="00D11F1D" w:rsidP="00D11F1D">
      <w:pPr>
        <w:shd w:val="clear" w:color="auto" w:fill="FFFFFF"/>
        <w:spacing w:after="0" w:line="322" w:lineRule="exact"/>
        <w:ind w:right="538"/>
        <w:jc w:val="center"/>
        <w:rPr>
          <w:rFonts w:eastAsia="Times New Roman"/>
          <w:color w:val="000000"/>
          <w:lang w:eastAsia="ru-RU"/>
        </w:rPr>
      </w:pPr>
    </w:p>
    <w:p w:rsidR="00D11F1D" w:rsidRPr="00CD75EA" w:rsidRDefault="00D11F1D" w:rsidP="00D11F1D">
      <w:pPr>
        <w:shd w:val="clear" w:color="auto" w:fill="FFFFFF"/>
        <w:spacing w:after="0" w:line="322" w:lineRule="exact"/>
        <w:ind w:right="538"/>
        <w:jc w:val="center"/>
        <w:rPr>
          <w:rFonts w:eastAsia="Times New Roman"/>
          <w:color w:val="000000"/>
          <w:lang w:eastAsia="ru-RU"/>
        </w:rPr>
      </w:pPr>
      <w:r w:rsidRPr="00CD75EA">
        <w:rPr>
          <w:rFonts w:eastAsia="Times New Roman"/>
          <w:color w:val="000000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11F1D" w:rsidRPr="00CD75EA" w:rsidRDefault="00D11F1D" w:rsidP="00D11F1D">
      <w:pPr>
        <w:shd w:val="clear" w:color="auto" w:fill="FFFFFF"/>
        <w:spacing w:after="0" w:line="322" w:lineRule="exact"/>
        <w:ind w:right="3091"/>
        <w:rPr>
          <w:rFonts w:eastAsia="Times New Roman"/>
          <w:color w:val="000000"/>
          <w:spacing w:val="-2"/>
          <w:lang w:eastAsia="ru-RU"/>
        </w:rPr>
      </w:pPr>
    </w:p>
    <w:p w:rsidR="00D11F1D" w:rsidRDefault="00D11F1D" w:rsidP="00D11F1D">
      <w:pPr>
        <w:shd w:val="clear" w:color="auto" w:fill="FFFFFF"/>
        <w:spacing w:after="0" w:line="322" w:lineRule="exact"/>
        <w:ind w:right="-21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>17 ноября</w:t>
      </w:r>
      <w:r w:rsidRPr="00CD75EA">
        <w:rPr>
          <w:rFonts w:eastAsia="Times New Roman"/>
          <w:color w:val="000000"/>
          <w:spacing w:val="-2"/>
          <w:lang w:eastAsia="ru-RU"/>
        </w:rPr>
        <w:t xml:space="preserve"> 201</w:t>
      </w:r>
      <w:r>
        <w:rPr>
          <w:rFonts w:eastAsia="Times New Roman"/>
          <w:color w:val="000000"/>
          <w:spacing w:val="-2"/>
          <w:lang w:eastAsia="ru-RU"/>
        </w:rPr>
        <w:t>6</w:t>
      </w:r>
      <w:r w:rsidRPr="00CD75EA">
        <w:rPr>
          <w:rFonts w:eastAsia="Times New Roman"/>
          <w:color w:val="000000"/>
          <w:spacing w:val="-2"/>
          <w:lang w:eastAsia="ru-RU"/>
        </w:rPr>
        <w:t xml:space="preserve"> г.                             с. </w:t>
      </w:r>
      <w:proofErr w:type="gramStart"/>
      <w:r w:rsidRPr="00CD75EA">
        <w:rPr>
          <w:rFonts w:eastAsia="Times New Roman"/>
          <w:color w:val="000000"/>
          <w:spacing w:val="-2"/>
          <w:lang w:eastAsia="ru-RU"/>
        </w:rPr>
        <w:t>Ивановское</w:t>
      </w:r>
      <w:proofErr w:type="gramEnd"/>
      <w:r w:rsidRPr="00CD75EA">
        <w:rPr>
          <w:rFonts w:eastAsia="Times New Roman"/>
          <w:color w:val="000000"/>
          <w:spacing w:val="-2"/>
          <w:lang w:eastAsia="ru-RU"/>
        </w:rPr>
        <w:t xml:space="preserve">                </w:t>
      </w:r>
      <w:r>
        <w:rPr>
          <w:rFonts w:eastAsia="Times New Roman"/>
          <w:color w:val="000000"/>
          <w:spacing w:val="-2"/>
          <w:lang w:eastAsia="ru-RU"/>
        </w:rPr>
        <w:t xml:space="preserve">  </w:t>
      </w:r>
      <w:r w:rsidRPr="00CD75EA">
        <w:rPr>
          <w:rFonts w:eastAsia="Times New Roman"/>
          <w:color w:val="000000"/>
          <w:spacing w:val="-2"/>
          <w:lang w:eastAsia="ru-RU"/>
        </w:rPr>
        <w:t xml:space="preserve">                      № </w:t>
      </w:r>
      <w:r>
        <w:rPr>
          <w:rFonts w:eastAsia="Times New Roman"/>
          <w:color w:val="000000"/>
          <w:spacing w:val="-2"/>
          <w:lang w:eastAsia="ru-RU"/>
        </w:rPr>
        <w:t>129-р</w:t>
      </w:r>
    </w:p>
    <w:p w:rsidR="00D11F1D" w:rsidRPr="00F8095B" w:rsidRDefault="00D11F1D" w:rsidP="00D11F1D">
      <w:pPr>
        <w:shd w:val="clear" w:color="auto" w:fill="FFFFFF"/>
        <w:spacing w:after="0" w:line="322" w:lineRule="exact"/>
        <w:ind w:right="-21"/>
        <w:rPr>
          <w:rFonts w:eastAsia="Times New Roman"/>
          <w:color w:val="000000"/>
          <w:spacing w:val="-2"/>
          <w:lang w:eastAsia="ru-RU"/>
        </w:rPr>
      </w:pPr>
    </w:p>
    <w:p w:rsidR="00D11F1D" w:rsidRPr="00804A1F" w:rsidRDefault="00D11F1D" w:rsidP="00D11F1D">
      <w:pPr>
        <w:spacing w:after="0" w:line="240" w:lineRule="exact"/>
        <w:jc w:val="both"/>
      </w:pPr>
      <w:r w:rsidRPr="00804A1F">
        <w:t>Об утверждении Комплекса мероприятий, направленных на минимизацию и устранение коррупционных рисков, возникающих при реализац</w:t>
      </w:r>
      <w:r>
        <w:t xml:space="preserve">ии администрацией </w:t>
      </w:r>
      <w:r w:rsidRPr="00804A1F">
        <w:t>муниципального</w:t>
      </w:r>
      <w:r>
        <w:t xml:space="preserve"> образования Ивановского сельсовета Кочубеевского</w:t>
      </w:r>
      <w:r w:rsidRPr="00804A1F">
        <w:t xml:space="preserve"> района Ставропольского </w:t>
      </w:r>
      <w:r>
        <w:t>края</w:t>
      </w:r>
      <w:r w:rsidRPr="00804A1F">
        <w:t xml:space="preserve"> своих полномочий и функций</w:t>
      </w:r>
    </w:p>
    <w:p w:rsidR="00D11F1D" w:rsidRPr="00804A1F" w:rsidRDefault="00D11F1D" w:rsidP="00D11F1D">
      <w:pPr>
        <w:spacing w:after="0"/>
      </w:pPr>
    </w:p>
    <w:p w:rsidR="00D11F1D" w:rsidRDefault="00D11F1D" w:rsidP="00D11F1D">
      <w:pPr>
        <w:spacing w:after="0" w:line="240" w:lineRule="auto"/>
        <w:ind w:firstLine="708"/>
        <w:jc w:val="both"/>
      </w:pPr>
      <w:r w:rsidRPr="00804A1F">
        <w:t xml:space="preserve">В соответствии с Законом Ставропольского края «О противодействии коррупции в Ставропольском крае», во исполнение пункта 1.8.1. протокола № 2 Межведомственного совета при Губернаторе Ставропольского края в целях реализации основных направлений </w:t>
      </w:r>
      <w:proofErr w:type="spellStart"/>
      <w:r w:rsidRPr="00804A1F">
        <w:t>антикоррупционной</w:t>
      </w:r>
      <w:proofErr w:type="spellEnd"/>
      <w:r w:rsidRPr="00804A1F">
        <w:t xml:space="preserve"> деятельности в администрации</w:t>
      </w:r>
      <w:r>
        <w:t xml:space="preserve"> муниципального образования Ивановского сельсовета Кочубеевского</w:t>
      </w:r>
      <w:r w:rsidRPr="00804A1F">
        <w:t xml:space="preserve"> райо</w:t>
      </w:r>
      <w:r>
        <w:t>на Ставропольского края</w:t>
      </w:r>
    </w:p>
    <w:p w:rsidR="00D11F1D" w:rsidRPr="00804A1F" w:rsidRDefault="00D11F1D" w:rsidP="00D11F1D">
      <w:pPr>
        <w:spacing w:after="0" w:line="240" w:lineRule="auto"/>
        <w:jc w:val="both"/>
      </w:pPr>
    </w:p>
    <w:p w:rsidR="00D11F1D" w:rsidRDefault="00D11F1D" w:rsidP="00D11F1D">
      <w:pPr>
        <w:spacing w:after="0" w:line="240" w:lineRule="auto"/>
        <w:ind w:firstLine="708"/>
        <w:jc w:val="both"/>
      </w:pPr>
      <w:r w:rsidRPr="00804A1F">
        <w:t xml:space="preserve">1. Утвердить прилагаемый Комплекс мероприятий, направленных на минимизацию и устранение коррупционных рисков, возникающих при реализации администрацией </w:t>
      </w:r>
      <w:r>
        <w:t xml:space="preserve">муниципального образования Ивановского сельсовета </w:t>
      </w:r>
      <w:r w:rsidRPr="00804A1F">
        <w:t>Коч</w:t>
      </w:r>
      <w:r>
        <w:t xml:space="preserve">убеевского </w:t>
      </w:r>
      <w:r w:rsidRPr="00804A1F">
        <w:t>района</w:t>
      </w:r>
      <w:r>
        <w:t xml:space="preserve"> Ставропольского края</w:t>
      </w:r>
      <w:r w:rsidRPr="00804A1F">
        <w:t xml:space="preserve"> своих полномочий и функций.</w:t>
      </w:r>
    </w:p>
    <w:p w:rsidR="00D11F1D" w:rsidRPr="00804A1F" w:rsidRDefault="00D11F1D" w:rsidP="00D11F1D">
      <w:pPr>
        <w:spacing w:after="0" w:line="240" w:lineRule="auto"/>
        <w:jc w:val="both"/>
      </w:pPr>
    </w:p>
    <w:p w:rsidR="00D11F1D" w:rsidRDefault="00D11F1D" w:rsidP="00D11F1D">
      <w:pPr>
        <w:spacing w:after="0" w:line="240" w:lineRule="auto"/>
        <w:ind w:firstLine="708"/>
        <w:jc w:val="both"/>
      </w:pPr>
      <w:r>
        <w:t>2. Юрисконсульту и инспектору по кадрам</w:t>
      </w:r>
      <w:r w:rsidRPr="00804A1F">
        <w:t xml:space="preserve"> </w:t>
      </w:r>
      <w:proofErr w:type="gramStart"/>
      <w:r w:rsidRPr="00804A1F">
        <w:t>администра</w:t>
      </w:r>
      <w:r>
        <w:t xml:space="preserve">ции муниципального образования Ивановского сельсовета Кочубеевского </w:t>
      </w:r>
      <w:r w:rsidRPr="00804A1F">
        <w:t>района Ставропольского края</w:t>
      </w:r>
      <w:proofErr w:type="gramEnd"/>
      <w:r w:rsidRPr="00804A1F">
        <w:t xml:space="preserve"> представлять отчет о реализации Комплекса мероприятий, направленных на противодействие коррупции в администра</w:t>
      </w:r>
      <w:r>
        <w:t xml:space="preserve">ции муниципального образования Ивановского сельсовета Кочубеевского </w:t>
      </w:r>
      <w:r w:rsidRPr="00804A1F">
        <w:t>района Ставропольского края в срок до 20 января ежегодно.</w:t>
      </w:r>
    </w:p>
    <w:p w:rsidR="00D11F1D" w:rsidRPr="00804A1F" w:rsidRDefault="00D11F1D" w:rsidP="00D11F1D">
      <w:pPr>
        <w:spacing w:after="0" w:line="240" w:lineRule="auto"/>
        <w:jc w:val="both"/>
      </w:pPr>
    </w:p>
    <w:p w:rsidR="00D11F1D" w:rsidRPr="00804A1F" w:rsidRDefault="00D11F1D" w:rsidP="00D11F1D">
      <w:pPr>
        <w:spacing w:after="0" w:line="240" w:lineRule="auto"/>
        <w:ind w:firstLine="708"/>
        <w:jc w:val="both"/>
      </w:pPr>
      <w:r>
        <w:t>3. Рекомендовать руководителям муниципального казенного учреждения и муниципального унитарного предприятия</w:t>
      </w:r>
      <w:r w:rsidRPr="00804A1F">
        <w:t xml:space="preserve"> </w:t>
      </w:r>
      <w:r>
        <w:t>муниципального образований Ивановского сельсовета Кочубеевского</w:t>
      </w:r>
      <w:r w:rsidRPr="00804A1F">
        <w:t xml:space="preserve"> района</w:t>
      </w:r>
      <w:r>
        <w:t xml:space="preserve"> Ставропольского края</w:t>
      </w:r>
      <w:r w:rsidRPr="00804A1F">
        <w:t xml:space="preserve"> утвердить Комплексы мероприятий, направленных на минимизацию и устранение коррупционных рисков, возникающих при реализации ими своих полномочий и функций.</w:t>
      </w:r>
    </w:p>
    <w:p w:rsidR="00D11F1D" w:rsidRDefault="00D11F1D" w:rsidP="00D11F1D">
      <w:pPr>
        <w:jc w:val="both"/>
      </w:pPr>
    </w:p>
    <w:p w:rsidR="00D11F1D" w:rsidRPr="00804A1F" w:rsidRDefault="00D11F1D" w:rsidP="00D11F1D">
      <w:pPr>
        <w:ind w:firstLine="708"/>
        <w:jc w:val="both"/>
      </w:pPr>
      <w:r w:rsidRPr="00804A1F">
        <w:t>4. Настоящее распоряжение подлежит обнародованию на официальном сайт</w:t>
      </w:r>
      <w:r>
        <w:t xml:space="preserve">е </w:t>
      </w:r>
      <w:proofErr w:type="gramStart"/>
      <w:r>
        <w:t>администрации муниципального образования Ивановского сельсовета Кочубеевского</w:t>
      </w:r>
      <w:r w:rsidRPr="00804A1F">
        <w:t xml:space="preserve"> района Ставропольского края</w:t>
      </w:r>
      <w:proofErr w:type="gramEnd"/>
      <w:r w:rsidRPr="00804A1F">
        <w:t>.</w:t>
      </w:r>
    </w:p>
    <w:p w:rsidR="00D11F1D" w:rsidRDefault="00D11F1D" w:rsidP="00D11F1D">
      <w:pPr>
        <w:spacing w:after="0" w:line="240" w:lineRule="auto"/>
        <w:ind w:firstLine="708"/>
        <w:jc w:val="both"/>
      </w:pPr>
      <w:r w:rsidRPr="00804A1F">
        <w:lastRenderedPageBreak/>
        <w:t xml:space="preserve">5. Контроль за выполнением настоящего распоряжения возложить на управляющего делами </w:t>
      </w:r>
      <w:proofErr w:type="gramStart"/>
      <w:r w:rsidRPr="00804A1F">
        <w:t xml:space="preserve">администрации </w:t>
      </w:r>
      <w:r>
        <w:t xml:space="preserve">муниципального образования Ивановского сельсовета </w:t>
      </w:r>
      <w:r w:rsidRPr="00804A1F">
        <w:t>Кочубеевского района С</w:t>
      </w:r>
      <w:r>
        <w:t>тавропольского края</w:t>
      </w:r>
      <w:proofErr w:type="gramEnd"/>
      <w:r>
        <w:t xml:space="preserve"> </w:t>
      </w:r>
      <w:proofErr w:type="spellStart"/>
      <w:r>
        <w:t>Гальцеву</w:t>
      </w:r>
      <w:proofErr w:type="spellEnd"/>
      <w:r>
        <w:t xml:space="preserve"> З.В.</w:t>
      </w:r>
    </w:p>
    <w:p w:rsidR="00D11F1D" w:rsidRDefault="00D11F1D" w:rsidP="00D11F1D">
      <w:pPr>
        <w:spacing w:after="0" w:line="240" w:lineRule="auto"/>
        <w:jc w:val="both"/>
      </w:pPr>
    </w:p>
    <w:p w:rsidR="00D11F1D" w:rsidRDefault="00D11F1D" w:rsidP="00D11F1D">
      <w:pPr>
        <w:spacing w:after="0" w:line="240" w:lineRule="auto"/>
        <w:ind w:firstLine="708"/>
        <w:jc w:val="both"/>
      </w:pPr>
      <w:r w:rsidRPr="00804A1F">
        <w:t>6. Настоящее распоряжение вступает в силу со дня его обнародования.</w:t>
      </w:r>
    </w:p>
    <w:p w:rsidR="00D11F1D" w:rsidRDefault="00D11F1D" w:rsidP="00D11F1D">
      <w:pPr>
        <w:spacing w:after="0" w:line="240" w:lineRule="auto"/>
        <w:jc w:val="both"/>
      </w:pPr>
    </w:p>
    <w:p w:rsidR="00D11F1D" w:rsidRPr="00804A1F" w:rsidRDefault="00D11F1D" w:rsidP="00D11F1D">
      <w:pPr>
        <w:spacing w:after="0" w:line="240" w:lineRule="auto"/>
        <w:jc w:val="both"/>
      </w:pPr>
    </w:p>
    <w:p w:rsidR="00D11F1D" w:rsidRPr="00CA47B7" w:rsidRDefault="00D11F1D" w:rsidP="00D11F1D">
      <w:pPr>
        <w:shd w:val="clear" w:color="auto" w:fill="FFFFFF"/>
        <w:spacing w:after="0" w:line="322" w:lineRule="exact"/>
        <w:ind w:right="-21"/>
        <w:jc w:val="both"/>
        <w:rPr>
          <w:color w:val="000000"/>
          <w:spacing w:val="-2"/>
        </w:rPr>
      </w:pPr>
    </w:p>
    <w:p w:rsidR="00D11F1D" w:rsidRDefault="00D11F1D" w:rsidP="00D11F1D">
      <w:pPr>
        <w:shd w:val="clear" w:color="auto" w:fill="FFFFFF"/>
        <w:spacing w:after="0" w:line="240" w:lineRule="exact"/>
        <w:ind w:right="-23"/>
        <w:jc w:val="both"/>
        <w:rPr>
          <w:rFonts w:eastAsia="Times New Roman"/>
          <w:spacing w:val="-2"/>
          <w:lang w:eastAsia="ru-RU"/>
        </w:rPr>
      </w:pPr>
      <w:r>
        <w:rPr>
          <w:spacing w:val="-2"/>
        </w:rPr>
        <w:t>Глава муниципального образования</w:t>
      </w:r>
    </w:p>
    <w:p w:rsidR="00D11F1D" w:rsidRDefault="00D11F1D" w:rsidP="00D11F1D">
      <w:pPr>
        <w:shd w:val="clear" w:color="auto" w:fill="FFFFFF"/>
        <w:spacing w:after="0" w:line="240" w:lineRule="exact"/>
        <w:ind w:right="-23"/>
        <w:jc w:val="both"/>
        <w:rPr>
          <w:spacing w:val="-2"/>
        </w:rPr>
      </w:pPr>
      <w:r>
        <w:rPr>
          <w:spacing w:val="-2"/>
        </w:rPr>
        <w:t>Ивановского сельсовета</w:t>
      </w:r>
    </w:p>
    <w:p w:rsidR="00D11F1D" w:rsidRDefault="00D11F1D" w:rsidP="00D11F1D">
      <w:pPr>
        <w:shd w:val="clear" w:color="auto" w:fill="FFFFFF"/>
        <w:spacing w:after="0" w:line="240" w:lineRule="exact"/>
        <w:ind w:right="-23"/>
        <w:jc w:val="both"/>
        <w:rPr>
          <w:spacing w:val="-2"/>
        </w:rPr>
      </w:pPr>
      <w:r>
        <w:rPr>
          <w:spacing w:val="-2"/>
        </w:rPr>
        <w:t>Кочубеевского района</w:t>
      </w:r>
    </w:p>
    <w:p w:rsidR="00D11F1D" w:rsidRDefault="00D11F1D" w:rsidP="00D11F1D">
      <w:pPr>
        <w:shd w:val="clear" w:color="auto" w:fill="FFFFFF"/>
        <w:spacing w:after="0" w:line="240" w:lineRule="exact"/>
        <w:ind w:right="-23"/>
        <w:jc w:val="both"/>
        <w:rPr>
          <w:spacing w:val="-2"/>
        </w:rPr>
      </w:pPr>
      <w:r>
        <w:rPr>
          <w:spacing w:val="-2"/>
        </w:rPr>
        <w:t>Ставропольского края                                                                     А.И. Солдатов</w:t>
      </w: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line="240" w:lineRule="exact"/>
        <w:jc w:val="both"/>
      </w:pPr>
    </w:p>
    <w:p w:rsidR="00D11F1D" w:rsidRDefault="00D11F1D" w:rsidP="00D11F1D">
      <w:pPr>
        <w:spacing w:after="0" w:line="240" w:lineRule="exact"/>
        <w:ind w:firstLine="4253"/>
        <w:jc w:val="center"/>
        <w:rPr>
          <w:caps/>
        </w:rPr>
      </w:pPr>
      <w:r>
        <w:rPr>
          <w:caps/>
        </w:rPr>
        <w:lastRenderedPageBreak/>
        <w:t>УТВЕРЖДЕН</w:t>
      </w:r>
    </w:p>
    <w:p w:rsidR="00D11F1D" w:rsidRPr="00836BD1" w:rsidRDefault="00D11F1D" w:rsidP="00D11F1D">
      <w:pPr>
        <w:pStyle w:val="a4"/>
        <w:spacing w:line="240" w:lineRule="exact"/>
        <w:ind w:firstLine="4253"/>
        <w:rPr>
          <w:b w:val="0"/>
          <w:sz w:val="28"/>
          <w:szCs w:val="28"/>
        </w:rPr>
      </w:pPr>
      <w:r w:rsidRPr="00836BD1">
        <w:rPr>
          <w:b w:val="0"/>
          <w:sz w:val="28"/>
          <w:szCs w:val="28"/>
        </w:rPr>
        <w:t>распоряжением администрации</w:t>
      </w:r>
    </w:p>
    <w:p w:rsidR="00D11F1D" w:rsidRPr="00836BD1" w:rsidRDefault="00D11F1D" w:rsidP="00D11F1D">
      <w:pPr>
        <w:pStyle w:val="a4"/>
        <w:spacing w:line="240" w:lineRule="exact"/>
        <w:ind w:firstLine="4253"/>
        <w:rPr>
          <w:b w:val="0"/>
          <w:sz w:val="28"/>
          <w:szCs w:val="28"/>
        </w:rPr>
      </w:pPr>
      <w:r w:rsidRPr="00836BD1">
        <w:rPr>
          <w:b w:val="0"/>
          <w:sz w:val="28"/>
          <w:szCs w:val="28"/>
        </w:rPr>
        <w:t>муниципального образования</w:t>
      </w:r>
    </w:p>
    <w:p w:rsidR="00D11F1D" w:rsidRPr="00836BD1" w:rsidRDefault="00D11F1D" w:rsidP="00D11F1D">
      <w:pPr>
        <w:pStyle w:val="a4"/>
        <w:spacing w:line="240" w:lineRule="exact"/>
        <w:ind w:firstLine="4253"/>
        <w:rPr>
          <w:b w:val="0"/>
          <w:sz w:val="28"/>
          <w:szCs w:val="28"/>
        </w:rPr>
      </w:pPr>
      <w:r w:rsidRPr="00836BD1">
        <w:rPr>
          <w:b w:val="0"/>
          <w:sz w:val="28"/>
          <w:szCs w:val="28"/>
        </w:rPr>
        <w:t>Ивановского сельсовета</w:t>
      </w:r>
    </w:p>
    <w:p w:rsidR="00D11F1D" w:rsidRPr="00836BD1" w:rsidRDefault="00D11F1D" w:rsidP="00D11F1D">
      <w:pPr>
        <w:pStyle w:val="a4"/>
        <w:spacing w:line="240" w:lineRule="exact"/>
        <w:ind w:firstLine="4253"/>
        <w:rPr>
          <w:b w:val="0"/>
          <w:sz w:val="28"/>
          <w:szCs w:val="28"/>
        </w:rPr>
      </w:pPr>
      <w:r w:rsidRPr="00836BD1">
        <w:rPr>
          <w:b w:val="0"/>
          <w:sz w:val="28"/>
          <w:szCs w:val="28"/>
        </w:rPr>
        <w:t>Кочубеевского района</w:t>
      </w:r>
    </w:p>
    <w:p w:rsidR="00D11F1D" w:rsidRPr="00836BD1" w:rsidRDefault="00D11F1D" w:rsidP="00D11F1D">
      <w:pPr>
        <w:pStyle w:val="a4"/>
        <w:spacing w:line="240" w:lineRule="exact"/>
        <w:ind w:firstLine="4253"/>
        <w:rPr>
          <w:b w:val="0"/>
          <w:sz w:val="28"/>
          <w:szCs w:val="28"/>
        </w:rPr>
      </w:pPr>
      <w:r w:rsidRPr="00836BD1">
        <w:rPr>
          <w:b w:val="0"/>
          <w:sz w:val="28"/>
          <w:szCs w:val="28"/>
        </w:rPr>
        <w:t>Ставропольского края</w:t>
      </w:r>
    </w:p>
    <w:p w:rsidR="00D11F1D" w:rsidRPr="00836BD1" w:rsidRDefault="00D11F1D" w:rsidP="00D11F1D">
      <w:pPr>
        <w:pStyle w:val="a4"/>
        <w:spacing w:line="240" w:lineRule="exact"/>
        <w:ind w:firstLine="4253"/>
        <w:rPr>
          <w:b w:val="0"/>
          <w:sz w:val="28"/>
          <w:szCs w:val="28"/>
        </w:rPr>
      </w:pPr>
      <w:r w:rsidRPr="00836BD1">
        <w:rPr>
          <w:b w:val="0"/>
          <w:sz w:val="28"/>
          <w:szCs w:val="28"/>
        </w:rPr>
        <w:t>от 17 ноября 2016 года № 129-р</w:t>
      </w:r>
    </w:p>
    <w:p w:rsidR="00D11F1D" w:rsidRPr="00836BD1" w:rsidRDefault="00D11F1D" w:rsidP="00D11F1D">
      <w:pPr>
        <w:pStyle w:val="a4"/>
        <w:jc w:val="left"/>
        <w:rPr>
          <w:b w:val="0"/>
          <w:sz w:val="28"/>
          <w:szCs w:val="28"/>
        </w:rPr>
      </w:pPr>
    </w:p>
    <w:p w:rsidR="00D11F1D" w:rsidRPr="00804A1F" w:rsidRDefault="00D11F1D" w:rsidP="00D11F1D">
      <w:pPr>
        <w:spacing w:after="0" w:line="240" w:lineRule="exact"/>
        <w:jc w:val="center"/>
        <w:rPr>
          <w:caps/>
        </w:rPr>
      </w:pPr>
      <w:r>
        <w:rPr>
          <w:caps/>
        </w:rPr>
        <w:t>Комплекс мероприятий</w:t>
      </w:r>
    </w:p>
    <w:p w:rsidR="00D11F1D" w:rsidRPr="00804A1F" w:rsidRDefault="00D11F1D" w:rsidP="00D11F1D">
      <w:pPr>
        <w:spacing w:after="0" w:line="240" w:lineRule="exact"/>
        <w:jc w:val="center"/>
      </w:pPr>
      <w:r w:rsidRPr="00804A1F">
        <w:t>направленных на минимизацию и устранение коррупционных рисков, возникающих при реализации администрац</w:t>
      </w:r>
      <w:r>
        <w:t>ией муниципального образования Ивановского сельсовета Кочубеевского</w:t>
      </w:r>
      <w:r w:rsidRPr="00804A1F">
        <w:t xml:space="preserve"> района</w:t>
      </w:r>
      <w:r>
        <w:t xml:space="preserve"> Ставропольского края</w:t>
      </w:r>
      <w:r w:rsidRPr="00804A1F">
        <w:t xml:space="preserve"> своих полномочий и функций</w:t>
      </w:r>
    </w:p>
    <w:p w:rsidR="00D11F1D" w:rsidRPr="00804A1F" w:rsidRDefault="00D11F1D" w:rsidP="00D11F1D">
      <w:pPr>
        <w:spacing w:after="0" w:line="240" w:lineRule="exact"/>
        <w:ind w:right="-1"/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678"/>
        <w:gridCol w:w="1559"/>
        <w:gridCol w:w="2410"/>
      </w:tblGrid>
      <w:tr w:rsidR="00D11F1D" w:rsidRPr="00804A1F" w:rsidTr="00A93C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 xml:space="preserve">N </w:t>
            </w:r>
            <w:proofErr w:type="spellStart"/>
            <w:r w:rsidRPr="00804A1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11F1D" w:rsidRPr="00804A1F" w:rsidTr="00A93C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4</w:t>
            </w:r>
          </w:p>
        </w:tc>
      </w:tr>
      <w:tr w:rsidR="00D11F1D" w:rsidRPr="00804A1F" w:rsidTr="00A93CC0">
        <w:trPr>
          <w:trHeight w:val="19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after="0" w:line="240" w:lineRule="auto"/>
              <w:jc w:val="both"/>
            </w:pPr>
            <w:r w:rsidRPr="00804A1F">
              <w:t>Ознакомление лиц, впервые  поступающих на муниципальную службу в администрац</w:t>
            </w:r>
            <w:r>
              <w:t xml:space="preserve">ию муниципального образования Ивановского сельсовета Кочубеевского </w:t>
            </w:r>
            <w:r w:rsidRPr="00804A1F">
              <w:t>рай</w:t>
            </w:r>
            <w:r>
              <w:t>она Ставропольского края (далее – администрация</w:t>
            </w:r>
            <w:r w:rsidRPr="00804A1F">
              <w:t xml:space="preserve">), с методическими </w:t>
            </w:r>
            <w:hyperlink r:id="rId4" w:tooltip="&lt;Письмо&gt; Минтруда России от 22.07.2013 N 18-0/10/2-4077 &quot;О проведении оценки коррупционных рисков, возникающих при реализации функций&quot; (вместе с &quot;Методическими рекомендациями по проведению оценки коррупционных рисков, возникающих при реализации функций&quot;)" w:history="1">
              <w:r w:rsidRPr="00804A1F">
                <w:rPr>
                  <w:rStyle w:val="a3"/>
                </w:rPr>
                <w:t>рекомендациями</w:t>
              </w:r>
            </w:hyperlink>
            <w:r w:rsidRPr="00804A1F">
              <w:t xml:space="preserve"> по проведению оценки коррупционных рисков, возникающих при реализации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spacing w:line="240" w:lineRule="auto"/>
              <w:jc w:val="both"/>
            </w:pPr>
            <w:r>
              <w:t>инспектор по кадрам, управляющий делами администрации</w:t>
            </w:r>
          </w:p>
        </w:tc>
      </w:tr>
      <w:tr w:rsidR="00D11F1D" w:rsidRPr="00804A1F" w:rsidTr="00A93CC0">
        <w:trPr>
          <w:trHeight w:val="17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804A1F">
              <w:t xml:space="preserve">Корректировка </w:t>
            </w:r>
            <w:proofErr w:type="gramStart"/>
            <w:r w:rsidRPr="00804A1F">
              <w:t>перечня должностей муниципал</w:t>
            </w:r>
            <w:r>
              <w:t>ьной службы администрации муниципального образования Ивановского</w:t>
            </w:r>
            <w:proofErr w:type="gramEnd"/>
            <w:r>
              <w:t xml:space="preserve"> сельсовета</w:t>
            </w:r>
            <w:r w:rsidRPr="00804A1F">
              <w:t>, замещение которых связано с коррупционными рисками, и мониторинг исполнения должностных обязанностей муниципальными</w:t>
            </w:r>
            <w:r>
              <w:t xml:space="preserve"> служащими администрации муниципального образования Ивановского сельсовета</w:t>
            </w:r>
            <w:r w:rsidRPr="00804A1F">
              <w:t>, деятельность которых связана с коррупционными рисками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spacing w:line="240" w:lineRule="auto"/>
              <w:jc w:val="both"/>
            </w:pPr>
            <w:r>
              <w:t>инспектор по кадрам, управляющий делами администрации</w:t>
            </w:r>
          </w:p>
        </w:tc>
      </w:tr>
      <w:tr w:rsidR="00D11F1D" w:rsidRPr="00804A1F" w:rsidTr="00A93CC0">
        <w:trPr>
          <w:trHeight w:val="4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804A1F">
              <w:t>В рамках совершенствования механизма отбора лиц для включения в составы аттестационной комиссии по проведению аттестации муниципальн</w:t>
            </w:r>
            <w:r>
              <w:t>ых служащих администрации муниципального образования Ивановского сельсовета</w:t>
            </w:r>
            <w:r w:rsidRPr="00804A1F">
              <w:t>, комиссии по соблюдению требований к служебному поведению муниципальных служ</w:t>
            </w:r>
            <w:r>
              <w:t>ащих администрации муниципального образования Ивановского сельсовета</w:t>
            </w:r>
            <w:r w:rsidRPr="00804A1F">
              <w:t xml:space="preserve"> и урегулированию конфликта интересов, конкурсной комиссии для проведения конкурса на замещение вакантной должности муниципальн</w:t>
            </w:r>
            <w:r>
              <w:t>ой службы в администрации муниципального образования Ивановского сельсовета</w:t>
            </w:r>
            <w:r w:rsidRPr="00804A1F">
              <w:t xml:space="preserve"> включать кандидатуры из</w:t>
            </w:r>
            <w:proofErr w:type="gramEnd"/>
            <w:r w:rsidRPr="00804A1F">
              <w:t xml:space="preserve"> числа сотрудников образовательных учреждений и общественных организаций, </w:t>
            </w:r>
            <w:r>
              <w:t>находящихся на территории муниципального образования Ивановского сельсовета</w:t>
            </w:r>
            <w:r w:rsidRPr="00804A1F">
              <w:t>, для участия в работе указанных комиссий в качестве независимых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при формировании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>
              <w:t>инспектор по кадрам, управляющий делами администрации</w:t>
            </w:r>
          </w:p>
        </w:tc>
      </w:tr>
      <w:tr w:rsidR="00D11F1D" w:rsidRPr="00804A1F" w:rsidTr="00A93CC0">
        <w:trPr>
          <w:trHeight w:val="19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804A1F">
              <w:t>Организация внутреннего контроля за исполнением муниципальным</w:t>
            </w:r>
            <w:r>
              <w:t>и служащими администрации муниципального образования Ивановского сельсовета</w:t>
            </w:r>
            <w:r w:rsidRPr="00804A1F">
              <w:t xml:space="preserve"> своих обязанностей путем проведения проверок достоверности и </w:t>
            </w:r>
            <w:proofErr w:type="gramStart"/>
            <w:r w:rsidRPr="00804A1F">
              <w:t>полноты</w:t>
            </w:r>
            <w:proofErr w:type="gramEnd"/>
            <w:r w:rsidRPr="00804A1F">
              <w:t xml:space="preserve">  представленных в кадров</w:t>
            </w:r>
            <w:r>
              <w:t>ые службы администрации муниципального образования Ивановского сельсовета</w:t>
            </w:r>
            <w:r w:rsidRPr="00804A1F">
              <w:t xml:space="preserve"> сведений о доходах, об имуществе и обязательствах имущест</w:t>
            </w:r>
            <w:r>
              <w:t>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both"/>
            </w:pPr>
            <w:r>
              <w:t>инспектор по кадрам, управляющий делами администрации</w:t>
            </w:r>
          </w:p>
        </w:tc>
      </w:tr>
      <w:tr w:rsidR="00D11F1D" w:rsidRPr="00804A1F" w:rsidTr="00A93CC0">
        <w:trPr>
          <w:trHeight w:val="1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04A1F">
              <w:t>Перераспределение функций между отделами и должностными лицами, обеспечивающими приобретение и распределение материально-технических ресурсов при освоении бюджетных ассигнований, предусмотренных расходной частью бюдж</w:t>
            </w:r>
            <w:r>
              <w:t xml:space="preserve">ета муниципального образования Ивановского сельсовета Кочубеевского </w:t>
            </w:r>
            <w:r w:rsidRPr="00804A1F">
              <w:t>Ставропольского края</w:t>
            </w:r>
            <w:r>
              <w:t xml:space="preserve"> на </w:t>
            </w:r>
            <w:r w:rsidRPr="00804A1F">
              <w:t>эти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rPr>
                <w:color w:val="04040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jc w:val="center"/>
            </w:pPr>
            <w:r w:rsidRPr="00804A1F">
              <w:t>заместитель главы,</w:t>
            </w:r>
            <w:r>
              <w:t xml:space="preserve"> управляющий делами администрации</w:t>
            </w:r>
          </w:p>
        </w:tc>
      </w:tr>
      <w:tr w:rsidR="00D11F1D" w:rsidRPr="00804A1F" w:rsidTr="00A93CC0">
        <w:trPr>
          <w:trHeight w:val="1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04A1F">
              <w:t>Исключение проведения переговоров контрактным управляющим, членами комиссии по осуществлению закупок с участниками закупки в отношении заявок на участие в определении поставщика (подрядчика, исполнителя) до выявления победителя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after="0" w:line="240" w:lineRule="auto"/>
              <w:jc w:val="both"/>
            </w:pPr>
            <w:r>
              <w:t>заместитель главы администрации, управляющий делами администрации</w:t>
            </w:r>
          </w:p>
        </w:tc>
      </w:tr>
      <w:tr w:rsidR="00D11F1D" w:rsidRPr="00804A1F" w:rsidTr="00A93CC0">
        <w:trPr>
          <w:trHeight w:val="1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04A1F">
              <w:t>Исключение проведения переговоров контрактного управляющего с оператором электронной площадки при проведении электронного аукциона,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both"/>
            </w:pPr>
            <w:r>
              <w:t>заместитель главы администрации, управляющий делами администрации</w:t>
            </w:r>
          </w:p>
        </w:tc>
      </w:tr>
      <w:tr w:rsidR="00D11F1D" w:rsidRPr="00804A1F" w:rsidTr="00A93CC0">
        <w:trPr>
          <w:trHeight w:val="1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autoSpaceDE w:val="0"/>
              <w:autoSpaceDN w:val="0"/>
              <w:adjustRightInd w:val="0"/>
              <w:spacing w:after="0" w:line="240" w:lineRule="auto"/>
            </w:pPr>
            <w:r w:rsidRPr="00804A1F">
              <w:t xml:space="preserve">Ежеквартальный анализ административных регламентов предоставления администрацией </w:t>
            </w:r>
            <w:r>
              <w:t>муниципального образования Ивановского сельсовета</w:t>
            </w:r>
            <w:r w:rsidRPr="00804A1F">
              <w:t xml:space="preserve"> государственных и муниципальных услуг на выявление коррупционно опасных факторов и внесение соответств</w:t>
            </w:r>
            <w:r>
              <w:t>ующих изменений в их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both"/>
            </w:pPr>
            <w:r>
              <w:t>заместитель главы администрации, управляющий делами администрации</w:t>
            </w:r>
          </w:p>
        </w:tc>
      </w:tr>
      <w:tr w:rsidR="00D11F1D" w:rsidRPr="00804A1F" w:rsidTr="00A93CC0">
        <w:trPr>
          <w:trHeight w:val="1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04A1F">
              <w:t>Исключение необходимости личного взаимодействия (общения) служащих, оказывающих государственную или муниципальную услугу, с гражданами 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after="0" w:line="240" w:lineRule="auto"/>
              <w:jc w:val="both"/>
            </w:pPr>
            <w:r w:rsidRPr="00804A1F">
              <w:t>руководители отделов аппарата и отраслевых (функциональных) органов администрации муниципального района</w:t>
            </w:r>
          </w:p>
        </w:tc>
      </w:tr>
      <w:tr w:rsidR="00D11F1D" w:rsidRPr="00804A1F" w:rsidTr="00A93CC0">
        <w:trPr>
          <w:trHeight w:val="15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04A1F">
              <w:t>Введение или расширение процессуальных форм взаимодействия граждан и должностных лиц путем использования информационных технологий в качестве приоритетного направления для осуществления служебной деятельности (электронная почта), ограничения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both"/>
            </w:pPr>
            <w:r>
              <w:t>управляющий делами администрации</w:t>
            </w:r>
          </w:p>
        </w:tc>
      </w:tr>
      <w:tr w:rsidR="00D11F1D" w:rsidRPr="00804A1F" w:rsidTr="00A93CC0">
        <w:trPr>
          <w:trHeight w:val="1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autoSpaceDE w:val="0"/>
              <w:autoSpaceDN w:val="0"/>
              <w:adjustRightInd w:val="0"/>
              <w:spacing w:line="240" w:lineRule="auto"/>
            </w:pPr>
            <w:r w:rsidRPr="00804A1F">
              <w:t>Осуществление процедуры конкурентных торгов при предоставлении муниципального имущества в аренду, исключив практику предоставления муниципальной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after="0" w:line="240" w:lineRule="auto"/>
              <w:jc w:val="both"/>
            </w:pPr>
            <w:r>
              <w:t>заместитель главы администрации, управляющий делами администрации</w:t>
            </w:r>
          </w:p>
        </w:tc>
      </w:tr>
      <w:tr w:rsidR="00D11F1D" w:rsidRPr="00804A1F" w:rsidTr="00A93CC0">
        <w:trPr>
          <w:trHeight w:val="18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pStyle w:val="ConsPlusCell"/>
              <w:jc w:val="center"/>
              <w:rPr>
                <w:sz w:val="28"/>
                <w:szCs w:val="28"/>
              </w:rPr>
            </w:pPr>
            <w:r w:rsidRPr="00804A1F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D" w:rsidRPr="00804A1F" w:rsidRDefault="00D11F1D" w:rsidP="00A93CC0">
            <w:pPr>
              <w:spacing w:line="240" w:lineRule="auto"/>
            </w:pPr>
            <w:r w:rsidRPr="00804A1F">
              <w:t xml:space="preserve">Осуществление мониторинга исполнения должностных обязанностей муниципальными служащими, деятельность которых связана с коррупционными </w:t>
            </w:r>
            <w:r>
              <w:t>рисками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center"/>
            </w:pPr>
            <w:r w:rsidRPr="00804A1F"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1D" w:rsidRPr="00804A1F" w:rsidRDefault="00D11F1D" w:rsidP="00A93CC0">
            <w:pPr>
              <w:spacing w:line="240" w:lineRule="auto"/>
              <w:jc w:val="both"/>
            </w:pPr>
            <w:r>
              <w:t>заместитель главы администрации, управляющий делами администрации</w:t>
            </w:r>
          </w:p>
        </w:tc>
      </w:tr>
    </w:tbl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D11F1D" w:rsidRDefault="00D11F1D" w:rsidP="00D11F1D">
      <w:pPr>
        <w:shd w:val="clear" w:color="auto" w:fill="FFFFFF"/>
        <w:spacing w:after="0" w:line="240" w:lineRule="auto"/>
        <w:ind w:right="538"/>
        <w:jc w:val="center"/>
      </w:pPr>
    </w:p>
    <w:p w:rsidR="00354485" w:rsidRPr="00D11F1D" w:rsidRDefault="00354485" w:rsidP="00D11F1D"/>
    <w:sectPr w:rsidR="00354485" w:rsidRPr="00D11F1D" w:rsidSect="0035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E8C"/>
    <w:rsid w:val="002A0705"/>
    <w:rsid w:val="00354485"/>
    <w:rsid w:val="00470E8C"/>
    <w:rsid w:val="006447F6"/>
    <w:rsid w:val="00A94A57"/>
    <w:rsid w:val="00D1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8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1F1D"/>
    <w:rPr>
      <w:color w:val="0000FF"/>
      <w:u w:val="single"/>
    </w:rPr>
  </w:style>
  <w:style w:type="paragraph" w:styleId="a4">
    <w:name w:val="Title"/>
    <w:basedOn w:val="a"/>
    <w:link w:val="a5"/>
    <w:qFormat/>
    <w:rsid w:val="00D11F1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11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8A8724DE0AA2BDBBEEC05438F81D7FE785B516EDD8A1253BE001323CLE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6826</Characters>
  <Application>Microsoft Office Word</Application>
  <DocSecurity>0</DocSecurity>
  <Lines>56</Lines>
  <Paragraphs>16</Paragraphs>
  <ScaleCrop>false</ScaleCrop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2</cp:revision>
  <dcterms:created xsi:type="dcterms:W3CDTF">2016-12-06T08:40:00Z</dcterms:created>
  <dcterms:modified xsi:type="dcterms:W3CDTF">2016-12-06T08:41:00Z</dcterms:modified>
</cp:coreProperties>
</file>