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9" w:rsidRPr="005B0CC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0C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A2D49" w:rsidRPr="005B0CC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D49" w:rsidRPr="005B0CC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FA2D49" w:rsidRPr="005B0CC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СЕЛЬСОВЕТА КОЧУБЕЕВСКОГО РАЙОНА СТАВРОПОЛЬСКОГО КРАЯ</w:t>
      </w:r>
    </w:p>
    <w:p w:rsidR="00FA2D49" w:rsidRPr="005B0CC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D49" w:rsidRDefault="00FA2D49" w:rsidP="00FA2D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декабря</w:t>
      </w:r>
      <w:r w:rsidRPr="005B0CC9">
        <w:rPr>
          <w:rFonts w:ascii="Times New Roman" w:eastAsia="Calibri" w:hAnsi="Times New Roman" w:cs="Times New Roman"/>
          <w:sz w:val="28"/>
          <w:szCs w:val="28"/>
        </w:rPr>
        <w:t xml:space="preserve"> 2018 г.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B0CC9">
        <w:rPr>
          <w:rFonts w:ascii="Times New Roman" w:eastAsia="Calibri" w:hAnsi="Times New Roman" w:cs="Times New Roman"/>
          <w:sz w:val="28"/>
          <w:szCs w:val="28"/>
        </w:rPr>
        <w:t xml:space="preserve">        с. </w:t>
      </w:r>
      <w:proofErr w:type="gramStart"/>
      <w:r w:rsidRPr="005B0CC9">
        <w:rPr>
          <w:rFonts w:ascii="Times New Roman" w:eastAsia="Calibri" w:hAnsi="Times New Roman" w:cs="Times New Roman"/>
          <w:sz w:val="28"/>
          <w:szCs w:val="28"/>
        </w:rPr>
        <w:t>Ивановское</w:t>
      </w:r>
      <w:proofErr w:type="gramEnd"/>
      <w:r w:rsidRPr="005B0C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</w:p>
    <w:p w:rsidR="00FA2D49" w:rsidRDefault="00FA2D49" w:rsidP="00FA2D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мероприятиях по противодействию терроризму и действиям в экстремальных ситуациях и обеспечению безопасности населения в период проведения Новогодних и Рождественских праздников 2018-2019 годов на территории муниципального образования Ивановского сельсовета Кочубеевского района Ставропольского края</w:t>
      </w:r>
    </w:p>
    <w:p w:rsidR="00FA2D49" w:rsidRDefault="00FA2D49" w:rsidP="00FA2D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№ 35-ФЗ от 06.03.2006 г. «О противодействии терроризму» в соответствии с протоколом № 4 от 18 декабря 2018 года заседания антитеррористической комиссии Кочубеевского муниципального района Ставропольского края, в целях обеспечения безопасности населения в период проведения Новогодних и Рождественских праздником на территории муниципального образования Ивановского сельсовета Кочубеевского района Ставропольского края, администрация муниципального образования Ивановского сельсовета Кочубеевского района Ставропольского края</w:t>
      </w:r>
      <w:proofErr w:type="gramEnd"/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Инструкцию по противодействию терроризму и действиям в экстремальных ситуациях на территории муниципального образования Ивановского сельсовета Кочубеевского района Ставропольского края, согласно приложению 1.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Инструкцию руководителя ответственного за проведение массового мероприятий на территории поселения, для вручения под роспись заинтересованным лицам, согласно приложению 2.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график проведения Новогодних и Рождественских праздников на территории Ивановского сельсовета, согласно приложению 3.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2.Рекомендовать руководителям предприятий, организации, учреждений всех форм собственности, расположенных на территории муниципального образования: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На период подготовки и проведения Новогодних и Рождественских праздников перейти на усиленный режим охраны территории, осуществлять дополнительную охрану мест хранения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пожаро-взрыво-опасных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веществ.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Сократить до минимума проезд на территорию  учреждений личного автотранспорта и транспорта подрядных организаций;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Исключить несанкционированный доступ посторонних лиц на массовые мероприятия.</w:t>
      </w: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2.4. Организовать дежурство членов добровольной народной дружины «Ивановская» во время проведения массовых мероприятий.</w:t>
      </w: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управляющего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 муниципального образования Ивановского сельсовета Кочубеевского района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Гальцеву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З.В.</w:t>
      </w:r>
    </w:p>
    <w:p w:rsidR="00FA2D49" w:rsidRDefault="00FA2D49" w:rsidP="00FA2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муниципального образования Ивановского сельсовета Кочубеевского района Ставропольского края в сети «Интернет» по адресу: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www.ivanovskoe26.ru</w:t>
        </w:r>
      </w:hyperlink>
      <w:r>
        <w:t>.</w:t>
      </w:r>
    </w:p>
    <w:p w:rsidR="00FA2D49" w:rsidRDefault="00FA2D49" w:rsidP="00FA2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подписания.</w:t>
      </w:r>
    </w:p>
    <w:p w:rsidR="00FA2D49" w:rsidRDefault="00FA2D49" w:rsidP="00FA2D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D49" w:rsidRDefault="00FA2D49" w:rsidP="00FA2D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A2D49" w:rsidRDefault="00FA2D49" w:rsidP="00FA2D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сельсовета</w:t>
      </w:r>
    </w:p>
    <w:p w:rsidR="00FA2D49" w:rsidRDefault="00FA2D49" w:rsidP="00FA2D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Кочубеевского района</w:t>
      </w:r>
    </w:p>
    <w:p w:rsidR="00FA2D49" w:rsidRDefault="00FA2D49" w:rsidP="00FA2D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 А.И. Солдатов</w:t>
      </w: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Ивановского сельсовета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Кочубеевского района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 декабря 2018 года № 249</w:t>
      </w: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Pr="00755FD2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FA2D4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терроризму и действиям в экстремальных ситуациях</w:t>
      </w:r>
    </w:p>
    <w:p w:rsidR="00FA2D4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D4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FA2D49" w:rsidRDefault="00FA2D49" w:rsidP="00FA2D4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A30">
        <w:rPr>
          <w:rFonts w:ascii="Times New Roman" w:hAnsi="Times New Roman" w:cs="Times New Roman"/>
          <w:sz w:val="28"/>
          <w:szCs w:val="28"/>
          <w:lang w:eastAsia="ru-RU"/>
        </w:rPr>
        <w:t>Настоящая инструкция позволит правильно ориентироваться и действовать в экстремальных и чрезвычайных ситуациях,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4A3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обеспечить условия, способствующие расследованию преступлений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14A30">
        <w:rPr>
          <w:rFonts w:ascii="Times New Roman" w:hAnsi="Times New Roman" w:cs="Times New Roman"/>
          <w:sz w:val="28"/>
          <w:szCs w:val="28"/>
          <w:lang w:eastAsia="ru-RU"/>
        </w:rPr>
        <w:t>равоохранительными органами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2D49" w:rsidRDefault="00FA2D49" w:rsidP="00FA2D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4A30">
        <w:rPr>
          <w:rFonts w:ascii="Times New Roman" w:hAnsi="Times New Roman" w:cs="Times New Roman"/>
          <w:b/>
          <w:sz w:val="28"/>
          <w:szCs w:val="28"/>
          <w:lang w:eastAsia="ru-RU"/>
        </w:rPr>
        <w:t>Часть 1. Действия сотрудников учреждения при возникновении угрозы совершения террористического акта в здании учреждения и на его территории.</w:t>
      </w:r>
    </w:p>
    <w:p w:rsidR="00FA2D49" w:rsidRPr="005664C4" w:rsidRDefault="00FA2D49" w:rsidP="00FA2D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66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Действия при обнаружении подозрительного предмета, который может оказаться взрывным устройством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В случае обнаружения подозрительного предмета незамедлительно сообщить о случившемся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дежурному полиции (телефон 02) или в службу безопасности и руководителю учреждения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Не следует самостоятельно предпринимать никаких действий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взрывными устройствами или подозрительными предметами — это может привести к взрыву, многочисленным жертвам и разрушениям!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 п.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Не трогать, не вскрывать и не передвигать находку.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Зафиксировать время обнаружения находки.</w:t>
      </w:r>
    </w:p>
    <w:p w:rsidR="00FA2D49" w:rsidRDefault="00FA2D49" w:rsidP="00FA2D49">
      <w:pPr>
        <w:shd w:val="clear" w:color="auto" w:fill="FFFFFF"/>
        <w:spacing w:after="0" w:line="300" w:lineRule="atLeast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Сделать так, чтобы люди отошли как можно дальше от опасной находки.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1.7.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Обязательно дождаться прибытия оперативно-следственной группы, так как вы являетесь самым важным очевидцем. 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 </w:t>
      </w:r>
    </w:p>
    <w:p w:rsidR="00FA2D49" w:rsidRPr="008C0754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Граната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менее 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Тротиловая шашка 100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Пивная банка (0,33 л.) 100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Мина МОН–50 100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Чемодан (кейс) 250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Дорожный чемодан 350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Легковой автомобиль 600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Микроавтобус 900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Грузовая автомашина (фургон) 1500 метров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1.9. В случае необходимости, а также по указанию правоохранительных органов и спецслужб руководителю учреждения или лицу, его заме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щаю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щему, следует подать команду для осуществления эвакуации личного состава согласно плану эвакуации.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1.10. Руководителю учреждения о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FA2D49" w:rsidRPr="008C0754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Действия при поступлении угрозы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террористического акта </w:t>
      </w:r>
      <w:r w:rsidRPr="008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получении сообщения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телефону об угрозе взрыва, о наличии взрывного устройства, 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немедленно доложите об этом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руководителю учреждения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для принятия соответствующих мер и сообщения о поступившей угрозе в правоохранительные органы.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Постарайтесь дословно запомнить разговор и зафиксировать его на бумаге.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По ходу разговора отметьте пол, возраст звонившего и особенности его речи: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голос (громкий или тихий, низкий или высокий);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темп речи (быстрый или медленный);</w:t>
      </w:r>
      <w:proofErr w:type="gramEnd"/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произношение (отчетливое, искаженное, с заиканием, «шепелявое», наличие акцента или диалекта);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манера речи (развязная, с </w:t>
      </w:r>
      <w:proofErr w:type="gramStart"/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издевкой</w:t>
      </w:r>
      <w:proofErr w:type="gramEnd"/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нецензурными выражениями).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</w:t>
      </w:r>
      <w:proofErr w:type="gramEnd"/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или радиоаппаратуры, голоса и др.).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Отметьте характер звонка (городской или междугородный).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Обязательно зафиксируйте точное время начала разговора и его продолжительность.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куда, кому, по какому телефону звонит этот человек?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какие конкретно требования он выдвигает?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выдвигает требования лично он, выступает в роли посредника или представляет какую-то группу лиц?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— на каких условиях он или они согласны отказаться от задуманного?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как и когда с ним (с ними) можно связаться?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кому вы можете или должны сообщить об этом звонке?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2.10. Если возможно, еще в процессе разговора сообщите о нем руководству, если нет, то немедленно после его окончания.</w:t>
      </w:r>
    </w:p>
    <w:p w:rsidR="00FA2D49" w:rsidRPr="00187230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Действия при поступлении угрозы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террористического акта </w:t>
      </w:r>
      <w:r w:rsidRPr="00187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письменной форме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Постарайтесь не оставлять на документе отпечатков своих пальцев.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Сохраните документ с текстом, конверт и любые вложения в него, упаковку.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Не расширяйте круг лиц, знакомых с содержанием документа.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 п.), а также обстоятельств, связанных с распространением, обнаружением или получением материалов.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FA2D49" w:rsidRPr="00202398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Действия при захвате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террористами</w:t>
      </w:r>
      <w:r w:rsidRPr="00202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заложников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При захвате заложников необходимо незамедлительно сообщить в правоохранительные органы о сложившейся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учреждении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ситуации.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Не вступайте в переговоры с террористами по собственной инициативе.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 прибытии сотрудников спецподразделений ФСБ и МВД окажите помощь в получении интересующей их информации.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Не допускать действий, которые могут спровоцировать нападающих к применению оружия и привести к человеческим жертвам.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Перенося лишения, оскорбления и унижения, не смотрите в глаза преступникам, не ведите себя вызывающе. 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 необходимости совершить то или иное действие (сесть, встать, попить, сходить в туалет), спрашивайте разрешение.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Если вы ранены, то постарайтесь не двигаться. Этим вы сократите потерю крови.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Помните: ваша цель — остаться в живых.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 время проведения спецслужбами операции по вашему освобождению неукоснительно соблюдайте следующие требования: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лежите на полу лицом вниз, голову закройте руками и не двигайтесь;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ни в коем случае не бегите навстречу сотрудникам спецслужб или от них, так как они могут принять вас за преступника; 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если есть возможность, держитесь подальше от проемов дверей и окон.</w:t>
      </w:r>
    </w:p>
    <w:p w:rsidR="00FA2D49" w:rsidRPr="00EF7B0E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Действия при стрельбе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Если вы услышали стрельбу на улице, не стойте у окна, даже если оно закрыто занавеской.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Передвигаясь по помещению во время стрельбы, не поднимайтесь выше уровня подоконника.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FA2D49" w:rsidRPr="00CE3B33" w:rsidRDefault="00FA2D49" w:rsidP="00FA2D49">
      <w:pPr>
        <w:shd w:val="clear" w:color="auto" w:fill="FFFFFF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Действия при взрыве здания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Если здание «тряхнуло», не надо выходить на лестничные клетки, касаться включенных электроприборов.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Оказавшись в темноте, не стоит тут же зажигать спички, т. к. могла возникнуть утечка газа.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6.5. Выходить из здания следует, прижавшись спиной к стене, особенно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 к. при обрушении дома поднимается густая туча пыли, которая может вызвать панику.</w:t>
      </w:r>
    </w:p>
    <w:p w:rsidR="00FA2D49" w:rsidRPr="00815AC1" w:rsidRDefault="00FA2D49" w:rsidP="00FA2D49">
      <w:pPr>
        <w:shd w:val="clear" w:color="auto" w:fill="FFFFFF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Особенности террористов-смертников и действия при их угрозе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7.1. Характерными признаками террористов-смертников являются их неадекватное поведение;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Национальность исполнителя-смертника для организаторов террористических акций принципиальной роли не играет. Между 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 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 к. предназначена для сокрытия на теле взрывного устройства.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FA2D49" w:rsidRPr="00257BDF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Действия при угрозе химического или биологического терроризма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При обнаружении или установлении фактов применения химических и биологических веществ в учреждении или на его территории необходимо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немедленно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сообщать об этом руководителю учреждения или лицу, его замещающему, в правоохранительные органы и в органы ГО и ЧС.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FA2D49" w:rsidRPr="00257BDF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Действия при получении информации об эвакуации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Получив сообщение о начале эвакуации, соблюдайте спокойствие и четко выполняйте мероприятия, предусмотренные планом эвакуации.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9.2. Возьмите личные документы, деньги и ценности.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9.3. Окажите помощь в эвакуации тем, кому это необходимо.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9.5. Не допускайте паники, истерики и спешки. Помещение покидайте организованно, согласно схеме путей эвакуации.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9.6. Возвращайтесь в покинутое помещение только после разрешения ответственных лиц.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9.7. Помните, что от согласованности и четкости ваших действий будет зависеть жизнь и здоровье многих людей. 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7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2. Мероприятия по предупреждению террористических актов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здании учреждения и на его территории.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Руковод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ителям структурных подразделений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знать самим и довести до сведения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сотрудников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 руководящих документов по предупреждению и борьбе с терроризмом, таких как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06 марта 2006 года № 35-ФЗ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противодействии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терроризм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25 июля 2002 года № 114-ФЗ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противодействии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экстремистской деятельности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Руковод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ителям структурных подразделений: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 включать в годовые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планы работы проведение тематических мероприятий на темы: </w:t>
      </w:r>
      <w:r w:rsidRPr="006D0377">
        <w:rPr>
          <w:b/>
          <w:sz w:val="20"/>
          <w:szCs w:val="20"/>
        </w:rPr>
        <w:t xml:space="preserve"> </w:t>
      </w:r>
      <w:r w:rsidRPr="000677F9">
        <w:rPr>
          <w:rFonts w:ascii="Times New Roman" w:hAnsi="Times New Roman" w:cs="Times New Roman"/>
          <w:sz w:val="28"/>
          <w:szCs w:val="28"/>
        </w:rPr>
        <w:t>сохранение стабильных межнациональных отношений и предупреждение межнациональных конфликтов, уважение к традициям и обычаям различных народов и национальностей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инструктажи с работниками учреждения по вопросам антитеррористической защищенности учреждений, действиям в экстремальных ситуациях;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5B">
        <w:rPr>
          <w:rFonts w:ascii="Times New Roman" w:hAnsi="Times New Roman" w:cs="Times New Roman"/>
          <w:sz w:val="28"/>
          <w:szCs w:val="28"/>
        </w:rPr>
        <w:t>рекомендовать запретить персоналу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465B">
        <w:rPr>
          <w:rFonts w:ascii="Times New Roman" w:hAnsi="Times New Roman" w:cs="Times New Roman"/>
          <w:sz w:val="28"/>
          <w:szCs w:val="28"/>
        </w:rPr>
        <w:t xml:space="preserve"> принимать на хранение от посторонних лиц какие-либо предметы и вещи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2465B">
        <w:rPr>
          <w:rFonts w:ascii="Times New Roman" w:hAnsi="Times New Roman" w:cs="Times New Roman"/>
          <w:sz w:val="28"/>
          <w:szCs w:val="28"/>
        </w:rPr>
        <w:t xml:space="preserve">обеспечить строгий </w:t>
      </w:r>
      <w:proofErr w:type="gramStart"/>
      <w:r w:rsidRPr="00A246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65B">
        <w:rPr>
          <w:rFonts w:ascii="Times New Roman" w:hAnsi="Times New Roman" w:cs="Times New Roman"/>
          <w:sz w:val="28"/>
          <w:szCs w:val="28"/>
        </w:rPr>
        <w:t xml:space="preserve"> парковкой всех видов транспортных средств около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9" w:rsidRDefault="00FA2D49" w:rsidP="00FA2D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2465B">
        <w:rPr>
          <w:rFonts w:ascii="Times New Roman" w:hAnsi="Times New Roman" w:cs="Times New Roman"/>
          <w:sz w:val="28"/>
          <w:szCs w:val="28"/>
        </w:rPr>
        <w:t>разместить  на информационных стендах  буклеты, плакаты, памятки, рекомендации по действию в случае  чрезвычайных ситуаций обусловленных террористическими актами с указанием контактных телефонов соответствующих служб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9" w:rsidRDefault="00FA2D49" w:rsidP="00FA2D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 обход помещений и территории здания на предмет обнаружения посторонних предметов, выявления взрывных устройств или предметов, похожих на них с записью в журнал;</w:t>
      </w:r>
    </w:p>
    <w:p w:rsidR="00FA2D49" w:rsidRPr="00A2465B" w:rsidRDefault="00FA2D49" w:rsidP="00FA2D4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регулярно производить очистку территории, прилегающей к зданиям от мусора, содержать в порядке чердачные и подсобные помещения, запасные выходы из зданий, с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ледить за освещением территории учреждения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ночное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время.</w:t>
      </w: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Каждый сотрудник обязан при обнаружении недостатков и нарушений, касающихся обеспечения безопасности в учреждении, незамедлительно сообщить об этом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руководителю учреждения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A2D49" w:rsidRPr="0042212F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3. Телефоны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служб </w:t>
      </w:r>
      <w:r w:rsidRPr="0042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экстренного реагирования</w:t>
      </w:r>
    </w:p>
    <w:p w:rsidR="00FA2D49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Единая служба спасения 01 (с </w:t>
      </w:r>
      <w:proofErr w:type="spellStart"/>
      <w:r w:rsidRPr="0042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</w:t>
      </w:r>
      <w:proofErr w:type="spellEnd"/>
      <w:r w:rsidRPr="0042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тел. 010 или 112)</w:t>
      </w:r>
    </w:p>
    <w:p w:rsidR="00FA2D49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Кочубеевскому району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Единая дежурная диспетчерская служба      8(865-50)2-12-47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Полиция                                                  02, 8(865-50)2-15-46 (с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мобильного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020)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Скорая медицинская помощь               03, 8(865-50)2-20-53 (с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мобильного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030)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Больница (приемное отделение)          8(865-50)2-01-28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Поликлиника (регистратура)                8(865-50)2-04-15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ГИБДД (дежурный)                               8(865-50)2-02-60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Пожарная часть                                      8(865-50)2-21-92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Ветеринарная служба района               8(865-50)2-02-15, 2-19-24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МУП ЖКХ СК «Кочубеевского района»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(авария водоснабжения)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8(865-50)2-00-14, 2-17-02, 2-50-35, 2-22-05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Западные электрические сети – диспетчер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(авария электроснабжения)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8(865-50)2-04-57</w:t>
      </w:r>
    </w:p>
    <w:p w:rsidR="00FA2D49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Ивановскому сельсовету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Ивановская участковая больница (скорая помощь)     8(865-50) 94-5-42 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Ивановский газовый участок (авария газоснабжения) 8(865-50)94-6-04</w:t>
      </w:r>
    </w:p>
    <w:p w:rsidR="00FA2D49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Ивановского сельсовета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           8(865-50) 94-5-45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Приемная     8(865-50) 94-0-23, факс 8(865-50) 3-75-15</w:t>
      </w:r>
    </w:p>
    <w:p w:rsidR="00FA2D49" w:rsidRDefault="00FA2D49" w:rsidP="00FA2D4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доверия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1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Федеральной службы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оборотом наркотиков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Ставропольскому краю       8(8652) 77-66-69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Невинномысский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межрайонный отдел Управления Федеральной службы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оборотом наркотиков по Ставропольскому краю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8(86554)7-01-30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труда  и социальной защиты населения администрации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Кочубеевского муниципального района СК         8(86550) 2-22-42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Кочубеевского муниципального района СК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8(86550) 2-01-38, 2-20-11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 «Кочубеевская центральная районная больница»      8(86550) 2-21-38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телефон доверия с общероссийским номером</w:t>
      </w:r>
    </w:p>
    <w:p w:rsidR="00FA2D49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(звонок бесплатный)                                                               8-800-20-001-22</w:t>
      </w:r>
    </w:p>
    <w:p w:rsidR="00FA2D49" w:rsidRPr="0069170F" w:rsidRDefault="00FA2D49" w:rsidP="00FA2D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2D49" w:rsidRPr="00755FD2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вам стало известно о готовящемся или совершенном преступлении, немедленно сообщите об этом в территориальные органы ФСБ или МВД по месту </w:t>
      </w:r>
      <w:proofErr w:type="gramStart"/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жительства</w:t>
      </w:r>
      <w:proofErr w:type="gramEnd"/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либо по телефону доверия.</w:t>
      </w:r>
    </w:p>
    <w:p w:rsidR="00FA2D49" w:rsidRDefault="00FA2D49" w:rsidP="00FA2D4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инструкции каждым сотрудником могут предупредить и предотвратить террористические акты и другие преступления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учреждении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</w:t>
      </w:r>
      <w:r w:rsidRPr="00755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территории, обеспечить безопасность персонала во время их нахождения в учреждении.</w:t>
      </w:r>
    </w:p>
    <w:p w:rsidR="00FA2D49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2D49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2D49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Управляющий делами администрации</w:t>
      </w:r>
    </w:p>
    <w:p w:rsidR="00FA2D49" w:rsidRDefault="00FA2D49" w:rsidP="00FA2D4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Ивановского сельсовета                                                                     З.В.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Гальцева</w:t>
      </w:r>
      <w:proofErr w:type="spellEnd"/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Ивановского сельсовета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Кочубеевского района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A2D49" w:rsidRDefault="00FA2D49" w:rsidP="00FA2D49">
      <w:pPr>
        <w:spacing w:after="0" w:line="240" w:lineRule="exact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 декабря 2018 года № 249</w:t>
      </w:r>
    </w:p>
    <w:p w:rsidR="00FA2D49" w:rsidRDefault="00FA2D49" w:rsidP="00FA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D49" w:rsidRPr="00755FD2" w:rsidRDefault="00FA2D49" w:rsidP="00FA2D4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FA2D49" w:rsidRPr="00755FD2" w:rsidRDefault="00FA2D49" w:rsidP="00FA2D49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75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руководителя, ответственного </w:t>
      </w:r>
      <w:r w:rsidRPr="00755FD2">
        <w:rPr>
          <w:rFonts w:ascii="Times New Roman" w:eastAsia="Calibri" w:hAnsi="Times New Roman" w:cs="Times New Roman"/>
          <w:b/>
          <w:sz w:val="28"/>
          <w:szCs w:val="28"/>
        </w:rPr>
        <w:t>за проведение мероприятий по противодействию терроризму и экстремизму, обеспечение безопасности при проведении на объекте массовых мероприятий</w:t>
      </w:r>
    </w:p>
    <w:p w:rsidR="00FA2D49" w:rsidRDefault="00FA2D49" w:rsidP="00FA2D49"/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 xml:space="preserve">Настоящей инструкцией устанавливаются права и обязанности </w:t>
      </w:r>
      <w:r>
        <w:rPr>
          <w:rFonts w:ascii="Times New Roman" w:hAnsi="Times New Roman"/>
          <w:sz w:val="28"/>
          <w:szCs w:val="28"/>
        </w:rPr>
        <w:t xml:space="preserve">руководителя, </w:t>
      </w:r>
      <w:r w:rsidRPr="003A2C88">
        <w:rPr>
          <w:rFonts w:ascii="Times New Roman" w:hAnsi="Times New Roman"/>
          <w:sz w:val="28"/>
          <w:szCs w:val="28"/>
        </w:rPr>
        <w:t>ответственного за выполнение мероприятий по антитеррористической защите объекта.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Ответственное лицо за выполнение мероприятий по антитеррористической защите должен изучить и знать: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документы по вопросам организации общественной безопасности и антитеррористической защиты учреждений;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учреждения;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порядок обеспечения гражданской обороны, противопожарной защиты и действий персонала учреждения в чрезвычайных ситуациях;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особенности обстановки вокруг учреждения, требования по обеспечению технической оснащенности и антитеррористической защиты объекта;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порядок осуществления пропускного режима;</w:t>
      </w:r>
    </w:p>
    <w:p w:rsidR="00FA2D49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ситуации.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b/>
          <w:bCs/>
          <w:sz w:val="28"/>
          <w:szCs w:val="28"/>
        </w:rPr>
        <w:t>2. Должностные обязанности</w:t>
      </w:r>
    </w:p>
    <w:p w:rsidR="00FA2D49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C88">
        <w:rPr>
          <w:rFonts w:ascii="Times New Roman" w:hAnsi="Times New Roman"/>
          <w:sz w:val="28"/>
          <w:szCs w:val="28"/>
        </w:rPr>
        <w:t>внесение предложений руководителю учреждения по совершенствованию системы мер безопасности и антитеррористической защиты объекта;</w:t>
      </w:r>
    </w:p>
    <w:p w:rsidR="00FA2D49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7CE">
        <w:rPr>
          <w:rFonts w:ascii="Times New Roman" w:hAnsi="Times New Roman" w:cs="Times New Roman"/>
          <w:sz w:val="28"/>
          <w:szCs w:val="28"/>
        </w:rPr>
        <w:t xml:space="preserve">- </w:t>
      </w:r>
      <w:r w:rsidRPr="003A2C88">
        <w:rPr>
          <w:rFonts w:ascii="Times New Roman" w:hAnsi="Times New Roman"/>
          <w:sz w:val="28"/>
          <w:szCs w:val="28"/>
        </w:rPr>
        <w:t>разработка, в рамках своей компетенции, документов и инструкций по действ</w:t>
      </w:r>
      <w:r>
        <w:rPr>
          <w:rFonts w:ascii="Times New Roman" w:hAnsi="Times New Roman"/>
          <w:sz w:val="28"/>
          <w:szCs w:val="28"/>
        </w:rPr>
        <w:t xml:space="preserve">иям персонала </w:t>
      </w:r>
      <w:r w:rsidRPr="003A2C88">
        <w:rPr>
          <w:rFonts w:ascii="Times New Roman" w:hAnsi="Times New Roman"/>
          <w:sz w:val="28"/>
          <w:szCs w:val="28"/>
        </w:rPr>
        <w:t>учреждения при угрозе или совершении террористического акта, экстремистской акции;</w:t>
      </w:r>
    </w:p>
    <w:p w:rsidR="00FA2D49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подготовка планов мероприятий</w:t>
      </w:r>
      <w:r w:rsidRPr="003A2C88">
        <w:rPr>
          <w:rFonts w:ascii="Times New Roman" w:hAnsi="Times New Roman"/>
          <w:sz w:val="28"/>
          <w:szCs w:val="28"/>
        </w:rPr>
        <w:t xml:space="preserve"> и отчетной документации по вопросам безопасности и антитеррористической защиты учреждения;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координация деятельности учреждения при угрозе или совершении террористического акта, экстремистской акции;</w:t>
      </w:r>
    </w:p>
    <w:p w:rsidR="00FA2D49" w:rsidRPr="001A03D3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A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обеспечению безопасности при проведении культурно- массовых мероприятий, проводимых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социально-значимых культурно-массовых мероприятий руководителями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организационные действия:</w:t>
      </w:r>
    </w:p>
    <w:p w:rsidR="00FA2D49" w:rsidRPr="001A03D3" w:rsidRDefault="00FA2D49" w:rsidP="00FA2D49">
      <w:pPr>
        <w:spacing w:after="0" w:line="240" w:lineRule="auto"/>
        <w:ind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запланированных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открытых площадках (народные гуляния, уличны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праздники, шествия, митинги),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России по Кочубеевскому району;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D49" w:rsidRDefault="00FA2D49" w:rsidP="00FA2D49">
      <w:pPr>
        <w:spacing w:after="0" w:line="240" w:lineRule="auto"/>
        <w:ind w:left="720" w:firstLine="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проведения мероприятия с администрацией </w:t>
      </w:r>
    </w:p>
    <w:p w:rsidR="00FA2D49" w:rsidRPr="001A03D3" w:rsidRDefault="00FA2D49" w:rsidP="00FA2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правопорядка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уточняются программы проведения массовых мероприятий, место, время и порядок проведения, возможное количество и состав участников, а также наличие или отсутствие факторов, требующих запрещения на проведение массовых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D49" w:rsidRPr="001A03D3" w:rsidRDefault="00FA2D49" w:rsidP="00FA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очередные и внеочередные инструктажи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работниками 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правопорядка в период подготовки и проведения мероприятий; </w:t>
      </w:r>
    </w:p>
    <w:p w:rsidR="00FA2D49" w:rsidRDefault="00FA2D49" w:rsidP="00FA2D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проведением массовых мероприятий осуществлять обход </w:t>
      </w:r>
    </w:p>
    <w:p w:rsidR="00FA2D49" w:rsidRPr="001A03D3" w:rsidRDefault="00FA2D49" w:rsidP="00FA2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и территории здания на предмет обнаружения посторонних предметов, выявления взрывных устройств или предметов, похожих на них с записью в журнал</w:t>
      </w:r>
      <w:r w:rsidRPr="001A0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D49" w:rsidRPr="001A03D3" w:rsidRDefault="00FA2D49" w:rsidP="00FA2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F30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 производит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прилегающей к зданиям от мусора, легковоспламеняющихся веществ и подозрительных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предметов;</w:t>
      </w:r>
    </w:p>
    <w:p w:rsidR="00FA2D49" w:rsidRPr="001A03D3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территориальными подразделениями органов внутренних дел, федеральной службы безопасности,  другими органами и организациями, находящимися на территории муниципального образования по вопросам безопасности и антитеррористической деятельности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организация и проведение с персоналом занятий и тренировок по дейс</w:t>
      </w:r>
      <w:r>
        <w:rPr>
          <w:rFonts w:ascii="Times New Roman" w:hAnsi="Times New Roman"/>
          <w:sz w:val="28"/>
          <w:szCs w:val="28"/>
        </w:rPr>
        <w:t xml:space="preserve">твиям при угрозе или совершении </w:t>
      </w:r>
      <w:r w:rsidRPr="003A2C88">
        <w:rPr>
          <w:rFonts w:ascii="Times New Roman" w:hAnsi="Times New Roman"/>
          <w:sz w:val="28"/>
          <w:szCs w:val="28"/>
        </w:rPr>
        <w:t>террористического акта, экстремистской акции;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размещение наглядной агитации по антитеррористической защите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A2C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2C88">
        <w:rPr>
          <w:rFonts w:ascii="Times New Roman" w:hAnsi="Times New Roman"/>
          <w:sz w:val="28"/>
          <w:szCs w:val="28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учреждения;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учреждения, техногенным авариям и происшествиям;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обеспечение контроля за правомерным и безопасным использованием помещений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взаимодействие с общественностью по вопросам обеспечения общественного порядка и антитеррористической защиты учреждения.</w:t>
      </w:r>
    </w:p>
    <w:p w:rsidR="00FA2D49" w:rsidRDefault="00FA2D49" w:rsidP="00FA2D4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A2D49" w:rsidRDefault="00FA2D49" w:rsidP="00FA2D4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b/>
          <w:bCs/>
          <w:sz w:val="28"/>
          <w:szCs w:val="28"/>
        </w:rPr>
        <w:lastRenderedPageBreak/>
        <w:t>3. Права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участвовать в подготовке проектов приказов и распоряжений руководителя учреждения по вопросам обеспечения общественной безопасности и антитеррористической защиты учреждения;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 xml:space="preserve">- инициировать и </w:t>
      </w:r>
      <w:proofErr w:type="gramStart"/>
      <w:r w:rsidRPr="003A2C88">
        <w:rPr>
          <w:rFonts w:ascii="Times New Roman" w:hAnsi="Times New Roman"/>
          <w:sz w:val="28"/>
          <w:szCs w:val="28"/>
        </w:rPr>
        <w:t>проводить совещания по вопросам антитеррористической зашиты</w:t>
      </w:r>
      <w:proofErr w:type="gramEnd"/>
      <w:r w:rsidRPr="003A2C88">
        <w:rPr>
          <w:rFonts w:ascii="Times New Roman" w:hAnsi="Times New Roman"/>
          <w:sz w:val="28"/>
          <w:szCs w:val="28"/>
        </w:rPr>
        <w:t xml:space="preserve"> учреждения, обеспечения общественной безопасности на объекте;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запрашивать и получать от руководства учреждения необходимую информацию и документы по вопросам обеспечения общественной безопасности и антитеррористической защиты объекта;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отдавать распоряжения сотрудникам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 в установленном порядке вносить дополнения, изменения в инструкции по мерам безопасности;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 xml:space="preserve">- проводить проверки состояния </w:t>
      </w:r>
      <w:proofErr w:type="spellStart"/>
      <w:r w:rsidRPr="003A2C88">
        <w:rPr>
          <w:rFonts w:ascii="Times New Roman" w:hAnsi="Times New Roman"/>
          <w:sz w:val="28"/>
          <w:szCs w:val="28"/>
        </w:rPr>
        <w:t>внутриобъект</w:t>
      </w:r>
      <w:r>
        <w:rPr>
          <w:rFonts w:ascii="Times New Roman" w:hAnsi="Times New Roman"/>
          <w:sz w:val="28"/>
          <w:szCs w:val="28"/>
        </w:rPr>
        <w:t>но</w:t>
      </w:r>
      <w:r w:rsidRPr="003A2C88">
        <w:rPr>
          <w:rFonts w:ascii="Times New Roman" w:hAnsi="Times New Roman"/>
          <w:sz w:val="28"/>
          <w:szCs w:val="28"/>
        </w:rPr>
        <w:t>го</w:t>
      </w:r>
      <w:proofErr w:type="spellEnd"/>
      <w:r w:rsidRPr="003A2C88">
        <w:rPr>
          <w:rFonts w:ascii="Times New Roman" w:hAnsi="Times New Roman"/>
          <w:sz w:val="28"/>
          <w:szCs w:val="28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FA2D49" w:rsidRPr="003A2C88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принимать согласованные с руководством учреждения решения по вопросам организации и проведения мероприятий по обеспечению безопасности, антитеррористической защиты учреждения;</w:t>
      </w:r>
    </w:p>
    <w:p w:rsidR="00FA2D49" w:rsidRDefault="00FA2D49" w:rsidP="00FA2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C88">
        <w:rPr>
          <w:rFonts w:ascii="Times New Roman" w:hAnsi="Times New Roman"/>
          <w:sz w:val="28"/>
          <w:szCs w:val="28"/>
        </w:rPr>
        <w:t>- по поручению руководителя учреждения представительствовать в различных органах и организациях по вопросам, входящим в его компетенцию.</w:t>
      </w:r>
    </w:p>
    <w:p w:rsidR="00FA2D49" w:rsidRDefault="00FA2D49" w:rsidP="00FA2D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2D49" w:rsidRDefault="00FA2D49" w:rsidP="00FA2D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2D49" w:rsidRDefault="00FA2D49" w:rsidP="00FA2D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Управляющий делами администрации</w:t>
      </w:r>
    </w:p>
    <w:p w:rsidR="00FA2D49" w:rsidRDefault="00FA2D49" w:rsidP="00FA2D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Ивановского сельсовета                                                                                З.В.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Гальцева</w:t>
      </w:r>
      <w:proofErr w:type="spellEnd"/>
    </w:p>
    <w:p w:rsidR="00FA2D4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2D4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2D49" w:rsidRDefault="00FA2D49" w:rsidP="00FA2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FA2D49" w:rsidSect="00FA2D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0C02"/>
    <w:multiLevelType w:val="multilevel"/>
    <w:tmpl w:val="53262C82"/>
    <w:lvl w:ilvl="0">
      <w:start w:val="1"/>
      <w:numFmt w:val="decimal"/>
      <w:pStyle w:val="a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A2D49"/>
    <w:rsid w:val="00214E87"/>
    <w:rsid w:val="003D7C1C"/>
    <w:rsid w:val="008F190F"/>
    <w:rsid w:val="00AE4E26"/>
    <w:rsid w:val="00FA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2D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A2D49"/>
    <w:pPr>
      <w:numPr>
        <w:numId w:val="1"/>
      </w:numPr>
      <w:contextualSpacing/>
      <w:jc w:val="both"/>
    </w:pPr>
    <w:rPr>
      <w:rFonts w:ascii="Sylfaen" w:eastAsia="Sylfaen" w:hAnsi="Sylfaen" w:cs="Sylfaen"/>
      <w:color w:val="000000"/>
      <w:sz w:val="26"/>
      <w:szCs w:val="26"/>
      <w:lang w:eastAsia="ru-RU" w:bidi="ru-RU"/>
    </w:rPr>
  </w:style>
  <w:style w:type="character" w:styleId="a4">
    <w:name w:val="Hyperlink"/>
    <w:basedOn w:val="a1"/>
    <w:uiPriority w:val="99"/>
    <w:unhideWhenUsed/>
    <w:rsid w:val="00FA2D49"/>
    <w:rPr>
      <w:color w:val="0000FF"/>
      <w:u w:val="single"/>
    </w:rPr>
  </w:style>
  <w:style w:type="table" w:styleId="a5">
    <w:name w:val="Table Grid"/>
    <w:basedOn w:val="a2"/>
    <w:uiPriority w:val="59"/>
    <w:rsid w:val="00FA2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ovskoe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3996</Words>
  <Characters>22779</Characters>
  <Application>Microsoft Office Word</Application>
  <DocSecurity>0</DocSecurity>
  <Lines>189</Lines>
  <Paragraphs>53</Paragraphs>
  <ScaleCrop>false</ScaleCrop>
  <Company>Grizli777</Company>
  <LinksUpToDate>false</LinksUpToDate>
  <CharactersWithSpaces>26722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2</cp:revision>
  <dcterms:created xsi:type="dcterms:W3CDTF">2018-12-21T08:25:00Z</dcterms:created>
  <dcterms:modified xsi:type="dcterms:W3CDTF">2018-12-21T08:46:00Z</dcterms:modified>
</cp:coreProperties>
</file>