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89" w:rsidRDefault="00497189" w:rsidP="00497189">
      <w:pPr>
        <w:widowControl w:val="0"/>
        <w:autoSpaceDE w:val="0"/>
        <w:autoSpaceDN w:val="0"/>
        <w:adjustRightInd w:val="0"/>
        <w:spacing w:after="0" w:line="240" w:lineRule="auto"/>
        <w:ind w:firstLine="720"/>
        <w:jc w:val="right"/>
        <w:rPr>
          <w:rFonts w:ascii="Times New Roman CYR" w:hAnsi="Times New Roman CYR" w:cs="Times New Roman CYR"/>
          <w:sz w:val="26"/>
          <w:szCs w:val="26"/>
        </w:rPr>
      </w:pPr>
      <w:r w:rsidRPr="007212B9">
        <w:rPr>
          <w:rFonts w:ascii="Times New Roman CYR" w:hAnsi="Times New Roman CYR" w:cs="Times New Roman CYR"/>
          <w:sz w:val="26"/>
          <w:szCs w:val="26"/>
        </w:rPr>
        <w:t>Проект</w:t>
      </w:r>
    </w:p>
    <w:p w:rsidR="00DC01F0" w:rsidRPr="00DC01F0" w:rsidRDefault="00DC01F0" w:rsidP="00DC01F0">
      <w:pPr>
        <w:widowControl w:val="0"/>
        <w:autoSpaceDE w:val="0"/>
        <w:autoSpaceDN w:val="0"/>
        <w:adjustRightInd w:val="0"/>
        <w:spacing w:after="0" w:line="240" w:lineRule="auto"/>
        <w:ind w:firstLine="720"/>
        <w:jc w:val="center"/>
        <w:rPr>
          <w:rFonts w:ascii="Times New Roman CYR" w:hAnsi="Times New Roman CYR" w:cs="Times New Roman CYR"/>
          <w:sz w:val="26"/>
          <w:szCs w:val="26"/>
        </w:rPr>
      </w:pPr>
      <w:r w:rsidRPr="00DC01F0">
        <w:rPr>
          <w:rFonts w:ascii="Times New Roman CYR" w:hAnsi="Times New Roman CYR" w:cs="Times New Roman CYR"/>
          <w:sz w:val="26"/>
          <w:szCs w:val="26"/>
        </w:rPr>
        <w:t>ПОСТАНОВЛЕНИЕ</w:t>
      </w:r>
    </w:p>
    <w:p w:rsidR="00DC01F0" w:rsidRPr="00DC01F0" w:rsidRDefault="00DC01F0" w:rsidP="00DC01F0">
      <w:pPr>
        <w:widowControl w:val="0"/>
        <w:autoSpaceDE w:val="0"/>
        <w:autoSpaceDN w:val="0"/>
        <w:adjustRightInd w:val="0"/>
        <w:spacing w:after="0" w:line="240" w:lineRule="auto"/>
        <w:ind w:firstLine="720"/>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auto"/>
        <w:ind w:firstLine="720"/>
        <w:jc w:val="center"/>
        <w:rPr>
          <w:rFonts w:ascii="Times New Roman CYR" w:hAnsi="Times New Roman CYR" w:cs="Times New Roman CYR"/>
          <w:sz w:val="26"/>
          <w:szCs w:val="26"/>
        </w:rPr>
      </w:pPr>
      <w:r w:rsidRPr="00DC01F0">
        <w:rPr>
          <w:rFonts w:ascii="Times New Roman CYR" w:hAnsi="Times New Roman CYR" w:cs="Times New Roman CYR"/>
          <w:sz w:val="26"/>
          <w:szCs w:val="26"/>
        </w:rPr>
        <w:t>АДМИНИСТРАЦИИ МУНИЦИПАЛЬНОГО ОБРАЗОВАНИЯ ИВАНОВСКОГО СЕЛЬСОВЕТА КОЧУБЕЕВСКОГО РАЙОНА СТАВРОПОЛЬСКОГО КРАЯ</w:t>
      </w:r>
    </w:p>
    <w:p w:rsidR="00DC01F0" w:rsidRPr="00DC01F0" w:rsidRDefault="00DC01F0" w:rsidP="00DC01F0">
      <w:pPr>
        <w:widowControl w:val="0"/>
        <w:autoSpaceDE w:val="0"/>
        <w:autoSpaceDN w:val="0"/>
        <w:adjustRightInd w:val="0"/>
        <w:spacing w:after="0" w:line="240" w:lineRule="auto"/>
        <w:ind w:firstLine="720"/>
        <w:jc w:val="center"/>
        <w:rPr>
          <w:rFonts w:ascii="Times New Roman CYR" w:hAnsi="Times New Roman CYR" w:cs="Times New Roman CYR"/>
          <w:sz w:val="26"/>
          <w:szCs w:val="26"/>
        </w:rPr>
      </w:pPr>
    </w:p>
    <w:p w:rsidR="00DC01F0" w:rsidRPr="00FF796C" w:rsidRDefault="007212B9" w:rsidP="00DC01F0">
      <w:pPr>
        <w:widowControl w:val="0"/>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01.11.</w:t>
      </w:r>
      <w:r w:rsidR="00DC01F0" w:rsidRPr="007212B9">
        <w:rPr>
          <w:rFonts w:ascii="Times New Roman CYR" w:hAnsi="Times New Roman CYR" w:cs="Times New Roman CYR"/>
          <w:sz w:val="26"/>
          <w:szCs w:val="26"/>
        </w:rPr>
        <w:t xml:space="preserve"> 2019 г                                  с. Ивановское                                              № </w:t>
      </w:r>
      <w:r w:rsidR="002811C2" w:rsidRPr="007212B9">
        <w:rPr>
          <w:rFonts w:ascii="Times New Roman CYR" w:hAnsi="Times New Roman CYR" w:cs="Times New Roman CYR"/>
          <w:sz w:val="26"/>
          <w:szCs w:val="26"/>
        </w:rPr>
        <w:t>--</w:t>
      </w:r>
    </w:p>
    <w:p w:rsidR="00DC01F0" w:rsidRPr="00DC01F0" w:rsidRDefault="00DC01F0" w:rsidP="00DC01F0">
      <w:pPr>
        <w:widowControl w:val="0"/>
        <w:autoSpaceDE w:val="0"/>
        <w:autoSpaceDN w:val="0"/>
        <w:adjustRightInd w:val="0"/>
        <w:spacing w:after="0" w:line="240" w:lineRule="auto"/>
        <w:jc w:val="both"/>
        <w:rPr>
          <w:rFonts w:ascii="Times New Roman CYR" w:hAnsi="Times New Roman CYR" w:cs="Times New Roman CYR"/>
          <w:sz w:val="26"/>
          <w:szCs w:val="26"/>
          <w:u w:val="single"/>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r w:rsidRPr="00DC01F0">
        <w:rPr>
          <w:rFonts w:ascii="Times New Roman CYR" w:hAnsi="Times New Roman CYR" w:cs="Times New Roman CYR"/>
          <w:sz w:val="26"/>
          <w:szCs w:val="26"/>
        </w:rPr>
        <w:t>Об утверждении муниципальной программы «Обеспечение жильем молодых семей муниципального образования Ивановского сельсовета Кочубеевского района Ставропольского края на</w:t>
      </w:r>
      <w:r w:rsidR="002811C2">
        <w:rPr>
          <w:rFonts w:ascii="Times New Roman CYR" w:hAnsi="Times New Roman CYR" w:cs="Times New Roman CYR"/>
          <w:sz w:val="26"/>
          <w:szCs w:val="26"/>
        </w:rPr>
        <w:t xml:space="preserve"> 2020-2024</w:t>
      </w:r>
      <w:r w:rsidRPr="00DC01F0">
        <w:rPr>
          <w:rFonts w:ascii="Times New Roman CYR" w:hAnsi="Times New Roman CYR" w:cs="Times New Roman CYR"/>
          <w:sz w:val="26"/>
          <w:szCs w:val="26"/>
        </w:rPr>
        <w:t xml:space="preserve"> год</w:t>
      </w:r>
      <w:r w:rsidR="002811C2">
        <w:rPr>
          <w:rFonts w:ascii="Times New Roman CYR" w:hAnsi="Times New Roman CYR" w:cs="Times New Roman CYR"/>
          <w:sz w:val="26"/>
          <w:szCs w:val="26"/>
        </w:rPr>
        <w:t>ы</w:t>
      </w:r>
      <w:r w:rsidRPr="00DC01F0">
        <w:rPr>
          <w:rFonts w:ascii="Times New Roman CYR" w:hAnsi="Times New Roman CYR" w:cs="Times New Roman CYR"/>
          <w:sz w:val="26"/>
          <w:szCs w:val="26"/>
        </w:rPr>
        <w:t>»</w:t>
      </w:r>
    </w:p>
    <w:p w:rsidR="00DC01F0" w:rsidRPr="00DC01F0" w:rsidRDefault="00DC01F0" w:rsidP="00DC01F0">
      <w:pPr>
        <w:widowControl w:val="0"/>
        <w:autoSpaceDE w:val="0"/>
        <w:autoSpaceDN w:val="0"/>
        <w:adjustRightInd w:val="0"/>
        <w:spacing w:after="0" w:line="240" w:lineRule="auto"/>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auto"/>
        <w:ind w:firstLine="692"/>
        <w:jc w:val="both"/>
        <w:rPr>
          <w:rFonts w:ascii="Times New Roman CYR" w:hAnsi="Times New Roman CYR" w:cs="Times New Roman CYR"/>
          <w:sz w:val="26"/>
          <w:szCs w:val="26"/>
        </w:rPr>
      </w:pPr>
      <w:r w:rsidRPr="00DC01F0">
        <w:rPr>
          <w:rFonts w:ascii="Times New Roman CYR" w:hAnsi="Times New Roman CYR" w:cs="Times New Roman CYR"/>
          <w:sz w:val="26"/>
          <w:szCs w:val="26"/>
        </w:rPr>
        <w:t>В соответствии со статьей 14 Федерального закона «Об общих принципах организации местного самоуправления в Российской Федерации» от 06 октября 2003 г. № 131-ФЗ, Бюджетным кодексом РФ, постановлением Правительства Российской Федерации от 30 декабря 2017 г. № 1710 "Обеспечение доступным и комфортным жильем и коммунальными услугами граждан Российской Федерации", подпрограммой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 625-п, Уставом муниципального образования Ивановского сельсовета Кочубеевского района Ставропольского края, администрация муниципального образования Ивановского сельсовета Кочубеевского района Ставропольского края</w:t>
      </w:r>
      <w:r w:rsidR="00427E6C">
        <w:rPr>
          <w:rFonts w:ascii="Times New Roman CYR" w:hAnsi="Times New Roman CYR" w:cs="Times New Roman CYR"/>
          <w:sz w:val="26"/>
          <w:szCs w:val="26"/>
        </w:rPr>
        <w:t>.</w:t>
      </w:r>
    </w:p>
    <w:p w:rsidR="00DC01F0" w:rsidRPr="00DC01F0" w:rsidRDefault="00DC01F0" w:rsidP="00DC01F0">
      <w:pPr>
        <w:widowControl w:val="0"/>
        <w:autoSpaceDE w:val="0"/>
        <w:autoSpaceDN w:val="0"/>
        <w:adjustRightInd w:val="0"/>
        <w:spacing w:after="0" w:line="240" w:lineRule="auto"/>
        <w:jc w:val="both"/>
        <w:rPr>
          <w:rFonts w:ascii="Times New Roman CYR" w:hAnsi="Times New Roman CYR" w:cs="Times New Roman CYR"/>
          <w:sz w:val="28"/>
          <w:szCs w:val="28"/>
        </w:rPr>
      </w:pPr>
    </w:p>
    <w:p w:rsidR="00DC01F0" w:rsidRPr="00DC01F0" w:rsidRDefault="00DC01F0" w:rsidP="00DC01F0">
      <w:pPr>
        <w:widowControl w:val="0"/>
        <w:autoSpaceDE w:val="0"/>
        <w:autoSpaceDN w:val="0"/>
        <w:adjustRightInd w:val="0"/>
        <w:spacing w:after="0" w:line="240" w:lineRule="auto"/>
        <w:jc w:val="both"/>
        <w:rPr>
          <w:rFonts w:ascii="Times New Roman CYR" w:hAnsi="Times New Roman CYR" w:cs="Times New Roman CYR"/>
          <w:sz w:val="26"/>
          <w:szCs w:val="26"/>
        </w:rPr>
      </w:pPr>
      <w:r w:rsidRPr="00DC01F0">
        <w:rPr>
          <w:rFonts w:ascii="Times New Roman CYR" w:hAnsi="Times New Roman CYR" w:cs="Times New Roman CYR"/>
          <w:sz w:val="26"/>
          <w:szCs w:val="26"/>
        </w:rPr>
        <w:t>ПОСТАНОВЛЯЕТ:</w:t>
      </w:r>
    </w:p>
    <w:p w:rsidR="00DC01F0" w:rsidRPr="00DC01F0" w:rsidRDefault="00DC01F0" w:rsidP="00DC01F0">
      <w:pPr>
        <w:widowControl w:val="0"/>
        <w:autoSpaceDE w:val="0"/>
        <w:autoSpaceDN w:val="0"/>
        <w:adjustRightInd w:val="0"/>
        <w:spacing w:after="0" w:line="240" w:lineRule="auto"/>
        <w:jc w:val="both"/>
        <w:rPr>
          <w:rFonts w:ascii="Times New Roman CYR" w:hAnsi="Times New Roman CYR" w:cs="Times New Roman CYR"/>
          <w:sz w:val="28"/>
          <w:szCs w:val="28"/>
        </w:rPr>
      </w:pPr>
    </w:p>
    <w:p w:rsidR="00DC01F0" w:rsidRPr="00DC01F0" w:rsidRDefault="00DC01F0" w:rsidP="00DC01F0">
      <w:pPr>
        <w:widowControl w:val="0"/>
        <w:autoSpaceDE w:val="0"/>
        <w:autoSpaceDN w:val="0"/>
        <w:adjustRightInd w:val="0"/>
        <w:spacing w:after="0" w:line="240" w:lineRule="auto"/>
        <w:ind w:firstLine="690"/>
        <w:jc w:val="both"/>
        <w:rPr>
          <w:rFonts w:ascii="Times New Roman CYR" w:hAnsi="Times New Roman CYR" w:cs="Times New Roman CYR"/>
          <w:sz w:val="26"/>
          <w:szCs w:val="26"/>
        </w:rPr>
      </w:pPr>
      <w:r w:rsidRPr="00DC01F0">
        <w:rPr>
          <w:rFonts w:ascii="Times New Roman CYR" w:hAnsi="Times New Roman CYR" w:cs="Times New Roman CYR"/>
          <w:sz w:val="26"/>
          <w:szCs w:val="26"/>
        </w:rPr>
        <w:t>1. Утвердить муниципальную программу «Обеспечение жильем молодых семей муниципального образования Ивановского сельсовета Кочубеевского ра</w:t>
      </w:r>
      <w:r w:rsidR="002811C2">
        <w:rPr>
          <w:rFonts w:ascii="Times New Roman CYR" w:hAnsi="Times New Roman CYR" w:cs="Times New Roman CYR"/>
          <w:sz w:val="26"/>
          <w:szCs w:val="26"/>
        </w:rPr>
        <w:t>йона Ставропольского края на 2020-2024</w:t>
      </w:r>
      <w:r w:rsidRPr="00DC01F0">
        <w:rPr>
          <w:rFonts w:ascii="Times New Roman CYR" w:hAnsi="Times New Roman CYR" w:cs="Times New Roman CYR"/>
          <w:sz w:val="26"/>
          <w:szCs w:val="26"/>
        </w:rPr>
        <w:t xml:space="preserve"> год</w:t>
      </w:r>
      <w:r w:rsidR="002811C2">
        <w:rPr>
          <w:rFonts w:ascii="Times New Roman CYR" w:hAnsi="Times New Roman CYR" w:cs="Times New Roman CYR"/>
          <w:sz w:val="26"/>
          <w:szCs w:val="26"/>
        </w:rPr>
        <w:t>ы</w:t>
      </w:r>
      <w:r w:rsidRPr="00DC01F0">
        <w:rPr>
          <w:rFonts w:ascii="Times New Roman CYR" w:hAnsi="Times New Roman CYR" w:cs="Times New Roman CYR"/>
          <w:sz w:val="26"/>
          <w:szCs w:val="26"/>
        </w:rPr>
        <w:t>» (далее - Программа).</w:t>
      </w:r>
    </w:p>
    <w:p w:rsidR="00DC01F0" w:rsidRPr="00DC01F0" w:rsidRDefault="00DC01F0" w:rsidP="00DC01F0">
      <w:pPr>
        <w:widowControl w:val="0"/>
        <w:autoSpaceDE w:val="0"/>
        <w:autoSpaceDN w:val="0"/>
        <w:adjustRightInd w:val="0"/>
        <w:spacing w:after="0" w:line="240" w:lineRule="auto"/>
        <w:jc w:val="both"/>
        <w:rPr>
          <w:rFonts w:ascii="Times New Roman CYR" w:hAnsi="Times New Roman CYR" w:cs="Times New Roman CYR"/>
          <w:sz w:val="26"/>
          <w:szCs w:val="26"/>
        </w:rPr>
      </w:pPr>
    </w:p>
    <w:p w:rsidR="00DC01F0" w:rsidRPr="00DC01F0" w:rsidRDefault="00DC01F0" w:rsidP="00DC01F0">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r w:rsidRPr="00DC01F0">
        <w:rPr>
          <w:rFonts w:ascii="Times New Roman CYR" w:hAnsi="Times New Roman CYR" w:cs="Times New Roman CYR"/>
          <w:sz w:val="26"/>
          <w:szCs w:val="26"/>
        </w:rPr>
        <w:t xml:space="preserve">2. </w:t>
      </w:r>
      <w:r w:rsidRPr="00DC01F0">
        <w:rPr>
          <w:rFonts w:ascii="Times New Roman CYR" w:hAnsi="Times New Roman CYR" w:cs="Times New Roman CYR"/>
          <w:sz w:val="28"/>
          <w:szCs w:val="28"/>
        </w:rPr>
        <w:t xml:space="preserve">Настоящее постановление опубликовать в периодическом печатном издании муниципального образования Ивановского сельсовета Кочубеевского района Ставропольского края «Вестник Ивановского сельсовета» и разместить на официальном сайте муниципального образования Ивановского сельсовета Кочубеевского района Ставропольского края в сети «Интернет» по адресу: </w:t>
      </w:r>
      <w:hyperlink r:id="rId8" w:history="1">
        <w:r w:rsidRPr="00DC01F0">
          <w:rPr>
            <w:rFonts w:ascii="Times New Roman CYR" w:hAnsi="Times New Roman CYR" w:cs="Times New Roman CYR"/>
            <w:color w:val="000000" w:themeColor="text1"/>
            <w:sz w:val="28"/>
            <w:u w:val="single"/>
          </w:rPr>
          <w:t>www.ivanovskoe26.ru</w:t>
        </w:r>
      </w:hyperlink>
      <w:r w:rsidRPr="00DC01F0">
        <w:rPr>
          <w:rFonts w:ascii="Times New Roman CYR" w:hAnsi="Times New Roman CYR" w:cs="Times New Roman CYR"/>
          <w:sz w:val="28"/>
          <w:szCs w:val="28"/>
        </w:rPr>
        <w:t>..</w:t>
      </w:r>
    </w:p>
    <w:p w:rsidR="00DC01F0" w:rsidRPr="00DC01F0" w:rsidRDefault="00DC01F0" w:rsidP="00DC01F0">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p>
    <w:p w:rsidR="00DC01F0" w:rsidRPr="00C90594" w:rsidRDefault="00DC01F0" w:rsidP="00DC01F0">
      <w:pPr>
        <w:widowControl w:val="0"/>
        <w:autoSpaceDE w:val="0"/>
        <w:autoSpaceDN w:val="0"/>
        <w:adjustRightInd w:val="0"/>
        <w:spacing w:after="0" w:line="240" w:lineRule="auto"/>
        <w:ind w:firstLine="690"/>
        <w:jc w:val="both"/>
        <w:rPr>
          <w:rFonts w:ascii="Times New Roman" w:hAnsi="Times New Roman" w:cs="Times New Roman"/>
          <w:sz w:val="28"/>
          <w:szCs w:val="28"/>
        </w:rPr>
      </w:pPr>
      <w:r w:rsidRPr="00C90594">
        <w:rPr>
          <w:rFonts w:ascii="Times New Roman" w:hAnsi="Times New Roman" w:cs="Times New Roman"/>
          <w:sz w:val="28"/>
          <w:szCs w:val="28"/>
        </w:rPr>
        <w:t xml:space="preserve">3. Постановление администрации муниципального образования Ивановского сельсовета Кочубеевского района Ставропольского края от </w:t>
      </w:r>
      <w:r w:rsidR="00497189" w:rsidRPr="00C90594">
        <w:rPr>
          <w:rFonts w:ascii="Times New Roman" w:hAnsi="Times New Roman" w:cs="Times New Roman"/>
          <w:sz w:val="28"/>
          <w:szCs w:val="28"/>
        </w:rPr>
        <w:t>26февраля</w:t>
      </w:r>
      <w:r w:rsidRPr="00C90594">
        <w:rPr>
          <w:rFonts w:ascii="Times New Roman" w:hAnsi="Times New Roman" w:cs="Times New Roman"/>
          <w:sz w:val="28"/>
          <w:szCs w:val="28"/>
        </w:rPr>
        <w:t xml:space="preserve"> 201</w:t>
      </w:r>
      <w:r w:rsidR="00497189" w:rsidRPr="00C90594">
        <w:rPr>
          <w:rFonts w:ascii="Times New Roman" w:hAnsi="Times New Roman" w:cs="Times New Roman"/>
          <w:sz w:val="28"/>
          <w:szCs w:val="28"/>
        </w:rPr>
        <w:t>9 г. № 29</w:t>
      </w:r>
      <w:r w:rsidRPr="00C90594">
        <w:rPr>
          <w:rFonts w:ascii="Times New Roman" w:hAnsi="Times New Roman" w:cs="Times New Roman"/>
          <w:sz w:val="28"/>
          <w:szCs w:val="28"/>
        </w:rPr>
        <w:t xml:space="preserve"> «Об утверждении муниципальной программы «Обеспечение жильем молодых семей муниципального образования Ивановского сельсовета Кочубеевского района Ставропольского края на </w:t>
      </w:r>
      <w:r w:rsidR="00497189" w:rsidRPr="00C90594">
        <w:rPr>
          <w:rFonts w:ascii="Times New Roman" w:hAnsi="Times New Roman" w:cs="Times New Roman"/>
          <w:sz w:val="28"/>
          <w:szCs w:val="28"/>
        </w:rPr>
        <w:t>2019</w:t>
      </w:r>
      <w:r w:rsidRPr="00C90594">
        <w:rPr>
          <w:rFonts w:ascii="Times New Roman" w:hAnsi="Times New Roman" w:cs="Times New Roman"/>
          <w:sz w:val="28"/>
          <w:szCs w:val="28"/>
        </w:rPr>
        <w:t xml:space="preserve"> год»</w:t>
      </w:r>
      <w:r w:rsidR="00C90594" w:rsidRPr="00C90594">
        <w:rPr>
          <w:rFonts w:ascii="Times New Roman" w:hAnsi="Times New Roman" w:cs="Times New Roman"/>
          <w:sz w:val="28"/>
          <w:szCs w:val="28"/>
        </w:rPr>
        <w:t xml:space="preserve"> с изменениями от 19 марта 2019 г</w:t>
      </w:r>
      <w:r w:rsidRPr="00C90594">
        <w:rPr>
          <w:rFonts w:ascii="Times New Roman" w:hAnsi="Times New Roman" w:cs="Times New Roman"/>
          <w:sz w:val="28"/>
          <w:szCs w:val="28"/>
        </w:rPr>
        <w:t xml:space="preserve"> признать утратившим силу</w:t>
      </w:r>
      <w:r w:rsidR="00233F4A">
        <w:rPr>
          <w:rFonts w:ascii="Times New Roman" w:hAnsi="Times New Roman" w:cs="Times New Roman"/>
          <w:sz w:val="28"/>
          <w:szCs w:val="28"/>
        </w:rPr>
        <w:t xml:space="preserve"> с 31 декабря 2019 года.</w:t>
      </w:r>
      <w:r w:rsidR="002811C2" w:rsidRPr="00C90594">
        <w:rPr>
          <w:rFonts w:ascii="Times New Roman" w:hAnsi="Times New Roman" w:cs="Times New Roman"/>
          <w:sz w:val="28"/>
          <w:szCs w:val="28"/>
        </w:rPr>
        <w:t xml:space="preserve"> </w:t>
      </w:r>
    </w:p>
    <w:p w:rsidR="00C90594" w:rsidRPr="00DC01F0" w:rsidRDefault="00C90594" w:rsidP="00DC01F0">
      <w:pPr>
        <w:widowControl w:val="0"/>
        <w:autoSpaceDE w:val="0"/>
        <w:autoSpaceDN w:val="0"/>
        <w:adjustRightInd w:val="0"/>
        <w:spacing w:after="0" w:line="240" w:lineRule="auto"/>
        <w:ind w:firstLine="690"/>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auto"/>
        <w:ind w:firstLine="690"/>
        <w:jc w:val="both"/>
        <w:rPr>
          <w:rFonts w:ascii="Times New Roman" w:hAnsi="Times New Roman" w:cs="Times New Roman"/>
          <w:sz w:val="28"/>
          <w:szCs w:val="28"/>
        </w:rPr>
      </w:pPr>
      <w:r w:rsidRPr="00DC01F0">
        <w:rPr>
          <w:rFonts w:ascii="Times New Roman" w:hAnsi="Times New Roman" w:cs="Times New Roman"/>
          <w:sz w:val="28"/>
          <w:szCs w:val="28"/>
        </w:rPr>
        <w:t>4. Контроль за выполнением настоящего постановления возложить на заместителя главы администрации Ивановского сельсовета Одинцову Н.В.</w:t>
      </w:r>
    </w:p>
    <w:p w:rsidR="00DC01F0" w:rsidRPr="00DC01F0" w:rsidRDefault="00DC01F0" w:rsidP="00DC01F0">
      <w:pPr>
        <w:widowControl w:val="0"/>
        <w:autoSpaceDE w:val="0"/>
        <w:autoSpaceDN w:val="0"/>
        <w:adjustRightInd w:val="0"/>
        <w:spacing w:after="0" w:line="240" w:lineRule="auto"/>
        <w:ind w:firstLine="690"/>
        <w:jc w:val="both"/>
        <w:rPr>
          <w:rFonts w:ascii="Times New Roman" w:hAnsi="Times New Roman" w:cs="Times New Roman"/>
          <w:sz w:val="28"/>
          <w:szCs w:val="28"/>
        </w:rPr>
      </w:pPr>
    </w:p>
    <w:p w:rsidR="00DC01F0" w:rsidRPr="00DC01F0" w:rsidRDefault="00DC01F0" w:rsidP="00DC01F0">
      <w:pPr>
        <w:spacing w:after="0" w:line="240" w:lineRule="auto"/>
        <w:ind w:firstLine="708"/>
        <w:jc w:val="both"/>
        <w:rPr>
          <w:rFonts w:ascii="Times New Roman" w:eastAsia="Times New Roman" w:hAnsi="Times New Roman" w:cs="Times New Roman"/>
          <w:sz w:val="28"/>
          <w:szCs w:val="28"/>
        </w:rPr>
      </w:pPr>
      <w:r w:rsidRPr="00DC01F0">
        <w:rPr>
          <w:rFonts w:ascii="Times New Roman" w:eastAsia="Times New Roman" w:hAnsi="Times New Roman" w:cs="Times New Roman"/>
          <w:sz w:val="28"/>
          <w:szCs w:val="28"/>
        </w:rPr>
        <w:t>5. Настоящее постановление вступает в силу на следующий день после его обнародования</w:t>
      </w:r>
      <w:r w:rsidR="00233F4A">
        <w:rPr>
          <w:rFonts w:ascii="Times New Roman" w:eastAsia="Times New Roman" w:hAnsi="Times New Roman" w:cs="Times New Roman"/>
          <w:sz w:val="28"/>
          <w:szCs w:val="28"/>
        </w:rPr>
        <w:t xml:space="preserve"> и распространяется на правоотношения возникшие с 01 января 2020 года</w:t>
      </w:r>
      <w:r w:rsidRPr="00DC01F0">
        <w:rPr>
          <w:rFonts w:ascii="Times New Roman" w:eastAsia="Times New Roman" w:hAnsi="Times New Roman" w:cs="Times New Roman"/>
          <w:sz w:val="28"/>
          <w:szCs w:val="28"/>
        </w:rPr>
        <w:t>.</w:t>
      </w:r>
    </w:p>
    <w:p w:rsidR="00DC01F0" w:rsidRPr="00DC01F0" w:rsidRDefault="00DC01F0" w:rsidP="00DC01F0">
      <w:pPr>
        <w:spacing w:after="0" w:line="240" w:lineRule="auto"/>
        <w:jc w:val="both"/>
        <w:rPr>
          <w:rFonts w:ascii="Times New Roman" w:eastAsia="Times New Roman" w:hAnsi="Times New Roman" w:cs="Times New Roman"/>
          <w:sz w:val="28"/>
          <w:szCs w:val="28"/>
        </w:rPr>
      </w:pPr>
    </w:p>
    <w:p w:rsidR="00DC01F0" w:rsidRPr="00DC01F0" w:rsidRDefault="00DC01F0" w:rsidP="00DC01F0">
      <w:pPr>
        <w:widowControl w:val="0"/>
        <w:autoSpaceDE w:val="0"/>
        <w:autoSpaceDN w:val="0"/>
        <w:adjustRightInd w:val="0"/>
        <w:spacing w:after="0" w:line="240" w:lineRule="auto"/>
        <w:jc w:val="both"/>
        <w:rPr>
          <w:rFonts w:ascii="Times New Roman" w:hAnsi="Times New Roman" w:cs="Times New Roman"/>
          <w:sz w:val="28"/>
          <w:szCs w:val="28"/>
        </w:rPr>
      </w:pPr>
    </w:p>
    <w:p w:rsidR="00DC01F0" w:rsidRPr="00DC01F0" w:rsidRDefault="00DC01F0" w:rsidP="00DC01F0">
      <w:pPr>
        <w:widowControl w:val="0"/>
        <w:autoSpaceDE w:val="0"/>
        <w:autoSpaceDN w:val="0"/>
        <w:adjustRightInd w:val="0"/>
        <w:spacing w:after="0" w:line="240" w:lineRule="auto"/>
        <w:jc w:val="both"/>
        <w:rPr>
          <w:rFonts w:ascii="Times New Roman" w:hAnsi="Times New Roman" w:cs="Times New Roman"/>
          <w:sz w:val="28"/>
          <w:szCs w:val="28"/>
        </w:rPr>
      </w:pPr>
    </w:p>
    <w:p w:rsidR="00DC01F0" w:rsidRPr="00DC01F0" w:rsidRDefault="00DC01F0" w:rsidP="00DC01F0">
      <w:pPr>
        <w:widowControl w:val="0"/>
        <w:autoSpaceDE w:val="0"/>
        <w:autoSpaceDN w:val="0"/>
        <w:adjustRightInd w:val="0"/>
        <w:spacing w:after="0" w:line="240" w:lineRule="exact"/>
        <w:jc w:val="both"/>
        <w:rPr>
          <w:rFonts w:ascii="Times New Roman" w:hAnsi="Times New Roman" w:cs="Times New Roman"/>
          <w:sz w:val="28"/>
          <w:szCs w:val="28"/>
        </w:rPr>
      </w:pPr>
      <w:r w:rsidRPr="00DC01F0">
        <w:rPr>
          <w:rFonts w:ascii="Times New Roman" w:hAnsi="Times New Roman" w:cs="Times New Roman"/>
          <w:sz w:val="28"/>
          <w:szCs w:val="28"/>
        </w:rPr>
        <w:t>Глава муниципального образования</w:t>
      </w:r>
    </w:p>
    <w:p w:rsidR="00DC01F0" w:rsidRPr="00DC01F0" w:rsidRDefault="00DC01F0" w:rsidP="00DC01F0">
      <w:pPr>
        <w:widowControl w:val="0"/>
        <w:autoSpaceDE w:val="0"/>
        <w:autoSpaceDN w:val="0"/>
        <w:adjustRightInd w:val="0"/>
        <w:spacing w:after="0" w:line="240" w:lineRule="exact"/>
        <w:jc w:val="both"/>
        <w:rPr>
          <w:rFonts w:ascii="Times New Roman" w:hAnsi="Times New Roman" w:cs="Times New Roman"/>
          <w:sz w:val="28"/>
          <w:szCs w:val="28"/>
        </w:rPr>
      </w:pPr>
      <w:r w:rsidRPr="00DC01F0">
        <w:rPr>
          <w:rFonts w:ascii="Times New Roman" w:hAnsi="Times New Roman" w:cs="Times New Roman"/>
          <w:sz w:val="28"/>
          <w:szCs w:val="28"/>
        </w:rPr>
        <w:t>Ивановского сельсовета</w:t>
      </w:r>
    </w:p>
    <w:p w:rsidR="00DC01F0" w:rsidRPr="00DC01F0" w:rsidRDefault="00DC01F0" w:rsidP="00DC01F0">
      <w:pPr>
        <w:widowControl w:val="0"/>
        <w:autoSpaceDE w:val="0"/>
        <w:autoSpaceDN w:val="0"/>
        <w:adjustRightInd w:val="0"/>
        <w:spacing w:after="0" w:line="240" w:lineRule="exact"/>
        <w:jc w:val="both"/>
        <w:rPr>
          <w:rFonts w:ascii="Times New Roman" w:hAnsi="Times New Roman" w:cs="Times New Roman"/>
          <w:sz w:val="28"/>
          <w:szCs w:val="28"/>
        </w:rPr>
      </w:pPr>
      <w:r w:rsidRPr="00DC01F0">
        <w:rPr>
          <w:rFonts w:ascii="Times New Roman" w:hAnsi="Times New Roman" w:cs="Times New Roman"/>
          <w:sz w:val="28"/>
          <w:szCs w:val="28"/>
        </w:rPr>
        <w:t>Кочубеевского района</w:t>
      </w:r>
    </w:p>
    <w:p w:rsidR="00DC01F0" w:rsidRPr="00DC01F0" w:rsidRDefault="00DC01F0" w:rsidP="00DC01F0">
      <w:pPr>
        <w:widowControl w:val="0"/>
        <w:autoSpaceDE w:val="0"/>
        <w:autoSpaceDN w:val="0"/>
        <w:adjustRightInd w:val="0"/>
        <w:spacing w:after="0" w:line="240" w:lineRule="exact"/>
        <w:jc w:val="both"/>
        <w:rPr>
          <w:rFonts w:ascii="Times New Roman" w:hAnsi="Times New Roman" w:cs="Times New Roman"/>
          <w:sz w:val="28"/>
          <w:szCs w:val="28"/>
        </w:rPr>
      </w:pPr>
      <w:r w:rsidRPr="00DC01F0">
        <w:rPr>
          <w:rFonts w:ascii="Times New Roman" w:hAnsi="Times New Roman" w:cs="Times New Roman"/>
          <w:sz w:val="28"/>
          <w:szCs w:val="28"/>
        </w:rPr>
        <w:t>Ставропольского края                                                                А.И. Солдатов</w:t>
      </w: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5B5CD3" w:rsidRDefault="005B5CD3" w:rsidP="00DC01F0">
      <w:pPr>
        <w:widowControl w:val="0"/>
        <w:autoSpaceDE w:val="0"/>
        <w:autoSpaceDN w:val="0"/>
        <w:adjustRightInd w:val="0"/>
        <w:spacing w:after="0" w:line="240" w:lineRule="exact"/>
        <w:jc w:val="both"/>
        <w:rPr>
          <w:rFonts w:ascii="Times New Roman CYR" w:hAnsi="Times New Roman CYR" w:cs="Times New Roman CYR"/>
          <w:sz w:val="26"/>
          <w:szCs w:val="26"/>
        </w:rPr>
      </w:pPr>
    </w:p>
    <w:p w:rsidR="00DC01F0" w:rsidRPr="00DC01F0" w:rsidRDefault="00DC01F0" w:rsidP="00DC01F0">
      <w:pPr>
        <w:widowControl w:val="0"/>
        <w:autoSpaceDE w:val="0"/>
        <w:autoSpaceDN w:val="0"/>
        <w:adjustRightInd w:val="0"/>
        <w:spacing w:after="0" w:line="240" w:lineRule="exact"/>
        <w:ind w:firstLine="3969"/>
        <w:jc w:val="center"/>
        <w:rPr>
          <w:rFonts w:ascii="Times New Roman" w:eastAsia="Times New Roman" w:hAnsi="Times New Roman" w:cs="Times New Roman CYR"/>
          <w:sz w:val="28"/>
          <w:szCs w:val="28"/>
        </w:rPr>
      </w:pPr>
      <w:r w:rsidRPr="00DC01F0">
        <w:rPr>
          <w:rFonts w:ascii="Times New Roman" w:eastAsia="Times New Roman" w:hAnsi="Times New Roman" w:cs="Times New Roman CYR"/>
          <w:sz w:val="28"/>
          <w:szCs w:val="28"/>
        </w:rPr>
        <w:t>УТВЕРЖДЕНА</w:t>
      </w:r>
    </w:p>
    <w:p w:rsidR="00DC01F0" w:rsidRPr="00DC01F0" w:rsidRDefault="00DC01F0" w:rsidP="00DC01F0">
      <w:pPr>
        <w:widowControl w:val="0"/>
        <w:autoSpaceDE w:val="0"/>
        <w:autoSpaceDN w:val="0"/>
        <w:adjustRightInd w:val="0"/>
        <w:spacing w:after="0" w:line="240" w:lineRule="exact"/>
        <w:ind w:firstLine="3969"/>
        <w:jc w:val="center"/>
        <w:rPr>
          <w:rFonts w:ascii="Times New Roman" w:eastAsia="Times New Roman" w:hAnsi="Times New Roman" w:cs="Times New Roman CYR"/>
          <w:sz w:val="28"/>
          <w:szCs w:val="28"/>
        </w:rPr>
      </w:pPr>
      <w:r w:rsidRPr="00DC01F0">
        <w:rPr>
          <w:rFonts w:ascii="Times New Roman" w:eastAsia="Times New Roman" w:hAnsi="Times New Roman" w:cs="Times New Roman CYR"/>
          <w:sz w:val="28"/>
          <w:szCs w:val="28"/>
        </w:rPr>
        <w:t>постановлением администрации</w:t>
      </w:r>
    </w:p>
    <w:p w:rsidR="00DC01F0" w:rsidRPr="00DC01F0" w:rsidRDefault="00DC01F0" w:rsidP="00DC01F0">
      <w:pPr>
        <w:widowControl w:val="0"/>
        <w:autoSpaceDE w:val="0"/>
        <w:autoSpaceDN w:val="0"/>
        <w:adjustRightInd w:val="0"/>
        <w:spacing w:after="0" w:line="240" w:lineRule="exact"/>
        <w:ind w:firstLine="3969"/>
        <w:jc w:val="center"/>
        <w:rPr>
          <w:rFonts w:ascii="Times New Roman" w:eastAsia="Times New Roman" w:hAnsi="Times New Roman" w:cs="Times New Roman CYR"/>
          <w:sz w:val="28"/>
          <w:szCs w:val="28"/>
        </w:rPr>
      </w:pPr>
      <w:r w:rsidRPr="00DC01F0">
        <w:rPr>
          <w:rFonts w:ascii="Times New Roman" w:eastAsia="Times New Roman" w:hAnsi="Times New Roman" w:cs="Times New Roman CYR"/>
          <w:sz w:val="28"/>
          <w:szCs w:val="28"/>
        </w:rPr>
        <w:t>муниципального образования</w:t>
      </w:r>
    </w:p>
    <w:p w:rsidR="00DC01F0" w:rsidRPr="00DC01F0" w:rsidRDefault="00DC01F0" w:rsidP="00DC01F0">
      <w:pPr>
        <w:widowControl w:val="0"/>
        <w:autoSpaceDE w:val="0"/>
        <w:autoSpaceDN w:val="0"/>
        <w:adjustRightInd w:val="0"/>
        <w:spacing w:after="0" w:line="240" w:lineRule="exact"/>
        <w:ind w:firstLine="3969"/>
        <w:jc w:val="center"/>
        <w:rPr>
          <w:rFonts w:ascii="Times New Roman" w:eastAsia="Times New Roman" w:hAnsi="Times New Roman" w:cs="Times New Roman CYR"/>
          <w:sz w:val="28"/>
          <w:szCs w:val="28"/>
        </w:rPr>
      </w:pPr>
      <w:r w:rsidRPr="00DC01F0">
        <w:rPr>
          <w:rFonts w:ascii="Times New Roman" w:eastAsia="Times New Roman" w:hAnsi="Times New Roman" w:cs="Times New Roman CYR"/>
          <w:sz w:val="28"/>
          <w:szCs w:val="28"/>
        </w:rPr>
        <w:t>Ивановского сельсовета</w:t>
      </w:r>
    </w:p>
    <w:p w:rsidR="00DC01F0" w:rsidRPr="00DC01F0" w:rsidRDefault="00DC01F0" w:rsidP="00DC01F0">
      <w:pPr>
        <w:widowControl w:val="0"/>
        <w:autoSpaceDE w:val="0"/>
        <w:autoSpaceDN w:val="0"/>
        <w:adjustRightInd w:val="0"/>
        <w:spacing w:after="0" w:line="240" w:lineRule="exact"/>
        <w:ind w:firstLine="3969"/>
        <w:jc w:val="center"/>
        <w:rPr>
          <w:rFonts w:ascii="Times New Roman" w:eastAsia="Times New Roman" w:hAnsi="Times New Roman" w:cs="Times New Roman CYR"/>
          <w:sz w:val="28"/>
          <w:szCs w:val="28"/>
        </w:rPr>
      </w:pPr>
      <w:r w:rsidRPr="00DC01F0">
        <w:rPr>
          <w:rFonts w:ascii="Times New Roman" w:eastAsia="Times New Roman" w:hAnsi="Times New Roman" w:cs="Times New Roman CYR"/>
          <w:sz w:val="28"/>
          <w:szCs w:val="28"/>
        </w:rPr>
        <w:t>Кочубеевского района</w:t>
      </w:r>
    </w:p>
    <w:p w:rsidR="00DC01F0" w:rsidRDefault="00DC01F0" w:rsidP="00DC01F0">
      <w:pPr>
        <w:widowControl w:val="0"/>
        <w:autoSpaceDE w:val="0"/>
        <w:autoSpaceDN w:val="0"/>
        <w:adjustRightInd w:val="0"/>
        <w:spacing w:after="0" w:line="240" w:lineRule="exact"/>
        <w:ind w:firstLine="3969"/>
        <w:jc w:val="center"/>
        <w:rPr>
          <w:rFonts w:ascii="Times New Roman" w:eastAsia="Times New Roman" w:hAnsi="Times New Roman" w:cs="Times New Roman CYR"/>
          <w:sz w:val="28"/>
          <w:szCs w:val="28"/>
        </w:rPr>
      </w:pPr>
      <w:r w:rsidRPr="00DC01F0">
        <w:rPr>
          <w:rFonts w:ascii="Times New Roman" w:eastAsia="Times New Roman" w:hAnsi="Times New Roman" w:cs="Times New Roman CYR"/>
          <w:sz w:val="28"/>
          <w:szCs w:val="28"/>
        </w:rPr>
        <w:t>Ставропольского края</w:t>
      </w:r>
    </w:p>
    <w:p w:rsidR="00DC01F0" w:rsidRDefault="00DC01F0" w:rsidP="00DC01F0">
      <w:pPr>
        <w:widowControl w:val="0"/>
        <w:autoSpaceDE w:val="0"/>
        <w:autoSpaceDN w:val="0"/>
        <w:adjustRightInd w:val="0"/>
        <w:spacing w:after="0" w:line="240" w:lineRule="exact"/>
        <w:ind w:firstLine="720"/>
        <w:jc w:val="center"/>
        <w:rPr>
          <w:rFonts w:ascii="Times New Roman CYR" w:hAnsi="Times New Roman CYR" w:cs="Times New Roman CYR"/>
          <w:caps/>
          <w:sz w:val="28"/>
          <w:szCs w:val="20"/>
        </w:rPr>
      </w:pPr>
    </w:p>
    <w:p w:rsidR="00233F4A" w:rsidRPr="00DC01F0" w:rsidRDefault="00233F4A" w:rsidP="00DC01F0">
      <w:pPr>
        <w:widowControl w:val="0"/>
        <w:autoSpaceDE w:val="0"/>
        <w:autoSpaceDN w:val="0"/>
        <w:adjustRightInd w:val="0"/>
        <w:spacing w:after="0" w:line="240" w:lineRule="exact"/>
        <w:ind w:firstLine="720"/>
        <w:jc w:val="center"/>
        <w:rPr>
          <w:rFonts w:ascii="Times New Roman CYR" w:hAnsi="Times New Roman CYR" w:cs="Times New Roman CYR"/>
          <w:caps/>
          <w:sz w:val="28"/>
          <w:szCs w:val="20"/>
        </w:rPr>
      </w:pPr>
    </w:p>
    <w:p w:rsidR="00DC01F0" w:rsidRPr="00DC01F0" w:rsidRDefault="00DC01F0" w:rsidP="00DC01F0">
      <w:pPr>
        <w:widowControl w:val="0"/>
        <w:autoSpaceDE w:val="0"/>
        <w:autoSpaceDN w:val="0"/>
        <w:adjustRightInd w:val="0"/>
        <w:spacing w:after="0" w:line="240" w:lineRule="exact"/>
        <w:jc w:val="center"/>
        <w:rPr>
          <w:rFonts w:ascii="Times New Roman CYR" w:hAnsi="Times New Roman CYR" w:cs="Times New Roman CYR"/>
          <w:caps/>
          <w:sz w:val="28"/>
          <w:szCs w:val="20"/>
        </w:rPr>
      </w:pPr>
      <w:r w:rsidRPr="00DC01F0">
        <w:rPr>
          <w:rFonts w:ascii="Times New Roman CYR" w:hAnsi="Times New Roman CYR" w:cs="Times New Roman CYR"/>
          <w:caps/>
          <w:sz w:val="28"/>
          <w:szCs w:val="20"/>
        </w:rPr>
        <w:t>муниципальная программа</w:t>
      </w:r>
    </w:p>
    <w:p w:rsidR="00DC01F0" w:rsidRPr="00DC01F0" w:rsidRDefault="00DC01F0" w:rsidP="00DC01F0">
      <w:pPr>
        <w:widowControl w:val="0"/>
        <w:autoSpaceDE w:val="0"/>
        <w:autoSpaceDN w:val="0"/>
        <w:adjustRightInd w:val="0"/>
        <w:spacing w:after="0" w:line="240" w:lineRule="exact"/>
        <w:jc w:val="center"/>
        <w:rPr>
          <w:rFonts w:ascii="Times New Roman CYR" w:hAnsi="Times New Roman CYR" w:cs="Times New Roman CYR"/>
          <w:sz w:val="28"/>
          <w:szCs w:val="20"/>
        </w:rPr>
      </w:pPr>
      <w:r w:rsidRPr="00DC01F0">
        <w:rPr>
          <w:rFonts w:ascii="Times New Roman CYR" w:hAnsi="Times New Roman CYR" w:cs="Times New Roman CYR"/>
          <w:sz w:val="28"/>
          <w:szCs w:val="20"/>
        </w:rPr>
        <w:t>«Обеспечение жильем молодых семей муниципального образования Ивановского сельсовета Кочубеевского района Ставропольского края</w:t>
      </w:r>
    </w:p>
    <w:p w:rsidR="00DC01F0" w:rsidRPr="00DC01F0" w:rsidRDefault="002811C2" w:rsidP="00DC01F0">
      <w:pPr>
        <w:widowControl w:val="0"/>
        <w:autoSpaceDE w:val="0"/>
        <w:autoSpaceDN w:val="0"/>
        <w:adjustRightInd w:val="0"/>
        <w:spacing w:after="0" w:line="240" w:lineRule="exact"/>
        <w:jc w:val="center"/>
        <w:rPr>
          <w:rFonts w:ascii="Times New Roman CYR" w:hAnsi="Times New Roman CYR" w:cs="Times New Roman CYR"/>
          <w:sz w:val="28"/>
          <w:szCs w:val="20"/>
        </w:rPr>
      </w:pPr>
      <w:r>
        <w:rPr>
          <w:rFonts w:ascii="Times New Roman CYR" w:hAnsi="Times New Roman CYR" w:cs="Times New Roman CYR"/>
          <w:sz w:val="28"/>
          <w:szCs w:val="20"/>
        </w:rPr>
        <w:t>на 2020-2024</w:t>
      </w:r>
      <w:r w:rsidR="00DC01F0" w:rsidRPr="00DC01F0">
        <w:rPr>
          <w:rFonts w:ascii="Times New Roman CYR" w:hAnsi="Times New Roman CYR" w:cs="Times New Roman CYR"/>
          <w:sz w:val="28"/>
          <w:szCs w:val="20"/>
        </w:rPr>
        <w:t xml:space="preserve"> год</w:t>
      </w:r>
      <w:r>
        <w:rPr>
          <w:rFonts w:ascii="Times New Roman CYR" w:hAnsi="Times New Roman CYR" w:cs="Times New Roman CYR"/>
          <w:sz w:val="28"/>
          <w:szCs w:val="20"/>
        </w:rPr>
        <w:t>ы</w:t>
      </w:r>
      <w:r w:rsidR="00DC01F0" w:rsidRPr="00DC01F0">
        <w:rPr>
          <w:rFonts w:ascii="Times New Roman CYR" w:hAnsi="Times New Roman CYR" w:cs="Times New Roman CYR"/>
          <w:sz w:val="28"/>
          <w:szCs w:val="20"/>
        </w:rPr>
        <w:t>»</w:t>
      </w:r>
    </w:p>
    <w:p w:rsidR="00DC01F0" w:rsidRPr="00DC01F0" w:rsidRDefault="00DC01F0" w:rsidP="00DC01F0">
      <w:pPr>
        <w:widowControl w:val="0"/>
        <w:autoSpaceDE w:val="0"/>
        <w:autoSpaceDN w:val="0"/>
        <w:adjustRightInd w:val="0"/>
        <w:spacing w:after="0" w:line="240" w:lineRule="exact"/>
        <w:jc w:val="center"/>
        <w:outlineLvl w:val="0"/>
        <w:rPr>
          <w:rFonts w:ascii="Times New Roman" w:hAnsi="Times New Roman" w:cs="Times New Roman"/>
          <w:bCs/>
          <w:sz w:val="28"/>
          <w:szCs w:val="28"/>
        </w:rPr>
      </w:pPr>
    </w:p>
    <w:p w:rsidR="00DC01F0" w:rsidRPr="00DC01F0" w:rsidRDefault="00DC01F0" w:rsidP="00DC01F0">
      <w:pPr>
        <w:widowControl w:val="0"/>
        <w:autoSpaceDE w:val="0"/>
        <w:autoSpaceDN w:val="0"/>
        <w:adjustRightInd w:val="0"/>
        <w:spacing w:after="0" w:line="240" w:lineRule="exact"/>
        <w:jc w:val="center"/>
        <w:outlineLvl w:val="0"/>
        <w:rPr>
          <w:rFonts w:ascii="Times New Roman" w:hAnsi="Times New Roman" w:cs="Times New Roman"/>
          <w:bCs/>
          <w:sz w:val="28"/>
          <w:szCs w:val="28"/>
        </w:rPr>
      </w:pPr>
    </w:p>
    <w:p w:rsidR="00FF796C" w:rsidRDefault="00DC01F0" w:rsidP="00DC01F0">
      <w:pPr>
        <w:widowControl w:val="0"/>
        <w:autoSpaceDE w:val="0"/>
        <w:autoSpaceDN w:val="0"/>
        <w:adjustRightInd w:val="0"/>
        <w:spacing w:after="0" w:line="240" w:lineRule="exact"/>
        <w:jc w:val="center"/>
        <w:outlineLvl w:val="0"/>
        <w:rPr>
          <w:rFonts w:ascii="Times New Roman" w:hAnsi="Times New Roman" w:cs="Times New Roman"/>
          <w:bCs/>
          <w:sz w:val="28"/>
          <w:szCs w:val="28"/>
        </w:rPr>
      </w:pPr>
      <w:r w:rsidRPr="00DC01F0">
        <w:rPr>
          <w:rFonts w:ascii="Times New Roman" w:hAnsi="Times New Roman" w:cs="Times New Roman"/>
          <w:bCs/>
          <w:sz w:val="28"/>
          <w:szCs w:val="28"/>
        </w:rPr>
        <w:t>Паспорт Муниципальной программы «Обеспечение жильем молодых семей на территории муниципального образования Ивановского сельсовета Кочубеевского ра</w:t>
      </w:r>
      <w:r w:rsidR="002811C2">
        <w:rPr>
          <w:rFonts w:ascii="Times New Roman" w:hAnsi="Times New Roman" w:cs="Times New Roman"/>
          <w:bCs/>
          <w:sz w:val="28"/>
          <w:szCs w:val="28"/>
        </w:rPr>
        <w:t>йона Ставропольского края на 2020-2024</w:t>
      </w:r>
      <w:r w:rsidRPr="00DC01F0">
        <w:rPr>
          <w:rFonts w:ascii="Times New Roman" w:hAnsi="Times New Roman" w:cs="Times New Roman"/>
          <w:bCs/>
          <w:sz w:val="28"/>
          <w:szCs w:val="28"/>
        </w:rPr>
        <w:t xml:space="preserve"> год</w:t>
      </w:r>
      <w:r w:rsidR="002811C2">
        <w:rPr>
          <w:rFonts w:ascii="Times New Roman" w:hAnsi="Times New Roman" w:cs="Times New Roman"/>
          <w:bCs/>
          <w:sz w:val="28"/>
          <w:szCs w:val="28"/>
        </w:rPr>
        <w:t>ы</w:t>
      </w:r>
      <w:r w:rsidRPr="00DC01F0">
        <w:rPr>
          <w:rFonts w:ascii="Times New Roman" w:hAnsi="Times New Roman" w:cs="Times New Roman"/>
          <w:bCs/>
          <w:sz w:val="28"/>
          <w:szCs w:val="28"/>
        </w:rPr>
        <w:t xml:space="preserve">» </w:t>
      </w:r>
    </w:p>
    <w:p w:rsidR="00FF796C" w:rsidRDefault="00FF796C" w:rsidP="00DC01F0">
      <w:pPr>
        <w:widowControl w:val="0"/>
        <w:autoSpaceDE w:val="0"/>
        <w:autoSpaceDN w:val="0"/>
        <w:adjustRightInd w:val="0"/>
        <w:spacing w:after="0" w:line="240" w:lineRule="exact"/>
        <w:jc w:val="center"/>
        <w:outlineLvl w:val="0"/>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tblPr>
      <w:tblGrid>
        <w:gridCol w:w="2185"/>
        <w:gridCol w:w="7280"/>
      </w:tblGrid>
      <w:tr w:rsidR="00DC01F0" w:rsidRPr="00DC01F0" w:rsidTr="002811C2">
        <w:tc>
          <w:tcPr>
            <w:tcW w:w="1154" w:type="pct"/>
            <w:tcBorders>
              <w:top w:val="single" w:sz="4" w:space="0" w:color="auto"/>
              <w:left w:val="single" w:sz="4" w:space="0" w:color="auto"/>
              <w:bottom w:val="single" w:sz="4" w:space="0" w:color="auto"/>
              <w:right w:val="single" w:sz="4" w:space="0" w:color="auto"/>
            </w:tcBorders>
            <w:hideMark/>
          </w:tcPr>
          <w:p w:rsidR="00DC01F0" w:rsidRPr="00DC01F0" w:rsidRDefault="00DC01F0" w:rsidP="00DC01F0">
            <w:pPr>
              <w:widowControl w:val="0"/>
              <w:autoSpaceDE w:val="0"/>
              <w:autoSpaceDN w:val="0"/>
              <w:adjustRightInd w:val="0"/>
              <w:snapToGrid w:val="0"/>
              <w:spacing w:after="0"/>
              <w:jc w:val="both"/>
              <w:rPr>
                <w:rFonts w:ascii="Times New Roman" w:eastAsia="Courier New CYR" w:hAnsi="Times New Roman" w:cs="Times New Roman"/>
                <w:bCs/>
                <w:sz w:val="28"/>
                <w:szCs w:val="28"/>
                <w:lang w:eastAsia="en-US"/>
              </w:rPr>
            </w:pPr>
            <w:r w:rsidRPr="00DC01F0">
              <w:rPr>
                <w:rFonts w:ascii="Times New Roman" w:eastAsia="Courier New CYR" w:hAnsi="Times New Roman" w:cs="Times New Roman"/>
                <w:bCs/>
                <w:sz w:val="28"/>
                <w:szCs w:val="28"/>
                <w:lang w:eastAsia="en-US"/>
              </w:rPr>
              <w:t>Наименование Программы</w:t>
            </w:r>
          </w:p>
        </w:tc>
        <w:tc>
          <w:tcPr>
            <w:tcW w:w="3846" w:type="pct"/>
            <w:tcBorders>
              <w:top w:val="single" w:sz="4" w:space="0" w:color="auto"/>
              <w:left w:val="single" w:sz="4" w:space="0" w:color="auto"/>
              <w:bottom w:val="single" w:sz="4" w:space="0" w:color="auto"/>
              <w:right w:val="single" w:sz="4" w:space="0" w:color="auto"/>
            </w:tcBorders>
            <w:hideMark/>
          </w:tcPr>
          <w:p w:rsidR="00DC01F0" w:rsidRPr="00DC01F0" w:rsidRDefault="00DC01F0" w:rsidP="002811C2">
            <w:pPr>
              <w:widowControl w:val="0"/>
              <w:autoSpaceDE w:val="0"/>
              <w:autoSpaceDN w:val="0"/>
              <w:adjustRightInd w:val="0"/>
              <w:snapToGrid w:val="0"/>
              <w:spacing w:after="0"/>
              <w:jc w:val="both"/>
              <w:rPr>
                <w:rFonts w:ascii="Times New Roman" w:eastAsia="Courier New CYR" w:hAnsi="Times New Roman" w:cs="Times New Roman"/>
                <w:sz w:val="28"/>
                <w:szCs w:val="28"/>
                <w:lang w:eastAsia="en-US"/>
              </w:rPr>
            </w:pPr>
            <w:r w:rsidRPr="00DC01F0">
              <w:rPr>
                <w:rFonts w:ascii="Times New Roman" w:eastAsia="Courier New CYR" w:hAnsi="Times New Roman" w:cs="Times New Roman"/>
                <w:sz w:val="28"/>
                <w:szCs w:val="28"/>
                <w:lang w:eastAsia="en-US"/>
              </w:rPr>
              <w:t>Муниципальная прогр</w:t>
            </w:r>
            <w:bookmarkStart w:id="0" w:name="_GoBack"/>
            <w:bookmarkEnd w:id="0"/>
            <w:r w:rsidRPr="00DC01F0">
              <w:rPr>
                <w:rFonts w:ascii="Times New Roman" w:eastAsia="Courier New CYR" w:hAnsi="Times New Roman" w:cs="Times New Roman"/>
                <w:sz w:val="28"/>
                <w:szCs w:val="28"/>
                <w:lang w:eastAsia="en-US"/>
              </w:rPr>
              <w:t>амма «Обеспечение жильем молодых семей муниципального образования Ивановского сельсовета Кочубеевского ра</w:t>
            </w:r>
            <w:r w:rsidR="002811C2">
              <w:rPr>
                <w:rFonts w:ascii="Times New Roman" w:eastAsia="Courier New CYR" w:hAnsi="Times New Roman" w:cs="Times New Roman"/>
                <w:sz w:val="28"/>
                <w:szCs w:val="28"/>
                <w:lang w:eastAsia="en-US"/>
              </w:rPr>
              <w:t>йона Ставропольского края на 2020-2024</w:t>
            </w:r>
            <w:r w:rsidRPr="00DC01F0">
              <w:rPr>
                <w:rFonts w:ascii="Times New Roman" w:eastAsia="Courier New CYR" w:hAnsi="Times New Roman" w:cs="Times New Roman"/>
                <w:sz w:val="28"/>
                <w:szCs w:val="28"/>
                <w:lang w:eastAsia="en-US"/>
              </w:rPr>
              <w:t xml:space="preserve"> год</w:t>
            </w:r>
            <w:r w:rsidR="002811C2">
              <w:rPr>
                <w:rFonts w:ascii="Times New Roman" w:eastAsia="Courier New CYR" w:hAnsi="Times New Roman" w:cs="Times New Roman"/>
                <w:sz w:val="28"/>
                <w:szCs w:val="28"/>
                <w:lang w:eastAsia="en-US"/>
              </w:rPr>
              <w:t>ы»</w:t>
            </w:r>
          </w:p>
        </w:tc>
      </w:tr>
      <w:tr w:rsidR="00DC01F0" w:rsidRPr="00DC01F0" w:rsidTr="002811C2">
        <w:tc>
          <w:tcPr>
            <w:tcW w:w="1154" w:type="pct"/>
            <w:tcBorders>
              <w:top w:val="single" w:sz="4" w:space="0" w:color="auto"/>
              <w:left w:val="single" w:sz="4" w:space="0" w:color="auto"/>
              <w:bottom w:val="single" w:sz="4" w:space="0" w:color="auto"/>
              <w:right w:val="single" w:sz="4" w:space="0" w:color="auto"/>
            </w:tcBorders>
            <w:hideMark/>
          </w:tcPr>
          <w:p w:rsidR="00DC01F0" w:rsidRPr="00DC01F0" w:rsidRDefault="00DC01F0" w:rsidP="00DC01F0">
            <w:pPr>
              <w:suppressLineNumbers/>
              <w:snapToGrid w:val="0"/>
              <w:spacing w:after="0"/>
              <w:rPr>
                <w:rFonts w:ascii="Times New Roman" w:eastAsia="Times New Roman" w:hAnsi="Times New Roman" w:cs="Times New Roman"/>
                <w:bCs/>
                <w:sz w:val="28"/>
                <w:szCs w:val="28"/>
                <w:lang w:eastAsia="ar-SA"/>
              </w:rPr>
            </w:pPr>
            <w:r w:rsidRPr="00DC01F0">
              <w:rPr>
                <w:rFonts w:ascii="Times New Roman" w:eastAsia="Times New Roman" w:hAnsi="Times New Roman" w:cs="Times New Roman"/>
                <w:bCs/>
                <w:sz w:val="28"/>
                <w:szCs w:val="28"/>
                <w:lang w:eastAsia="ar-SA"/>
              </w:rPr>
              <w:t>Основания для разработки Программы</w:t>
            </w:r>
          </w:p>
        </w:tc>
        <w:tc>
          <w:tcPr>
            <w:tcW w:w="3846" w:type="pct"/>
            <w:tcBorders>
              <w:top w:val="single" w:sz="4" w:space="0" w:color="auto"/>
              <w:left w:val="single" w:sz="4" w:space="0" w:color="auto"/>
              <w:bottom w:val="single" w:sz="4" w:space="0" w:color="auto"/>
              <w:right w:val="single" w:sz="4" w:space="0" w:color="auto"/>
            </w:tcBorders>
            <w:hideMark/>
          </w:tcPr>
          <w:p w:rsidR="00DC01F0" w:rsidRPr="00DC01F0" w:rsidRDefault="00DC01F0" w:rsidP="00FF796C">
            <w:pPr>
              <w:suppressLineNumbers/>
              <w:snapToGrid w:val="0"/>
              <w:spacing w:after="0"/>
              <w:jc w:val="both"/>
              <w:rPr>
                <w:rFonts w:ascii="Times New Roman" w:eastAsia="Times New Roman" w:hAnsi="Times New Roman" w:cs="Times New Roman"/>
                <w:sz w:val="28"/>
                <w:szCs w:val="28"/>
                <w:lang w:eastAsia="ar-SA"/>
              </w:rPr>
            </w:pPr>
            <w:r w:rsidRPr="00DC01F0">
              <w:rPr>
                <w:rFonts w:ascii="Times New Roman" w:eastAsia="Times New Roman" w:hAnsi="Times New Roman" w:cs="Times New Roman"/>
                <w:sz w:val="28"/>
                <w:szCs w:val="28"/>
                <w:lang w:eastAsia="ar-SA"/>
              </w:rPr>
              <w:t>Бюджетный кодекс РФ</w:t>
            </w:r>
            <w:r w:rsidR="00FF796C">
              <w:rPr>
                <w:rFonts w:ascii="Times New Roman" w:eastAsia="Times New Roman" w:hAnsi="Times New Roman" w:cs="Times New Roman"/>
                <w:sz w:val="28"/>
                <w:szCs w:val="28"/>
                <w:lang w:eastAsia="ar-SA"/>
              </w:rPr>
              <w:t>,</w:t>
            </w:r>
            <w:r w:rsidR="00FF796C" w:rsidRPr="00DC01F0">
              <w:rPr>
                <w:rFonts w:ascii="Times New Roman" w:eastAsia="Times New Roman" w:hAnsi="Times New Roman" w:cs="Times New Roman"/>
                <w:sz w:val="28"/>
                <w:szCs w:val="28"/>
                <w:lang w:eastAsia="ar-SA"/>
              </w:rPr>
              <w:t xml:space="preserve"> постановление Правите</w:t>
            </w:r>
            <w:r w:rsidR="00FF796C">
              <w:rPr>
                <w:rFonts w:ascii="Times New Roman" w:eastAsia="Times New Roman" w:hAnsi="Times New Roman" w:cs="Times New Roman"/>
                <w:sz w:val="28"/>
                <w:szCs w:val="28"/>
                <w:lang w:eastAsia="ar-SA"/>
              </w:rPr>
              <w:t>льства Российской Федерации от 17</w:t>
            </w:r>
            <w:r w:rsidR="00FF796C" w:rsidRPr="00DC01F0">
              <w:rPr>
                <w:rFonts w:ascii="Times New Roman" w:eastAsia="Times New Roman" w:hAnsi="Times New Roman" w:cs="Times New Roman"/>
                <w:sz w:val="28"/>
                <w:szCs w:val="28"/>
                <w:lang w:eastAsia="ar-SA"/>
              </w:rPr>
              <w:t xml:space="preserve"> декабря 201</w:t>
            </w:r>
            <w:r w:rsidR="00FF796C">
              <w:rPr>
                <w:rFonts w:ascii="Times New Roman" w:eastAsia="Times New Roman" w:hAnsi="Times New Roman" w:cs="Times New Roman"/>
                <w:sz w:val="28"/>
                <w:szCs w:val="28"/>
                <w:lang w:eastAsia="ar-SA"/>
              </w:rPr>
              <w:t>0 г. № 105</w:t>
            </w:r>
            <w:r w:rsidR="00FF796C" w:rsidRPr="00DC01F0">
              <w:rPr>
                <w:rFonts w:ascii="Times New Roman" w:eastAsia="Times New Roman" w:hAnsi="Times New Roman" w:cs="Times New Roman"/>
                <w:sz w:val="28"/>
                <w:szCs w:val="28"/>
                <w:lang w:eastAsia="ar-SA"/>
              </w:rPr>
              <w:t>0</w:t>
            </w:r>
            <w:r w:rsidR="00E644BC">
              <w:rPr>
                <w:rFonts w:ascii="Times New Roman" w:eastAsia="Times New Roman" w:hAnsi="Times New Roman" w:cs="Times New Roman"/>
                <w:sz w:val="28"/>
                <w:szCs w:val="28"/>
                <w:lang w:eastAsia="ar-SA"/>
              </w:rPr>
              <w:t xml:space="preserve">«О реализации отдельных мероприятий государственной программы Российской Федерации </w:t>
            </w:r>
            <w:r w:rsidR="00FF796C">
              <w:rPr>
                <w:rFonts w:ascii="Times New Roman" w:eastAsia="Times New Roman" w:hAnsi="Times New Roman" w:cs="Times New Roman"/>
                <w:sz w:val="28"/>
                <w:szCs w:val="28"/>
                <w:lang w:eastAsia="ar-SA"/>
              </w:rPr>
              <w:t>«Обеспечение доступным и комфортным жильем и коммунальными услугами граждан Росси</w:t>
            </w:r>
            <w:r w:rsidR="00310FED">
              <w:rPr>
                <w:rFonts w:ascii="Times New Roman" w:eastAsia="Times New Roman" w:hAnsi="Times New Roman" w:cs="Times New Roman"/>
                <w:sz w:val="28"/>
                <w:szCs w:val="28"/>
                <w:lang w:eastAsia="ar-SA"/>
              </w:rPr>
              <w:t>й</w:t>
            </w:r>
            <w:r w:rsidR="00FF796C">
              <w:rPr>
                <w:rFonts w:ascii="Times New Roman" w:eastAsia="Times New Roman" w:hAnsi="Times New Roman" w:cs="Times New Roman"/>
                <w:sz w:val="28"/>
                <w:szCs w:val="28"/>
                <w:lang w:eastAsia="ar-SA"/>
              </w:rPr>
              <w:t xml:space="preserve">ской </w:t>
            </w:r>
            <w:r w:rsidR="00310FED">
              <w:rPr>
                <w:rFonts w:ascii="Times New Roman" w:eastAsia="Times New Roman" w:hAnsi="Times New Roman" w:cs="Times New Roman"/>
                <w:sz w:val="28"/>
                <w:szCs w:val="28"/>
                <w:lang w:eastAsia="ar-SA"/>
              </w:rPr>
              <w:t>Федерации»</w:t>
            </w:r>
            <w:r w:rsidRPr="00DC01F0">
              <w:rPr>
                <w:rFonts w:ascii="Times New Roman" w:eastAsia="Times New Roman" w:hAnsi="Times New Roman" w:cs="Times New Roman"/>
                <w:sz w:val="28"/>
                <w:szCs w:val="28"/>
                <w:lang w:eastAsia="ar-SA"/>
              </w:rPr>
              <w:t xml:space="preserve">, постановление Правительства Российской Федерации от 30 декабря 2017 г. № 1710 </w:t>
            </w:r>
            <w:r w:rsidR="00E644BC">
              <w:rPr>
                <w:rFonts w:ascii="Times New Roman" w:eastAsia="Times New Roman" w:hAnsi="Times New Roman" w:cs="Times New Roman"/>
                <w:sz w:val="28"/>
                <w:szCs w:val="28"/>
                <w:lang w:eastAsia="ar-SA"/>
              </w:rPr>
              <w:t xml:space="preserve"> «Об утверждении государственной программы Российской Федерации</w:t>
            </w:r>
            <w:r w:rsidR="000E6EE8">
              <w:rPr>
                <w:rFonts w:ascii="Times New Roman" w:eastAsia="Times New Roman" w:hAnsi="Times New Roman" w:cs="Times New Roman"/>
                <w:sz w:val="28"/>
                <w:szCs w:val="28"/>
                <w:lang w:eastAsia="ar-SA"/>
              </w:rPr>
              <w:t xml:space="preserve"> </w:t>
            </w:r>
            <w:r w:rsidRPr="00DC01F0">
              <w:rPr>
                <w:rFonts w:ascii="Times New Roman" w:eastAsia="Times New Roman" w:hAnsi="Times New Roman" w:cs="Times New Roman"/>
                <w:sz w:val="28"/>
                <w:szCs w:val="28"/>
                <w:lang w:eastAsia="ar-SA"/>
              </w:rPr>
              <w:t xml:space="preserve">"Обеспечение доступным и комфортным жильем и коммунальными услугами граждан Российской Федерации", подпрограмма «Создание условий для обеспечения доступным и комфортным жильем граждан </w:t>
            </w:r>
            <w:r w:rsidR="00FF796C">
              <w:rPr>
                <w:rFonts w:ascii="Times New Roman" w:eastAsia="Times New Roman" w:hAnsi="Times New Roman" w:cs="Times New Roman"/>
                <w:sz w:val="28"/>
                <w:szCs w:val="28"/>
                <w:lang w:eastAsia="ar-SA"/>
              </w:rPr>
              <w:t xml:space="preserve">в </w:t>
            </w:r>
            <w:r w:rsidRPr="00DC01F0">
              <w:rPr>
                <w:rFonts w:ascii="Times New Roman" w:eastAsia="Times New Roman" w:hAnsi="Times New Roman" w:cs="Times New Roman"/>
                <w:sz w:val="28"/>
                <w:szCs w:val="28"/>
                <w:lang w:eastAsia="ar-SA"/>
              </w:rPr>
              <w:t>Ставропольско</w:t>
            </w:r>
            <w:r w:rsidR="00FF796C">
              <w:rPr>
                <w:rFonts w:ascii="Times New Roman" w:eastAsia="Times New Roman" w:hAnsi="Times New Roman" w:cs="Times New Roman"/>
                <w:sz w:val="28"/>
                <w:szCs w:val="28"/>
                <w:lang w:eastAsia="ar-SA"/>
              </w:rPr>
              <w:t>м</w:t>
            </w:r>
            <w:r w:rsidRPr="00DC01F0">
              <w:rPr>
                <w:rFonts w:ascii="Times New Roman" w:eastAsia="Times New Roman" w:hAnsi="Times New Roman" w:cs="Times New Roman"/>
                <w:sz w:val="28"/>
                <w:szCs w:val="28"/>
                <w:lang w:eastAsia="ar-SA"/>
              </w:rPr>
              <w:t xml:space="preserve"> кра</w:t>
            </w:r>
            <w:r w:rsidR="00FF796C">
              <w:rPr>
                <w:rFonts w:ascii="Times New Roman" w:eastAsia="Times New Roman" w:hAnsi="Times New Roman" w:cs="Times New Roman"/>
                <w:sz w:val="28"/>
                <w:szCs w:val="28"/>
                <w:lang w:eastAsia="ar-SA"/>
              </w:rPr>
              <w:t>е</w:t>
            </w:r>
            <w:r w:rsidRPr="00DC01F0">
              <w:rPr>
                <w:rFonts w:ascii="Times New Roman" w:eastAsia="Times New Roman" w:hAnsi="Times New Roman" w:cs="Times New Roman"/>
                <w:sz w:val="28"/>
                <w:szCs w:val="28"/>
                <w:lang w:eastAsia="ar-SA"/>
              </w:rPr>
              <w:t>» государственной программы Ставропольского края «Развитие градостроительства, строительства и архитектуры», утвержденная постановлением Правительства Ставропольского края от 29 декабря 2018 г. № 625-п</w:t>
            </w:r>
            <w:r w:rsidR="009334E7">
              <w:rPr>
                <w:rFonts w:ascii="Times New Roman" w:eastAsia="Times New Roman" w:hAnsi="Times New Roman" w:cs="Times New Roman"/>
                <w:sz w:val="28"/>
                <w:szCs w:val="28"/>
                <w:lang w:eastAsia="ar-SA"/>
              </w:rPr>
              <w:t>.</w:t>
            </w:r>
          </w:p>
        </w:tc>
      </w:tr>
      <w:tr w:rsidR="00DC01F0" w:rsidRPr="00DC01F0" w:rsidTr="002811C2">
        <w:tc>
          <w:tcPr>
            <w:tcW w:w="1154" w:type="pct"/>
            <w:tcBorders>
              <w:top w:val="single" w:sz="4" w:space="0" w:color="auto"/>
              <w:left w:val="single" w:sz="4" w:space="0" w:color="auto"/>
              <w:bottom w:val="single" w:sz="4" w:space="0" w:color="auto"/>
              <w:right w:val="single" w:sz="4" w:space="0" w:color="auto"/>
            </w:tcBorders>
            <w:hideMark/>
          </w:tcPr>
          <w:p w:rsidR="00DC01F0" w:rsidRPr="00DC01F0" w:rsidRDefault="00DC01F0" w:rsidP="00DC01F0">
            <w:pPr>
              <w:suppressLineNumbers/>
              <w:snapToGrid w:val="0"/>
              <w:spacing w:after="0"/>
              <w:rPr>
                <w:rFonts w:ascii="Times New Roman" w:eastAsia="Times New Roman" w:hAnsi="Times New Roman" w:cs="Times New Roman"/>
                <w:bCs/>
                <w:sz w:val="28"/>
                <w:szCs w:val="28"/>
                <w:lang w:eastAsia="ar-SA"/>
              </w:rPr>
            </w:pPr>
            <w:r w:rsidRPr="00DC01F0">
              <w:rPr>
                <w:rFonts w:ascii="Times New Roman" w:eastAsia="Times New Roman" w:hAnsi="Times New Roman" w:cs="Times New Roman"/>
                <w:bCs/>
                <w:sz w:val="28"/>
                <w:szCs w:val="28"/>
                <w:lang w:eastAsia="ar-SA"/>
              </w:rPr>
              <w:t>Муниципальный заказчик Программы</w:t>
            </w:r>
          </w:p>
        </w:tc>
        <w:tc>
          <w:tcPr>
            <w:tcW w:w="3846" w:type="pct"/>
            <w:tcBorders>
              <w:top w:val="single" w:sz="4" w:space="0" w:color="auto"/>
              <w:left w:val="single" w:sz="4" w:space="0" w:color="auto"/>
              <w:bottom w:val="single" w:sz="4" w:space="0" w:color="auto"/>
              <w:right w:val="single" w:sz="4" w:space="0" w:color="auto"/>
            </w:tcBorders>
            <w:hideMark/>
          </w:tcPr>
          <w:p w:rsidR="00DC01F0" w:rsidRPr="00DC01F0" w:rsidRDefault="00DC01F0" w:rsidP="00DC01F0">
            <w:pPr>
              <w:suppressLineNumbers/>
              <w:snapToGrid w:val="0"/>
              <w:spacing w:after="0"/>
              <w:jc w:val="both"/>
              <w:rPr>
                <w:rFonts w:ascii="Times New Roman" w:eastAsia="Times New Roman" w:hAnsi="Times New Roman" w:cs="Times New Roman"/>
                <w:sz w:val="28"/>
                <w:szCs w:val="28"/>
                <w:lang w:eastAsia="ar-SA"/>
              </w:rPr>
            </w:pPr>
            <w:r w:rsidRPr="00DC01F0">
              <w:rPr>
                <w:rFonts w:ascii="Times New Roman" w:eastAsia="Times New Roman" w:hAnsi="Times New Roman" w:cs="Times New Roman"/>
                <w:sz w:val="28"/>
                <w:szCs w:val="28"/>
                <w:lang w:eastAsia="ar-SA"/>
              </w:rPr>
              <w:t>Администрация муниципального образования Ивановского сельсовета Кочубеевского района Ставропольского края</w:t>
            </w:r>
          </w:p>
        </w:tc>
      </w:tr>
      <w:tr w:rsidR="00DC01F0" w:rsidRPr="00DC01F0" w:rsidTr="002811C2">
        <w:tc>
          <w:tcPr>
            <w:tcW w:w="1154" w:type="pct"/>
            <w:tcBorders>
              <w:top w:val="single" w:sz="4" w:space="0" w:color="auto"/>
              <w:left w:val="single" w:sz="4" w:space="0" w:color="auto"/>
              <w:bottom w:val="single" w:sz="4" w:space="0" w:color="auto"/>
              <w:right w:val="single" w:sz="4" w:space="0" w:color="auto"/>
            </w:tcBorders>
            <w:hideMark/>
          </w:tcPr>
          <w:p w:rsidR="00DC01F0" w:rsidRPr="00DC01F0" w:rsidRDefault="00DC01F0" w:rsidP="00DC01F0">
            <w:pPr>
              <w:suppressLineNumbers/>
              <w:snapToGrid w:val="0"/>
              <w:spacing w:after="0"/>
              <w:rPr>
                <w:rFonts w:ascii="Times New Roman" w:eastAsia="Times New Roman" w:hAnsi="Times New Roman" w:cs="Times New Roman"/>
                <w:bCs/>
                <w:sz w:val="28"/>
                <w:szCs w:val="28"/>
                <w:lang w:eastAsia="ar-SA"/>
              </w:rPr>
            </w:pPr>
            <w:r w:rsidRPr="00DC01F0">
              <w:rPr>
                <w:rFonts w:ascii="Times New Roman" w:eastAsia="Times New Roman" w:hAnsi="Times New Roman" w:cs="Times New Roman"/>
                <w:bCs/>
                <w:sz w:val="28"/>
                <w:szCs w:val="28"/>
                <w:lang w:eastAsia="ar-SA"/>
              </w:rPr>
              <w:t xml:space="preserve">Разработчик </w:t>
            </w:r>
            <w:r w:rsidRPr="00DC01F0">
              <w:rPr>
                <w:rFonts w:ascii="Times New Roman" w:eastAsia="Times New Roman" w:hAnsi="Times New Roman" w:cs="Times New Roman"/>
                <w:bCs/>
                <w:sz w:val="28"/>
                <w:szCs w:val="28"/>
                <w:lang w:eastAsia="ar-SA"/>
              </w:rPr>
              <w:lastRenderedPageBreak/>
              <w:t>Программы</w:t>
            </w:r>
          </w:p>
        </w:tc>
        <w:tc>
          <w:tcPr>
            <w:tcW w:w="3846" w:type="pct"/>
            <w:tcBorders>
              <w:top w:val="single" w:sz="4" w:space="0" w:color="auto"/>
              <w:left w:val="single" w:sz="4" w:space="0" w:color="auto"/>
              <w:bottom w:val="single" w:sz="4" w:space="0" w:color="auto"/>
              <w:right w:val="single" w:sz="4" w:space="0" w:color="auto"/>
            </w:tcBorders>
            <w:hideMark/>
          </w:tcPr>
          <w:p w:rsidR="00DC01F0" w:rsidRPr="00DC01F0" w:rsidRDefault="00DC01F0" w:rsidP="00DC01F0">
            <w:pPr>
              <w:suppressLineNumbers/>
              <w:snapToGrid w:val="0"/>
              <w:spacing w:after="0"/>
              <w:jc w:val="both"/>
              <w:rPr>
                <w:rFonts w:ascii="Times New Roman" w:eastAsia="Times New Roman" w:hAnsi="Times New Roman" w:cs="Times New Roman"/>
                <w:sz w:val="28"/>
                <w:szCs w:val="28"/>
                <w:lang w:eastAsia="ar-SA"/>
              </w:rPr>
            </w:pPr>
            <w:r w:rsidRPr="00DC01F0">
              <w:rPr>
                <w:rFonts w:ascii="Times New Roman" w:eastAsia="Times New Roman" w:hAnsi="Times New Roman" w:cs="Times New Roman"/>
                <w:sz w:val="28"/>
                <w:szCs w:val="28"/>
                <w:lang w:eastAsia="ar-SA"/>
              </w:rPr>
              <w:lastRenderedPageBreak/>
              <w:t xml:space="preserve">Администрация муниципального образования Ивановского </w:t>
            </w:r>
            <w:r w:rsidRPr="00DC01F0">
              <w:rPr>
                <w:rFonts w:ascii="Times New Roman" w:eastAsia="Times New Roman" w:hAnsi="Times New Roman" w:cs="Times New Roman"/>
                <w:sz w:val="28"/>
                <w:szCs w:val="28"/>
                <w:lang w:eastAsia="ar-SA"/>
              </w:rPr>
              <w:lastRenderedPageBreak/>
              <w:t>сельсовета Кочубеевского района Ставропольского края</w:t>
            </w:r>
          </w:p>
        </w:tc>
      </w:tr>
      <w:tr w:rsidR="00DC01F0" w:rsidRPr="00DC01F0" w:rsidTr="002811C2">
        <w:tc>
          <w:tcPr>
            <w:tcW w:w="1154" w:type="pct"/>
            <w:tcBorders>
              <w:top w:val="single" w:sz="4" w:space="0" w:color="auto"/>
              <w:left w:val="single" w:sz="4" w:space="0" w:color="auto"/>
              <w:bottom w:val="single" w:sz="4" w:space="0" w:color="auto"/>
              <w:right w:val="single" w:sz="4" w:space="0" w:color="auto"/>
            </w:tcBorders>
            <w:hideMark/>
          </w:tcPr>
          <w:p w:rsidR="00DC01F0" w:rsidRPr="00DC01F0" w:rsidRDefault="00DC01F0" w:rsidP="00DC01F0">
            <w:pPr>
              <w:suppressLineNumbers/>
              <w:snapToGrid w:val="0"/>
              <w:spacing w:after="0"/>
              <w:rPr>
                <w:rFonts w:ascii="Times New Roman" w:eastAsia="Times New Roman" w:hAnsi="Times New Roman" w:cs="Times New Roman"/>
                <w:bCs/>
                <w:sz w:val="28"/>
                <w:szCs w:val="28"/>
                <w:lang w:eastAsia="ar-SA"/>
              </w:rPr>
            </w:pPr>
            <w:r w:rsidRPr="00DC01F0">
              <w:rPr>
                <w:rFonts w:ascii="Times New Roman" w:eastAsia="Times New Roman" w:hAnsi="Times New Roman" w:cs="Times New Roman"/>
                <w:bCs/>
                <w:sz w:val="28"/>
                <w:szCs w:val="28"/>
                <w:lang w:eastAsia="ar-SA"/>
              </w:rPr>
              <w:lastRenderedPageBreak/>
              <w:t>Исполнители Программы</w:t>
            </w:r>
          </w:p>
        </w:tc>
        <w:tc>
          <w:tcPr>
            <w:tcW w:w="3846" w:type="pct"/>
            <w:tcBorders>
              <w:top w:val="single" w:sz="4" w:space="0" w:color="auto"/>
              <w:left w:val="single" w:sz="4" w:space="0" w:color="auto"/>
              <w:bottom w:val="single" w:sz="4" w:space="0" w:color="auto"/>
              <w:right w:val="single" w:sz="4" w:space="0" w:color="auto"/>
            </w:tcBorders>
            <w:hideMark/>
          </w:tcPr>
          <w:p w:rsidR="00DC01F0" w:rsidRPr="00DC01F0" w:rsidRDefault="00DC01F0" w:rsidP="00DC01F0">
            <w:pPr>
              <w:suppressLineNumbers/>
              <w:snapToGrid w:val="0"/>
              <w:spacing w:after="0"/>
              <w:jc w:val="both"/>
              <w:rPr>
                <w:rFonts w:ascii="Times New Roman" w:eastAsia="Times New Roman" w:hAnsi="Times New Roman" w:cs="Times New Roman"/>
                <w:sz w:val="28"/>
                <w:szCs w:val="28"/>
                <w:lang w:eastAsia="ar-SA"/>
              </w:rPr>
            </w:pPr>
            <w:r w:rsidRPr="00DC01F0">
              <w:rPr>
                <w:rFonts w:ascii="Times New Roman" w:eastAsia="Times New Roman" w:hAnsi="Times New Roman" w:cs="Times New Roman"/>
                <w:sz w:val="28"/>
                <w:szCs w:val="28"/>
                <w:lang w:eastAsia="ar-SA"/>
              </w:rPr>
              <w:t>Администрация муниципального образования Ивановского сельсовета Кочубеевского района Ставропольского края</w:t>
            </w:r>
          </w:p>
        </w:tc>
      </w:tr>
      <w:tr w:rsidR="00DC01F0" w:rsidRPr="00DC01F0" w:rsidTr="002811C2">
        <w:tc>
          <w:tcPr>
            <w:tcW w:w="1154" w:type="pct"/>
            <w:tcBorders>
              <w:top w:val="single" w:sz="4" w:space="0" w:color="auto"/>
              <w:left w:val="single" w:sz="4" w:space="0" w:color="auto"/>
              <w:bottom w:val="single" w:sz="4" w:space="0" w:color="auto"/>
              <w:right w:val="single" w:sz="4" w:space="0" w:color="auto"/>
            </w:tcBorders>
            <w:hideMark/>
          </w:tcPr>
          <w:p w:rsidR="00DC01F0" w:rsidRPr="00DC01F0" w:rsidRDefault="00DC01F0" w:rsidP="00DC01F0">
            <w:pPr>
              <w:suppressLineNumbers/>
              <w:snapToGrid w:val="0"/>
              <w:spacing w:after="0"/>
              <w:rPr>
                <w:rFonts w:ascii="Times New Roman" w:eastAsia="Times New Roman" w:hAnsi="Times New Roman" w:cs="Times New Roman"/>
                <w:bCs/>
                <w:sz w:val="28"/>
                <w:szCs w:val="28"/>
                <w:lang w:eastAsia="ar-SA"/>
              </w:rPr>
            </w:pPr>
            <w:r w:rsidRPr="00DC01F0">
              <w:rPr>
                <w:rFonts w:ascii="Times New Roman" w:eastAsia="Times New Roman" w:hAnsi="Times New Roman" w:cs="Times New Roman"/>
                <w:bCs/>
                <w:sz w:val="28"/>
                <w:szCs w:val="28"/>
                <w:lang w:eastAsia="ar-SA"/>
              </w:rPr>
              <w:t>Цели и задачи программы</w:t>
            </w:r>
          </w:p>
        </w:tc>
        <w:tc>
          <w:tcPr>
            <w:tcW w:w="3846" w:type="pct"/>
            <w:tcBorders>
              <w:top w:val="single" w:sz="4" w:space="0" w:color="auto"/>
              <w:left w:val="single" w:sz="4" w:space="0" w:color="auto"/>
              <w:bottom w:val="single" w:sz="4" w:space="0" w:color="auto"/>
              <w:right w:val="single" w:sz="4" w:space="0" w:color="auto"/>
            </w:tcBorders>
            <w:hideMark/>
          </w:tcPr>
          <w:p w:rsidR="00DC01F0" w:rsidRPr="00DC01F0" w:rsidRDefault="00DC01F0" w:rsidP="00DC01F0">
            <w:pPr>
              <w:widowControl w:val="0"/>
              <w:autoSpaceDE w:val="0"/>
              <w:autoSpaceDN w:val="0"/>
              <w:adjustRightInd w:val="0"/>
              <w:snapToGrid w:val="0"/>
              <w:spacing w:after="0"/>
              <w:jc w:val="both"/>
              <w:rPr>
                <w:rFonts w:ascii="Times New Roman" w:eastAsia="Courier New CYR" w:hAnsi="Times New Roman" w:cs="Times New Roman"/>
                <w:sz w:val="28"/>
                <w:szCs w:val="28"/>
                <w:lang w:eastAsia="en-US"/>
              </w:rPr>
            </w:pPr>
            <w:r w:rsidRPr="00DC01F0">
              <w:rPr>
                <w:rFonts w:ascii="Times New Roman" w:eastAsia="Courier New CYR" w:hAnsi="Times New Roman" w:cs="Times New Roman"/>
                <w:sz w:val="28"/>
                <w:szCs w:val="28"/>
                <w:lang w:eastAsia="en-US"/>
              </w:rPr>
              <w:t xml:space="preserve">Цель: создание </w:t>
            </w:r>
            <w:r w:rsidR="009F04F7">
              <w:rPr>
                <w:rFonts w:ascii="Times New Roman" w:eastAsia="Courier New CYR" w:hAnsi="Times New Roman" w:cs="Times New Roman"/>
                <w:sz w:val="28"/>
                <w:szCs w:val="28"/>
                <w:lang w:eastAsia="en-US"/>
              </w:rPr>
              <w:t xml:space="preserve">долгосрочной </w:t>
            </w:r>
            <w:r w:rsidRPr="00DC01F0">
              <w:rPr>
                <w:rFonts w:ascii="Times New Roman" w:eastAsia="Courier New CYR" w:hAnsi="Times New Roman" w:cs="Times New Roman"/>
                <w:sz w:val="28"/>
                <w:szCs w:val="28"/>
                <w:lang w:eastAsia="en-US"/>
              </w:rPr>
              <w:t>системы муниципальной поддержки решения жилищной проблемы молодых семей, признанных в установленном законом порядке нуждающимися в улучшении жилищных условий</w:t>
            </w:r>
            <w:r w:rsidR="002811C2">
              <w:rPr>
                <w:rFonts w:ascii="Times New Roman" w:eastAsia="Courier New CYR" w:hAnsi="Times New Roman" w:cs="Times New Roman"/>
                <w:sz w:val="28"/>
                <w:szCs w:val="28"/>
                <w:lang w:eastAsia="en-US"/>
              </w:rPr>
              <w:t>.</w:t>
            </w:r>
          </w:p>
          <w:p w:rsidR="00DC01F0" w:rsidRPr="00DC01F0" w:rsidRDefault="00DC01F0" w:rsidP="00DC01F0">
            <w:pPr>
              <w:widowControl w:val="0"/>
              <w:autoSpaceDE w:val="0"/>
              <w:autoSpaceDN w:val="0"/>
              <w:adjustRightInd w:val="0"/>
              <w:snapToGrid w:val="0"/>
              <w:spacing w:after="0"/>
              <w:jc w:val="both"/>
              <w:rPr>
                <w:rFonts w:ascii="Times New Roman" w:eastAsia="Courier New CYR" w:hAnsi="Times New Roman" w:cs="Times New Roman"/>
                <w:sz w:val="28"/>
                <w:szCs w:val="28"/>
                <w:lang w:eastAsia="en-US"/>
              </w:rPr>
            </w:pPr>
            <w:r w:rsidRPr="00DC01F0">
              <w:rPr>
                <w:rFonts w:ascii="Times New Roman" w:eastAsia="Courier New CYR" w:hAnsi="Times New Roman" w:cs="Times New Roman"/>
                <w:sz w:val="28"/>
                <w:szCs w:val="28"/>
                <w:lang w:eastAsia="en-US"/>
              </w:rPr>
              <w:t xml:space="preserve">Задачи: </w:t>
            </w:r>
            <w:r w:rsidRPr="00DC01F0">
              <w:rPr>
                <w:rFonts w:ascii="Times New Roman" w:hAnsi="Times New Roman" w:cs="Times New Roman"/>
                <w:sz w:val="28"/>
                <w:szCs w:val="28"/>
                <w:lang w:eastAsia="en-US"/>
              </w:rPr>
              <w:t>предоставление молодым семьям – участникам Программы социальных выплат на приобретение жилья или строительство индивидуального жилого дома (далее – социальные выплаты);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(займы), в том числе ипотечных жилищных кредитов (займов), на приобретение жилья или строительство индивидуального жилого дома.</w:t>
            </w:r>
          </w:p>
        </w:tc>
      </w:tr>
      <w:tr w:rsidR="00DC01F0" w:rsidRPr="00DC01F0" w:rsidTr="002811C2">
        <w:tc>
          <w:tcPr>
            <w:tcW w:w="1154" w:type="pct"/>
            <w:tcBorders>
              <w:top w:val="single" w:sz="4" w:space="0" w:color="auto"/>
              <w:left w:val="single" w:sz="4" w:space="0" w:color="auto"/>
              <w:bottom w:val="single" w:sz="4" w:space="0" w:color="auto"/>
              <w:right w:val="single" w:sz="4" w:space="0" w:color="auto"/>
            </w:tcBorders>
            <w:hideMark/>
          </w:tcPr>
          <w:p w:rsidR="00DC01F0" w:rsidRPr="00DC01F0" w:rsidRDefault="00DC01F0" w:rsidP="00DC01F0">
            <w:pPr>
              <w:suppressLineNumbers/>
              <w:snapToGrid w:val="0"/>
              <w:spacing w:after="0"/>
              <w:rPr>
                <w:rFonts w:ascii="Times New Roman" w:eastAsia="Times New Roman" w:hAnsi="Times New Roman" w:cs="Times New Roman"/>
                <w:bCs/>
                <w:sz w:val="28"/>
                <w:szCs w:val="28"/>
                <w:lang w:eastAsia="ar-SA"/>
              </w:rPr>
            </w:pPr>
            <w:r w:rsidRPr="00DC01F0">
              <w:rPr>
                <w:rFonts w:ascii="Times New Roman" w:eastAsia="Times New Roman" w:hAnsi="Times New Roman" w:cs="Times New Roman"/>
                <w:bCs/>
                <w:sz w:val="28"/>
                <w:szCs w:val="28"/>
                <w:lang w:eastAsia="ar-SA"/>
              </w:rPr>
              <w:t>Срок реализации Программы</w:t>
            </w:r>
          </w:p>
        </w:tc>
        <w:tc>
          <w:tcPr>
            <w:tcW w:w="3846" w:type="pct"/>
            <w:tcBorders>
              <w:top w:val="single" w:sz="4" w:space="0" w:color="auto"/>
              <w:left w:val="single" w:sz="4" w:space="0" w:color="auto"/>
              <w:bottom w:val="single" w:sz="4" w:space="0" w:color="auto"/>
              <w:right w:val="single" w:sz="4" w:space="0" w:color="auto"/>
            </w:tcBorders>
          </w:tcPr>
          <w:p w:rsidR="00DC01F0" w:rsidRPr="00DC01F0" w:rsidRDefault="004627CD" w:rsidP="004627CD">
            <w:pPr>
              <w:suppressLineNumbers/>
              <w:snapToGrid w:val="0"/>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2020-2024</w:t>
            </w:r>
            <w:r w:rsidR="00DC01F0" w:rsidRPr="00DC01F0">
              <w:rPr>
                <w:rFonts w:ascii="Times New Roman" w:eastAsia="Times New Roman" w:hAnsi="Times New Roman" w:cs="Times New Roman"/>
                <w:sz w:val="28"/>
                <w:szCs w:val="28"/>
                <w:lang w:eastAsia="ar-SA"/>
              </w:rPr>
              <w:t xml:space="preserve"> год</w:t>
            </w:r>
            <w:r>
              <w:rPr>
                <w:rFonts w:ascii="Times New Roman" w:eastAsia="Times New Roman" w:hAnsi="Times New Roman" w:cs="Times New Roman"/>
                <w:sz w:val="28"/>
                <w:szCs w:val="28"/>
                <w:lang w:eastAsia="ar-SA"/>
              </w:rPr>
              <w:t>ы</w:t>
            </w:r>
            <w:r w:rsidR="00801699">
              <w:rPr>
                <w:rFonts w:ascii="Times New Roman" w:eastAsia="Times New Roman" w:hAnsi="Times New Roman" w:cs="Times New Roman"/>
                <w:sz w:val="28"/>
                <w:szCs w:val="28"/>
                <w:lang w:eastAsia="ar-SA"/>
              </w:rPr>
              <w:t>.</w:t>
            </w:r>
          </w:p>
        </w:tc>
      </w:tr>
      <w:tr w:rsidR="00DC01F0" w:rsidRPr="00DC01F0" w:rsidTr="002811C2">
        <w:tc>
          <w:tcPr>
            <w:tcW w:w="1154" w:type="pct"/>
            <w:tcBorders>
              <w:top w:val="single" w:sz="4" w:space="0" w:color="auto"/>
              <w:left w:val="single" w:sz="4" w:space="0" w:color="auto"/>
              <w:bottom w:val="single" w:sz="4" w:space="0" w:color="auto"/>
              <w:right w:val="single" w:sz="4" w:space="0" w:color="auto"/>
            </w:tcBorders>
            <w:hideMark/>
          </w:tcPr>
          <w:p w:rsidR="00DC01F0" w:rsidRPr="00DC01F0" w:rsidRDefault="00DC01F0" w:rsidP="00DC01F0">
            <w:pPr>
              <w:suppressLineNumbers/>
              <w:snapToGrid w:val="0"/>
              <w:spacing w:after="0"/>
              <w:rPr>
                <w:rFonts w:ascii="Times New Roman" w:eastAsia="Times New Roman" w:hAnsi="Times New Roman" w:cs="Times New Roman"/>
                <w:bCs/>
                <w:sz w:val="28"/>
                <w:szCs w:val="28"/>
                <w:lang w:eastAsia="ar-SA"/>
              </w:rPr>
            </w:pPr>
            <w:r w:rsidRPr="00DC01F0">
              <w:rPr>
                <w:rFonts w:ascii="Times New Roman" w:eastAsia="Times New Roman" w:hAnsi="Times New Roman" w:cs="Times New Roman"/>
                <w:bCs/>
                <w:sz w:val="28"/>
                <w:szCs w:val="28"/>
                <w:lang w:eastAsia="ar-SA"/>
              </w:rPr>
              <w:t>Прогнозируемые объемы  и источники финансирования Программы</w:t>
            </w:r>
          </w:p>
        </w:tc>
        <w:tc>
          <w:tcPr>
            <w:tcW w:w="3846" w:type="pct"/>
            <w:tcBorders>
              <w:top w:val="single" w:sz="4" w:space="0" w:color="auto"/>
              <w:left w:val="single" w:sz="4" w:space="0" w:color="auto"/>
              <w:bottom w:val="single" w:sz="4" w:space="0" w:color="auto"/>
              <w:right w:val="single" w:sz="4" w:space="0" w:color="auto"/>
            </w:tcBorders>
            <w:hideMark/>
          </w:tcPr>
          <w:p w:rsidR="00DC01F0" w:rsidRPr="00DC01F0" w:rsidRDefault="00DC01F0" w:rsidP="00DC01F0">
            <w:pPr>
              <w:suppressAutoHyphens/>
              <w:autoSpaceDE w:val="0"/>
              <w:spacing w:after="0"/>
              <w:jc w:val="both"/>
              <w:rPr>
                <w:rFonts w:ascii="Times New Roman" w:eastAsia="Times New Roman" w:hAnsi="Times New Roman" w:cs="Times New Roman"/>
                <w:sz w:val="28"/>
                <w:szCs w:val="28"/>
                <w:lang w:eastAsia="ar-SA"/>
              </w:rPr>
            </w:pPr>
            <w:r w:rsidRPr="00DC01F0">
              <w:rPr>
                <w:rFonts w:ascii="Times New Roman" w:eastAsia="Times New Roman" w:hAnsi="Times New Roman" w:cs="Times New Roman"/>
                <w:sz w:val="28"/>
                <w:szCs w:val="28"/>
                <w:lang w:eastAsia="ar-SA"/>
              </w:rPr>
              <w:t>Основными источниками финансирования Программы являются:</w:t>
            </w:r>
          </w:p>
          <w:p w:rsidR="00DC01F0" w:rsidRPr="00DC01F0" w:rsidRDefault="00DC01F0" w:rsidP="00DC01F0">
            <w:pPr>
              <w:suppressAutoHyphens/>
              <w:autoSpaceDE w:val="0"/>
              <w:spacing w:after="0"/>
              <w:jc w:val="both"/>
              <w:rPr>
                <w:rFonts w:ascii="Times New Roman" w:eastAsia="Times New Roman" w:hAnsi="Times New Roman" w:cs="Times New Roman"/>
                <w:sz w:val="28"/>
                <w:szCs w:val="28"/>
                <w:lang w:eastAsia="ar-SA"/>
              </w:rPr>
            </w:pPr>
            <w:r w:rsidRPr="00DC01F0">
              <w:rPr>
                <w:rFonts w:ascii="Times New Roman" w:eastAsia="Times New Roman" w:hAnsi="Times New Roman" w:cs="Times New Roman"/>
                <w:sz w:val="28"/>
                <w:szCs w:val="28"/>
                <w:lang w:eastAsia="ar-SA"/>
              </w:rPr>
              <w:t>- средства федерального бюджета;</w:t>
            </w:r>
          </w:p>
          <w:p w:rsidR="00DC01F0" w:rsidRPr="00DC01F0" w:rsidRDefault="00DC01F0" w:rsidP="00DC01F0">
            <w:pPr>
              <w:suppressAutoHyphens/>
              <w:autoSpaceDE w:val="0"/>
              <w:spacing w:after="0"/>
              <w:jc w:val="both"/>
              <w:rPr>
                <w:rFonts w:ascii="Times New Roman" w:eastAsia="Times New Roman" w:hAnsi="Times New Roman" w:cs="Times New Roman"/>
                <w:sz w:val="28"/>
                <w:szCs w:val="28"/>
                <w:lang w:eastAsia="ar-SA"/>
              </w:rPr>
            </w:pPr>
            <w:r w:rsidRPr="00DC01F0">
              <w:rPr>
                <w:rFonts w:ascii="Times New Roman" w:eastAsia="Times New Roman" w:hAnsi="Times New Roman" w:cs="Times New Roman"/>
                <w:sz w:val="28"/>
                <w:szCs w:val="28"/>
                <w:lang w:eastAsia="ar-SA"/>
              </w:rPr>
              <w:t>- средства бюджета Ставропольского края;</w:t>
            </w:r>
          </w:p>
          <w:p w:rsidR="00DC01F0" w:rsidRPr="00DC01F0" w:rsidRDefault="00DC01F0" w:rsidP="00DC01F0">
            <w:pPr>
              <w:suppressAutoHyphens/>
              <w:autoSpaceDE w:val="0"/>
              <w:spacing w:after="0"/>
              <w:jc w:val="both"/>
              <w:rPr>
                <w:rFonts w:ascii="Times New Roman" w:eastAsia="Times New Roman" w:hAnsi="Times New Roman" w:cs="Times New Roman"/>
                <w:sz w:val="28"/>
                <w:szCs w:val="28"/>
                <w:lang w:eastAsia="ar-SA"/>
              </w:rPr>
            </w:pPr>
            <w:r w:rsidRPr="00DC01F0">
              <w:rPr>
                <w:rFonts w:ascii="Times New Roman" w:eastAsia="Times New Roman" w:hAnsi="Times New Roman" w:cs="Times New Roman"/>
                <w:sz w:val="28"/>
                <w:szCs w:val="28"/>
                <w:lang w:eastAsia="ar-SA"/>
              </w:rPr>
              <w:t xml:space="preserve">-средства бюджета муниципального образования Ивановского сельсовета Кочубеевского района Ставропольского края; </w:t>
            </w:r>
          </w:p>
          <w:p w:rsidR="009F04F7" w:rsidRDefault="00DC01F0" w:rsidP="00DC01F0">
            <w:pPr>
              <w:suppressAutoHyphens/>
              <w:autoSpaceDE w:val="0"/>
              <w:spacing w:after="0"/>
              <w:jc w:val="both"/>
              <w:rPr>
                <w:rFonts w:ascii="Times New Roman" w:eastAsia="Times New Roman" w:hAnsi="Times New Roman" w:cs="Times New Roman"/>
                <w:sz w:val="28"/>
                <w:szCs w:val="28"/>
                <w:lang w:eastAsia="ar-SA"/>
              </w:rPr>
            </w:pPr>
            <w:r w:rsidRPr="00DC01F0">
              <w:rPr>
                <w:rFonts w:ascii="Times New Roman" w:eastAsia="Times New Roman" w:hAnsi="Times New Roman" w:cs="Times New Roman"/>
                <w:sz w:val="28"/>
                <w:szCs w:val="28"/>
                <w:lang w:eastAsia="ar-SA"/>
              </w:rPr>
              <w:t>- собственные и заемные средства молодых семей, используемые для частичной оплаты стоимости приобретаемого жилья или строительства индивидуального жилого дома.</w:t>
            </w:r>
          </w:p>
          <w:p w:rsidR="00DC01F0" w:rsidRDefault="009F04F7" w:rsidP="00DC01F0">
            <w:pPr>
              <w:suppressAutoHyphens/>
              <w:autoSpaceDE w:val="0"/>
              <w:spacing w:after="0"/>
              <w:jc w:val="both"/>
              <w:rPr>
                <w:rFonts w:ascii="Times New Roman" w:eastAsia="Calibri" w:hAnsi="Times New Roman" w:cs="Times New Roman"/>
                <w:sz w:val="28"/>
                <w:szCs w:val="28"/>
                <w:lang w:eastAsia="en-US"/>
              </w:rPr>
            </w:pPr>
            <w:r w:rsidRPr="00DC01F0">
              <w:rPr>
                <w:rFonts w:ascii="Times New Roman" w:eastAsia="Calibri" w:hAnsi="Times New Roman" w:cs="Times New Roman"/>
                <w:sz w:val="28"/>
                <w:szCs w:val="28"/>
                <w:lang w:eastAsia="en-US"/>
              </w:rPr>
              <w:t xml:space="preserve">Объем финансирования мероприятий Программы за счет средств </w:t>
            </w:r>
            <w:r>
              <w:rPr>
                <w:rFonts w:ascii="Times New Roman" w:eastAsia="Calibri" w:hAnsi="Times New Roman" w:cs="Times New Roman"/>
                <w:sz w:val="28"/>
                <w:szCs w:val="28"/>
                <w:lang w:eastAsia="en-US"/>
              </w:rPr>
              <w:t xml:space="preserve">федерального </w:t>
            </w:r>
            <w:r w:rsidRPr="00DC01F0">
              <w:rPr>
                <w:rFonts w:ascii="Times New Roman" w:eastAsia="Calibri" w:hAnsi="Times New Roman" w:cs="Times New Roman"/>
                <w:sz w:val="28"/>
                <w:szCs w:val="28"/>
                <w:lang w:eastAsia="en-US"/>
              </w:rPr>
              <w:t>бюджета</w:t>
            </w:r>
            <w:r>
              <w:rPr>
                <w:rFonts w:ascii="Times New Roman" w:eastAsia="Calibri" w:hAnsi="Times New Roman" w:cs="Times New Roman"/>
                <w:sz w:val="28"/>
                <w:szCs w:val="28"/>
                <w:lang w:eastAsia="en-US"/>
              </w:rPr>
              <w:t xml:space="preserve"> ежегодно уточняются.</w:t>
            </w:r>
          </w:p>
          <w:p w:rsidR="009F04F7" w:rsidRPr="00DC01F0" w:rsidRDefault="009F04F7" w:rsidP="00DC01F0">
            <w:pPr>
              <w:suppressAutoHyphens/>
              <w:autoSpaceDE w:val="0"/>
              <w:spacing w:after="0"/>
              <w:jc w:val="both"/>
              <w:rPr>
                <w:rFonts w:ascii="Times New Roman" w:eastAsia="Times New Roman" w:hAnsi="Times New Roman" w:cs="Times New Roman"/>
                <w:sz w:val="28"/>
                <w:szCs w:val="28"/>
                <w:lang w:eastAsia="ar-SA"/>
              </w:rPr>
            </w:pPr>
            <w:r w:rsidRPr="00DC01F0">
              <w:rPr>
                <w:rFonts w:ascii="Times New Roman" w:eastAsia="Calibri" w:hAnsi="Times New Roman" w:cs="Times New Roman"/>
                <w:sz w:val="28"/>
                <w:szCs w:val="28"/>
                <w:lang w:eastAsia="en-US"/>
              </w:rPr>
              <w:t xml:space="preserve">Объем финансирования мероприятий Программы за счет средств </w:t>
            </w:r>
            <w:r>
              <w:rPr>
                <w:rFonts w:ascii="Times New Roman" w:eastAsia="Calibri" w:hAnsi="Times New Roman" w:cs="Times New Roman"/>
                <w:sz w:val="28"/>
                <w:szCs w:val="28"/>
                <w:lang w:eastAsia="en-US"/>
              </w:rPr>
              <w:t xml:space="preserve">краевого </w:t>
            </w:r>
            <w:r w:rsidRPr="00DC01F0">
              <w:rPr>
                <w:rFonts w:ascii="Times New Roman" w:eastAsia="Calibri" w:hAnsi="Times New Roman" w:cs="Times New Roman"/>
                <w:sz w:val="28"/>
                <w:szCs w:val="28"/>
                <w:lang w:eastAsia="en-US"/>
              </w:rPr>
              <w:t>бюджета</w:t>
            </w:r>
            <w:r>
              <w:rPr>
                <w:rFonts w:ascii="Times New Roman" w:eastAsia="Calibri" w:hAnsi="Times New Roman" w:cs="Times New Roman"/>
                <w:sz w:val="28"/>
                <w:szCs w:val="28"/>
                <w:lang w:eastAsia="en-US"/>
              </w:rPr>
              <w:t xml:space="preserve"> ежегодно уточняются.</w:t>
            </w:r>
          </w:p>
          <w:p w:rsidR="004627CD" w:rsidRDefault="00DC01F0" w:rsidP="00DC01F0">
            <w:pPr>
              <w:autoSpaceDE w:val="0"/>
              <w:autoSpaceDN w:val="0"/>
              <w:adjustRightInd w:val="0"/>
              <w:spacing w:after="0"/>
              <w:jc w:val="both"/>
              <w:rPr>
                <w:rFonts w:ascii="Times New Roman" w:eastAsia="Calibri" w:hAnsi="Times New Roman" w:cs="Times New Roman"/>
                <w:sz w:val="28"/>
                <w:szCs w:val="28"/>
                <w:lang w:eastAsia="en-US"/>
              </w:rPr>
            </w:pPr>
            <w:r w:rsidRPr="00DC01F0">
              <w:rPr>
                <w:rFonts w:ascii="Times New Roman" w:eastAsia="Calibri" w:hAnsi="Times New Roman" w:cs="Times New Roman"/>
                <w:sz w:val="28"/>
                <w:szCs w:val="28"/>
                <w:lang w:eastAsia="en-US"/>
              </w:rPr>
              <w:t>Объем финансирования мероприятий Программы за счет средств бюджета муниципального образования Ивановского сельсовета</w:t>
            </w:r>
            <w:r w:rsidR="004627CD">
              <w:rPr>
                <w:rFonts w:ascii="Times New Roman" w:eastAsia="Calibri" w:hAnsi="Times New Roman" w:cs="Times New Roman"/>
                <w:sz w:val="28"/>
                <w:szCs w:val="28"/>
                <w:lang w:eastAsia="en-US"/>
              </w:rPr>
              <w:t>:</w:t>
            </w:r>
          </w:p>
          <w:p w:rsidR="00DC01F0" w:rsidRDefault="004627CD" w:rsidP="004627CD">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в 2020</w:t>
            </w:r>
            <w:r w:rsidR="00DC01F0" w:rsidRPr="00DC01F0">
              <w:rPr>
                <w:rFonts w:ascii="Times New Roman" w:eastAsia="Calibri" w:hAnsi="Times New Roman" w:cs="Times New Roman"/>
                <w:sz w:val="28"/>
                <w:szCs w:val="28"/>
                <w:lang w:eastAsia="en-US"/>
              </w:rPr>
              <w:t xml:space="preserve"> году составит </w:t>
            </w:r>
            <w:r>
              <w:rPr>
                <w:rFonts w:ascii="Times New Roman" w:eastAsia="Calibri" w:hAnsi="Times New Roman" w:cs="Times New Roman"/>
                <w:sz w:val="28"/>
                <w:szCs w:val="28"/>
                <w:lang w:eastAsia="en-US"/>
              </w:rPr>
              <w:t>170</w:t>
            </w:r>
            <w:r w:rsidR="005E0FA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0</w:t>
            </w:r>
            <w:r w:rsidR="00DC01F0" w:rsidRPr="00DC01F0">
              <w:rPr>
                <w:rFonts w:ascii="Times New Roman" w:eastAsia="Calibri" w:hAnsi="Times New Roman" w:cs="Times New Roman"/>
                <w:sz w:val="28"/>
                <w:szCs w:val="28"/>
                <w:lang w:eastAsia="en-US"/>
              </w:rPr>
              <w:t>00 рублей</w:t>
            </w:r>
            <w:r>
              <w:rPr>
                <w:rFonts w:ascii="Times New Roman" w:eastAsia="Calibri" w:hAnsi="Times New Roman" w:cs="Times New Roman"/>
                <w:sz w:val="28"/>
                <w:szCs w:val="28"/>
                <w:lang w:eastAsia="en-US"/>
              </w:rPr>
              <w:t>;</w:t>
            </w:r>
          </w:p>
          <w:p w:rsidR="004627CD" w:rsidRDefault="004627CD" w:rsidP="004627CD">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в 2021</w:t>
            </w:r>
            <w:r w:rsidRPr="00DC01F0">
              <w:rPr>
                <w:rFonts w:ascii="Times New Roman" w:eastAsia="Calibri" w:hAnsi="Times New Roman" w:cs="Times New Roman"/>
                <w:sz w:val="28"/>
                <w:szCs w:val="28"/>
                <w:lang w:eastAsia="en-US"/>
              </w:rPr>
              <w:t xml:space="preserve"> году составит </w:t>
            </w:r>
            <w:r>
              <w:rPr>
                <w:rFonts w:ascii="Times New Roman" w:eastAsia="Calibri" w:hAnsi="Times New Roman" w:cs="Times New Roman"/>
                <w:sz w:val="28"/>
                <w:szCs w:val="28"/>
                <w:lang w:eastAsia="en-US"/>
              </w:rPr>
              <w:t>150</w:t>
            </w:r>
            <w:r w:rsidR="005E0FA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0</w:t>
            </w:r>
            <w:r w:rsidRPr="00DC01F0">
              <w:rPr>
                <w:rFonts w:ascii="Times New Roman" w:eastAsia="Calibri" w:hAnsi="Times New Roman" w:cs="Times New Roman"/>
                <w:sz w:val="28"/>
                <w:szCs w:val="28"/>
                <w:lang w:eastAsia="en-US"/>
              </w:rPr>
              <w:t>00 рублей</w:t>
            </w:r>
            <w:r>
              <w:rPr>
                <w:rFonts w:ascii="Times New Roman" w:eastAsia="Calibri" w:hAnsi="Times New Roman" w:cs="Times New Roman"/>
                <w:sz w:val="28"/>
                <w:szCs w:val="28"/>
                <w:lang w:eastAsia="en-US"/>
              </w:rPr>
              <w:t>;</w:t>
            </w:r>
          </w:p>
          <w:p w:rsidR="004627CD" w:rsidRDefault="004627CD" w:rsidP="004627CD">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2022</w:t>
            </w:r>
            <w:r w:rsidRPr="00DC01F0">
              <w:rPr>
                <w:rFonts w:ascii="Times New Roman" w:eastAsia="Calibri" w:hAnsi="Times New Roman" w:cs="Times New Roman"/>
                <w:sz w:val="28"/>
                <w:szCs w:val="28"/>
                <w:lang w:eastAsia="en-US"/>
              </w:rPr>
              <w:t xml:space="preserve"> году составит </w:t>
            </w:r>
            <w:r>
              <w:rPr>
                <w:rFonts w:ascii="Times New Roman" w:eastAsia="Calibri" w:hAnsi="Times New Roman" w:cs="Times New Roman"/>
                <w:sz w:val="28"/>
                <w:szCs w:val="28"/>
                <w:lang w:eastAsia="en-US"/>
              </w:rPr>
              <w:t>150</w:t>
            </w:r>
            <w:r w:rsidR="005E0FA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0</w:t>
            </w:r>
            <w:r w:rsidRPr="00DC01F0">
              <w:rPr>
                <w:rFonts w:ascii="Times New Roman" w:eastAsia="Calibri" w:hAnsi="Times New Roman" w:cs="Times New Roman"/>
                <w:sz w:val="28"/>
                <w:szCs w:val="28"/>
                <w:lang w:eastAsia="en-US"/>
              </w:rPr>
              <w:t>00 рублей</w:t>
            </w:r>
            <w:r>
              <w:rPr>
                <w:rFonts w:ascii="Times New Roman" w:eastAsia="Calibri" w:hAnsi="Times New Roman" w:cs="Times New Roman"/>
                <w:sz w:val="28"/>
                <w:szCs w:val="28"/>
                <w:lang w:eastAsia="en-US"/>
              </w:rPr>
              <w:t>;</w:t>
            </w:r>
          </w:p>
          <w:p w:rsidR="004627CD" w:rsidRDefault="004627CD" w:rsidP="004627CD">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2023</w:t>
            </w:r>
            <w:r w:rsidRPr="00DC01F0">
              <w:rPr>
                <w:rFonts w:ascii="Times New Roman" w:eastAsia="Calibri" w:hAnsi="Times New Roman" w:cs="Times New Roman"/>
                <w:sz w:val="28"/>
                <w:szCs w:val="28"/>
                <w:lang w:eastAsia="en-US"/>
              </w:rPr>
              <w:t xml:space="preserve"> году составит </w:t>
            </w:r>
            <w:r>
              <w:rPr>
                <w:rFonts w:ascii="Times New Roman" w:eastAsia="Calibri" w:hAnsi="Times New Roman" w:cs="Times New Roman"/>
                <w:sz w:val="28"/>
                <w:szCs w:val="28"/>
                <w:lang w:eastAsia="en-US"/>
              </w:rPr>
              <w:t>150</w:t>
            </w:r>
            <w:r w:rsidR="005E0FA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0</w:t>
            </w:r>
            <w:r w:rsidRPr="00DC01F0">
              <w:rPr>
                <w:rFonts w:ascii="Times New Roman" w:eastAsia="Calibri" w:hAnsi="Times New Roman" w:cs="Times New Roman"/>
                <w:sz w:val="28"/>
                <w:szCs w:val="28"/>
                <w:lang w:eastAsia="en-US"/>
              </w:rPr>
              <w:t>00 рублей</w:t>
            </w:r>
            <w:r>
              <w:rPr>
                <w:rFonts w:ascii="Times New Roman" w:eastAsia="Calibri" w:hAnsi="Times New Roman" w:cs="Times New Roman"/>
                <w:sz w:val="28"/>
                <w:szCs w:val="28"/>
                <w:lang w:eastAsia="en-US"/>
              </w:rPr>
              <w:t>;</w:t>
            </w:r>
          </w:p>
          <w:p w:rsidR="004627CD" w:rsidRPr="00DC01F0" w:rsidRDefault="004627CD" w:rsidP="004627CD">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2024</w:t>
            </w:r>
            <w:r w:rsidRPr="00DC01F0">
              <w:rPr>
                <w:rFonts w:ascii="Times New Roman" w:eastAsia="Calibri" w:hAnsi="Times New Roman" w:cs="Times New Roman"/>
                <w:sz w:val="28"/>
                <w:szCs w:val="28"/>
                <w:lang w:eastAsia="en-US"/>
              </w:rPr>
              <w:t xml:space="preserve"> году составит </w:t>
            </w:r>
            <w:r>
              <w:rPr>
                <w:rFonts w:ascii="Times New Roman" w:eastAsia="Calibri" w:hAnsi="Times New Roman" w:cs="Times New Roman"/>
                <w:sz w:val="28"/>
                <w:szCs w:val="28"/>
                <w:lang w:eastAsia="en-US"/>
              </w:rPr>
              <w:t>150</w:t>
            </w:r>
            <w:r w:rsidR="005E0FA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0</w:t>
            </w:r>
            <w:r w:rsidRPr="00DC01F0">
              <w:rPr>
                <w:rFonts w:ascii="Times New Roman" w:eastAsia="Calibri" w:hAnsi="Times New Roman" w:cs="Times New Roman"/>
                <w:sz w:val="28"/>
                <w:szCs w:val="28"/>
                <w:lang w:eastAsia="en-US"/>
              </w:rPr>
              <w:t>00 рублей</w:t>
            </w:r>
            <w:r>
              <w:rPr>
                <w:rFonts w:ascii="Times New Roman" w:eastAsia="Calibri" w:hAnsi="Times New Roman" w:cs="Times New Roman"/>
                <w:sz w:val="28"/>
                <w:szCs w:val="28"/>
                <w:lang w:eastAsia="en-US"/>
              </w:rPr>
              <w:t>.</w:t>
            </w:r>
          </w:p>
        </w:tc>
      </w:tr>
      <w:tr w:rsidR="00DC01F0" w:rsidRPr="00DC01F0" w:rsidTr="002811C2">
        <w:tc>
          <w:tcPr>
            <w:tcW w:w="1154" w:type="pct"/>
            <w:tcBorders>
              <w:top w:val="single" w:sz="4" w:space="0" w:color="auto"/>
              <w:left w:val="single" w:sz="4" w:space="0" w:color="auto"/>
              <w:bottom w:val="single" w:sz="4" w:space="0" w:color="auto"/>
              <w:right w:val="single" w:sz="4" w:space="0" w:color="auto"/>
            </w:tcBorders>
            <w:hideMark/>
          </w:tcPr>
          <w:p w:rsidR="00DC01F0" w:rsidRPr="00DC01F0" w:rsidRDefault="00DC01F0" w:rsidP="00DC01F0">
            <w:pPr>
              <w:suppressLineNumbers/>
              <w:snapToGrid w:val="0"/>
              <w:spacing w:after="0"/>
              <w:rPr>
                <w:rFonts w:ascii="Times New Roman" w:eastAsia="Times New Roman" w:hAnsi="Times New Roman" w:cs="Times New Roman"/>
                <w:bCs/>
                <w:sz w:val="28"/>
                <w:szCs w:val="28"/>
                <w:lang w:eastAsia="ar-SA"/>
              </w:rPr>
            </w:pPr>
            <w:r w:rsidRPr="00DC01F0">
              <w:rPr>
                <w:rFonts w:ascii="Times New Roman" w:eastAsia="Times New Roman" w:hAnsi="Times New Roman" w:cs="Times New Roman"/>
                <w:bCs/>
                <w:sz w:val="28"/>
                <w:szCs w:val="28"/>
                <w:lang w:eastAsia="ar-SA"/>
              </w:rPr>
              <w:lastRenderedPageBreak/>
              <w:t>Ожидаемые результаты реализации Программы</w:t>
            </w:r>
          </w:p>
        </w:tc>
        <w:tc>
          <w:tcPr>
            <w:tcW w:w="3846" w:type="pct"/>
            <w:tcBorders>
              <w:top w:val="single" w:sz="4" w:space="0" w:color="auto"/>
              <w:left w:val="single" w:sz="4" w:space="0" w:color="auto"/>
              <w:bottom w:val="single" w:sz="4" w:space="0" w:color="auto"/>
              <w:right w:val="single" w:sz="4" w:space="0" w:color="auto"/>
            </w:tcBorders>
          </w:tcPr>
          <w:p w:rsidR="004627CD" w:rsidRDefault="00DC01F0" w:rsidP="00DC01F0">
            <w:pPr>
              <w:spacing w:after="0"/>
              <w:jc w:val="both"/>
              <w:rPr>
                <w:rFonts w:ascii="Times New Roman" w:eastAsia="Calibri" w:hAnsi="Times New Roman" w:cs="Times New Roman"/>
                <w:sz w:val="28"/>
                <w:szCs w:val="28"/>
                <w:lang w:eastAsia="en-US"/>
              </w:rPr>
            </w:pPr>
            <w:r w:rsidRPr="00DC01F0">
              <w:rPr>
                <w:rFonts w:ascii="Times New Roman" w:eastAsia="Calibri" w:hAnsi="Times New Roman" w:cs="Times New Roman"/>
                <w:sz w:val="28"/>
                <w:szCs w:val="28"/>
                <w:lang w:eastAsia="en-US"/>
              </w:rPr>
              <w:t>улучшение жилищных условий</w:t>
            </w:r>
            <w:r w:rsidR="004627CD">
              <w:rPr>
                <w:rFonts w:ascii="Times New Roman" w:eastAsia="Calibri" w:hAnsi="Times New Roman" w:cs="Times New Roman"/>
                <w:sz w:val="28"/>
                <w:szCs w:val="28"/>
                <w:lang w:eastAsia="en-US"/>
              </w:rPr>
              <w:t>:</w:t>
            </w:r>
          </w:p>
          <w:p w:rsidR="00DC01F0" w:rsidRDefault="004627CD" w:rsidP="004627CD">
            <w:pPr>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в 2020</w:t>
            </w:r>
            <w:r w:rsidR="00DC01F0" w:rsidRPr="00DC01F0">
              <w:rPr>
                <w:rFonts w:ascii="Times New Roman" w:eastAsia="Calibri" w:hAnsi="Times New Roman" w:cs="Times New Roman"/>
                <w:sz w:val="28"/>
                <w:szCs w:val="28"/>
                <w:lang w:eastAsia="en-US"/>
              </w:rPr>
              <w:t xml:space="preserve"> году  в количестве </w:t>
            </w:r>
            <w:r>
              <w:rPr>
                <w:rFonts w:ascii="Times New Roman" w:eastAsia="Calibri" w:hAnsi="Times New Roman" w:cs="Times New Roman"/>
                <w:sz w:val="28"/>
                <w:szCs w:val="28"/>
                <w:lang w:eastAsia="en-US"/>
              </w:rPr>
              <w:t>6</w:t>
            </w:r>
            <w:r w:rsidR="00DC01F0" w:rsidRPr="00DC01F0">
              <w:rPr>
                <w:rFonts w:ascii="Times New Roman" w:eastAsia="Calibri" w:hAnsi="Times New Roman" w:cs="Times New Roman"/>
                <w:sz w:val="28"/>
                <w:szCs w:val="28"/>
                <w:lang w:eastAsia="en-US"/>
              </w:rPr>
              <w:t xml:space="preserve"> молодых семей</w:t>
            </w:r>
            <w:r>
              <w:rPr>
                <w:rFonts w:ascii="Times New Roman" w:eastAsia="Calibri" w:hAnsi="Times New Roman" w:cs="Times New Roman"/>
                <w:sz w:val="28"/>
                <w:szCs w:val="28"/>
                <w:lang w:eastAsia="en-US"/>
              </w:rPr>
              <w:t>;</w:t>
            </w:r>
          </w:p>
          <w:p w:rsidR="004627CD" w:rsidRDefault="004627CD" w:rsidP="004627CD">
            <w:pPr>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2021</w:t>
            </w:r>
            <w:r w:rsidRPr="00DC01F0">
              <w:rPr>
                <w:rFonts w:ascii="Times New Roman" w:eastAsia="Calibri" w:hAnsi="Times New Roman" w:cs="Times New Roman"/>
                <w:sz w:val="28"/>
                <w:szCs w:val="28"/>
                <w:lang w:eastAsia="en-US"/>
              </w:rPr>
              <w:t xml:space="preserve"> году  в количестве </w:t>
            </w:r>
            <w:r>
              <w:rPr>
                <w:rFonts w:ascii="Times New Roman" w:eastAsia="Calibri" w:hAnsi="Times New Roman" w:cs="Times New Roman"/>
                <w:sz w:val="28"/>
                <w:szCs w:val="28"/>
                <w:lang w:eastAsia="en-US"/>
              </w:rPr>
              <w:t>5</w:t>
            </w:r>
            <w:r w:rsidRPr="00DC01F0">
              <w:rPr>
                <w:rFonts w:ascii="Times New Roman" w:eastAsia="Calibri" w:hAnsi="Times New Roman" w:cs="Times New Roman"/>
                <w:sz w:val="28"/>
                <w:szCs w:val="28"/>
                <w:lang w:eastAsia="en-US"/>
              </w:rPr>
              <w:t xml:space="preserve"> молодых семей</w:t>
            </w:r>
            <w:r>
              <w:rPr>
                <w:rFonts w:ascii="Times New Roman" w:eastAsia="Calibri" w:hAnsi="Times New Roman" w:cs="Times New Roman"/>
                <w:sz w:val="28"/>
                <w:szCs w:val="28"/>
                <w:lang w:eastAsia="en-US"/>
              </w:rPr>
              <w:t>;</w:t>
            </w:r>
          </w:p>
          <w:p w:rsidR="004627CD" w:rsidRDefault="004627CD" w:rsidP="004627CD">
            <w:pPr>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2022</w:t>
            </w:r>
            <w:r w:rsidRPr="00DC01F0">
              <w:rPr>
                <w:rFonts w:ascii="Times New Roman" w:eastAsia="Calibri" w:hAnsi="Times New Roman" w:cs="Times New Roman"/>
                <w:sz w:val="28"/>
                <w:szCs w:val="28"/>
                <w:lang w:eastAsia="en-US"/>
              </w:rPr>
              <w:t xml:space="preserve"> году  в количестве </w:t>
            </w:r>
            <w:r>
              <w:rPr>
                <w:rFonts w:ascii="Times New Roman" w:eastAsia="Calibri" w:hAnsi="Times New Roman" w:cs="Times New Roman"/>
                <w:sz w:val="28"/>
                <w:szCs w:val="28"/>
                <w:lang w:eastAsia="en-US"/>
              </w:rPr>
              <w:t>5</w:t>
            </w:r>
            <w:r w:rsidRPr="00DC01F0">
              <w:rPr>
                <w:rFonts w:ascii="Times New Roman" w:eastAsia="Calibri" w:hAnsi="Times New Roman" w:cs="Times New Roman"/>
                <w:sz w:val="28"/>
                <w:szCs w:val="28"/>
                <w:lang w:eastAsia="en-US"/>
              </w:rPr>
              <w:t xml:space="preserve"> молодых семей</w:t>
            </w:r>
            <w:r>
              <w:rPr>
                <w:rFonts w:ascii="Times New Roman" w:eastAsia="Calibri" w:hAnsi="Times New Roman" w:cs="Times New Roman"/>
                <w:sz w:val="28"/>
                <w:szCs w:val="28"/>
                <w:lang w:eastAsia="en-US"/>
              </w:rPr>
              <w:t>;</w:t>
            </w:r>
          </w:p>
          <w:p w:rsidR="004627CD" w:rsidRDefault="004627CD" w:rsidP="004627CD">
            <w:pPr>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2023</w:t>
            </w:r>
            <w:r w:rsidRPr="00DC01F0">
              <w:rPr>
                <w:rFonts w:ascii="Times New Roman" w:eastAsia="Calibri" w:hAnsi="Times New Roman" w:cs="Times New Roman"/>
                <w:sz w:val="28"/>
                <w:szCs w:val="28"/>
                <w:lang w:eastAsia="en-US"/>
              </w:rPr>
              <w:t xml:space="preserve"> году  в количестве </w:t>
            </w:r>
            <w:r>
              <w:rPr>
                <w:rFonts w:ascii="Times New Roman" w:eastAsia="Calibri" w:hAnsi="Times New Roman" w:cs="Times New Roman"/>
                <w:sz w:val="28"/>
                <w:szCs w:val="28"/>
                <w:lang w:eastAsia="en-US"/>
              </w:rPr>
              <w:t>5</w:t>
            </w:r>
            <w:r w:rsidRPr="00DC01F0">
              <w:rPr>
                <w:rFonts w:ascii="Times New Roman" w:eastAsia="Calibri" w:hAnsi="Times New Roman" w:cs="Times New Roman"/>
                <w:sz w:val="28"/>
                <w:szCs w:val="28"/>
                <w:lang w:eastAsia="en-US"/>
              </w:rPr>
              <w:t xml:space="preserve"> молодых семей</w:t>
            </w:r>
            <w:r>
              <w:rPr>
                <w:rFonts w:ascii="Times New Roman" w:eastAsia="Calibri" w:hAnsi="Times New Roman" w:cs="Times New Roman"/>
                <w:sz w:val="28"/>
                <w:szCs w:val="28"/>
                <w:lang w:eastAsia="en-US"/>
              </w:rPr>
              <w:t>;</w:t>
            </w:r>
          </w:p>
          <w:p w:rsidR="004627CD" w:rsidRPr="00DC01F0" w:rsidRDefault="004627CD" w:rsidP="004627CD">
            <w:pPr>
              <w:spacing w:after="0"/>
              <w:jc w:val="both"/>
              <w:rPr>
                <w:rFonts w:ascii="Times New Roman" w:eastAsia="Courier New CYR" w:hAnsi="Times New Roman" w:cs="Times New Roman"/>
                <w:sz w:val="28"/>
                <w:szCs w:val="28"/>
                <w:lang w:eastAsia="en-US"/>
              </w:rPr>
            </w:pPr>
            <w:r>
              <w:rPr>
                <w:rFonts w:ascii="Times New Roman" w:eastAsia="Calibri" w:hAnsi="Times New Roman" w:cs="Times New Roman"/>
                <w:sz w:val="28"/>
                <w:szCs w:val="28"/>
                <w:lang w:eastAsia="en-US"/>
              </w:rPr>
              <w:t>в 2024</w:t>
            </w:r>
            <w:r w:rsidRPr="00DC01F0">
              <w:rPr>
                <w:rFonts w:ascii="Times New Roman" w:eastAsia="Calibri" w:hAnsi="Times New Roman" w:cs="Times New Roman"/>
                <w:sz w:val="28"/>
                <w:szCs w:val="28"/>
                <w:lang w:eastAsia="en-US"/>
              </w:rPr>
              <w:t xml:space="preserve"> году  в количестве </w:t>
            </w:r>
            <w:r>
              <w:rPr>
                <w:rFonts w:ascii="Times New Roman" w:eastAsia="Calibri" w:hAnsi="Times New Roman" w:cs="Times New Roman"/>
                <w:sz w:val="28"/>
                <w:szCs w:val="28"/>
                <w:lang w:eastAsia="en-US"/>
              </w:rPr>
              <w:t>5</w:t>
            </w:r>
            <w:r w:rsidRPr="00DC01F0">
              <w:rPr>
                <w:rFonts w:ascii="Times New Roman" w:eastAsia="Calibri" w:hAnsi="Times New Roman" w:cs="Times New Roman"/>
                <w:sz w:val="28"/>
                <w:szCs w:val="28"/>
                <w:lang w:eastAsia="en-US"/>
              </w:rPr>
              <w:t xml:space="preserve"> молодых семей</w:t>
            </w:r>
            <w:r>
              <w:rPr>
                <w:rFonts w:ascii="Times New Roman" w:eastAsia="Calibri" w:hAnsi="Times New Roman" w:cs="Times New Roman"/>
                <w:sz w:val="28"/>
                <w:szCs w:val="28"/>
                <w:lang w:eastAsia="en-US"/>
              </w:rPr>
              <w:t>;</w:t>
            </w:r>
          </w:p>
        </w:tc>
      </w:tr>
      <w:tr w:rsidR="00DC01F0" w:rsidRPr="00DC01F0" w:rsidTr="002811C2">
        <w:tc>
          <w:tcPr>
            <w:tcW w:w="1154" w:type="pct"/>
            <w:tcBorders>
              <w:top w:val="single" w:sz="4" w:space="0" w:color="auto"/>
              <w:left w:val="single" w:sz="4" w:space="0" w:color="auto"/>
              <w:bottom w:val="single" w:sz="4" w:space="0" w:color="auto"/>
              <w:right w:val="single" w:sz="4" w:space="0" w:color="auto"/>
            </w:tcBorders>
            <w:hideMark/>
          </w:tcPr>
          <w:p w:rsidR="00DC01F0" w:rsidRPr="00DC01F0" w:rsidRDefault="00DC01F0" w:rsidP="00DC01F0">
            <w:pPr>
              <w:suppressLineNumbers/>
              <w:snapToGrid w:val="0"/>
              <w:spacing w:after="0"/>
              <w:rPr>
                <w:rFonts w:ascii="Times New Roman" w:eastAsia="Times New Roman" w:hAnsi="Times New Roman" w:cs="Times New Roman"/>
                <w:bCs/>
                <w:sz w:val="28"/>
                <w:szCs w:val="28"/>
                <w:lang w:eastAsia="ar-SA"/>
              </w:rPr>
            </w:pPr>
            <w:r w:rsidRPr="00DC01F0">
              <w:rPr>
                <w:rFonts w:ascii="Times New Roman" w:eastAsia="Times New Roman" w:hAnsi="Times New Roman" w:cs="Times New Roman"/>
                <w:bCs/>
                <w:sz w:val="28"/>
                <w:szCs w:val="28"/>
                <w:lang w:eastAsia="ar-SA"/>
              </w:rPr>
              <w:t>Управление реализацией программы и контроль за ходом ее выполнения</w:t>
            </w:r>
          </w:p>
        </w:tc>
        <w:tc>
          <w:tcPr>
            <w:tcW w:w="3846" w:type="pct"/>
            <w:tcBorders>
              <w:top w:val="single" w:sz="4" w:space="0" w:color="auto"/>
              <w:left w:val="single" w:sz="4" w:space="0" w:color="auto"/>
              <w:bottom w:val="single" w:sz="4" w:space="0" w:color="auto"/>
              <w:right w:val="single" w:sz="4" w:space="0" w:color="auto"/>
            </w:tcBorders>
          </w:tcPr>
          <w:p w:rsidR="00DC01F0" w:rsidRPr="00DC01F0" w:rsidRDefault="00DC01F0" w:rsidP="00DC01F0">
            <w:pPr>
              <w:widowControl w:val="0"/>
              <w:autoSpaceDE w:val="0"/>
              <w:autoSpaceDN w:val="0"/>
              <w:adjustRightInd w:val="0"/>
              <w:snapToGrid w:val="0"/>
              <w:spacing w:after="0"/>
              <w:jc w:val="both"/>
              <w:rPr>
                <w:rFonts w:ascii="Times New Roman" w:eastAsia="Courier New CYR" w:hAnsi="Times New Roman" w:cs="Times New Roman"/>
                <w:sz w:val="28"/>
                <w:szCs w:val="28"/>
                <w:lang w:eastAsia="en-US"/>
              </w:rPr>
            </w:pPr>
            <w:r w:rsidRPr="00DC01F0">
              <w:rPr>
                <w:rFonts w:ascii="Times New Roman" w:eastAsia="Courier New CYR" w:hAnsi="Times New Roman" w:cs="Times New Roman"/>
                <w:sz w:val="28"/>
                <w:szCs w:val="28"/>
                <w:lang w:eastAsia="en-US"/>
              </w:rPr>
              <w:t xml:space="preserve">осуществляется администрацией муниципального образования </w:t>
            </w:r>
            <w:r w:rsidRPr="00DC01F0">
              <w:rPr>
                <w:rFonts w:ascii="Times New Roman" w:hAnsi="Times New Roman" w:cs="Times New Roman"/>
                <w:sz w:val="28"/>
                <w:szCs w:val="28"/>
                <w:lang w:eastAsia="en-US"/>
              </w:rPr>
              <w:t>Ивановского</w:t>
            </w:r>
            <w:r w:rsidRPr="00DC01F0">
              <w:rPr>
                <w:rFonts w:ascii="Times New Roman" w:eastAsia="Courier New CYR" w:hAnsi="Times New Roman" w:cs="Times New Roman"/>
                <w:sz w:val="28"/>
                <w:szCs w:val="28"/>
                <w:lang w:eastAsia="en-US"/>
              </w:rPr>
              <w:t xml:space="preserve"> сельсовета Кочубеевского района Ставропольского края</w:t>
            </w:r>
            <w:r w:rsidR="009F04F7">
              <w:rPr>
                <w:rFonts w:ascii="Times New Roman" w:eastAsia="Courier New CYR" w:hAnsi="Times New Roman" w:cs="Times New Roman"/>
                <w:sz w:val="28"/>
                <w:szCs w:val="28"/>
                <w:lang w:eastAsia="en-US"/>
              </w:rPr>
              <w:t>.</w:t>
            </w:r>
          </w:p>
        </w:tc>
      </w:tr>
    </w:tbl>
    <w:p w:rsidR="00DC01F0" w:rsidRPr="00DC01F0" w:rsidRDefault="00DC01F0" w:rsidP="00DC01F0">
      <w:pPr>
        <w:widowControl w:val="0"/>
        <w:autoSpaceDE w:val="0"/>
        <w:autoSpaceDN w:val="0"/>
        <w:adjustRightInd w:val="0"/>
        <w:spacing w:after="0" w:line="240" w:lineRule="auto"/>
        <w:jc w:val="center"/>
        <w:outlineLvl w:val="0"/>
        <w:rPr>
          <w:rFonts w:ascii="Times New Roman" w:hAnsi="Times New Roman" w:cs="Times New Roman"/>
          <w:bCs/>
          <w:sz w:val="28"/>
          <w:szCs w:val="28"/>
        </w:rPr>
      </w:pPr>
      <w:bookmarkStart w:id="1" w:name="sub_300"/>
    </w:p>
    <w:p w:rsidR="009334E7" w:rsidRPr="003337F1" w:rsidRDefault="009334E7" w:rsidP="003337F1">
      <w:pPr>
        <w:shd w:val="clear" w:color="auto" w:fill="FFFFFF"/>
        <w:spacing w:after="0" w:line="250" w:lineRule="atLeast"/>
        <w:ind w:left="708"/>
        <w:jc w:val="center"/>
        <w:textAlignment w:val="baseline"/>
        <w:rPr>
          <w:rFonts w:ascii="Times New Roman" w:eastAsia="Courier New CYR" w:hAnsi="Times New Roman" w:cs="Times New Roman"/>
          <w:sz w:val="28"/>
          <w:szCs w:val="28"/>
          <w:lang w:eastAsia="en-US"/>
        </w:rPr>
      </w:pPr>
      <w:bookmarkStart w:id="2" w:name="sub_330"/>
      <w:bookmarkEnd w:id="1"/>
      <w:r w:rsidRPr="003337F1">
        <w:rPr>
          <w:rFonts w:ascii="Times New Roman" w:eastAsia="Courier New CYR" w:hAnsi="Times New Roman" w:cs="Times New Roman"/>
          <w:sz w:val="28"/>
          <w:szCs w:val="28"/>
          <w:lang w:eastAsia="en-US"/>
        </w:rPr>
        <w:t>Содержание проблемы, обоснование необходимости ее решения.</w:t>
      </w:r>
    </w:p>
    <w:p w:rsidR="009334E7" w:rsidRPr="009334E7" w:rsidRDefault="009334E7" w:rsidP="009334E7">
      <w:pPr>
        <w:pStyle w:val="af6"/>
        <w:shd w:val="clear" w:color="auto" w:fill="FFFFFF"/>
        <w:spacing w:after="0" w:line="250" w:lineRule="atLeast"/>
        <w:ind w:left="1068"/>
        <w:textAlignment w:val="baseline"/>
        <w:rPr>
          <w:rFonts w:ascii="Times New Roman" w:eastAsia="Courier New CYR" w:hAnsi="Times New Roman" w:cs="Times New Roman"/>
          <w:sz w:val="28"/>
          <w:szCs w:val="28"/>
          <w:lang w:eastAsia="en-US"/>
        </w:rPr>
      </w:pPr>
    </w:p>
    <w:p w:rsidR="00B26E2C" w:rsidRPr="005B35FC" w:rsidRDefault="00B26E2C" w:rsidP="00B26E2C">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r w:rsidRPr="005B35FC">
        <w:rPr>
          <w:rFonts w:ascii="Times New Roman" w:eastAsia="Courier New CYR" w:hAnsi="Times New Roman" w:cs="Times New Roman"/>
          <w:sz w:val="28"/>
          <w:szCs w:val="28"/>
          <w:lang w:eastAsia="en-US"/>
        </w:rPr>
        <w:t xml:space="preserve">Жилищный вопрос является одной из наиболее значимых проблем для населения </w:t>
      </w:r>
      <w:r w:rsidRPr="00DC01F0">
        <w:rPr>
          <w:rFonts w:ascii="Times New Roman" w:eastAsia="Courier New CYR" w:hAnsi="Times New Roman" w:cs="Times New Roman"/>
          <w:sz w:val="28"/>
          <w:szCs w:val="28"/>
          <w:lang w:eastAsia="en-US"/>
        </w:rPr>
        <w:t xml:space="preserve">муниципального образования </w:t>
      </w:r>
      <w:r w:rsidRPr="005B35FC">
        <w:rPr>
          <w:rFonts w:ascii="Times New Roman" w:eastAsia="Courier New CYR" w:hAnsi="Times New Roman" w:cs="Times New Roman"/>
          <w:sz w:val="28"/>
          <w:szCs w:val="28"/>
          <w:lang w:eastAsia="en-US"/>
        </w:rPr>
        <w:t>Ивановского</w:t>
      </w:r>
      <w:r w:rsidRPr="00DC01F0">
        <w:rPr>
          <w:rFonts w:ascii="Times New Roman" w:eastAsia="Courier New CYR" w:hAnsi="Times New Roman" w:cs="Times New Roman"/>
          <w:sz w:val="28"/>
          <w:szCs w:val="28"/>
          <w:lang w:eastAsia="en-US"/>
        </w:rPr>
        <w:t xml:space="preserve"> сельсовета Кочубеевского района Ставропольского края</w:t>
      </w:r>
      <w:r w:rsidRPr="005B35FC">
        <w:rPr>
          <w:rFonts w:ascii="Times New Roman" w:eastAsia="Courier New CYR" w:hAnsi="Times New Roman" w:cs="Times New Roman"/>
          <w:sz w:val="28"/>
          <w:szCs w:val="28"/>
          <w:lang w:eastAsia="en-US"/>
        </w:rPr>
        <w:t xml:space="preserve"> в связи с низкой доступностью жилья и ипотечных жилищных кредитов (займов), низким уровнем доходов граждан. Данные обстоятельства делают невозможным приобретение жилья гражданами только за счет собственных средств.</w:t>
      </w:r>
    </w:p>
    <w:p w:rsidR="00B26E2C" w:rsidRDefault="00B26E2C" w:rsidP="00B26E2C">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r w:rsidRPr="005B35FC">
        <w:rPr>
          <w:rFonts w:ascii="Times New Roman" w:eastAsia="Courier New CYR" w:hAnsi="Times New Roman" w:cs="Times New Roman"/>
          <w:sz w:val="28"/>
          <w:szCs w:val="28"/>
          <w:lang w:eastAsia="en-US"/>
        </w:rPr>
        <w:t>Данная проблема является особенно актуальной для молодых семей. Как правило, молодые семьи не могут получить доступ на рынок жилья. Имея достаточный уровень дохода для получения ипотечного жилищного кредита (займа), молодые семьи не могут оплатить первоначальный взнос при получении данного кредита (займа).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(займа). Для решения указанной проблемы требуется участие и взаимодействие органов государственной власти, органов местного самоуправления, организаций, предоставляющих ипотечные жилищные кредиты (займы).</w:t>
      </w:r>
    </w:p>
    <w:p w:rsidR="00AC1CDF" w:rsidRPr="005B35FC" w:rsidRDefault="00AC1CDF" w:rsidP="00B26E2C">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p>
    <w:p w:rsidR="00B26E2C" w:rsidRPr="005B35FC" w:rsidRDefault="00B26E2C" w:rsidP="009334E7">
      <w:pPr>
        <w:shd w:val="clear" w:color="auto" w:fill="FFFFFF"/>
        <w:spacing w:after="0" w:line="250" w:lineRule="atLeast"/>
        <w:jc w:val="center"/>
        <w:textAlignment w:val="baseline"/>
        <w:rPr>
          <w:rFonts w:ascii="Times New Roman" w:eastAsia="Courier New CYR" w:hAnsi="Times New Roman" w:cs="Times New Roman"/>
          <w:sz w:val="28"/>
          <w:szCs w:val="28"/>
          <w:lang w:eastAsia="en-US"/>
        </w:rPr>
      </w:pPr>
      <w:r w:rsidRPr="005B35FC">
        <w:rPr>
          <w:rFonts w:ascii="Times New Roman" w:eastAsia="Courier New CYR" w:hAnsi="Times New Roman" w:cs="Times New Roman"/>
          <w:sz w:val="28"/>
          <w:szCs w:val="28"/>
          <w:lang w:eastAsia="en-US"/>
        </w:rPr>
        <w:t>Реализация Программы позволит:</w:t>
      </w:r>
    </w:p>
    <w:p w:rsidR="00B26E2C" w:rsidRPr="005B35FC" w:rsidRDefault="00B26E2C" w:rsidP="00B26E2C">
      <w:pPr>
        <w:pStyle w:val="af6"/>
        <w:numPr>
          <w:ilvl w:val="0"/>
          <w:numId w:val="3"/>
        </w:numPr>
        <w:shd w:val="clear" w:color="auto" w:fill="FFFFFF"/>
        <w:spacing w:after="0" w:line="250" w:lineRule="atLeast"/>
        <w:jc w:val="both"/>
        <w:textAlignment w:val="baseline"/>
        <w:rPr>
          <w:rFonts w:ascii="Times New Roman" w:eastAsia="Courier New CYR" w:hAnsi="Times New Roman" w:cs="Times New Roman"/>
          <w:sz w:val="28"/>
          <w:szCs w:val="28"/>
          <w:lang w:eastAsia="en-US"/>
        </w:rPr>
      </w:pPr>
      <w:r w:rsidRPr="005B35FC">
        <w:rPr>
          <w:rFonts w:ascii="Times New Roman" w:eastAsia="Courier New CYR" w:hAnsi="Times New Roman" w:cs="Times New Roman"/>
          <w:sz w:val="28"/>
          <w:szCs w:val="28"/>
          <w:lang w:eastAsia="en-US"/>
        </w:rPr>
        <w:t>улучшить жилищные условия 26 молодых семей;</w:t>
      </w:r>
    </w:p>
    <w:p w:rsidR="00B26E2C" w:rsidRPr="005B35FC" w:rsidRDefault="00B26E2C" w:rsidP="00B26E2C">
      <w:pPr>
        <w:pStyle w:val="af6"/>
        <w:numPr>
          <w:ilvl w:val="0"/>
          <w:numId w:val="3"/>
        </w:numPr>
        <w:shd w:val="clear" w:color="auto" w:fill="FFFFFF"/>
        <w:spacing w:after="0" w:line="250" w:lineRule="atLeast"/>
        <w:jc w:val="both"/>
        <w:textAlignment w:val="baseline"/>
        <w:rPr>
          <w:rFonts w:ascii="Times New Roman" w:eastAsia="Courier New CYR" w:hAnsi="Times New Roman" w:cs="Times New Roman"/>
          <w:sz w:val="28"/>
          <w:szCs w:val="28"/>
          <w:lang w:eastAsia="en-US"/>
        </w:rPr>
      </w:pPr>
      <w:r w:rsidRPr="005B35FC">
        <w:rPr>
          <w:rFonts w:ascii="Times New Roman" w:eastAsia="Courier New CYR" w:hAnsi="Times New Roman" w:cs="Times New Roman"/>
          <w:sz w:val="28"/>
          <w:szCs w:val="28"/>
          <w:lang w:eastAsia="en-US"/>
        </w:rPr>
        <w:t xml:space="preserve">привлечь в жилищную сферу дополнительные финансовые средства кредитных и других организаций, предоставляющих жилищные </w:t>
      </w:r>
      <w:r w:rsidRPr="005B35FC">
        <w:rPr>
          <w:rFonts w:ascii="Times New Roman" w:eastAsia="Courier New CYR" w:hAnsi="Times New Roman" w:cs="Times New Roman"/>
          <w:sz w:val="28"/>
          <w:szCs w:val="28"/>
          <w:lang w:eastAsia="en-US"/>
        </w:rPr>
        <w:lastRenderedPageBreak/>
        <w:t>кредиты и займы, в том числе ипотечные, а также собственные средства молодых семей;</w:t>
      </w:r>
    </w:p>
    <w:p w:rsidR="00B26E2C" w:rsidRPr="005B35FC" w:rsidRDefault="00B26E2C" w:rsidP="00B26E2C">
      <w:pPr>
        <w:pStyle w:val="af6"/>
        <w:numPr>
          <w:ilvl w:val="0"/>
          <w:numId w:val="3"/>
        </w:numPr>
        <w:shd w:val="clear" w:color="auto" w:fill="FFFFFF"/>
        <w:spacing w:after="0" w:line="250" w:lineRule="atLeast"/>
        <w:jc w:val="both"/>
        <w:textAlignment w:val="baseline"/>
        <w:rPr>
          <w:rFonts w:ascii="Times New Roman" w:eastAsia="Courier New CYR" w:hAnsi="Times New Roman" w:cs="Times New Roman"/>
          <w:sz w:val="28"/>
          <w:szCs w:val="28"/>
          <w:lang w:eastAsia="en-US"/>
        </w:rPr>
      </w:pPr>
      <w:r w:rsidRPr="005B35FC">
        <w:rPr>
          <w:rFonts w:ascii="Times New Roman" w:eastAsia="Courier New CYR" w:hAnsi="Times New Roman" w:cs="Times New Roman"/>
          <w:sz w:val="28"/>
          <w:szCs w:val="28"/>
          <w:lang w:eastAsia="en-US"/>
        </w:rPr>
        <w:t>создать условия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p w:rsidR="00B26E2C" w:rsidRPr="005B35FC" w:rsidRDefault="00B26E2C" w:rsidP="00B26E2C">
      <w:pPr>
        <w:shd w:val="clear" w:color="auto" w:fill="FFFFFF"/>
        <w:spacing w:before="298" w:after="179" w:line="240" w:lineRule="auto"/>
        <w:jc w:val="center"/>
        <w:textAlignment w:val="baseline"/>
        <w:outlineLvl w:val="2"/>
        <w:rPr>
          <w:rFonts w:ascii="Times New Roman" w:eastAsia="Courier New CYR" w:hAnsi="Times New Roman" w:cs="Times New Roman"/>
          <w:sz w:val="28"/>
          <w:szCs w:val="28"/>
          <w:lang w:eastAsia="en-US"/>
        </w:rPr>
      </w:pPr>
      <w:r w:rsidRPr="005B35FC">
        <w:rPr>
          <w:rFonts w:ascii="Times New Roman" w:eastAsia="Courier New CYR" w:hAnsi="Times New Roman" w:cs="Times New Roman"/>
          <w:sz w:val="28"/>
          <w:szCs w:val="28"/>
          <w:lang w:eastAsia="en-US"/>
        </w:rPr>
        <w:t>Цели и задачи Программы</w:t>
      </w:r>
    </w:p>
    <w:p w:rsidR="0056498B" w:rsidRDefault="0056498B" w:rsidP="003337F1">
      <w:pPr>
        <w:pStyle w:val="a5"/>
        <w:shd w:val="clear" w:color="auto" w:fill="FFFFFF"/>
        <w:spacing w:before="0" w:beforeAutospacing="0" w:after="80" w:afterAutospacing="0"/>
        <w:ind w:firstLine="708"/>
        <w:jc w:val="both"/>
        <w:rPr>
          <w:rFonts w:eastAsia="Courier New CYR"/>
          <w:sz w:val="28"/>
          <w:szCs w:val="28"/>
          <w:lang w:eastAsia="en-US"/>
        </w:rPr>
      </w:pPr>
      <w:r>
        <w:rPr>
          <w:rFonts w:eastAsia="Courier New CYR"/>
          <w:sz w:val="28"/>
          <w:szCs w:val="28"/>
          <w:lang w:eastAsia="en-US"/>
        </w:rPr>
        <w:t>Цель</w:t>
      </w:r>
      <w:r w:rsidR="00242D5B">
        <w:rPr>
          <w:rFonts w:eastAsia="Courier New CYR"/>
          <w:sz w:val="28"/>
          <w:szCs w:val="28"/>
          <w:lang w:eastAsia="en-US"/>
        </w:rPr>
        <w:t>ю</w:t>
      </w:r>
      <w:r>
        <w:rPr>
          <w:rFonts w:eastAsia="Courier New CYR"/>
          <w:sz w:val="28"/>
          <w:szCs w:val="28"/>
          <w:lang w:eastAsia="en-US"/>
        </w:rPr>
        <w:t xml:space="preserve"> программы является </w:t>
      </w:r>
      <w:r w:rsidRPr="0056498B">
        <w:rPr>
          <w:rFonts w:eastAsia="Courier New CYR"/>
          <w:sz w:val="28"/>
          <w:szCs w:val="28"/>
          <w:lang w:eastAsia="en-US"/>
        </w:rPr>
        <w:t>поддержка в решении жилищной проблемы молодых семей, признанных в установленном законом порядке нуждающимися в улучшении жилищных условий.</w:t>
      </w:r>
    </w:p>
    <w:p w:rsidR="003337F1" w:rsidRPr="0056498B" w:rsidRDefault="003337F1" w:rsidP="003337F1">
      <w:pPr>
        <w:pStyle w:val="a5"/>
        <w:shd w:val="clear" w:color="auto" w:fill="FFFFFF"/>
        <w:spacing w:before="0" w:beforeAutospacing="0" w:after="80" w:afterAutospacing="0"/>
        <w:rPr>
          <w:rFonts w:eastAsia="Courier New CYR"/>
          <w:sz w:val="28"/>
          <w:szCs w:val="28"/>
          <w:lang w:eastAsia="en-US"/>
        </w:rPr>
      </w:pPr>
      <w:r w:rsidRPr="0056498B">
        <w:rPr>
          <w:rFonts w:eastAsia="Courier New CYR"/>
          <w:sz w:val="28"/>
          <w:szCs w:val="28"/>
          <w:lang w:eastAsia="en-US"/>
        </w:rPr>
        <w:t>Задач</w:t>
      </w:r>
      <w:r>
        <w:rPr>
          <w:rFonts w:eastAsia="Courier New CYR"/>
          <w:sz w:val="28"/>
          <w:szCs w:val="28"/>
          <w:lang w:eastAsia="en-US"/>
        </w:rPr>
        <w:t>ами</w:t>
      </w:r>
      <w:r w:rsidRPr="0056498B">
        <w:rPr>
          <w:rFonts w:eastAsia="Courier New CYR"/>
          <w:sz w:val="28"/>
          <w:szCs w:val="28"/>
          <w:lang w:eastAsia="en-US"/>
        </w:rPr>
        <w:t xml:space="preserve"> программы</w:t>
      </w:r>
      <w:r>
        <w:rPr>
          <w:rFonts w:eastAsia="Courier New CYR"/>
          <w:sz w:val="28"/>
          <w:szCs w:val="28"/>
          <w:lang w:eastAsia="en-US"/>
        </w:rPr>
        <w:t xml:space="preserve"> являются</w:t>
      </w:r>
      <w:r w:rsidRPr="0056498B">
        <w:rPr>
          <w:rFonts w:eastAsia="Courier New CYR"/>
          <w:sz w:val="28"/>
          <w:szCs w:val="28"/>
          <w:lang w:eastAsia="en-US"/>
        </w:rPr>
        <w:t>:</w:t>
      </w:r>
    </w:p>
    <w:p w:rsidR="003337F1" w:rsidRPr="003337F1" w:rsidRDefault="003337F1" w:rsidP="003337F1">
      <w:pPr>
        <w:pStyle w:val="a5"/>
        <w:shd w:val="clear" w:color="auto" w:fill="FFFFFF"/>
        <w:spacing w:before="0" w:beforeAutospacing="0" w:after="96" w:afterAutospacing="0"/>
        <w:jc w:val="both"/>
        <w:rPr>
          <w:rFonts w:eastAsia="Courier New CYR"/>
          <w:sz w:val="28"/>
          <w:szCs w:val="28"/>
          <w:lang w:eastAsia="en-US"/>
        </w:rPr>
      </w:pPr>
      <w:r w:rsidRPr="003337F1">
        <w:rPr>
          <w:rFonts w:eastAsia="Courier New CYR"/>
          <w:sz w:val="28"/>
          <w:szCs w:val="28"/>
          <w:lang w:eastAsia="en-US"/>
        </w:rPr>
        <w:t>а) создание системы муниципальной поддержки молодых семей в виде субсидий на приобретение жилья, в том числе на оплату первоначального взноса при получении ипотечного жилищного  кредита на приобретение жилья или строительство индивидуального жилья;</w:t>
      </w:r>
    </w:p>
    <w:p w:rsidR="003337F1" w:rsidRPr="003337F1" w:rsidRDefault="003337F1" w:rsidP="002D64EC">
      <w:pPr>
        <w:pStyle w:val="a5"/>
        <w:shd w:val="clear" w:color="auto" w:fill="FFFFFF"/>
        <w:spacing w:before="0" w:beforeAutospacing="0" w:after="96" w:afterAutospacing="0"/>
        <w:jc w:val="both"/>
        <w:rPr>
          <w:rFonts w:eastAsia="Courier New CYR"/>
          <w:sz w:val="28"/>
          <w:szCs w:val="28"/>
          <w:lang w:eastAsia="en-US"/>
        </w:rPr>
      </w:pPr>
      <w:r w:rsidRPr="003337F1">
        <w:rPr>
          <w:rFonts w:eastAsia="Courier New CYR"/>
          <w:sz w:val="28"/>
          <w:szCs w:val="28"/>
          <w:lang w:eastAsia="en-US"/>
        </w:rPr>
        <w:t>б) создание условий для активного использования ипотечного жилищного кредитования при решении жилищной проблемы молодых семей;</w:t>
      </w:r>
    </w:p>
    <w:p w:rsidR="003337F1" w:rsidRPr="003337F1" w:rsidRDefault="003337F1" w:rsidP="002D64EC">
      <w:pPr>
        <w:pStyle w:val="a5"/>
        <w:shd w:val="clear" w:color="auto" w:fill="FFFFFF"/>
        <w:spacing w:before="0" w:beforeAutospacing="0" w:after="96" w:afterAutospacing="0"/>
        <w:jc w:val="both"/>
        <w:rPr>
          <w:rFonts w:eastAsia="Courier New CYR"/>
          <w:sz w:val="28"/>
          <w:szCs w:val="28"/>
          <w:lang w:eastAsia="en-US"/>
        </w:rPr>
      </w:pPr>
      <w:r w:rsidRPr="003337F1">
        <w:rPr>
          <w:rFonts w:eastAsia="Courier New CYR"/>
          <w:sz w:val="28"/>
          <w:szCs w:val="28"/>
          <w:lang w:eastAsia="en-US"/>
        </w:rPr>
        <w:t>в) обеспечение условий для  софинансирования приобретения жилья за счет средств бюджетов всех уровней;</w:t>
      </w:r>
    </w:p>
    <w:p w:rsidR="003337F1" w:rsidRPr="003337F1" w:rsidRDefault="003337F1" w:rsidP="002D64EC">
      <w:pPr>
        <w:pStyle w:val="a5"/>
        <w:shd w:val="clear" w:color="auto" w:fill="FFFFFF"/>
        <w:spacing w:before="0" w:beforeAutospacing="0" w:after="96" w:afterAutospacing="0"/>
        <w:jc w:val="both"/>
        <w:rPr>
          <w:rFonts w:eastAsia="Courier New CYR"/>
          <w:sz w:val="28"/>
          <w:szCs w:val="28"/>
          <w:lang w:eastAsia="en-US"/>
        </w:rPr>
      </w:pPr>
      <w:r w:rsidRPr="003337F1">
        <w:rPr>
          <w:rFonts w:eastAsia="Courier New CYR"/>
          <w:sz w:val="28"/>
          <w:szCs w:val="28"/>
          <w:lang w:eastAsia="en-US"/>
        </w:rPr>
        <w:t xml:space="preserve">г) обеспечение улучшения демографической ситуации в </w:t>
      </w:r>
      <w:r w:rsidR="002D64EC">
        <w:rPr>
          <w:rFonts w:eastAsia="Courier New CYR"/>
          <w:sz w:val="28"/>
          <w:szCs w:val="28"/>
          <w:lang w:eastAsia="en-US"/>
        </w:rPr>
        <w:t>муниципальном образовании Ивановского сельсовета Кочубеевского района</w:t>
      </w:r>
      <w:r w:rsidRPr="003337F1">
        <w:rPr>
          <w:rFonts w:eastAsia="Courier New CYR"/>
          <w:sz w:val="28"/>
          <w:szCs w:val="28"/>
          <w:lang w:eastAsia="en-US"/>
        </w:rPr>
        <w:t>;</w:t>
      </w:r>
    </w:p>
    <w:p w:rsidR="003337F1" w:rsidRPr="003337F1" w:rsidRDefault="003337F1" w:rsidP="003337F1">
      <w:pPr>
        <w:pStyle w:val="a5"/>
        <w:shd w:val="clear" w:color="auto" w:fill="FFFFFF"/>
        <w:spacing w:before="0" w:beforeAutospacing="0" w:after="96" w:afterAutospacing="0"/>
        <w:rPr>
          <w:rFonts w:eastAsia="Courier New CYR"/>
          <w:sz w:val="28"/>
          <w:szCs w:val="28"/>
          <w:lang w:eastAsia="en-US"/>
        </w:rPr>
      </w:pPr>
      <w:r w:rsidRPr="003337F1">
        <w:rPr>
          <w:rFonts w:eastAsia="Courier New CYR"/>
          <w:sz w:val="28"/>
          <w:szCs w:val="28"/>
          <w:lang w:eastAsia="en-US"/>
        </w:rPr>
        <w:t>д) привлечение финансовых и инвестиционных ресурсов для обеспечения жильем молодых семей.</w:t>
      </w:r>
    </w:p>
    <w:p w:rsidR="002D64EC" w:rsidRPr="002D64EC" w:rsidRDefault="002D64EC" w:rsidP="002D64EC">
      <w:pPr>
        <w:pStyle w:val="a5"/>
        <w:shd w:val="clear" w:color="auto" w:fill="FFFFFF"/>
        <w:spacing w:before="0" w:beforeAutospacing="0" w:after="96" w:afterAutospacing="0"/>
        <w:jc w:val="center"/>
        <w:rPr>
          <w:rFonts w:eastAsia="Courier New CYR"/>
          <w:sz w:val="28"/>
          <w:szCs w:val="28"/>
          <w:lang w:eastAsia="en-US"/>
        </w:rPr>
      </w:pPr>
      <w:r w:rsidRPr="002D64EC">
        <w:rPr>
          <w:rFonts w:eastAsia="Courier New CYR"/>
          <w:sz w:val="28"/>
          <w:szCs w:val="28"/>
          <w:lang w:eastAsia="en-US"/>
        </w:rPr>
        <w:t>Основными принципами реализации Программы являются:</w:t>
      </w:r>
    </w:p>
    <w:p w:rsidR="002D64EC" w:rsidRPr="002D64EC" w:rsidRDefault="002D64EC" w:rsidP="002D64EC">
      <w:pPr>
        <w:pStyle w:val="a5"/>
        <w:shd w:val="clear" w:color="auto" w:fill="FFFFFF"/>
        <w:spacing w:before="0" w:beforeAutospacing="0" w:after="96" w:afterAutospacing="0"/>
        <w:rPr>
          <w:rFonts w:eastAsia="Courier New CYR"/>
          <w:sz w:val="28"/>
          <w:szCs w:val="28"/>
          <w:lang w:eastAsia="en-US"/>
        </w:rPr>
      </w:pPr>
      <w:r w:rsidRPr="002D64EC">
        <w:rPr>
          <w:rFonts w:eastAsia="Courier New CYR"/>
          <w:sz w:val="28"/>
          <w:szCs w:val="28"/>
          <w:lang w:eastAsia="en-US"/>
        </w:rPr>
        <w:t>1) добровольность участия в программе молодых семей;</w:t>
      </w:r>
    </w:p>
    <w:p w:rsidR="002D64EC" w:rsidRPr="002D64EC" w:rsidRDefault="002D64EC" w:rsidP="002D64EC">
      <w:pPr>
        <w:pStyle w:val="a5"/>
        <w:shd w:val="clear" w:color="auto" w:fill="FFFFFF"/>
        <w:spacing w:before="0" w:beforeAutospacing="0" w:after="96" w:afterAutospacing="0"/>
        <w:jc w:val="both"/>
        <w:rPr>
          <w:rFonts w:eastAsia="Courier New CYR"/>
          <w:sz w:val="28"/>
          <w:szCs w:val="28"/>
          <w:lang w:eastAsia="en-US"/>
        </w:rPr>
      </w:pPr>
      <w:r w:rsidRPr="002D64EC">
        <w:rPr>
          <w:rFonts w:eastAsia="Courier New CYR"/>
          <w:sz w:val="28"/>
          <w:szCs w:val="28"/>
          <w:lang w:eastAsia="en-US"/>
        </w:rPr>
        <w:t>2) признание молодой семьи нуждающейся в улучшении жилищных условий в    соответствии с законодательством Российской Федерации;</w:t>
      </w:r>
    </w:p>
    <w:p w:rsidR="002D64EC" w:rsidRPr="002D64EC" w:rsidRDefault="002D64EC" w:rsidP="002D64EC">
      <w:pPr>
        <w:pStyle w:val="a5"/>
        <w:shd w:val="clear" w:color="auto" w:fill="FFFFFF"/>
        <w:spacing w:before="0" w:beforeAutospacing="0" w:after="96" w:afterAutospacing="0"/>
        <w:jc w:val="both"/>
        <w:rPr>
          <w:rFonts w:eastAsia="Courier New CYR"/>
          <w:sz w:val="28"/>
          <w:szCs w:val="28"/>
          <w:lang w:eastAsia="en-US"/>
        </w:rPr>
      </w:pPr>
      <w:r w:rsidRPr="002D64EC">
        <w:rPr>
          <w:rFonts w:eastAsia="Courier New CYR"/>
          <w:sz w:val="28"/>
          <w:szCs w:val="28"/>
          <w:lang w:eastAsia="en-US"/>
        </w:rPr>
        <w:t>3) возможность для молодых семей реализовать свое право на получение поддержки за счет средств, предоставляемых в рамках программы из федерального и областного бюджетов, на улучшение жилищных условий только один раз.</w:t>
      </w:r>
    </w:p>
    <w:p w:rsidR="002D64EC" w:rsidRDefault="002D64EC" w:rsidP="002D64EC">
      <w:pPr>
        <w:shd w:val="clear" w:color="auto" w:fill="FFFFFF"/>
        <w:spacing w:before="298" w:after="179" w:line="240" w:lineRule="auto"/>
        <w:jc w:val="center"/>
        <w:textAlignment w:val="baseline"/>
        <w:outlineLvl w:val="2"/>
        <w:rPr>
          <w:rFonts w:ascii="Times New Roman" w:eastAsia="Courier New CYR" w:hAnsi="Times New Roman" w:cs="Times New Roman"/>
          <w:sz w:val="28"/>
          <w:szCs w:val="28"/>
          <w:lang w:eastAsia="en-US"/>
        </w:rPr>
      </w:pPr>
    </w:p>
    <w:p w:rsidR="00B26E2C" w:rsidRPr="005B35FC" w:rsidRDefault="00B26E2C" w:rsidP="002D64EC">
      <w:pPr>
        <w:shd w:val="clear" w:color="auto" w:fill="FFFFFF"/>
        <w:spacing w:before="298" w:after="179" w:line="240" w:lineRule="auto"/>
        <w:jc w:val="center"/>
        <w:textAlignment w:val="baseline"/>
        <w:outlineLvl w:val="2"/>
        <w:rPr>
          <w:rFonts w:ascii="Times New Roman" w:eastAsia="Courier New CYR" w:hAnsi="Times New Roman" w:cs="Times New Roman"/>
          <w:sz w:val="28"/>
          <w:szCs w:val="28"/>
          <w:lang w:eastAsia="en-US"/>
        </w:rPr>
      </w:pPr>
      <w:r w:rsidRPr="005B35FC">
        <w:rPr>
          <w:rFonts w:ascii="Times New Roman" w:eastAsia="Courier New CYR" w:hAnsi="Times New Roman" w:cs="Times New Roman"/>
          <w:sz w:val="28"/>
          <w:szCs w:val="28"/>
          <w:lang w:eastAsia="en-US"/>
        </w:rPr>
        <w:t>Сроки реализации Программы</w:t>
      </w:r>
    </w:p>
    <w:p w:rsidR="00B26E2C" w:rsidRPr="005B35FC" w:rsidRDefault="00B26E2C" w:rsidP="00AC1CDF">
      <w:pPr>
        <w:shd w:val="clear" w:color="auto" w:fill="FFFFFF"/>
        <w:spacing w:after="0" w:line="250" w:lineRule="atLeast"/>
        <w:jc w:val="both"/>
        <w:textAlignment w:val="baseline"/>
        <w:rPr>
          <w:rFonts w:ascii="Times New Roman" w:eastAsia="Courier New CYR" w:hAnsi="Times New Roman" w:cs="Times New Roman"/>
          <w:sz w:val="28"/>
          <w:szCs w:val="28"/>
          <w:lang w:eastAsia="en-US"/>
        </w:rPr>
      </w:pPr>
      <w:r w:rsidRPr="005B35FC">
        <w:rPr>
          <w:rFonts w:ascii="Times New Roman" w:eastAsia="Courier New CYR" w:hAnsi="Times New Roman" w:cs="Times New Roman"/>
          <w:sz w:val="28"/>
          <w:szCs w:val="28"/>
          <w:lang w:eastAsia="en-US"/>
        </w:rPr>
        <w:t>Реализация Программы рассчитана на 5 лет, с 2020 года по 2024 год включительно.</w:t>
      </w:r>
    </w:p>
    <w:p w:rsidR="00B26E2C" w:rsidRPr="005B35FC" w:rsidRDefault="00B26E2C" w:rsidP="00B26E2C">
      <w:pPr>
        <w:shd w:val="clear" w:color="auto" w:fill="FFFFFF"/>
        <w:spacing w:before="298" w:after="179" w:line="240" w:lineRule="auto"/>
        <w:jc w:val="center"/>
        <w:textAlignment w:val="baseline"/>
        <w:outlineLvl w:val="2"/>
        <w:rPr>
          <w:rFonts w:ascii="Times New Roman" w:eastAsia="Courier New CYR" w:hAnsi="Times New Roman" w:cs="Times New Roman"/>
          <w:sz w:val="28"/>
          <w:szCs w:val="28"/>
          <w:lang w:eastAsia="en-US"/>
        </w:rPr>
      </w:pPr>
      <w:r w:rsidRPr="005B35FC">
        <w:rPr>
          <w:rFonts w:ascii="Times New Roman" w:eastAsia="Courier New CYR" w:hAnsi="Times New Roman" w:cs="Times New Roman"/>
          <w:sz w:val="28"/>
          <w:szCs w:val="28"/>
          <w:lang w:eastAsia="en-US"/>
        </w:rPr>
        <w:lastRenderedPageBreak/>
        <w:t>Перечень и общая характеристика основных мероприятий (мероприятий) Программы</w:t>
      </w:r>
    </w:p>
    <w:p w:rsidR="00B26E2C" w:rsidRPr="005B35FC" w:rsidRDefault="00B26E2C" w:rsidP="00B26E2C">
      <w:pPr>
        <w:shd w:val="clear" w:color="auto" w:fill="FFFFFF"/>
        <w:spacing w:after="0" w:line="250" w:lineRule="atLeast"/>
        <w:jc w:val="both"/>
        <w:textAlignment w:val="baseline"/>
        <w:rPr>
          <w:rFonts w:ascii="Times New Roman" w:eastAsia="Courier New CYR" w:hAnsi="Times New Roman" w:cs="Times New Roman"/>
          <w:sz w:val="28"/>
          <w:szCs w:val="28"/>
          <w:lang w:eastAsia="en-US"/>
        </w:rPr>
      </w:pPr>
      <w:r w:rsidRPr="005B35FC">
        <w:rPr>
          <w:rFonts w:ascii="Times New Roman" w:eastAsia="Courier New CYR" w:hAnsi="Times New Roman" w:cs="Times New Roman"/>
          <w:sz w:val="28"/>
          <w:szCs w:val="28"/>
          <w:lang w:eastAsia="en-US"/>
        </w:rPr>
        <w:t>Основными мероприятиями Программы являются:</w:t>
      </w:r>
    </w:p>
    <w:p w:rsidR="00B26E2C" w:rsidRPr="005B35FC" w:rsidRDefault="00B26E2C" w:rsidP="00801699">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r w:rsidRPr="005B35FC">
        <w:rPr>
          <w:rFonts w:ascii="Times New Roman" w:eastAsia="Courier New CYR" w:hAnsi="Times New Roman" w:cs="Times New Roman"/>
          <w:sz w:val="28"/>
          <w:szCs w:val="28"/>
          <w:lang w:eastAsia="en-US"/>
        </w:rPr>
        <w:t>1) признание молодых семей нуждающимися в жилых помещениях для участия в Программе;</w:t>
      </w:r>
    </w:p>
    <w:p w:rsidR="00B26E2C" w:rsidRPr="005B35FC" w:rsidRDefault="00B26E2C" w:rsidP="00801699">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r w:rsidRPr="005B35FC">
        <w:rPr>
          <w:rFonts w:ascii="Times New Roman" w:eastAsia="Courier New CYR" w:hAnsi="Times New Roman" w:cs="Times New Roman"/>
          <w:sz w:val="28"/>
          <w:szCs w:val="28"/>
          <w:lang w:eastAsia="en-US"/>
        </w:rPr>
        <w:t>2) признание молодых семей имеющими достаточные доходы для участия в Программе;</w:t>
      </w:r>
    </w:p>
    <w:p w:rsidR="00B26E2C" w:rsidRPr="005B35FC" w:rsidRDefault="00B26E2C" w:rsidP="00801699">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r w:rsidRPr="005B35FC">
        <w:rPr>
          <w:rFonts w:ascii="Times New Roman" w:eastAsia="Courier New CYR" w:hAnsi="Times New Roman" w:cs="Times New Roman"/>
          <w:sz w:val="28"/>
          <w:szCs w:val="28"/>
          <w:lang w:eastAsia="en-US"/>
        </w:rPr>
        <w:t>3) признание молодых семей участниками Программы;</w:t>
      </w:r>
    </w:p>
    <w:p w:rsidR="00B26E2C" w:rsidRPr="005B35FC" w:rsidRDefault="00B26E2C" w:rsidP="00801699">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r w:rsidRPr="005B35FC">
        <w:rPr>
          <w:rFonts w:ascii="Times New Roman" w:eastAsia="Courier New CYR" w:hAnsi="Times New Roman" w:cs="Times New Roman"/>
          <w:sz w:val="28"/>
          <w:szCs w:val="28"/>
          <w:lang w:eastAsia="en-US"/>
        </w:rPr>
        <w:t>4) формирование списка молодых семей - участников Программы, изъявивших желание получить социальную выплату в планируемом году;</w:t>
      </w:r>
    </w:p>
    <w:p w:rsidR="00B26E2C" w:rsidRPr="005B35FC" w:rsidRDefault="00B26E2C" w:rsidP="00801699">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r w:rsidRPr="005B35FC">
        <w:rPr>
          <w:rFonts w:ascii="Times New Roman" w:eastAsia="Courier New CYR" w:hAnsi="Times New Roman" w:cs="Times New Roman"/>
          <w:sz w:val="28"/>
          <w:szCs w:val="28"/>
          <w:lang w:eastAsia="en-US"/>
        </w:rPr>
        <w:t>5) выдача молодым семьям извещений о праве на получение социальной выплаты;</w:t>
      </w:r>
    </w:p>
    <w:p w:rsidR="00B26E2C" w:rsidRPr="005B35FC" w:rsidRDefault="00B26E2C" w:rsidP="00801699">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r w:rsidRPr="005B35FC">
        <w:rPr>
          <w:rFonts w:ascii="Times New Roman" w:eastAsia="Courier New CYR" w:hAnsi="Times New Roman" w:cs="Times New Roman"/>
          <w:sz w:val="28"/>
          <w:szCs w:val="28"/>
          <w:lang w:eastAsia="en-US"/>
        </w:rPr>
        <w:t>6) предоставление молодым семьям социальных выплат.</w:t>
      </w:r>
    </w:p>
    <w:p w:rsidR="005B5CD3" w:rsidRDefault="005B5CD3" w:rsidP="00424A33">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p>
    <w:p w:rsidR="00B26E2C" w:rsidRDefault="00B26E2C" w:rsidP="00424A33">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r w:rsidRPr="009334E7">
        <w:rPr>
          <w:rFonts w:ascii="Times New Roman" w:eastAsia="Courier New CYR" w:hAnsi="Times New Roman" w:cs="Times New Roman"/>
          <w:sz w:val="28"/>
          <w:szCs w:val="28"/>
          <w:lang w:eastAsia="en-US"/>
        </w:rPr>
        <w:t>Ожидаемыми результатами реализации Программы являются:</w:t>
      </w:r>
    </w:p>
    <w:p w:rsidR="009334E7" w:rsidRPr="009334E7" w:rsidRDefault="009334E7" w:rsidP="00424A33">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p>
    <w:p w:rsidR="00B26E2C" w:rsidRPr="009334E7" w:rsidRDefault="00B26E2C" w:rsidP="00AC1CDF">
      <w:pPr>
        <w:pStyle w:val="af6"/>
        <w:numPr>
          <w:ilvl w:val="0"/>
          <w:numId w:val="4"/>
        </w:numPr>
        <w:shd w:val="clear" w:color="auto" w:fill="FFFFFF"/>
        <w:spacing w:after="0" w:line="250" w:lineRule="atLeast"/>
        <w:jc w:val="both"/>
        <w:textAlignment w:val="baseline"/>
        <w:rPr>
          <w:rFonts w:ascii="Times New Roman" w:eastAsia="Courier New CYR" w:hAnsi="Times New Roman" w:cs="Times New Roman"/>
          <w:sz w:val="28"/>
          <w:szCs w:val="28"/>
          <w:lang w:eastAsia="en-US"/>
        </w:rPr>
      </w:pPr>
      <w:r w:rsidRPr="009334E7">
        <w:rPr>
          <w:rFonts w:ascii="Times New Roman" w:eastAsia="Courier New CYR" w:hAnsi="Times New Roman" w:cs="Times New Roman"/>
          <w:sz w:val="28"/>
          <w:szCs w:val="28"/>
          <w:lang w:eastAsia="en-US"/>
        </w:rPr>
        <w:t>выдача молодым семьям свидетельств</w:t>
      </w:r>
      <w:r w:rsidR="002D64EC">
        <w:rPr>
          <w:rFonts w:ascii="Times New Roman" w:eastAsia="Courier New CYR" w:hAnsi="Times New Roman" w:cs="Times New Roman"/>
          <w:sz w:val="28"/>
          <w:szCs w:val="28"/>
          <w:lang w:eastAsia="en-US"/>
        </w:rPr>
        <w:t xml:space="preserve"> или извещений</w:t>
      </w:r>
      <w:r w:rsidRPr="009334E7">
        <w:rPr>
          <w:rFonts w:ascii="Times New Roman" w:eastAsia="Courier New CYR" w:hAnsi="Times New Roman" w:cs="Times New Roman"/>
          <w:sz w:val="28"/>
          <w:szCs w:val="28"/>
          <w:lang w:eastAsia="en-US"/>
        </w:rPr>
        <w:t xml:space="preserve"> о праве на получение социальной выплаты;</w:t>
      </w:r>
    </w:p>
    <w:p w:rsidR="00B26E2C" w:rsidRPr="009334E7" w:rsidRDefault="00B26E2C" w:rsidP="00AC1CDF">
      <w:pPr>
        <w:pStyle w:val="af6"/>
        <w:numPr>
          <w:ilvl w:val="0"/>
          <w:numId w:val="4"/>
        </w:numPr>
        <w:shd w:val="clear" w:color="auto" w:fill="FFFFFF"/>
        <w:spacing w:after="0" w:line="250" w:lineRule="atLeast"/>
        <w:jc w:val="both"/>
        <w:textAlignment w:val="baseline"/>
        <w:rPr>
          <w:rFonts w:ascii="Times New Roman" w:eastAsia="Courier New CYR" w:hAnsi="Times New Roman" w:cs="Times New Roman"/>
          <w:sz w:val="28"/>
          <w:szCs w:val="28"/>
          <w:lang w:eastAsia="en-US"/>
        </w:rPr>
      </w:pPr>
      <w:r w:rsidRPr="009334E7">
        <w:rPr>
          <w:rFonts w:ascii="Times New Roman" w:eastAsia="Courier New CYR" w:hAnsi="Times New Roman" w:cs="Times New Roman"/>
          <w:sz w:val="28"/>
          <w:szCs w:val="28"/>
          <w:lang w:eastAsia="en-US"/>
        </w:rPr>
        <w:t>предоставление молодым семьям социальных выплат.</w:t>
      </w:r>
    </w:p>
    <w:p w:rsidR="00E644BC" w:rsidRDefault="00E644BC" w:rsidP="00DC01F0">
      <w:pPr>
        <w:widowControl w:val="0"/>
        <w:autoSpaceDE w:val="0"/>
        <w:autoSpaceDN w:val="0"/>
        <w:adjustRightInd w:val="0"/>
        <w:spacing w:after="0" w:line="240" w:lineRule="auto"/>
        <w:ind w:firstLine="720"/>
        <w:jc w:val="both"/>
        <w:rPr>
          <w:rFonts w:ascii="Times New Roman" w:hAnsi="Times New Roman" w:cs="Times New Roman"/>
          <w:sz w:val="28"/>
          <w:szCs w:val="28"/>
          <w:highlight w:val="yellow"/>
        </w:rPr>
      </w:pPr>
    </w:p>
    <w:bookmarkEnd w:id="2"/>
    <w:p w:rsidR="00A104B6" w:rsidRDefault="00A104B6" w:rsidP="00684B7B">
      <w:pPr>
        <w:shd w:val="clear" w:color="auto" w:fill="FFFFFF"/>
        <w:spacing w:after="0" w:line="250" w:lineRule="atLeast"/>
        <w:jc w:val="center"/>
        <w:textAlignment w:val="baseline"/>
        <w:rPr>
          <w:rFonts w:ascii="Times New Roman" w:eastAsia="Courier New CYR" w:hAnsi="Times New Roman" w:cs="Times New Roman"/>
          <w:sz w:val="28"/>
          <w:szCs w:val="28"/>
          <w:lang w:eastAsia="en-US"/>
        </w:rPr>
      </w:pPr>
      <w:r w:rsidRPr="00684B7B">
        <w:rPr>
          <w:rFonts w:ascii="Times New Roman" w:eastAsia="Courier New CYR" w:hAnsi="Times New Roman" w:cs="Times New Roman"/>
          <w:sz w:val="28"/>
          <w:szCs w:val="28"/>
          <w:lang w:eastAsia="en-US"/>
        </w:rPr>
        <w:t>Механизм реализации Программы</w:t>
      </w:r>
    </w:p>
    <w:p w:rsidR="00684B7B" w:rsidRPr="00684B7B" w:rsidRDefault="00684B7B" w:rsidP="00684B7B">
      <w:pPr>
        <w:shd w:val="clear" w:color="auto" w:fill="FFFFFF"/>
        <w:spacing w:after="0" w:line="250" w:lineRule="atLeast"/>
        <w:jc w:val="center"/>
        <w:textAlignment w:val="baseline"/>
        <w:rPr>
          <w:rFonts w:ascii="Times New Roman" w:eastAsia="Courier New CYR" w:hAnsi="Times New Roman" w:cs="Times New Roman"/>
          <w:sz w:val="28"/>
          <w:szCs w:val="28"/>
          <w:lang w:eastAsia="en-US"/>
        </w:rPr>
      </w:pPr>
    </w:p>
    <w:p w:rsidR="00DB5192" w:rsidRDefault="00DB5192" w:rsidP="00B31FB2">
      <w:pPr>
        <w:pStyle w:val="ConsPlusNormal"/>
        <w:spacing w:before="220"/>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Механизм реализации мероприятий</w:t>
      </w:r>
      <w:r w:rsidR="003A6A56" w:rsidRPr="004F7CE8">
        <w:rPr>
          <w:rFonts w:ascii="Times New Roman" w:eastAsiaTheme="minorEastAsia" w:hAnsi="Times New Roman" w:cs="Times New Roman"/>
          <w:sz w:val="28"/>
          <w:szCs w:val="28"/>
          <w:lang w:eastAsia="ru-RU"/>
        </w:rPr>
        <w:t xml:space="preserve"> предусмотрен</w:t>
      </w:r>
      <w:r>
        <w:rPr>
          <w:rFonts w:ascii="Times New Roman" w:eastAsiaTheme="minorEastAsia" w:hAnsi="Times New Roman" w:cs="Times New Roman"/>
          <w:sz w:val="28"/>
          <w:szCs w:val="28"/>
          <w:lang w:eastAsia="ru-RU"/>
        </w:rPr>
        <w:t>:</w:t>
      </w:r>
    </w:p>
    <w:p w:rsidR="00B31FB2" w:rsidRDefault="00B31FB2" w:rsidP="00B31FB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B5192" w:rsidRDefault="00DB5192" w:rsidP="003A6A56">
      <w:pPr>
        <w:pStyle w:val="ConsPlusNormal"/>
        <w:spacing w:before="220"/>
        <w:ind w:firstLine="540"/>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-Приложением 1 к Особенностям реализации отдельных мероприятий государственной программы </w:t>
      </w:r>
      <w:r>
        <w:rPr>
          <w:rFonts w:ascii="Times New Roman" w:hAnsi="Times New Roman" w:cs="Times New Roman"/>
          <w:sz w:val="28"/>
          <w:szCs w:val="28"/>
        </w:rPr>
        <w:t>Российской Федерации «Обеспечение доступным и комфортным жильем и коммунальными услугами граждан Российской Федерации» -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31FB2">
        <w:rPr>
          <w:rFonts w:ascii="Times New Roman" w:hAnsi="Times New Roman" w:cs="Times New Roman"/>
          <w:sz w:val="28"/>
          <w:szCs w:val="28"/>
        </w:rPr>
        <w:t>;</w:t>
      </w:r>
    </w:p>
    <w:p w:rsidR="00B31FB2" w:rsidRDefault="00B31FB2" w:rsidP="003A6A56">
      <w:pPr>
        <w:pStyle w:val="ConsPlusNormal"/>
        <w:spacing w:before="220"/>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Постановлени</w:t>
      </w:r>
      <w:r w:rsidR="00D44416">
        <w:rPr>
          <w:rFonts w:ascii="Times New Roman" w:hAnsi="Times New Roman" w:cs="Times New Roman"/>
          <w:sz w:val="28"/>
          <w:szCs w:val="28"/>
        </w:rPr>
        <w:t>е</w:t>
      </w:r>
      <w:r>
        <w:rPr>
          <w:rFonts w:ascii="Times New Roman" w:hAnsi="Times New Roman" w:cs="Times New Roman"/>
          <w:sz w:val="28"/>
          <w:szCs w:val="28"/>
        </w:rPr>
        <w:t>м Правительства Ставропольского края от 29.12.2018 № 625-п «Об утверждении государственной программы Ставропольского края «Развитие градостроительства, строительства и архитектуры».</w:t>
      </w:r>
    </w:p>
    <w:p w:rsidR="008669D7" w:rsidRPr="00684B7B" w:rsidRDefault="008669D7" w:rsidP="00684B7B">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r w:rsidRPr="00684B7B">
        <w:rPr>
          <w:rFonts w:ascii="Times New Roman" w:eastAsia="Courier New CYR" w:hAnsi="Times New Roman" w:cs="Times New Roman"/>
          <w:sz w:val="28"/>
          <w:szCs w:val="28"/>
          <w:lang w:eastAsia="en-US"/>
        </w:rPr>
        <w:t xml:space="preserve">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w:t>
      </w:r>
      <w:r w:rsidRPr="00684B7B">
        <w:rPr>
          <w:rFonts w:ascii="Times New Roman" w:eastAsia="Courier New CYR" w:hAnsi="Times New Roman" w:cs="Times New Roman"/>
          <w:sz w:val="28"/>
          <w:szCs w:val="28"/>
          <w:lang w:eastAsia="en-US"/>
        </w:rPr>
        <w:lastRenderedPageBreak/>
        <w:t>семья, состоящая из одного молодого родителя, являющегося гражданином Российской Федерации, и одного ребенка и более, соответствующая следующим требованиям:</w:t>
      </w:r>
    </w:p>
    <w:p w:rsidR="008669D7" w:rsidRPr="00684B7B" w:rsidRDefault="00B31FB2" w:rsidP="000D03A2">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r>
        <w:rPr>
          <w:rFonts w:ascii="Times New Roman" w:eastAsia="Courier New CYR" w:hAnsi="Times New Roman" w:cs="Times New Roman"/>
          <w:sz w:val="28"/>
          <w:szCs w:val="28"/>
          <w:lang w:eastAsia="en-US"/>
        </w:rPr>
        <w:t>1</w:t>
      </w:r>
      <w:r w:rsidR="008669D7" w:rsidRPr="00684B7B">
        <w:rPr>
          <w:rFonts w:ascii="Times New Roman" w:eastAsia="Courier New CYR" w:hAnsi="Times New Roman" w:cs="Times New Roman"/>
          <w:sz w:val="28"/>
          <w:szCs w:val="28"/>
          <w:lang w:eastAsia="en-US"/>
        </w:rPr>
        <w:t>) возраст каждого из супругов либо одного родителя в неполной семье на день принятия органом местного самоуправления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rsidR="0004270B" w:rsidRPr="00233F4A" w:rsidRDefault="00B31FB2" w:rsidP="000D03A2">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r>
        <w:rPr>
          <w:rFonts w:ascii="Times New Roman" w:eastAsia="Courier New CYR" w:hAnsi="Times New Roman" w:cs="Times New Roman"/>
          <w:sz w:val="28"/>
          <w:szCs w:val="28"/>
          <w:lang w:eastAsia="en-US"/>
        </w:rPr>
        <w:t>2</w:t>
      </w:r>
      <w:r w:rsidR="008669D7" w:rsidRPr="00684B7B">
        <w:rPr>
          <w:rFonts w:ascii="Times New Roman" w:eastAsia="Courier New CYR" w:hAnsi="Times New Roman" w:cs="Times New Roman"/>
          <w:sz w:val="28"/>
          <w:szCs w:val="28"/>
          <w:lang w:eastAsia="en-US"/>
        </w:rPr>
        <w:t xml:space="preserve">) признание администрацией муниципального образования Ивановского сельсовета Кочубеевского района Ставропольского края молодой семьи, нуждающейся в жилом помещении </w:t>
      </w:r>
      <w:r w:rsidR="008669D7" w:rsidRPr="0004270B">
        <w:rPr>
          <w:rFonts w:ascii="Times New Roman" w:eastAsia="Courier New CYR" w:hAnsi="Times New Roman" w:cs="Times New Roman"/>
          <w:sz w:val="28"/>
          <w:szCs w:val="28"/>
          <w:lang w:eastAsia="en-US"/>
        </w:rPr>
        <w:t xml:space="preserve">в соответствии </w:t>
      </w:r>
      <w:r w:rsidR="0004270B" w:rsidRPr="0004270B">
        <w:rPr>
          <w:rFonts w:ascii="Times New Roman" w:eastAsia="Courier New CYR" w:hAnsi="Times New Roman" w:cs="Times New Roman"/>
          <w:sz w:val="28"/>
          <w:szCs w:val="28"/>
          <w:lang w:eastAsia="en-US"/>
        </w:rPr>
        <w:t xml:space="preserve">с административным регламентом </w:t>
      </w:r>
      <w:r w:rsidR="005E0FA1" w:rsidRPr="00233F4A">
        <w:rPr>
          <w:rFonts w:ascii="Times New Roman" w:eastAsia="Courier New CYR" w:hAnsi="Times New Roman" w:cs="Times New Roman"/>
          <w:sz w:val="28"/>
          <w:szCs w:val="28"/>
          <w:lang w:eastAsia="en-US"/>
        </w:rPr>
        <w:t>«</w:t>
      </w:r>
      <w:r w:rsidR="005E0FA1" w:rsidRPr="00233F4A">
        <w:rPr>
          <w:rFonts w:ascii="Times New Roman" w:hAnsi="Times New Roman"/>
          <w:sz w:val="28"/>
          <w:szCs w:val="28"/>
        </w:rPr>
        <w:t>Об утверждении административного регламента предоставления муниципальной услуги «Организация работы по реализации программы «Обеспечение жильем молодых семей на территории муниципального образования Ивановского сельсовета Кочубеевского района Ставропольского края»</w:t>
      </w:r>
      <w:r w:rsidR="0004270B" w:rsidRPr="00233F4A">
        <w:rPr>
          <w:rFonts w:ascii="Times New Roman" w:eastAsia="Courier New CYR" w:hAnsi="Times New Roman" w:cs="Times New Roman"/>
          <w:sz w:val="28"/>
          <w:szCs w:val="28"/>
          <w:lang w:eastAsia="en-US"/>
        </w:rPr>
        <w:t xml:space="preserve"> </w:t>
      </w:r>
    </w:p>
    <w:p w:rsidR="00474C07" w:rsidRPr="00684B7B" w:rsidRDefault="00684B7B" w:rsidP="00684B7B">
      <w:pPr>
        <w:shd w:val="clear" w:color="auto" w:fill="FFFFFF"/>
        <w:spacing w:after="0" w:line="250" w:lineRule="atLeast"/>
        <w:jc w:val="both"/>
        <w:textAlignment w:val="baseline"/>
        <w:rPr>
          <w:rFonts w:ascii="Times New Roman" w:eastAsia="Courier New CYR" w:hAnsi="Times New Roman" w:cs="Times New Roman"/>
          <w:sz w:val="28"/>
          <w:szCs w:val="28"/>
          <w:lang w:eastAsia="en-US"/>
        </w:rPr>
      </w:pPr>
      <w:r>
        <w:rPr>
          <w:rFonts w:ascii="Times New Roman" w:eastAsia="Courier New CYR" w:hAnsi="Times New Roman" w:cs="Times New Roman"/>
          <w:sz w:val="28"/>
          <w:szCs w:val="28"/>
          <w:lang w:eastAsia="en-US"/>
        </w:rPr>
        <w:tab/>
      </w:r>
      <w:r w:rsidR="00474C07" w:rsidRPr="00684B7B">
        <w:rPr>
          <w:rFonts w:ascii="Times New Roman" w:eastAsia="Courier New CYR" w:hAnsi="Times New Roman" w:cs="Times New Roman"/>
          <w:sz w:val="28"/>
          <w:szCs w:val="28"/>
          <w:lang w:eastAsia="en-US"/>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9" w:history="1">
        <w:r w:rsidR="00474C07" w:rsidRPr="00684B7B">
          <w:rPr>
            <w:rFonts w:ascii="Times New Roman" w:eastAsia="Courier New CYR" w:hAnsi="Times New Roman" w:cs="Times New Roman"/>
            <w:sz w:val="28"/>
            <w:szCs w:val="28"/>
            <w:lang w:eastAsia="en-US"/>
          </w:rPr>
          <w:t>статьей 51</w:t>
        </w:r>
      </w:hyperlink>
      <w:r w:rsidR="00474C07" w:rsidRPr="00684B7B">
        <w:rPr>
          <w:rFonts w:ascii="Times New Roman" w:eastAsia="Courier New CYR" w:hAnsi="Times New Roman" w:cs="Times New Roman"/>
          <w:sz w:val="28"/>
          <w:szCs w:val="28"/>
          <w:lang w:eastAsia="en-US"/>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474C07" w:rsidRDefault="00474C07" w:rsidP="00684B7B">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r w:rsidRPr="00684B7B">
        <w:rPr>
          <w:rFonts w:ascii="Times New Roman" w:eastAsia="Courier New CYR" w:hAnsi="Times New Roman" w:cs="Times New Roman"/>
          <w:sz w:val="28"/>
          <w:szCs w:val="28"/>
          <w:lang w:eastAsia="en-US"/>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684B7B" w:rsidRDefault="00B31FB2" w:rsidP="000D03A2">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r>
        <w:rPr>
          <w:rFonts w:ascii="Times New Roman" w:eastAsia="Courier New CYR" w:hAnsi="Times New Roman" w:cs="Times New Roman"/>
          <w:sz w:val="28"/>
          <w:szCs w:val="28"/>
          <w:lang w:eastAsia="en-US"/>
        </w:rPr>
        <w:t>3</w:t>
      </w:r>
      <w:r w:rsidR="008669D7" w:rsidRPr="00684B7B">
        <w:rPr>
          <w:rFonts w:ascii="Times New Roman" w:eastAsia="Courier New CYR" w:hAnsi="Times New Roman" w:cs="Times New Roman"/>
          <w:sz w:val="28"/>
          <w:szCs w:val="28"/>
          <w:lang w:eastAsia="en-US"/>
        </w:rPr>
        <w:t>) признание администрацией муниципального образования Ивановского сельсовета Кочубеевского района Ставропольского края молодой семьи,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жилого помещения в части, превышающей размер социальной выплаты (далее - семья края, имеющая достаточные доходы).</w:t>
      </w:r>
    </w:p>
    <w:p w:rsidR="00B31FB2" w:rsidRDefault="00645EA7" w:rsidP="00684B7B">
      <w:pPr>
        <w:shd w:val="clear" w:color="auto" w:fill="FFFFFF"/>
        <w:spacing w:after="0" w:line="250" w:lineRule="atLeast"/>
        <w:ind w:firstLine="708"/>
        <w:jc w:val="both"/>
        <w:textAlignment w:val="baseline"/>
        <w:rPr>
          <w:rFonts w:ascii="Times New Roman" w:hAnsi="Times New Roman" w:cs="Times New Roman"/>
          <w:sz w:val="28"/>
          <w:szCs w:val="28"/>
        </w:rPr>
      </w:pPr>
      <w:hyperlink w:anchor="P1307" w:history="1">
        <w:r w:rsidR="00474C07" w:rsidRPr="00684B7B">
          <w:rPr>
            <w:rFonts w:ascii="Times New Roman" w:eastAsia="Courier New CYR" w:hAnsi="Times New Roman" w:cs="Times New Roman"/>
            <w:sz w:val="28"/>
            <w:szCs w:val="28"/>
            <w:lang w:eastAsia="en-US"/>
          </w:rPr>
          <w:t>Порядок</w:t>
        </w:r>
      </w:hyperlink>
      <w:r w:rsidR="00474C07" w:rsidRPr="00684B7B">
        <w:rPr>
          <w:rFonts w:ascii="Times New Roman" w:eastAsia="Courier New CYR" w:hAnsi="Times New Roman" w:cs="Times New Roman"/>
          <w:sz w:val="28"/>
          <w:szCs w:val="28"/>
          <w:lang w:eastAsia="en-US"/>
        </w:rPr>
        <w:t xml:space="preserve"> и условия признания семьи, проживающей на территории муниципального образования Ставропольского края, семьей, имеющей достаточные доходы, </w:t>
      </w:r>
      <w:r w:rsidR="00B31FB2">
        <w:rPr>
          <w:rFonts w:ascii="Times New Roman" w:eastAsia="Courier New CYR" w:hAnsi="Times New Roman" w:cs="Times New Roman"/>
          <w:sz w:val="28"/>
          <w:szCs w:val="28"/>
          <w:lang w:eastAsia="en-US"/>
        </w:rPr>
        <w:t xml:space="preserve">определены </w:t>
      </w:r>
      <w:r w:rsidR="00B31FB2">
        <w:rPr>
          <w:rFonts w:ascii="Times New Roman" w:hAnsi="Times New Roman" w:cs="Times New Roman"/>
          <w:sz w:val="28"/>
          <w:szCs w:val="28"/>
        </w:rPr>
        <w:t>Постановлением Правительства Ставропольского края от 29.12.2018 № 625-п «Об утверждении государственной программы Ставропольского края «Развитие градостроительства, с</w:t>
      </w:r>
      <w:r w:rsidR="0090031A">
        <w:rPr>
          <w:rFonts w:ascii="Times New Roman" w:hAnsi="Times New Roman" w:cs="Times New Roman"/>
          <w:sz w:val="28"/>
          <w:szCs w:val="28"/>
        </w:rPr>
        <w:t>троительства и архитектуры».</w:t>
      </w:r>
    </w:p>
    <w:p w:rsidR="00095214" w:rsidRPr="00684B7B" w:rsidRDefault="00095214" w:rsidP="00095214">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r w:rsidRPr="00684B7B">
        <w:rPr>
          <w:rFonts w:ascii="Times New Roman" w:eastAsia="Courier New CYR" w:hAnsi="Times New Roman" w:cs="Times New Roman"/>
          <w:sz w:val="28"/>
          <w:szCs w:val="28"/>
          <w:lang w:eastAsia="en-US"/>
        </w:rPr>
        <w:lastRenderedPageBreak/>
        <w:t>Условием участия в подпрограмме является согласие совершеннолетних членов молодой семьи на обработку администрацией муниципального образования Ивановского сельсовета Кочубеевского района Ставропольского, органами исполнительной власти субъекта Российской Федерации, федеральными органами исполнительной власти их персональных данных.</w:t>
      </w:r>
    </w:p>
    <w:p w:rsidR="00095214" w:rsidRPr="00684B7B" w:rsidRDefault="00095214" w:rsidP="00095214">
      <w:pPr>
        <w:shd w:val="clear" w:color="auto" w:fill="FFFFFF"/>
        <w:spacing w:after="0" w:line="250" w:lineRule="atLeast"/>
        <w:ind w:firstLine="540"/>
        <w:jc w:val="both"/>
        <w:textAlignment w:val="baseline"/>
        <w:rPr>
          <w:rFonts w:ascii="Times New Roman" w:eastAsia="Courier New CYR" w:hAnsi="Times New Roman" w:cs="Times New Roman"/>
          <w:sz w:val="28"/>
          <w:szCs w:val="28"/>
          <w:lang w:eastAsia="en-US"/>
        </w:rPr>
      </w:pPr>
      <w:r w:rsidRPr="00684B7B">
        <w:rPr>
          <w:rFonts w:ascii="Times New Roman" w:eastAsia="Courier New CYR" w:hAnsi="Times New Roman" w:cs="Times New Roman"/>
          <w:sz w:val="28"/>
          <w:szCs w:val="28"/>
          <w:lang w:eastAsia="en-US"/>
        </w:rPr>
        <w:t xml:space="preserve">Согласие должно быть получено в соответствии со </w:t>
      </w:r>
      <w:hyperlink r:id="rId10" w:history="1">
        <w:r w:rsidRPr="00684B7B">
          <w:rPr>
            <w:rFonts w:ascii="Times New Roman" w:eastAsia="Courier New CYR" w:hAnsi="Times New Roman" w:cs="Times New Roman"/>
            <w:sz w:val="28"/>
            <w:szCs w:val="28"/>
            <w:lang w:eastAsia="en-US"/>
          </w:rPr>
          <w:t>статьей 9</w:t>
        </w:r>
      </w:hyperlink>
      <w:r w:rsidRPr="00684B7B">
        <w:rPr>
          <w:rFonts w:ascii="Times New Roman" w:eastAsia="Courier New CYR" w:hAnsi="Times New Roman" w:cs="Times New Roman"/>
          <w:sz w:val="28"/>
          <w:szCs w:val="28"/>
          <w:lang w:eastAsia="en-US"/>
        </w:rPr>
        <w:t xml:space="preserve"> Федерального закона от 27 июля </w:t>
      </w:r>
      <w:smartTag w:uri="urn:schemas-microsoft-com:office:smarttags" w:element="metricconverter">
        <w:smartTagPr>
          <w:attr w:name="ProductID" w:val="2006 г"/>
        </w:smartTagPr>
        <w:r w:rsidRPr="00684B7B">
          <w:rPr>
            <w:rFonts w:ascii="Times New Roman" w:eastAsia="Courier New CYR" w:hAnsi="Times New Roman" w:cs="Times New Roman"/>
            <w:sz w:val="28"/>
            <w:szCs w:val="28"/>
            <w:lang w:eastAsia="en-US"/>
          </w:rPr>
          <w:t>2006 г</w:t>
        </w:r>
      </w:smartTag>
      <w:r w:rsidRPr="00684B7B">
        <w:rPr>
          <w:rFonts w:ascii="Times New Roman" w:eastAsia="Courier New CYR" w:hAnsi="Times New Roman" w:cs="Times New Roman"/>
          <w:sz w:val="28"/>
          <w:szCs w:val="28"/>
          <w:lang w:eastAsia="en-US"/>
        </w:rPr>
        <w:t>. N 152-ФЗ "О персональных данных".</w:t>
      </w:r>
    </w:p>
    <w:p w:rsidR="00150E98" w:rsidRPr="000E6EE8" w:rsidRDefault="00AB72DD" w:rsidP="000E6EE8">
      <w:pPr>
        <w:shd w:val="clear" w:color="auto" w:fill="FFFFFF"/>
        <w:spacing w:after="0" w:line="250" w:lineRule="atLeast"/>
        <w:ind w:firstLine="708"/>
        <w:jc w:val="both"/>
        <w:textAlignment w:val="baseline"/>
        <w:rPr>
          <w:rFonts w:ascii="Times New Roman" w:eastAsia="Courier New CYR" w:hAnsi="Times New Roman" w:cs="Times New Roman"/>
          <w:sz w:val="28"/>
          <w:szCs w:val="28"/>
          <w:lang w:eastAsia="en-US"/>
        </w:rPr>
      </w:pPr>
      <w:r w:rsidRPr="000E6EE8">
        <w:rPr>
          <w:rFonts w:ascii="Times New Roman" w:eastAsia="Courier New CYR" w:hAnsi="Times New Roman" w:cs="Times New Roman"/>
          <w:sz w:val="28"/>
          <w:szCs w:val="28"/>
          <w:lang w:eastAsia="en-US"/>
        </w:rPr>
        <w:t>Для включения молодой семьи в Программу</w:t>
      </w:r>
      <w:r w:rsidR="000E6EE8">
        <w:rPr>
          <w:rFonts w:ascii="Times New Roman" w:eastAsia="Courier New CYR" w:hAnsi="Times New Roman" w:cs="Times New Roman"/>
          <w:sz w:val="28"/>
          <w:szCs w:val="28"/>
          <w:lang w:eastAsia="en-US"/>
        </w:rPr>
        <w:t>,</w:t>
      </w:r>
      <w:r w:rsidRPr="000E6EE8">
        <w:rPr>
          <w:rFonts w:ascii="Times New Roman" w:eastAsia="Courier New CYR" w:hAnsi="Times New Roman" w:cs="Times New Roman"/>
          <w:sz w:val="28"/>
          <w:szCs w:val="28"/>
          <w:lang w:eastAsia="en-US"/>
        </w:rPr>
        <w:t xml:space="preserve"> молодая семья подает в администрацию муниципального образования Ивановского сельсовета Кочубеевского района Ставропольского края заявление</w:t>
      </w:r>
      <w:r w:rsidR="00150E98" w:rsidRPr="000E6EE8">
        <w:rPr>
          <w:rFonts w:ascii="Times New Roman" w:eastAsia="Courier New CYR" w:hAnsi="Times New Roman" w:cs="Times New Roman"/>
          <w:sz w:val="28"/>
          <w:szCs w:val="28"/>
          <w:lang w:eastAsia="en-US"/>
        </w:rPr>
        <w:t xml:space="preserve"> установленного образца</w:t>
      </w:r>
      <w:r w:rsidR="00A3425B" w:rsidRPr="000E6EE8">
        <w:rPr>
          <w:rFonts w:ascii="Times New Roman" w:eastAsia="Courier New CYR" w:hAnsi="Times New Roman" w:cs="Times New Roman"/>
          <w:sz w:val="28"/>
          <w:szCs w:val="28"/>
          <w:lang w:eastAsia="en-US"/>
        </w:rPr>
        <w:t xml:space="preserve"> с пакетом документов</w:t>
      </w:r>
      <w:r w:rsidR="00150E98" w:rsidRPr="000E6EE8">
        <w:rPr>
          <w:rFonts w:ascii="Times New Roman" w:eastAsia="Courier New CYR" w:hAnsi="Times New Roman" w:cs="Times New Roman"/>
          <w:sz w:val="28"/>
          <w:szCs w:val="28"/>
          <w:lang w:eastAsia="en-US"/>
        </w:rPr>
        <w:t>,</w:t>
      </w:r>
      <w:r w:rsidR="00A3425B" w:rsidRPr="000E6EE8">
        <w:rPr>
          <w:rFonts w:ascii="Times New Roman" w:eastAsia="Courier New CYR" w:hAnsi="Times New Roman" w:cs="Times New Roman"/>
          <w:sz w:val="28"/>
          <w:szCs w:val="28"/>
          <w:lang w:eastAsia="en-US"/>
        </w:rPr>
        <w:t xml:space="preserve"> согласно</w:t>
      </w:r>
      <w:r w:rsidR="00150E98" w:rsidRPr="000E6EE8">
        <w:rPr>
          <w:rFonts w:ascii="Times New Roman" w:eastAsia="Courier New CYR" w:hAnsi="Times New Roman" w:cs="Times New Roman"/>
          <w:sz w:val="28"/>
          <w:szCs w:val="28"/>
          <w:lang w:eastAsia="en-US"/>
        </w:rPr>
        <w:t xml:space="preserve"> перечню,</w:t>
      </w:r>
      <w:r w:rsidR="006E641E" w:rsidRPr="000E6EE8">
        <w:rPr>
          <w:rFonts w:ascii="Times New Roman" w:eastAsia="Courier New CYR" w:hAnsi="Times New Roman" w:cs="Times New Roman"/>
          <w:sz w:val="28"/>
          <w:szCs w:val="28"/>
          <w:lang w:eastAsia="en-US"/>
        </w:rPr>
        <w:t xml:space="preserve"> </w:t>
      </w:r>
      <w:r w:rsidR="000E6EE8" w:rsidRPr="000E6EE8">
        <w:rPr>
          <w:rFonts w:ascii="Times New Roman" w:eastAsia="Courier New CYR" w:hAnsi="Times New Roman" w:cs="Times New Roman"/>
          <w:sz w:val="28"/>
          <w:szCs w:val="28"/>
          <w:lang w:eastAsia="en-US"/>
        </w:rPr>
        <w:t>определенном в</w:t>
      </w:r>
      <w:r w:rsidR="00150E98" w:rsidRPr="000E6EE8">
        <w:rPr>
          <w:rFonts w:ascii="Times New Roman" w:eastAsia="Courier New CYR" w:hAnsi="Times New Roman" w:cs="Times New Roman"/>
          <w:sz w:val="28"/>
          <w:szCs w:val="28"/>
          <w:lang w:eastAsia="en-US"/>
        </w:rPr>
        <w:t xml:space="preserve"> </w:t>
      </w:r>
      <w:r w:rsidR="006E641E" w:rsidRPr="000E6EE8">
        <w:rPr>
          <w:rFonts w:ascii="Times New Roman" w:eastAsia="Courier New CYR" w:hAnsi="Times New Roman" w:cs="Times New Roman"/>
          <w:sz w:val="28"/>
          <w:szCs w:val="28"/>
          <w:lang w:eastAsia="en-US"/>
        </w:rPr>
        <w:t xml:space="preserve"> </w:t>
      </w:r>
      <w:r w:rsidR="00150E98" w:rsidRPr="000E6EE8">
        <w:rPr>
          <w:rFonts w:ascii="Times New Roman" w:eastAsia="Courier New CYR" w:hAnsi="Times New Roman" w:cs="Times New Roman"/>
          <w:sz w:val="28"/>
          <w:szCs w:val="28"/>
          <w:lang w:eastAsia="en-US"/>
        </w:rPr>
        <w:t>Постановлени</w:t>
      </w:r>
      <w:r w:rsidR="000E6EE8" w:rsidRPr="000E6EE8">
        <w:rPr>
          <w:rFonts w:ascii="Times New Roman" w:eastAsia="Courier New CYR" w:hAnsi="Times New Roman" w:cs="Times New Roman"/>
          <w:sz w:val="28"/>
          <w:szCs w:val="28"/>
          <w:lang w:eastAsia="en-US"/>
        </w:rPr>
        <w:t>и</w:t>
      </w:r>
      <w:r w:rsidR="00150E98" w:rsidRPr="000E6EE8">
        <w:rPr>
          <w:rFonts w:ascii="Times New Roman" w:eastAsia="Courier New CYR" w:hAnsi="Times New Roman" w:cs="Times New Roman"/>
          <w:sz w:val="28"/>
          <w:szCs w:val="28"/>
          <w:lang w:eastAsia="en-US"/>
        </w:rPr>
        <w:t xml:space="preserve"> Правительства Российской Федерации от 17.12.2010 № 1050.</w:t>
      </w:r>
    </w:p>
    <w:p w:rsidR="000E6EE8" w:rsidRDefault="000E6EE8" w:rsidP="000E6EE8">
      <w:pPr>
        <w:autoSpaceDN w:val="0"/>
        <w:spacing w:after="0" w:line="240" w:lineRule="auto"/>
        <w:ind w:firstLine="708"/>
        <w:jc w:val="both"/>
        <w:rPr>
          <w:rFonts w:ascii="Times New Roman" w:eastAsia="Times New Roman" w:hAnsi="Times New Roman" w:cs="Times New Roman"/>
          <w:color w:val="000000"/>
          <w:sz w:val="28"/>
          <w:szCs w:val="28"/>
        </w:rPr>
      </w:pPr>
      <w:r w:rsidRPr="008F3FFC">
        <w:rPr>
          <w:rFonts w:ascii="Times New Roman" w:eastAsia="Times New Roman" w:hAnsi="Times New Roman" w:cs="Times New Roman"/>
          <w:color w:val="000000"/>
          <w:sz w:val="28"/>
          <w:szCs w:val="28"/>
        </w:rPr>
        <w:t>Участие в подпрограмме является добровольным.</w:t>
      </w:r>
    </w:p>
    <w:p w:rsidR="00C0069F" w:rsidRDefault="00C0069F" w:rsidP="000E6EE8">
      <w:pPr>
        <w:autoSpaceDN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Порядок использования социальных выплат утвержден   </w:t>
      </w:r>
      <w:r w:rsidRPr="000E6EE8">
        <w:rPr>
          <w:rFonts w:ascii="Times New Roman" w:eastAsia="Courier New CYR" w:hAnsi="Times New Roman" w:cs="Times New Roman"/>
          <w:sz w:val="28"/>
          <w:szCs w:val="28"/>
          <w:lang w:eastAsia="en-US"/>
        </w:rPr>
        <w:t>Постановлени</w:t>
      </w:r>
      <w:r>
        <w:rPr>
          <w:rFonts w:ascii="Times New Roman" w:eastAsia="Courier New CYR" w:hAnsi="Times New Roman" w:cs="Times New Roman"/>
          <w:sz w:val="28"/>
          <w:szCs w:val="28"/>
          <w:lang w:eastAsia="en-US"/>
        </w:rPr>
        <w:t>ем</w:t>
      </w:r>
      <w:r w:rsidRPr="000E6EE8">
        <w:rPr>
          <w:rFonts w:ascii="Times New Roman" w:eastAsia="Courier New CYR" w:hAnsi="Times New Roman" w:cs="Times New Roman"/>
          <w:sz w:val="28"/>
          <w:szCs w:val="28"/>
          <w:lang w:eastAsia="en-US"/>
        </w:rPr>
        <w:t xml:space="preserve"> Правительства Российской Федерации от 17.12.2010 № 1050</w:t>
      </w:r>
      <w:r>
        <w:rPr>
          <w:rFonts w:ascii="Times New Roman" w:eastAsia="Courier New CYR" w:hAnsi="Times New Roman" w:cs="Times New Roman"/>
          <w:sz w:val="28"/>
          <w:szCs w:val="28"/>
          <w:lang w:eastAsia="en-US"/>
        </w:rPr>
        <w:t xml:space="preserve"> и Постановлением Правительства Ставропольского края </w:t>
      </w:r>
      <w:r>
        <w:rPr>
          <w:rFonts w:ascii="Times New Roman" w:hAnsi="Times New Roman" w:cs="Times New Roman"/>
          <w:sz w:val="28"/>
          <w:szCs w:val="28"/>
        </w:rPr>
        <w:t>от 29.12.2018 № 625-п.</w:t>
      </w:r>
    </w:p>
    <w:p w:rsidR="00C0069F" w:rsidRPr="008F3FFC" w:rsidRDefault="00C0069F" w:rsidP="00C0069F">
      <w:pPr>
        <w:autoSpaceDN w:val="0"/>
        <w:spacing w:after="0" w:line="240" w:lineRule="auto"/>
        <w:ind w:firstLine="708"/>
        <w:jc w:val="both"/>
        <w:rPr>
          <w:rFonts w:ascii="Times New Roman" w:eastAsia="Times New Roman" w:hAnsi="Times New Roman" w:cs="Times New Roman"/>
          <w:color w:val="000000"/>
          <w:sz w:val="28"/>
          <w:szCs w:val="28"/>
        </w:rPr>
      </w:pPr>
      <w:r w:rsidRPr="008F3FFC">
        <w:rPr>
          <w:rFonts w:ascii="Times New Roman" w:eastAsia="Times New Roman" w:hAnsi="Times New Roman" w:cs="Times New Roman"/>
          <w:color w:val="000000"/>
          <w:sz w:val="28"/>
          <w:szCs w:val="28"/>
        </w:rPr>
        <w:t>Право на улучшение жилищных условий с использованием социальной выплаты предоставляется молодой семье только один раз.</w:t>
      </w:r>
    </w:p>
    <w:p w:rsidR="00C0069F" w:rsidRPr="00DC01F0" w:rsidRDefault="00C0069F" w:rsidP="00C0069F">
      <w:pPr>
        <w:autoSpaceDN w:val="0"/>
        <w:spacing w:after="0" w:line="240" w:lineRule="auto"/>
        <w:ind w:firstLine="708"/>
        <w:jc w:val="both"/>
        <w:rPr>
          <w:rFonts w:ascii="Times New Roman" w:eastAsia="Times New Roman" w:hAnsi="Times New Roman" w:cs="Times New Roman"/>
          <w:color w:val="000000"/>
          <w:sz w:val="28"/>
          <w:szCs w:val="28"/>
        </w:rPr>
      </w:pPr>
      <w:r w:rsidRPr="00DC01F0">
        <w:rPr>
          <w:rFonts w:ascii="Times New Roman" w:eastAsia="Times New Roman" w:hAnsi="Times New Roman" w:cs="Times New Roman"/>
          <w:color w:val="000000"/>
          <w:sz w:val="28"/>
          <w:szCs w:val="28"/>
        </w:rPr>
        <w:t>Социальная выплата не может быть использована на приобретение жилья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232C09" w:rsidRPr="00C0069F" w:rsidRDefault="00232C09" w:rsidP="00C0069F">
      <w:pPr>
        <w:autoSpaceDN w:val="0"/>
        <w:spacing w:after="0" w:line="240" w:lineRule="auto"/>
        <w:ind w:firstLine="708"/>
        <w:jc w:val="both"/>
        <w:rPr>
          <w:rFonts w:ascii="Times New Roman" w:eastAsia="Times New Roman" w:hAnsi="Times New Roman" w:cs="Times New Roman"/>
          <w:color w:val="000000"/>
          <w:sz w:val="28"/>
          <w:szCs w:val="28"/>
        </w:rPr>
      </w:pPr>
      <w:r w:rsidRPr="000E6EE8">
        <w:rPr>
          <w:rFonts w:ascii="Times New Roman" w:eastAsia="Courier New CYR" w:hAnsi="Times New Roman" w:cs="Times New Roman"/>
          <w:sz w:val="28"/>
          <w:szCs w:val="28"/>
          <w:lang w:eastAsia="en-US"/>
        </w:rPr>
        <w:t>Молодой семье края при рождении (усыновлении) одного ребенка в период</w:t>
      </w:r>
      <w:r w:rsidRPr="00432FE5">
        <w:rPr>
          <w:rFonts w:ascii="Times New Roman" w:hAnsi="Times New Roman" w:cs="Times New Roman"/>
          <w:sz w:val="28"/>
          <w:szCs w:val="28"/>
        </w:rPr>
        <w:t xml:space="preserve"> с даты включения молодой семьи края в список претендентов на получение социальной выплаты до окончания срока действия выданного ей свидетельства о праве на получение социальной выплаты предоставляется дополнительная социальная выплата на приобретение (строительства) жилья за счет средств краевого бюджета в размере 5 процентов расчетной (средней) </w:t>
      </w:r>
      <w:r w:rsidRPr="00C0069F">
        <w:rPr>
          <w:rFonts w:ascii="Times New Roman" w:eastAsia="Times New Roman" w:hAnsi="Times New Roman" w:cs="Times New Roman"/>
          <w:color w:val="000000"/>
          <w:sz w:val="28"/>
          <w:szCs w:val="28"/>
        </w:rPr>
        <w:t>стоимости жилья.</w:t>
      </w:r>
    </w:p>
    <w:p w:rsidR="00232C09" w:rsidRDefault="00645EA7" w:rsidP="00C0069F">
      <w:pPr>
        <w:autoSpaceDN w:val="0"/>
        <w:spacing w:after="0" w:line="240" w:lineRule="auto"/>
        <w:ind w:firstLine="708"/>
        <w:jc w:val="both"/>
        <w:rPr>
          <w:rFonts w:ascii="Times New Roman" w:hAnsi="Times New Roman" w:cs="Times New Roman"/>
          <w:sz w:val="28"/>
          <w:szCs w:val="28"/>
        </w:rPr>
      </w:pPr>
      <w:hyperlink w:anchor="P1601" w:history="1">
        <w:r w:rsidR="00232C09" w:rsidRPr="00C0069F">
          <w:rPr>
            <w:rFonts w:ascii="Times New Roman" w:eastAsia="Times New Roman" w:hAnsi="Times New Roman" w:cs="Times New Roman"/>
            <w:color w:val="000000"/>
            <w:sz w:val="28"/>
            <w:szCs w:val="28"/>
          </w:rPr>
          <w:t>Порядок</w:t>
        </w:r>
      </w:hyperlink>
      <w:r w:rsidR="00232C09" w:rsidRPr="00C0069F">
        <w:rPr>
          <w:rFonts w:ascii="Times New Roman" w:eastAsia="Times New Roman" w:hAnsi="Times New Roman" w:cs="Times New Roman"/>
          <w:color w:val="000000"/>
          <w:sz w:val="28"/>
          <w:szCs w:val="28"/>
        </w:rPr>
        <w:t xml:space="preserve"> предоставления семье, проживающей на территории Ставропольского</w:t>
      </w:r>
      <w:r w:rsidR="00232C09" w:rsidRPr="00432FE5">
        <w:rPr>
          <w:rFonts w:ascii="Times New Roman" w:hAnsi="Times New Roman" w:cs="Times New Roman"/>
          <w:sz w:val="28"/>
          <w:szCs w:val="28"/>
        </w:rPr>
        <w:t xml:space="preserve"> края, дополнительной социальной выплаты на приобретение (строительство) жилья за счет средств бюджета Ставропольского края при рождении (усыновлении) одного ребенка </w:t>
      </w:r>
      <w:r w:rsidR="00232C09">
        <w:rPr>
          <w:rFonts w:ascii="Times New Roman" w:hAnsi="Times New Roman" w:cs="Times New Roman"/>
          <w:sz w:val="28"/>
          <w:szCs w:val="28"/>
        </w:rPr>
        <w:t>определено Постановлением Правительства Ставропольского края от 29.12.2018 № 625-п «Об утверждении государственной программы Ставропольского края «Развитие градостроительства, строительства и архитектуры».</w:t>
      </w:r>
    </w:p>
    <w:p w:rsidR="00DC01F0" w:rsidRPr="00372AE6" w:rsidRDefault="00372AE6" w:rsidP="00372AE6">
      <w:pPr>
        <w:pStyle w:val="ConsPlusTitle"/>
        <w:jc w:val="both"/>
        <w:rPr>
          <w:rFonts w:ascii="Times New Roman" w:hAnsi="Times New Roman" w:cs="Times New Roman"/>
          <w:b w:val="0"/>
          <w:color w:val="000000"/>
          <w:sz w:val="28"/>
          <w:szCs w:val="28"/>
        </w:rPr>
      </w:pPr>
      <w:r>
        <w:rPr>
          <w:rFonts w:ascii="Times New Roman" w:hAnsi="Times New Roman" w:cs="Times New Roman"/>
          <w:color w:val="000000"/>
          <w:sz w:val="28"/>
          <w:szCs w:val="28"/>
        </w:rPr>
        <w:tab/>
      </w:r>
      <w:r w:rsidR="00DC01F0" w:rsidRPr="005B5CD3">
        <w:rPr>
          <w:rFonts w:ascii="Times New Roman" w:hAnsi="Times New Roman" w:cs="Times New Roman"/>
          <w:b w:val="0"/>
          <w:color w:val="000000"/>
          <w:sz w:val="28"/>
          <w:szCs w:val="28"/>
        </w:rPr>
        <w:t xml:space="preserve">Право молодой семьи края на получение социальной выплаты удостоверяется </w:t>
      </w:r>
      <w:r w:rsidR="00DF0827">
        <w:rPr>
          <w:rFonts w:ascii="Times New Roman" w:hAnsi="Times New Roman" w:cs="Times New Roman"/>
          <w:b w:val="0"/>
          <w:color w:val="000000"/>
          <w:sz w:val="28"/>
          <w:szCs w:val="28"/>
        </w:rPr>
        <w:t>с</w:t>
      </w:r>
      <w:r w:rsidR="004F7CE8">
        <w:rPr>
          <w:rFonts w:ascii="Times New Roman" w:hAnsi="Times New Roman" w:cs="Times New Roman"/>
          <w:b w:val="0"/>
          <w:color w:val="000000"/>
          <w:sz w:val="28"/>
          <w:szCs w:val="28"/>
        </w:rPr>
        <w:t>видетельством</w:t>
      </w:r>
      <w:r w:rsidR="00DC01F0" w:rsidRPr="005B5CD3">
        <w:rPr>
          <w:rFonts w:ascii="Times New Roman" w:hAnsi="Times New Roman" w:cs="Times New Roman"/>
          <w:b w:val="0"/>
          <w:color w:val="000000"/>
          <w:sz w:val="28"/>
          <w:szCs w:val="28"/>
        </w:rPr>
        <w:t xml:space="preserve"> </w:t>
      </w:r>
      <w:r w:rsidR="00DF0827">
        <w:rPr>
          <w:rFonts w:ascii="Times New Roman" w:hAnsi="Times New Roman" w:cs="Times New Roman"/>
          <w:b w:val="0"/>
          <w:color w:val="000000"/>
          <w:sz w:val="28"/>
          <w:szCs w:val="28"/>
        </w:rPr>
        <w:t>(</w:t>
      </w:r>
      <w:r w:rsidR="00DF0827" w:rsidRPr="005B5CD3">
        <w:rPr>
          <w:rFonts w:ascii="Times New Roman" w:hAnsi="Times New Roman" w:cs="Times New Roman"/>
          <w:b w:val="0"/>
          <w:color w:val="000000"/>
          <w:sz w:val="28"/>
          <w:szCs w:val="28"/>
        </w:rPr>
        <w:t>извещением</w:t>
      </w:r>
      <w:r w:rsidR="00DF0827">
        <w:rPr>
          <w:rFonts w:ascii="Times New Roman" w:hAnsi="Times New Roman" w:cs="Times New Roman"/>
          <w:b w:val="0"/>
          <w:color w:val="000000"/>
          <w:sz w:val="28"/>
          <w:szCs w:val="28"/>
        </w:rPr>
        <w:t>)</w:t>
      </w:r>
      <w:r w:rsidR="00DF0827" w:rsidRPr="005B5CD3">
        <w:rPr>
          <w:rFonts w:ascii="Times New Roman" w:hAnsi="Times New Roman" w:cs="Times New Roman"/>
          <w:b w:val="0"/>
          <w:color w:val="000000"/>
          <w:sz w:val="28"/>
          <w:szCs w:val="28"/>
        </w:rPr>
        <w:t xml:space="preserve"> </w:t>
      </w:r>
      <w:r w:rsidR="00DC01F0" w:rsidRPr="005B5CD3">
        <w:rPr>
          <w:rFonts w:ascii="Times New Roman" w:hAnsi="Times New Roman" w:cs="Times New Roman"/>
          <w:b w:val="0"/>
          <w:color w:val="000000"/>
          <w:sz w:val="28"/>
          <w:szCs w:val="28"/>
        </w:rPr>
        <w:t>о предоставлении молодой семье края социальной выплаты на приобретение (строительство) жилья,</w:t>
      </w:r>
      <w:r w:rsidR="00DC01F0" w:rsidRPr="00372AE6">
        <w:rPr>
          <w:rFonts w:ascii="Times New Roman" w:hAnsi="Times New Roman" w:cs="Times New Roman"/>
          <w:b w:val="0"/>
          <w:color w:val="000000"/>
          <w:sz w:val="28"/>
          <w:szCs w:val="28"/>
        </w:rPr>
        <w:t xml:space="preserve"> котор</w:t>
      </w:r>
      <w:r w:rsidR="0090031A">
        <w:rPr>
          <w:rFonts w:ascii="Times New Roman" w:hAnsi="Times New Roman" w:cs="Times New Roman"/>
          <w:b w:val="0"/>
          <w:color w:val="000000"/>
          <w:sz w:val="28"/>
          <w:szCs w:val="28"/>
        </w:rPr>
        <w:t>ые</w:t>
      </w:r>
      <w:r w:rsidR="00DC01F0" w:rsidRPr="00372AE6">
        <w:rPr>
          <w:rFonts w:ascii="Times New Roman" w:hAnsi="Times New Roman" w:cs="Times New Roman"/>
          <w:b w:val="0"/>
          <w:color w:val="000000"/>
          <w:sz w:val="28"/>
          <w:szCs w:val="28"/>
        </w:rPr>
        <w:t xml:space="preserve"> не является ценной бумагой.</w:t>
      </w:r>
    </w:p>
    <w:p w:rsidR="00DC01F0" w:rsidRPr="00DC01F0" w:rsidRDefault="00DC01F0" w:rsidP="00DC01F0">
      <w:pPr>
        <w:autoSpaceDN w:val="0"/>
        <w:spacing w:after="0" w:line="240" w:lineRule="auto"/>
        <w:ind w:firstLine="708"/>
        <w:jc w:val="both"/>
        <w:rPr>
          <w:rFonts w:ascii="Times New Roman" w:eastAsia="Times New Roman" w:hAnsi="Times New Roman" w:cs="Times New Roman"/>
          <w:color w:val="000000"/>
          <w:sz w:val="28"/>
          <w:szCs w:val="28"/>
        </w:rPr>
      </w:pPr>
      <w:r w:rsidRPr="00DC01F0">
        <w:rPr>
          <w:rFonts w:ascii="Times New Roman" w:eastAsia="Times New Roman" w:hAnsi="Times New Roman" w:cs="Times New Roman"/>
          <w:color w:val="000000"/>
          <w:sz w:val="28"/>
          <w:szCs w:val="28"/>
        </w:rPr>
        <w:lastRenderedPageBreak/>
        <w:t xml:space="preserve">Срок действия </w:t>
      </w:r>
      <w:r w:rsidR="0090031A">
        <w:rPr>
          <w:rFonts w:ascii="Times New Roman" w:eastAsia="Times New Roman" w:hAnsi="Times New Roman" w:cs="Times New Roman"/>
          <w:color w:val="000000"/>
          <w:sz w:val="28"/>
          <w:szCs w:val="28"/>
        </w:rPr>
        <w:t>свидетельства</w:t>
      </w:r>
      <w:r w:rsidRPr="00DC01F0">
        <w:rPr>
          <w:rFonts w:ascii="Times New Roman" w:eastAsia="Times New Roman" w:hAnsi="Times New Roman" w:cs="Times New Roman"/>
          <w:color w:val="000000"/>
          <w:sz w:val="28"/>
          <w:szCs w:val="28"/>
        </w:rPr>
        <w:t xml:space="preserve"> </w:t>
      </w:r>
      <w:r w:rsidR="00DF0827">
        <w:rPr>
          <w:rFonts w:ascii="Times New Roman" w:eastAsia="Times New Roman" w:hAnsi="Times New Roman" w:cs="Times New Roman"/>
          <w:color w:val="000000"/>
          <w:sz w:val="28"/>
          <w:szCs w:val="28"/>
        </w:rPr>
        <w:t>(</w:t>
      </w:r>
      <w:r w:rsidR="00DF0827" w:rsidRPr="00DC01F0">
        <w:rPr>
          <w:rFonts w:ascii="Times New Roman" w:eastAsia="Times New Roman" w:hAnsi="Times New Roman" w:cs="Times New Roman"/>
          <w:color w:val="000000"/>
          <w:sz w:val="28"/>
          <w:szCs w:val="28"/>
        </w:rPr>
        <w:t>извещения</w:t>
      </w:r>
      <w:r w:rsidR="00DF0827">
        <w:rPr>
          <w:rFonts w:ascii="Times New Roman" w:eastAsia="Times New Roman" w:hAnsi="Times New Roman" w:cs="Times New Roman"/>
          <w:color w:val="000000"/>
          <w:sz w:val="28"/>
          <w:szCs w:val="28"/>
        </w:rPr>
        <w:t xml:space="preserve">) </w:t>
      </w:r>
      <w:r w:rsidRPr="00DC01F0">
        <w:rPr>
          <w:rFonts w:ascii="Times New Roman" w:eastAsia="Times New Roman" w:hAnsi="Times New Roman" w:cs="Times New Roman"/>
          <w:color w:val="000000"/>
          <w:sz w:val="28"/>
          <w:szCs w:val="28"/>
        </w:rPr>
        <w:t xml:space="preserve">о предоставлении социальной выплаты составляет 7 месяцев с даты его выдачи, указанной в </w:t>
      </w:r>
      <w:r w:rsidR="0090031A">
        <w:rPr>
          <w:rFonts w:ascii="Times New Roman" w:eastAsia="Times New Roman" w:hAnsi="Times New Roman" w:cs="Times New Roman"/>
          <w:color w:val="000000"/>
          <w:sz w:val="28"/>
          <w:szCs w:val="28"/>
        </w:rPr>
        <w:t xml:space="preserve">свидетельстве </w:t>
      </w:r>
      <w:r w:rsidR="00DF0827">
        <w:rPr>
          <w:rFonts w:ascii="Times New Roman" w:eastAsia="Times New Roman" w:hAnsi="Times New Roman" w:cs="Times New Roman"/>
          <w:color w:val="000000"/>
          <w:sz w:val="28"/>
          <w:szCs w:val="28"/>
        </w:rPr>
        <w:t>(</w:t>
      </w:r>
      <w:r w:rsidR="00DF0827" w:rsidRPr="00DC01F0">
        <w:rPr>
          <w:rFonts w:ascii="Times New Roman" w:eastAsia="Times New Roman" w:hAnsi="Times New Roman" w:cs="Times New Roman"/>
          <w:color w:val="000000"/>
          <w:sz w:val="28"/>
          <w:szCs w:val="28"/>
        </w:rPr>
        <w:t>извещении</w:t>
      </w:r>
      <w:r w:rsidR="00DF0827">
        <w:rPr>
          <w:rFonts w:ascii="Times New Roman" w:eastAsia="Times New Roman" w:hAnsi="Times New Roman" w:cs="Times New Roman"/>
          <w:color w:val="000000"/>
          <w:sz w:val="28"/>
          <w:szCs w:val="28"/>
        </w:rPr>
        <w:t xml:space="preserve">) </w:t>
      </w:r>
      <w:r w:rsidRPr="00DC01F0">
        <w:rPr>
          <w:rFonts w:ascii="Times New Roman" w:eastAsia="Times New Roman" w:hAnsi="Times New Roman" w:cs="Times New Roman"/>
          <w:color w:val="000000"/>
          <w:sz w:val="28"/>
          <w:szCs w:val="28"/>
        </w:rPr>
        <w:t>о предоставлении социальной выплаты.</w:t>
      </w:r>
    </w:p>
    <w:p w:rsidR="00DF0827" w:rsidRDefault="00DF0827" w:rsidP="00DF0827">
      <w:pPr>
        <w:autoSpaceDN w:val="0"/>
        <w:spacing w:after="0" w:line="240" w:lineRule="auto"/>
        <w:ind w:firstLine="708"/>
        <w:jc w:val="both"/>
        <w:rPr>
          <w:rFonts w:ascii="Times New Roman" w:hAnsi="Times New Roman" w:cs="Times New Roman"/>
          <w:sz w:val="28"/>
          <w:szCs w:val="28"/>
        </w:rPr>
      </w:pPr>
      <w:r w:rsidRPr="00B14FC9">
        <w:rPr>
          <w:rFonts w:ascii="Times New Roman" w:eastAsia="Times New Roman" w:hAnsi="Times New Roman" w:cs="Times New Roman"/>
          <w:color w:val="000000"/>
          <w:sz w:val="28"/>
          <w:szCs w:val="28"/>
        </w:rPr>
        <w:t xml:space="preserve">Порядок расчета размера социальной выплаты </w:t>
      </w:r>
      <w:r w:rsidRPr="00DC01F0">
        <w:rPr>
          <w:rFonts w:ascii="Times New Roman" w:eastAsia="Times New Roman" w:hAnsi="Times New Roman" w:cs="Times New Roman"/>
          <w:color w:val="000000"/>
          <w:sz w:val="28"/>
          <w:szCs w:val="28"/>
        </w:rPr>
        <w:t>для молодой семьи края, в которой один из супругов не является гражданином Российской Федерации</w:t>
      </w:r>
      <w:r w:rsidRPr="00B14FC9">
        <w:rPr>
          <w:rFonts w:ascii="Times New Roman" w:eastAsia="Times New Roman" w:hAnsi="Times New Roman" w:cs="Times New Roman"/>
          <w:color w:val="000000"/>
          <w:sz w:val="28"/>
          <w:szCs w:val="28"/>
        </w:rPr>
        <w:t xml:space="preserve"> утвержден</w:t>
      </w:r>
      <w:r w:rsidR="00B14FC9" w:rsidRPr="00B14FC9">
        <w:rPr>
          <w:rFonts w:ascii="Times New Roman" w:eastAsia="Times New Roman" w:hAnsi="Times New Roman" w:cs="Times New Roman"/>
          <w:color w:val="000000"/>
          <w:sz w:val="28"/>
          <w:szCs w:val="28"/>
        </w:rPr>
        <w:t>о</w:t>
      </w:r>
      <w:r w:rsidRPr="00B14FC9">
        <w:rPr>
          <w:rFonts w:ascii="Times New Roman" w:eastAsia="Times New Roman" w:hAnsi="Times New Roman" w:cs="Times New Roman"/>
          <w:color w:val="000000"/>
          <w:sz w:val="28"/>
          <w:szCs w:val="28"/>
        </w:rPr>
        <w:t xml:space="preserve"> Постановлением Правительства Российской Федерации от</w:t>
      </w:r>
      <w:r w:rsidRPr="000E6EE8">
        <w:rPr>
          <w:rFonts w:ascii="Times New Roman" w:eastAsia="Courier New CYR" w:hAnsi="Times New Roman" w:cs="Times New Roman"/>
          <w:sz w:val="28"/>
          <w:szCs w:val="28"/>
          <w:lang w:eastAsia="en-US"/>
        </w:rPr>
        <w:t xml:space="preserve"> 17.12.2010 № 1050</w:t>
      </w:r>
      <w:r>
        <w:rPr>
          <w:rFonts w:ascii="Times New Roman" w:eastAsia="Courier New CYR" w:hAnsi="Times New Roman" w:cs="Times New Roman"/>
          <w:sz w:val="28"/>
          <w:szCs w:val="28"/>
          <w:lang w:eastAsia="en-US"/>
        </w:rPr>
        <w:t xml:space="preserve"> и Постановлением Правительства Ставропольского края </w:t>
      </w:r>
      <w:r>
        <w:rPr>
          <w:rFonts w:ascii="Times New Roman" w:hAnsi="Times New Roman" w:cs="Times New Roman"/>
          <w:sz w:val="28"/>
          <w:szCs w:val="28"/>
        </w:rPr>
        <w:t>от 29.12.2018 № 625-п.</w:t>
      </w:r>
    </w:p>
    <w:p w:rsidR="00DC01F0" w:rsidRPr="00DF0827" w:rsidRDefault="00DC01F0" w:rsidP="008F3FFC">
      <w:pPr>
        <w:autoSpaceDN w:val="0"/>
        <w:spacing w:after="0" w:line="240" w:lineRule="auto"/>
        <w:ind w:firstLine="708"/>
        <w:jc w:val="both"/>
        <w:rPr>
          <w:rFonts w:ascii="Times New Roman" w:eastAsia="Times New Roman" w:hAnsi="Times New Roman" w:cs="Times New Roman"/>
          <w:color w:val="000000"/>
          <w:sz w:val="28"/>
          <w:szCs w:val="28"/>
        </w:rPr>
      </w:pPr>
      <w:r w:rsidRPr="00DF0827">
        <w:rPr>
          <w:rFonts w:ascii="Times New Roman" w:eastAsia="Times New Roman" w:hAnsi="Times New Roman" w:cs="Times New Roman"/>
          <w:color w:val="000000"/>
          <w:sz w:val="28"/>
          <w:szCs w:val="28"/>
        </w:rPr>
        <w:t>Социальная выплата рассчитывается в размере не менее:</w:t>
      </w:r>
    </w:p>
    <w:p w:rsidR="00DC01F0" w:rsidRPr="00DF0827" w:rsidRDefault="00DC01F0" w:rsidP="00DC01F0">
      <w:pPr>
        <w:autoSpaceDN w:val="0"/>
        <w:spacing w:after="0" w:line="240" w:lineRule="auto"/>
        <w:ind w:firstLine="708"/>
        <w:jc w:val="both"/>
        <w:rPr>
          <w:rFonts w:ascii="Times New Roman" w:eastAsia="Times New Roman" w:hAnsi="Times New Roman" w:cs="Times New Roman"/>
          <w:color w:val="000000"/>
          <w:sz w:val="28"/>
          <w:szCs w:val="28"/>
        </w:rPr>
      </w:pPr>
      <w:r w:rsidRPr="00DF0827">
        <w:rPr>
          <w:rFonts w:ascii="Times New Roman" w:eastAsia="Times New Roman" w:hAnsi="Times New Roman" w:cs="Times New Roman"/>
          <w:color w:val="000000"/>
          <w:sz w:val="28"/>
          <w:szCs w:val="28"/>
        </w:rPr>
        <w:t>30 процентов расчетной (средней) стоимости жилья,  для молодых семей края, не имеющих детей;</w:t>
      </w:r>
    </w:p>
    <w:p w:rsidR="00DC01F0" w:rsidRDefault="00DC01F0" w:rsidP="00DC01F0">
      <w:pPr>
        <w:autoSpaceDN w:val="0"/>
        <w:spacing w:after="0" w:line="240" w:lineRule="auto"/>
        <w:ind w:firstLine="708"/>
        <w:jc w:val="both"/>
        <w:rPr>
          <w:rFonts w:ascii="Times New Roman" w:eastAsia="Times New Roman" w:hAnsi="Times New Roman" w:cs="Times New Roman"/>
          <w:color w:val="000000"/>
          <w:sz w:val="28"/>
          <w:szCs w:val="28"/>
        </w:rPr>
      </w:pPr>
      <w:r w:rsidRPr="00DF0827">
        <w:rPr>
          <w:rFonts w:ascii="Times New Roman" w:eastAsia="Times New Roman" w:hAnsi="Times New Roman" w:cs="Times New Roman"/>
          <w:color w:val="000000"/>
          <w:sz w:val="28"/>
          <w:szCs w:val="28"/>
        </w:rPr>
        <w:t xml:space="preserve">35 процентов расчетной (средней) стоимости жилья - для молодых семей края, имеющих одного или двух </w:t>
      </w:r>
      <w:r w:rsidR="00372AE6" w:rsidRPr="00DF0827">
        <w:rPr>
          <w:rFonts w:ascii="Times New Roman" w:eastAsia="Times New Roman" w:hAnsi="Times New Roman" w:cs="Times New Roman"/>
          <w:color w:val="000000"/>
          <w:sz w:val="28"/>
          <w:szCs w:val="28"/>
        </w:rPr>
        <w:t xml:space="preserve">и более </w:t>
      </w:r>
      <w:r w:rsidRPr="00DF0827">
        <w:rPr>
          <w:rFonts w:ascii="Times New Roman" w:eastAsia="Times New Roman" w:hAnsi="Times New Roman" w:cs="Times New Roman"/>
          <w:color w:val="000000"/>
          <w:sz w:val="28"/>
          <w:szCs w:val="28"/>
        </w:rPr>
        <w:t xml:space="preserve">детей, а также для неполных молодых семей края, состоящих из одного молодого родителя и одного или двух </w:t>
      </w:r>
      <w:r w:rsidR="00372AE6" w:rsidRPr="00DF0827">
        <w:rPr>
          <w:rFonts w:ascii="Times New Roman" w:eastAsia="Times New Roman" w:hAnsi="Times New Roman" w:cs="Times New Roman"/>
          <w:color w:val="000000"/>
          <w:sz w:val="28"/>
          <w:szCs w:val="28"/>
        </w:rPr>
        <w:t xml:space="preserve">и более </w:t>
      </w:r>
      <w:r w:rsidRPr="00DF0827">
        <w:rPr>
          <w:rFonts w:ascii="Times New Roman" w:eastAsia="Times New Roman" w:hAnsi="Times New Roman" w:cs="Times New Roman"/>
          <w:color w:val="000000"/>
          <w:sz w:val="28"/>
          <w:szCs w:val="28"/>
        </w:rPr>
        <w:t>детей;</w:t>
      </w:r>
    </w:p>
    <w:p w:rsidR="00DF0827" w:rsidRPr="00DC01F0" w:rsidRDefault="00DF0827" w:rsidP="00DF0827">
      <w:pPr>
        <w:autoSpaceDN w:val="0"/>
        <w:spacing w:after="0" w:line="240" w:lineRule="auto"/>
        <w:ind w:firstLine="708"/>
        <w:jc w:val="both"/>
        <w:rPr>
          <w:rFonts w:ascii="Times New Roman" w:eastAsia="Times New Roman" w:hAnsi="Times New Roman" w:cs="Times New Roman"/>
          <w:color w:val="000000"/>
          <w:sz w:val="28"/>
          <w:szCs w:val="28"/>
        </w:rPr>
      </w:pPr>
      <w:r w:rsidRPr="00DC01F0">
        <w:rPr>
          <w:rFonts w:ascii="Times New Roman" w:eastAsia="Times New Roman" w:hAnsi="Times New Roman" w:cs="Times New Roman"/>
          <w:color w:val="000000"/>
          <w:sz w:val="28"/>
          <w:szCs w:val="28"/>
        </w:rPr>
        <w:t>70 процентов расчетной (средней) стоимости жилья, для молодых семей края, имеющих трех и более детей, а также для неполных молодых семей края, состоящих из одного молодого родителя и трех и более детей.</w:t>
      </w:r>
    </w:p>
    <w:p w:rsidR="00DC01F0" w:rsidRPr="00DC01F0" w:rsidRDefault="00DC01F0" w:rsidP="00DC01F0">
      <w:pPr>
        <w:autoSpaceDN w:val="0"/>
        <w:spacing w:after="0" w:line="240" w:lineRule="auto"/>
        <w:ind w:firstLine="708"/>
        <w:jc w:val="both"/>
        <w:rPr>
          <w:rFonts w:ascii="Times New Roman" w:eastAsia="Times New Roman" w:hAnsi="Times New Roman" w:cs="Times New Roman"/>
          <w:color w:val="000000"/>
          <w:sz w:val="28"/>
          <w:szCs w:val="28"/>
        </w:rPr>
      </w:pPr>
      <w:r w:rsidRPr="00DC01F0">
        <w:rPr>
          <w:rFonts w:ascii="Times New Roman" w:eastAsia="Times New Roman" w:hAnsi="Times New Roman" w:cs="Times New Roman"/>
          <w:color w:val="000000"/>
          <w:sz w:val="28"/>
          <w:szCs w:val="28"/>
        </w:rPr>
        <w:t>Норматив стоимости 1 кв. метра общей площади жилья по муниципальному образованию края для расчета размера социальной выплаты устанавливается</w:t>
      </w:r>
      <w:r w:rsidR="00B96523">
        <w:rPr>
          <w:rFonts w:ascii="Times New Roman" w:eastAsia="Times New Roman" w:hAnsi="Times New Roman" w:cs="Times New Roman"/>
          <w:color w:val="000000"/>
          <w:sz w:val="28"/>
          <w:szCs w:val="28"/>
        </w:rPr>
        <w:t xml:space="preserve"> постановлением </w:t>
      </w:r>
      <w:r w:rsidRPr="00DC01F0">
        <w:rPr>
          <w:rFonts w:ascii="Times New Roman" w:eastAsia="Times New Roman" w:hAnsi="Times New Roman" w:cs="Times New Roman"/>
          <w:color w:val="000000"/>
          <w:sz w:val="28"/>
          <w:szCs w:val="28"/>
        </w:rPr>
        <w:t>администраци</w:t>
      </w:r>
      <w:r w:rsidR="00B96523">
        <w:rPr>
          <w:rFonts w:ascii="Times New Roman" w:eastAsia="Times New Roman" w:hAnsi="Times New Roman" w:cs="Times New Roman"/>
          <w:color w:val="000000"/>
          <w:sz w:val="28"/>
          <w:szCs w:val="28"/>
        </w:rPr>
        <w:t>и</w:t>
      </w:r>
      <w:r w:rsidRPr="00DC01F0">
        <w:rPr>
          <w:rFonts w:ascii="Times New Roman" w:eastAsia="Times New Roman" w:hAnsi="Times New Roman" w:cs="Times New Roman"/>
          <w:color w:val="000000"/>
          <w:sz w:val="28"/>
          <w:szCs w:val="28"/>
        </w:rPr>
        <w:t xml:space="preserve"> муниципального образования Ивановского сельсовета Кочубеевского района Ставропольского края, но не выше средней рыночной стоимости 1 кв. метра общей площади жилья по Ставропольскому краю, определяемой Министерством строительства и жилищно-коммунального хозяйства Российской Федерации.</w:t>
      </w:r>
    </w:p>
    <w:p w:rsidR="003578E7" w:rsidRPr="003578E7" w:rsidRDefault="003578E7" w:rsidP="00B14FC9">
      <w:pPr>
        <w:autoSpaceDN w:val="0"/>
        <w:spacing w:after="0" w:line="240" w:lineRule="auto"/>
        <w:ind w:firstLine="708"/>
        <w:jc w:val="both"/>
        <w:rPr>
          <w:rFonts w:ascii="Times New Roman" w:eastAsia="Times New Roman" w:hAnsi="Times New Roman" w:cs="Times New Roman"/>
          <w:color w:val="000000"/>
          <w:sz w:val="28"/>
          <w:szCs w:val="28"/>
        </w:rPr>
      </w:pPr>
      <w:r w:rsidRPr="003578E7">
        <w:rPr>
          <w:rFonts w:ascii="Times New Roman" w:eastAsia="Times New Roman" w:hAnsi="Times New Roman" w:cs="Times New Roman"/>
          <w:color w:val="000000"/>
          <w:sz w:val="28"/>
          <w:szCs w:val="28"/>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w:t>
      </w:r>
      <w:r w:rsidR="00B14FC9">
        <w:rPr>
          <w:rFonts w:ascii="Times New Roman" w:eastAsia="Times New Roman" w:hAnsi="Times New Roman" w:cs="Times New Roman"/>
          <w:color w:val="000000"/>
          <w:sz w:val="28"/>
          <w:szCs w:val="28"/>
        </w:rPr>
        <w:t>администрацией муниципального образования Ивановского сельсовета Кочубеевского района Ставропольского края,</w:t>
      </w:r>
      <w:r w:rsidRPr="003578E7">
        <w:rPr>
          <w:rFonts w:ascii="Times New Roman" w:eastAsia="Times New Roman" w:hAnsi="Times New Roman" w:cs="Times New Roman"/>
          <w:color w:val="000000"/>
          <w:sz w:val="28"/>
          <w:szCs w:val="28"/>
        </w:rPr>
        <w:t xml:space="preserve"> в целях принятия граждан на учет в качестве нуждающихся в жилых помещениях в месте приобретения (строительства) жилья.</w:t>
      </w:r>
    </w:p>
    <w:p w:rsidR="00B14FC9" w:rsidRPr="00B14FC9" w:rsidRDefault="00DC01F0" w:rsidP="00B14FC9">
      <w:pPr>
        <w:autoSpaceDN w:val="0"/>
        <w:spacing w:after="0" w:line="240" w:lineRule="auto"/>
        <w:ind w:firstLine="708"/>
        <w:jc w:val="both"/>
        <w:rPr>
          <w:rFonts w:ascii="Times New Roman" w:eastAsia="Times New Roman" w:hAnsi="Times New Roman" w:cs="Times New Roman"/>
          <w:color w:val="000000"/>
          <w:sz w:val="28"/>
          <w:szCs w:val="28"/>
        </w:rPr>
      </w:pPr>
      <w:r w:rsidRPr="00DC01F0">
        <w:rPr>
          <w:rFonts w:ascii="Times New Roman" w:eastAsia="Times New Roman" w:hAnsi="Times New Roman" w:cs="Times New Roman"/>
          <w:color w:val="000000"/>
          <w:sz w:val="28"/>
          <w:szCs w:val="28"/>
        </w:rPr>
        <w:t xml:space="preserve">При возникновении у молодой семьи края обстоятельств, требующих замены </w:t>
      </w:r>
      <w:r w:rsidR="00B14FC9">
        <w:rPr>
          <w:rFonts w:ascii="Times New Roman" w:eastAsia="Times New Roman" w:hAnsi="Times New Roman" w:cs="Times New Roman"/>
          <w:color w:val="000000"/>
          <w:sz w:val="28"/>
          <w:szCs w:val="28"/>
        </w:rPr>
        <w:t>свидетельства (</w:t>
      </w:r>
      <w:r w:rsidRPr="00DC01F0">
        <w:rPr>
          <w:rFonts w:ascii="Times New Roman" w:eastAsia="Times New Roman" w:hAnsi="Times New Roman" w:cs="Times New Roman"/>
          <w:color w:val="000000"/>
          <w:sz w:val="28"/>
          <w:szCs w:val="28"/>
        </w:rPr>
        <w:t>извещения</w:t>
      </w:r>
      <w:r w:rsidR="00B14FC9">
        <w:rPr>
          <w:rFonts w:ascii="Times New Roman" w:eastAsia="Times New Roman" w:hAnsi="Times New Roman" w:cs="Times New Roman"/>
          <w:color w:val="000000"/>
          <w:sz w:val="28"/>
          <w:szCs w:val="28"/>
        </w:rPr>
        <w:t>)</w:t>
      </w:r>
      <w:r w:rsidRPr="00DC01F0">
        <w:rPr>
          <w:rFonts w:ascii="Times New Roman" w:eastAsia="Times New Roman" w:hAnsi="Times New Roman" w:cs="Times New Roman"/>
          <w:color w:val="000000"/>
          <w:sz w:val="28"/>
          <w:szCs w:val="28"/>
        </w:rPr>
        <w:t xml:space="preserve"> о предоставлении социальной выплаты, молодая семья края пред</w:t>
      </w:r>
      <w:r w:rsidR="00B14FC9">
        <w:rPr>
          <w:rFonts w:ascii="Times New Roman" w:eastAsia="Times New Roman" w:hAnsi="Times New Roman" w:cs="Times New Roman"/>
          <w:color w:val="000000"/>
          <w:sz w:val="28"/>
          <w:szCs w:val="28"/>
        </w:rPr>
        <w:t>о</w:t>
      </w:r>
      <w:r w:rsidRPr="00DC01F0">
        <w:rPr>
          <w:rFonts w:ascii="Times New Roman" w:eastAsia="Times New Roman" w:hAnsi="Times New Roman" w:cs="Times New Roman"/>
          <w:color w:val="000000"/>
          <w:sz w:val="28"/>
          <w:szCs w:val="28"/>
        </w:rPr>
        <w:t xml:space="preserve">ставляет в администрацию муниципального образования Ивановского сельсовета Кочубеевского района Ставропольского края, указанное </w:t>
      </w:r>
      <w:r w:rsidR="00B14FC9">
        <w:rPr>
          <w:rFonts w:ascii="Times New Roman" w:eastAsia="Times New Roman" w:hAnsi="Times New Roman" w:cs="Times New Roman"/>
          <w:color w:val="000000"/>
          <w:sz w:val="28"/>
          <w:szCs w:val="28"/>
        </w:rPr>
        <w:t>свидетельство (</w:t>
      </w:r>
      <w:r w:rsidRPr="00DC01F0">
        <w:rPr>
          <w:rFonts w:ascii="Times New Roman" w:eastAsia="Times New Roman" w:hAnsi="Times New Roman" w:cs="Times New Roman"/>
          <w:color w:val="000000"/>
          <w:sz w:val="28"/>
          <w:szCs w:val="28"/>
        </w:rPr>
        <w:t>извещение</w:t>
      </w:r>
      <w:r w:rsidR="00B14FC9">
        <w:rPr>
          <w:rFonts w:ascii="Times New Roman" w:eastAsia="Times New Roman" w:hAnsi="Times New Roman" w:cs="Times New Roman"/>
          <w:color w:val="000000"/>
          <w:sz w:val="28"/>
          <w:szCs w:val="28"/>
        </w:rPr>
        <w:t>) с</w:t>
      </w:r>
      <w:r w:rsidRPr="00DC01F0">
        <w:rPr>
          <w:rFonts w:ascii="Times New Roman" w:eastAsia="Times New Roman" w:hAnsi="Times New Roman" w:cs="Times New Roman"/>
          <w:color w:val="000000"/>
          <w:sz w:val="28"/>
          <w:szCs w:val="28"/>
        </w:rPr>
        <w:t xml:space="preserve"> заявление</w:t>
      </w:r>
      <w:r w:rsidR="00B14FC9">
        <w:rPr>
          <w:rFonts w:ascii="Times New Roman" w:eastAsia="Times New Roman" w:hAnsi="Times New Roman" w:cs="Times New Roman"/>
          <w:color w:val="000000"/>
          <w:sz w:val="28"/>
          <w:szCs w:val="28"/>
        </w:rPr>
        <w:t>м</w:t>
      </w:r>
      <w:r w:rsidRPr="00DC01F0">
        <w:rPr>
          <w:rFonts w:ascii="Times New Roman" w:eastAsia="Times New Roman" w:hAnsi="Times New Roman" w:cs="Times New Roman"/>
          <w:color w:val="000000"/>
          <w:sz w:val="28"/>
          <w:szCs w:val="28"/>
        </w:rPr>
        <w:t xml:space="preserve"> о его замене с указанием обстоятельств, требующих такой замены, в произвольной форме с приложением документов, подтверждающих эти обстоятельства. К таким обстоятельствам относятся утрата (хищение) или порча </w:t>
      </w:r>
      <w:r w:rsidR="00B14FC9">
        <w:rPr>
          <w:rFonts w:ascii="Times New Roman" w:eastAsia="Times New Roman" w:hAnsi="Times New Roman" w:cs="Times New Roman"/>
          <w:color w:val="000000"/>
          <w:sz w:val="28"/>
          <w:szCs w:val="28"/>
        </w:rPr>
        <w:t>свидетельства (</w:t>
      </w:r>
      <w:r w:rsidRPr="00B14FC9">
        <w:rPr>
          <w:rFonts w:ascii="Times New Roman" w:eastAsia="Times New Roman" w:hAnsi="Times New Roman" w:cs="Times New Roman"/>
          <w:color w:val="000000"/>
          <w:sz w:val="28"/>
          <w:szCs w:val="28"/>
        </w:rPr>
        <w:t>извещения</w:t>
      </w:r>
      <w:r w:rsidR="00B14FC9">
        <w:rPr>
          <w:rFonts w:ascii="Times New Roman" w:eastAsia="Times New Roman" w:hAnsi="Times New Roman" w:cs="Times New Roman"/>
          <w:color w:val="000000"/>
          <w:sz w:val="28"/>
          <w:szCs w:val="28"/>
        </w:rPr>
        <w:t>)</w:t>
      </w:r>
      <w:r w:rsidRPr="00DC01F0">
        <w:rPr>
          <w:rFonts w:ascii="Times New Roman" w:eastAsia="Times New Roman" w:hAnsi="Times New Roman" w:cs="Times New Roman"/>
          <w:color w:val="000000"/>
          <w:sz w:val="28"/>
          <w:szCs w:val="28"/>
        </w:rPr>
        <w:t xml:space="preserve"> о предоставлении социальной выплаты и иные уважительные причины, не позволившие молодой семье края представить его в установленный срок в банк, отобранный для обслуживания средств, </w:t>
      </w:r>
      <w:r w:rsidRPr="00DC01F0">
        <w:rPr>
          <w:rFonts w:ascii="Times New Roman" w:eastAsia="Times New Roman" w:hAnsi="Times New Roman" w:cs="Times New Roman"/>
          <w:color w:val="000000"/>
          <w:sz w:val="28"/>
          <w:szCs w:val="28"/>
        </w:rPr>
        <w:lastRenderedPageBreak/>
        <w:t>предоставляемых в качестве социальных выплат, выделяемых молодым семьям края (далее - банк).</w:t>
      </w:r>
      <w:r w:rsidR="003D632D" w:rsidRPr="00B14FC9">
        <w:rPr>
          <w:rFonts w:ascii="Times New Roman" w:eastAsia="Times New Roman" w:hAnsi="Times New Roman" w:cs="Times New Roman"/>
          <w:color w:val="000000"/>
          <w:sz w:val="28"/>
          <w:szCs w:val="28"/>
        </w:rPr>
        <w:t xml:space="preserve"> </w:t>
      </w:r>
    </w:p>
    <w:p w:rsidR="00DC01F0" w:rsidRPr="008F5B86" w:rsidRDefault="00DC01F0" w:rsidP="008F5B86">
      <w:pPr>
        <w:autoSpaceDN w:val="0"/>
        <w:spacing w:after="0" w:line="240" w:lineRule="auto"/>
        <w:ind w:firstLine="708"/>
        <w:jc w:val="both"/>
        <w:rPr>
          <w:rFonts w:ascii="Times New Roman" w:eastAsia="Times New Roman" w:hAnsi="Times New Roman" w:cs="Times New Roman"/>
          <w:color w:val="000000"/>
          <w:sz w:val="28"/>
          <w:szCs w:val="28"/>
        </w:rPr>
      </w:pPr>
      <w:r w:rsidRPr="00DC01F0">
        <w:rPr>
          <w:rFonts w:ascii="Times New Roman" w:eastAsia="Times New Roman" w:hAnsi="Times New Roman" w:cs="Times New Roman"/>
          <w:color w:val="000000"/>
          <w:sz w:val="28"/>
          <w:szCs w:val="28"/>
        </w:rPr>
        <w:t xml:space="preserve">В течение 30 рабочих дней со дня получения заявления о замене </w:t>
      </w:r>
      <w:r w:rsidR="00B14FC9">
        <w:rPr>
          <w:rFonts w:ascii="Times New Roman" w:eastAsia="Times New Roman" w:hAnsi="Times New Roman" w:cs="Times New Roman"/>
          <w:color w:val="000000"/>
          <w:sz w:val="28"/>
          <w:szCs w:val="28"/>
        </w:rPr>
        <w:t>свидетельства (</w:t>
      </w:r>
      <w:r w:rsidRPr="00B14FC9">
        <w:rPr>
          <w:rFonts w:ascii="Times New Roman" w:eastAsia="Times New Roman" w:hAnsi="Times New Roman" w:cs="Times New Roman"/>
          <w:color w:val="000000"/>
          <w:sz w:val="28"/>
          <w:szCs w:val="28"/>
        </w:rPr>
        <w:t>извещения</w:t>
      </w:r>
      <w:r w:rsidR="00B14FC9">
        <w:rPr>
          <w:rFonts w:ascii="Times New Roman" w:eastAsia="Times New Roman" w:hAnsi="Times New Roman" w:cs="Times New Roman"/>
          <w:color w:val="000000"/>
          <w:sz w:val="28"/>
          <w:szCs w:val="28"/>
        </w:rPr>
        <w:t>)</w:t>
      </w:r>
      <w:r w:rsidRPr="00DC01F0">
        <w:rPr>
          <w:rFonts w:ascii="Times New Roman" w:eastAsia="Times New Roman" w:hAnsi="Times New Roman" w:cs="Times New Roman"/>
          <w:color w:val="000000"/>
          <w:sz w:val="28"/>
          <w:szCs w:val="28"/>
        </w:rPr>
        <w:t xml:space="preserve"> о предоставлении социальной выплаты администрация  муниципального образования Ивановского сельсовета Кочубеевского района Ставропольского края, выдавшая указанное </w:t>
      </w:r>
      <w:r w:rsidR="00B14FC9">
        <w:rPr>
          <w:rFonts w:ascii="Times New Roman" w:eastAsia="Times New Roman" w:hAnsi="Times New Roman" w:cs="Times New Roman"/>
          <w:color w:val="000000"/>
          <w:sz w:val="28"/>
          <w:szCs w:val="28"/>
        </w:rPr>
        <w:t>свидетельство (</w:t>
      </w:r>
      <w:r w:rsidRPr="00B14FC9">
        <w:rPr>
          <w:rFonts w:ascii="Times New Roman" w:eastAsia="Times New Roman" w:hAnsi="Times New Roman" w:cs="Times New Roman"/>
          <w:color w:val="000000"/>
          <w:sz w:val="28"/>
          <w:szCs w:val="28"/>
        </w:rPr>
        <w:t>извещение</w:t>
      </w:r>
      <w:r w:rsidR="00B14FC9">
        <w:rPr>
          <w:rFonts w:ascii="Times New Roman" w:eastAsia="Times New Roman" w:hAnsi="Times New Roman" w:cs="Times New Roman"/>
          <w:color w:val="000000"/>
          <w:sz w:val="28"/>
          <w:szCs w:val="28"/>
        </w:rPr>
        <w:t>)</w:t>
      </w:r>
      <w:r w:rsidRPr="00DC01F0">
        <w:rPr>
          <w:rFonts w:ascii="Times New Roman" w:eastAsia="Times New Roman" w:hAnsi="Times New Roman" w:cs="Times New Roman"/>
          <w:color w:val="000000"/>
          <w:sz w:val="28"/>
          <w:szCs w:val="28"/>
        </w:rPr>
        <w:t xml:space="preserve">, выдает новое </w:t>
      </w:r>
      <w:r w:rsidR="00B14FC9">
        <w:rPr>
          <w:rFonts w:ascii="Times New Roman" w:eastAsia="Times New Roman" w:hAnsi="Times New Roman" w:cs="Times New Roman"/>
          <w:color w:val="000000"/>
          <w:sz w:val="28"/>
          <w:szCs w:val="28"/>
        </w:rPr>
        <w:t>свидетельство (</w:t>
      </w:r>
      <w:r w:rsidRPr="00B14FC9">
        <w:rPr>
          <w:rFonts w:ascii="Times New Roman" w:eastAsia="Times New Roman" w:hAnsi="Times New Roman" w:cs="Times New Roman"/>
          <w:color w:val="000000"/>
          <w:sz w:val="28"/>
          <w:szCs w:val="28"/>
        </w:rPr>
        <w:t>извещение</w:t>
      </w:r>
      <w:r w:rsidR="00B14FC9">
        <w:rPr>
          <w:rFonts w:ascii="Times New Roman" w:eastAsia="Times New Roman" w:hAnsi="Times New Roman" w:cs="Times New Roman"/>
          <w:color w:val="000000"/>
          <w:sz w:val="28"/>
          <w:szCs w:val="28"/>
        </w:rPr>
        <w:t>)</w:t>
      </w:r>
      <w:r w:rsidRPr="00DC01F0">
        <w:rPr>
          <w:rFonts w:ascii="Times New Roman" w:eastAsia="Times New Roman" w:hAnsi="Times New Roman" w:cs="Times New Roman"/>
          <w:color w:val="000000"/>
          <w:sz w:val="28"/>
          <w:szCs w:val="28"/>
        </w:rPr>
        <w:t xml:space="preserve"> о предоставлении социальной выплаты, в котором указываются размер социальной выплаты, предусмотренный в выданном ранее </w:t>
      </w:r>
      <w:r w:rsidR="00B14FC9">
        <w:rPr>
          <w:rFonts w:ascii="Times New Roman" w:eastAsia="Times New Roman" w:hAnsi="Times New Roman" w:cs="Times New Roman"/>
          <w:color w:val="000000"/>
          <w:sz w:val="28"/>
          <w:szCs w:val="28"/>
        </w:rPr>
        <w:t>свидетельстве (</w:t>
      </w:r>
      <w:r w:rsidRPr="00B14FC9">
        <w:rPr>
          <w:rFonts w:ascii="Times New Roman" w:eastAsia="Times New Roman" w:hAnsi="Times New Roman" w:cs="Times New Roman"/>
          <w:color w:val="000000"/>
          <w:sz w:val="28"/>
          <w:szCs w:val="28"/>
        </w:rPr>
        <w:t>извещении</w:t>
      </w:r>
      <w:r w:rsidR="00B14FC9">
        <w:rPr>
          <w:rFonts w:ascii="Times New Roman" w:eastAsia="Times New Roman" w:hAnsi="Times New Roman" w:cs="Times New Roman"/>
          <w:color w:val="000000"/>
          <w:sz w:val="28"/>
          <w:szCs w:val="28"/>
        </w:rPr>
        <w:t>)</w:t>
      </w:r>
      <w:r w:rsidRPr="00DC01F0">
        <w:rPr>
          <w:rFonts w:ascii="Times New Roman" w:eastAsia="Times New Roman" w:hAnsi="Times New Roman" w:cs="Times New Roman"/>
          <w:color w:val="000000"/>
          <w:sz w:val="28"/>
          <w:szCs w:val="28"/>
        </w:rPr>
        <w:t xml:space="preserve"> о предоставлении социальной выплаты, и срок действия нового </w:t>
      </w:r>
      <w:r w:rsidR="00B14FC9">
        <w:rPr>
          <w:rFonts w:ascii="Times New Roman" w:eastAsia="Times New Roman" w:hAnsi="Times New Roman" w:cs="Times New Roman"/>
          <w:color w:val="000000"/>
          <w:sz w:val="28"/>
          <w:szCs w:val="28"/>
        </w:rPr>
        <w:t>свидетельства (</w:t>
      </w:r>
      <w:r w:rsidRPr="00B14FC9">
        <w:rPr>
          <w:rFonts w:ascii="Times New Roman" w:eastAsia="Times New Roman" w:hAnsi="Times New Roman" w:cs="Times New Roman"/>
          <w:color w:val="000000"/>
          <w:sz w:val="28"/>
          <w:szCs w:val="28"/>
        </w:rPr>
        <w:t>извещения</w:t>
      </w:r>
      <w:r w:rsidR="00B14FC9">
        <w:rPr>
          <w:rFonts w:ascii="Times New Roman" w:eastAsia="Times New Roman" w:hAnsi="Times New Roman" w:cs="Times New Roman"/>
          <w:color w:val="000000"/>
          <w:sz w:val="28"/>
          <w:szCs w:val="28"/>
        </w:rPr>
        <w:t>)</w:t>
      </w:r>
      <w:r w:rsidRPr="00DC01F0">
        <w:rPr>
          <w:rFonts w:ascii="Times New Roman" w:eastAsia="Times New Roman" w:hAnsi="Times New Roman" w:cs="Times New Roman"/>
          <w:color w:val="000000"/>
          <w:sz w:val="28"/>
          <w:szCs w:val="28"/>
        </w:rPr>
        <w:t xml:space="preserve"> о предоставлении социальной выплаты, соответствующий сроку действия выданного ранее </w:t>
      </w:r>
      <w:r w:rsidR="00B14FC9">
        <w:rPr>
          <w:rFonts w:ascii="Times New Roman" w:eastAsia="Times New Roman" w:hAnsi="Times New Roman" w:cs="Times New Roman"/>
          <w:color w:val="000000"/>
          <w:sz w:val="28"/>
          <w:szCs w:val="28"/>
        </w:rPr>
        <w:t>свидетельства (</w:t>
      </w:r>
    </w:p>
    <w:p w:rsidR="00DC01F0" w:rsidRPr="00514345" w:rsidRDefault="00DC01F0" w:rsidP="008F5B86">
      <w:pPr>
        <w:autoSpaceDN w:val="0"/>
        <w:spacing w:after="0" w:line="240" w:lineRule="auto"/>
        <w:ind w:firstLine="708"/>
        <w:jc w:val="both"/>
        <w:rPr>
          <w:rFonts w:ascii="Times New Roman" w:hAnsi="Times New Roman" w:cs="Times New Roman"/>
          <w:sz w:val="28"/>
          <w:szCs w:val="28"/>
        </w:rPr>
      </w:pPr>
      <w:r w:rsidRPr="008F5B86">
        <w:rPr>
          <w:rFonts w:ascii="Times New Roman" w:eastAsia="Times New Roman" w:hAnsi="Times New Roman" w:cs="Times New Roman"/>
          <w:color w:val="000000"/>
          <w:sz w:val="28"/>
          <w:szCs w:val="28"/>
        </w:rPr>
        <w:t xml:space="preserve">Контроль за целевым использованием молодой семьей края социальных выплат осуществляется </w:t>
      </w:r>
      <w:r w:rsidR="008F5B86">
        <w:rPr>
          <w:rFonts w:ascii="Times New Roman" w:eastAsia="Times New Roman" w:hAnsi="Times New Roman" w:cs="Times New Roman"/>
          <w:color w:val="000000"/>
          <w:sz w:val="28"/>
          <w:szCs w:val="28"/>
        </w:rPr>
        <w:t>администрацией муниципального образования Ивановского сельсовета Кочубеевского района Ставропольского края</w:t>
      </w:r>
      <w:r w:rsidRPr="00514345">
        <w:rPr>
          <w:rFonts w:ascii="Times New Roman" w:hAnsi="Times New Roman" w:cs="Times New Roman"/>
          <w:sz w:val="28"/>
          <w:szCs w:val="28"/>
        </w:rPr>
        <w:t>, минстроем края и министерством финансов Ставропольского края.</w:t>
      </w:r>
    </w:p>
    <w:p w:rsidR="00EE4B04" w:rsidRPr="00EE4B04" w:rsidRDefault="00EE4B04" w:rsidP="00EE4B04">
      <w:pPr>
        <w:shd w:val="clear" w:color="auto" w:fill="FFFFFF"/>
        <w:spacing w:after="0" w:line="250" w:lineRule="atLeast"/>
        <w:ind w:firstLine="708"/>
        <w:jc w:val="both"/>
        <w:textAlignment w:val="baseline"/>
        <w:rPr>
          <w:rFonts w:ascii="Times New Roman" w:hAnsi="Times New Roman" w:cs="Times New Roman"/>
          <w:sz w:val="28"/>
          <w:szCs w:val="28"/>
        </w:rPr>
      </w:pPr>
      <w:bookmarkStart w:id="3" w:name="sub_804"/>
      <w:r w:rsidRPr="00EE4B04">
        <w:rPr>
          <w:rFonts w:ascii="Times New Roman" w:hAnsi="Times New Roman" w:cs="Times New Roman"/>
          <w:sz w:val="28"/>
          <w:szCs w:val="28"/>
        </w:rPr>
        <w:t>Оценка эффективности реализации Программы проводится для оценки вклада Программы в соц</w:t>
      </w:r>
      <w:r>
        <w:rPr>
          <w:rFonts w:ascii="Times New Roman" w:hAnsi="Times New Roman" w:cs="Times New Roman"/>
          <w:sz w:val="28"/>
          <w:szCs w:val="28"/>
        </w:rPr>
        <w:t>иальное и экономическое развития муниципального образования Ивановского сельсовета Кочубеевского района Ставропольского края</w:t>
      </w:r>
      <w:r w:rsidRPr="00EE4B04">
        <w:rPr>
          <w:rFonts w:ascii="Times New Roman" w:hAnsi="Times New Roman" w:cs="Times New Roman"/>
          <w:sz w:val="28"/>
          <w:szCs w:val="28"/>
        </w:rPr>
        <w:t>, исходя из степени реализации основных мероприятий и достижения запланированных показателей Программы.</w:t>
      </w:r>
    </w:p>
    <w:p w:rsidR="00EE4B04" w:rsidRPr="00EE4B04" w:rsidRDefault="00EE4B04" w:rsidP="00813A35">
      <w:pPr>
        <w:shd w:val="clear" w:color="auto" w:fill="FFFFFF"/>
        <w:spacing w:after="0" w:line="250" w:lineRule="atLeast"/>
        <w:ind w:firstLine="708"/>
        <w:jc w:val="both"/>
        <w:textAlignment w:val="baseline"/>
        <w:rPr>
          <w:rFonts w:ascii="Times New Roman" w:hAnsi="Times New Roman" w:cs="Times New Roman"/>
          <w:sz w:val="28"/>
          <w:szCs w:val="28"/>
        </w:rPr>
      </w:pPr>
      <w:r w:rsidRPr="00EE4B04">
        <w:rPr>
          <w:rFonts w:ascii="Times New Roman" w:hAnsi="Times New Roman" w:cs="Times New Roman"/>
          <w:sz w:val="28"/>
          <w:szCs w:val="28"/>
        </w:rPr>
        <w:t xml:space="preserve">Эффективность реализации Программы обеспечивается за счет осуществления контроля за целевым использованием средств бюджета </w:t>
      </w:r>
      <w:r w:rsidR="00813A35">
        <w:rPr>
          <w:rFonts w:ascii="Times New Roman" w:hAnsi="Times New Roman" w:cs="Times New Roman"/>
          <w:sz w:val="28"/>
          <w:szCs w:val="28"/>
        </w:rPr>
        <w:t>муниципального образования Ивановского сельсовета Кочубеевского района Ставропольского края</w:t>
      </w:r>
      <w:r w:rsidRPr="00EE4B04">
        <w:rPr>
          <w:rFonts w:ascii="Times New Roman" w:hAnsi="Times New Roman" w:cs="Times New Roman"/>
          <w:sz w:val="28"/>
          <w:szCs w:val="28"/>
        </w:rPr>
        <w:t>.</w:t>
      </w:r>
    </w:p>
    <w:p w:rsidR="00EE4B04" w:rsidRPr="00EE4B04" w:rsidRDefault="00EE4B04" w:rsidP="00813A35">
      <w:pPr>
        <w:shd w:val="clear" w:color="auto" w:fill="FFFFFF"/>
        <w:spacing w:after="0" w:line="250" w:lineRule="atLeast"/>
        <w:ind w:firstLine="708"/>
        <w:jc w:val="both"/>
        <w:textAlignment w:val="baseline"/>
        <w:rPr>
          <w:rFonts w:ascii="Times New Roman" w:hAnsi="Times New Roman" w:cs="Times New Roman"/>
          <w:sz w:val="28"/>
          <w:szCs w:val="28"/>
        </w:rPr>
      </w:pPr>
      <w:r w:rsidRPr="00EE4B04">
        <w:rPr>
          <w:rFonts w:ascii="Times New Roman" w:hAnsi="Times New Roman" w:cs="Times New Roman"/>
          <w:sz w:val="28"/>
          <w:szCs w:val="28"/>
        </w:rPr>
        <w:t>Система показателей Программы сформирована с учетом обеспечения возможности проверки и оценок степени достижения цели и решения задач Программы.</w:t>
      </w:r>
    </w:p>
    <w:p w:rsidR="00EE4B04" w:rsidRPr="00EE4B04" w:rsidRDefault="00EE4B04" w:rsidP="00514345">
      <w:pPr>
        <w:shd w:val="clear" w:color="auto" w:fill="FFFFFF"/>
        <w:spacing w:after="0" w:line="250" w:lineRule="atLeast"/>
        <w:ind w:firstLine="708"/>
        <w:jc w:val="both"/>
        <w:textAlignment w:val="baseline"/>
        <w:rPr>
          <w:rFonts w:ascii="Times New Roman" w:hAnsi="Times New Roman" w:cs="Times New Roman"/>
          <w:sz w:val="28"/>
          <w:szCs w:val="28"/>
        </w:rPr>
      </w:pPr>
      <w:r w:rsidRPr="00EE4B04">
        <w:rPr>
          <w:rFonts w:ascii="Times New Roman" w:hAnsi="Times New Roman" w:cs="Times New Roman"/>
          <w:sz w:val="28"/>
          <w:szCs w:val="28"/>
        </w:rPr>
        <w:t>Реализация Программы позволит:</w:t>
      </w:r>
    </w:p>
    <w:p w:rsidR="00EE4B04" w:rsidRPr="00EE4B04" w:rsidRDefault="00813A35" w:rsidP="00EE4B04">
      <w:pPr>
        <w:shd w:val="clear" w:color="auto" w:fill="FFFFFF"/>
        <w:spacing w:after="0" w:line="250"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EE4B04" w:rsidRPr="00EE4B04">
        <w:rPr>
          <w:rFonts w:ascii="Times New Roman" w:hAnsi="Times New Roman" w:cs="Times New Roman"/>
          <w:sz w:val="28"/>
          <w:szCs w:val="28"/>
        </w:rPr>
        <w:t xml:space="preserve">улучшить жилищные условия </w:t>
      </w:r>
      <w:r>
        <w:rPr>
          <w:rFonts w:ascii="Times New Roman" w:hAnsi="Times New Roman" w:cs="Times New Roman"/>
          <w:sz w:val="28"/>
          <w:szCs w:val="28"/>
        </w:rPr>
        <w:t>26</w:t>
      </w:r>
      <w:r w:rsidR="00EE4B04" w:rsidRPr="00EE4B04">
        <w:rPr>
          <w:rFonts w:ascii="Times New Roman" w:hAnsi="Times New Roman" w:cs="Times New Roman"/>
          <w:sz w:val="28"/>
          <w:szCs w:val="28"/>
        </w:rPr>
        <w:t xml:space="preserve"> молодых семей;</w:t>
      </w:r>
    </w:p>
    <w:p w:rsidR="00EE4B04" w:rsidRPr="00EE4B04" w:rsidRDefault="00813A35" w:rsidP="00EE4B04">
      <w:pPr>
        <w:shd w:val="clear" w:color="auto" w:fill="FFFFFF"/>
        <w:spacing w:after="0" w:line="250"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EE4B04" w:rsidRPr="00EE4B04">
        <w:rPr>
          <w:rFonts w:ascii="Times New Roman" w:hAnsi="Times New Roman" w:cs="Times New Roman"/>
          <w:sz w:val="28"/>
          <w:szCs w:val="28"/>
        </w:rPr>
        <w:t>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молодых семей;</w:t>
      </w:r>
    </w:p>
    <w:p w:rsidR="00EE4B04" w:rsidRDefault="00813A35" w:rsidP="00EE4B04">
      <w:pPr>
        <w:shd w:val="clear" w:color="auto" w:fill="FFFFFF"/>
        <w:spacing w:after="0" w:line="250"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EE4B04" w:rsidRPr="00EE4B04">
        <w:rPr>
          <w:rFonts w:ascii="Times New Roman" w:hAnsi="Times New Roman" w:cs="Times New Roman"/>
          <w:sz w:val="28"/>
          <w:szCs w:val="28"/>
        </w:rPr>
        <w:t>создать условия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bookmarkEnd w:id="3"/>
    </w:p>
    <w:p w:rsidR="00233F4A" w:rsidRPr="00EE4B04" w:rsidRDefault="00233F4A" w:rsidP="00233F4A">
      <w:pPr>
        <w:shd w:val="clear" w:color="auto" w:fill="FFFFFF"/>
        <w:spacing w:after="0" w:line="250"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_____________________________________________-</w:t>
      </w:r>
    </w:p>
    <w:sectPr w:rsidR="00233F4A" w:rsidRPr="00EE4B04" w:rsidSect="0081165F">
      <w:footerReference w:type="default" r:id="rId11"/>
      <w:pgSz w:w="11906" w:h="16838" w:code="9"/>
      <w:pgMar w:top="1134" w:right="850" w:bottom="1134" w:left="1701" w:header="709" w:footer="709"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32E" w:rsidRDefault="0021732E" w:rsidP="003A6A56">
      <w:pPr>
        <w:spacing w:after="0" w:line="240" w:lineRule="auto"/>
      </w:pPr>
      <w:r>
        <w:separator/>
      </w:r>
    </w:p>
  </w:endnote>
  <w:endnote w:type="continuationSeparator" w:id="1">
    <w:p w:rsidR="0021732E" w:rsidRDefault="0021732E" w:rsidP="003A6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3428"/>
      <w:docPartObj>
        <w:docPartGallery w:val="Page Numbers (Bottom of Page)"/>
        <w:docPartUnique/>
      </w:docPartObj>
    </w:sdtPr>
    <w:sdtContent>
      <w:p w:rsidR="00232C09" w:rsidRDefault="00645EA7">
        <w:pPr>
          <w:pStyle w:val="af9"/>
          <w:jc w:val="center"/>
        </w:pPr>
        <w:r>
          <w:rPr>
            <w:noProof/>
          </w:rPr>
          <w:fldChar w:fldCharType="begin"/>
        </w:r>
        <w:r w:rsidR="00453E83">
          <w:rPr>
            <w:noProof/>
          </w:rPr>
          <w:instrText xml:space="preserve"> PAGE   \* MERGEFORMAT </w:instrText>
        </w:r>
        <w:r>
          <w:rPr>
            <w:noProof/>
          </w:rPr>
          <w:fldChar w:fldCharType="separate"/>
        </w:r>
        <w:r w:rsidR="0084321F">
          <w:rPr>
            <w:noProof/>
          </w:rPr>
          <w:t>1</w:t>
        </w:r>
        <w:r>
          <w:rPr>
            <w:noProof/>
          </w:rPr>
          <w:fldChar w:fldCharType="end"/>
        </w:r>
      </w:p>
    </w:sdtContent>
  </w:sdt>
  <w:p w:rsidR="00232C09" w:rsidRDefault="00232C09">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32E" w:rsidRDefault="0021732E" w:rsidP="003A6A56">
      <w:pPr>
        <w:spacing w:after="0" w:line="240" w:lineRule="auto"/>
      </w:pPr>
      <w:r>
        <w:separator/>
      </w:r>
    </w:p>
  </w:footnote>
  <w:footnote w:type="continuationSeparator" w:id="1">
    <w:p w:rsidR="0021732E" w:rsidRDefault="0021732E" w:rsidP="003A6A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http://www.garant.ru/files/8/6/1248068/4182112456.png" style="width:4.5pt;height:4.5pt;visibility:visible" o:bullet="t">
        <v:imagedata r:id="rId1" o:title="4182112456"/>
      </v:shape>
    </w:pict>
  </w:numPicBullet>
  <w:abstractNum w:abstractNumId="0">
    <w:nsid w:val="0BD82105"/>
    <w:multiLevelType w:val="hybridMultilevel"/>
    <w:tmpl w:val="D03ACE6C"/>
    <w:lvl w:ilvl="0" w:tplc="C07A7DDE">
      <w:start w:val="1"/>
      <w:numFmt w:val="bullet"/>
      <w:lvlText w:val=""/>
      <w:lvlPicBulletId w:val="0"/>
      <w:lvlJc w:val="left"/>
      <w:pPr>
        <w:tabs>
          <w:tab w:val="num" w:pos="720"/>
        </w:tabs>
        <w:ind w:left="720" w:hanging="360"/>
      </w:pPr>
      <w:rPr>
        <w:rFonts w:ascii="Symbol" w:hAnsi="Symbol" w:hint="default"/>
      </w:rPr>
    </w:lvl>
    <w:lvl w:ilvl="1" w:tplc="32428A2C" w:tentative="1">
      <w:start w:val="1"/>
      <w:numFmt w:val="bullet"/>
      <w:lvlText w:val=""/>
      <w:lvlJc w:val="left"/>
      <w:pPr>
        <w:tabs>
          <w:tab w:val="num" w:pos="1440"/>
        </w:tabs>
        <w:ind w:left="1440" w:hanging="360"/>
      </w:pPr>
      <w:rPr>
        <w:rFonts w:ascii="Symbol" w:hAnsi="Symbol" w:hint="default"/>
      </w:rPr>
    </w:lvl>
    <w:lvl w:ilvl="2" w:tplc="63DA254A" w:tentative="1">
      <w:start w:val="1"/>
      <w:numFmt w:val="bullet"/>
      <w:lvlText w:val=""/>
      <w:lvlJc w:val="left"/>
      <w:pPr>
        <w:tabs>
          <w:tab w:val="num" w:pos="2160"/>
        </w:tabs>
        <w:ind w:left="2160" w:hanging="360"/>
      </w:pPr>
      <w:rPr>
        <w:rFonts w:ascii="Symbol" w:hAnsi="Symbol" w:hint="default"/>
      </w:rPr>
    </w:lvl>
    <w:lvl w:ilvl="3" w:tplc="FDD226B0" w:tentative="1">
      <w:start w:val="1"/>
      <w:numFmt w:val="bullet"/>
      <w:lvlText w:val=""/>
      <w:lvlJc w:val="left"/>
      <w:pPr>
        <w:tabs>
          <w:tab w:val="num" w:pos="2880"/>
        </w:tabs>
        <w:ind w:left="2880" w:hanging="360"/>
      </w:pPr>
      <w:rPr>
        <w:rFonts w:ascii="Symbol" w:hAnsi="Symbol" w:hint="default"/>
      </w:rPr>
    </w:lvl>
    <w:lvl w:ilvl="4" w:tplc="9FFE642C" w:tentative="1">
      <w:start w:val="1"/>
      <w:numFmt w:val="bullet"/>
      <w:lvlText w:val=""/>
      <w:lvlJc w:val="left"/>
      <w:pPr>
        <w:tabs>
          <w:tab w:val="num" w:pos="3600"/>
        </w:tabs>
        <w:ind w:left="3600" w:hanging="360"/>
      </w:pPr>
      <w:rPr>
        <w:rFonts w:ascii="Symbol" w:hAnsi="Symbol" w:hint="default"/>
      </w:rPr>
    </w:lvl>
    <w:lvl w:ilvl="5" w:tplc="8472B32A" w:tentative="1">
      <w:start w:val="1"/>
      <w:numFmt w:val="bullet"/>
      <w:lvlText w:val=""/>
      <w:lvlJc w:val="left"/>
      <w:pPr>
        <w:tabs>
          <w:tab w:val="num" w:pos="4320"/>
        </w:tabs>
        <w:ind w:left="4320" w:hanging="360"/>
      </w:pPr>
      <w:rPr>
        <w:rFonts w:ascii="Symbol" w:hAnsi="Symbol" w:hint="default"/>
      </w:rPr>
    </w:lvl>
    <w:lvl w:ilvl="6" w:tplc="F9E8E45A" w:tentative="1">
      <w:start w:val="1"/>
      <w:numFmt w:val="bullet"/>
      <w:lvlText w:val=""/>
      <w:lvlJc w:val="left"/>
      <w:pPr>
        <w:tabs>
          <w:tab w:val="num" w:pos="5040"/>
        </w:tabs>
        <w:ind w:left="5040" w:hanging="360"/>
      </w:pPr>
      <w:rPr>
        <w:rFonts w:ascii="Symbol" w:hAnsi="Symbol" w:hint="default"/>
      </w:rPr>
    </w:lvl>
    <w:lvl w:ilvl="7" w:tplc="15EA2E76" w:tentative="1">
      <w:start w:val="1"/>
      <w:numFmt w:val="bullet"/>
      <w:lvlText w:val=""/>
      <w:lvlJc w:val="left"/>
      <w:pPr>
        <w:tabs>
          <w:tab w:val="num" w:pos="5760"/>
        </w:tabs>
        <w:ind w:left="5760" w:hanging="360"/>
      </w:pPr>
      <w:rPr>
        <w:rFonts w:ascii="Symbol" w:hAnsi="Symbol" w:hint="default"/>
      </w:rPr>
    </w:lvl>
    <w:lvl w:ilvl="8" w:tplc="C308BC92" w:tentative="1">
      <w:start w:val="1"/>
      <w:numFmt w:val="bullet"/>
      <w:lvlText w:val=""/>
      <w:lvlJc w:val="left"/>
      <w:pPr>
        <w:tabs>
          <w:tab w:val="num" w:pos="6480"/>
        </w:tabs>
        <w:ind w:left="6480" w:hanging="360"/>
      </w:pPr>
      <w:rPr>
        <w:rFonts w:ascii="Symbol" w:hAnsi="Symbol" w:hint="default"/>
      </w:rPr>
    </w:lvl>
  </w:abstractNum>
  <w:abstractNum w:abstractNumId="1">
    <w:nsid w:val="1DE76E17"/>
    <w:multiLevelType w:val="hybridMultilevel"/>
    <w:tmpl w:val="1E6EC6F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C62887"/>
    <w:multiLevelType w:val="hybridMultilevel"/>
    <w:tmpl w:val="45D2F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586E10"/>
    <w:multiLevelType w:val="hybridMultilevel"/>
    <w:tmpl w:val="160AE7FA"/>
    <w:lvl w:ilvl="0" w:tplc="45B6B428">
      <w:start w:val="1"/>
      <w:numFmt w:val="decimal"/>
      <w:lvlText w:val="%1."/>
      <w:lvlJc w:val="left"/>
      <w:pPr>
        <w:tabs>
          <w:tab w:val="num" w:pos="1785"/>
        </w:tabs>
        <w:ind w:left="1785"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A491BAE"/>
    <w:multiLevelType w:val="hybridMultilevel"/>
    <w:tmpl w:val="9D847F42"/>
    <w:lvl w:ilvl="0" w:tplc="E8FA4C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042D6"/>
    <w:rsid w:val="00014EB9"/>
    <w:rsid w:val="0004270B"/>
    <w:rsid w:val="000646E1"/>
    <w:rsid w:val="00064CC7"/>
    <w:rsid w:val="00071AE6"/>
    <w:rsid w:val="000831CF"/>
    <w:rsid w:val="00091DC5"/>
    <w:rsid w:val="00095214"/>
    <w:rsid w:val="000C0025"/>
    <w:rsid w:val="000D03A2"/>
    <w:rsid w:val="000D61C3"/>
    <w:rsid w:val="000E6EE8"/>
    <w:rsid w:val="00124BC8"/>
    <w:rsid w:val="00135FED"/>
    <w:rsid w:val="00150E98"/>
    <w:rsid w:val="00181F6D"/>
    <w:rsid w:val="00182498"/>
    <w:rsid w:val="001876B8"/>
    <w:rsid w:val="00207465"/>
    <w:rsid w:val="0021732E"/>
    <w:rsid w:val="00221AB0"/>
    <w:rsid w:val="00232C09"/>
    <w:rsid w:val="00233F4A"/>
    <w:rsid w:val="00242D5B"/>
    <w:rsid w:val="00245BBF"/>
    <w:rsid w:val="002811C2"/>
    <w:rsid w:val="00286346"/>
    <w:rsid w:val="00292609"/>
    <w:rsid w:val="002B6484"/>
    <w:rsid w:val="002D40EC"/>
    <w:rsid w:val="002D64EC"/>
    <w:rsid w:val="002E22C8"/>
    <w:rsid w:val="002F568E"/>
    <w:rsid w:val="00310FED"/>
    <w:rsid w:val="00322A0C"/>
    <w:rsid w:val="003337F1"/>
    <w:rsid w:val="003578E7"/>
    <w:rsid w:val="00372AE6"/>
    <w:rsid w:val="00393960"/>
    <w:rsid w:val="003A6A56"/>
    <w:rsid w:val="003B4A83"/>
    <w:rsid w:val="003D632D"/>
    <w:rsid w:val="003D66CE"/>
    <w:rsid w:val="00405CF9"/>
    <w:rsid w:val="00424A33"/>
    <w:rsid w:val="00426EC4"/>
    <w:rsid w:val="00427E6C"/>
    <w:rsid w:val="00430121"/>
    <w:rsid w:val="00432FE5"/>
    <w:rsid w:val="004502C8"/>
    <w:rsid w:val="004507E2"/>
    <w:rsid w:val="00453E83"/>
    <w:rsid w:val="004627CD"/>
    <w:rsid w:val="00474C07"/>
    <w:rsid w:val="00494416"/>
    <w:rsid w:val="00497189"/>
    <w:rsid w:val="004C1F0A"/>
    <w:rsid w:val="004C62B6"/>
    <w:rsid w:val="004D78A2"/>
    <w:rsid w:val="004E4B35"/>
    <w:rsid w:val="004F7CE8"/>
    <w:rsid w:val="005142F9"/>
    <w:rsid w:val="00514345"/>
    <w:rsid w:val="0052630E"/>
    <w:rsid w:val="0056498B"/>
    <w:rsid w:val="005867DD"/>
    <w:rsid w:val="0059213B"/>
    <w:rsid w:val="005A3C80"/>
    <w:rsid w:val="005B35FC"/>
    <w:rsid w:val="005B5CD3"/>
    <w:rsid w:val="005E0FA1"/>
    <w:rsid w:val="006042D6"/>
    <w:rsid w:val="006371E2"/>
    <w:rsid w:val="0064003C"/>
    <w:rsid w:val="00645EA7"/>
    <w:rsid w:val="006634F3"/>
    <w:rsid w:val="006638E4"/>
    <w:rsid w:val="00683788"/>
    <w:rsid w:val="00684B7B"/>
    <w:rsid w:val="006A6A63"/>
    <w:rsid w:val="006D4F01"/>
    <w:rsid w:val="006D6FB3"/>
    <w:rsid w:val="006E641E"/>
    <w:rsid w:val="007212B9"/>
    <w:rsid w:val="00730859"/>
    <w:rsid w:val="0076335C"/>
    <w:rsid w:val="007874B9"/>
    <w:rsid w:val="00801699"/>
    <w:rsid w:val="0081165F"/>
    <w:rsid w:val="00812464"/>
    <w:rsid w:val="00813A35"/>
    <w:rsid w:val="00835A84"/>
    <w:rsid w:val="0084321F"/>
    <w:rsid w:val="00844F5D"/>
    <w:rsid w:val="008669D7"/>
    <w:rsid w:val="008858E9"/>
    <w:rsid w:val="00887791"/>
    <w:rsid w:val="00895F95"/>
    <w:rsid w:val="008C6605"/>
    <w:rsid w:val="008F3FFC"/>
    <w:rsid w:val="008F5B86"/>
    <w:rsid w:val="008F65DF"/>
    <w:rsid w:val="0090031A"/>
    <w:rsid w:val="00911EBD"/>
    <w:rsid w:val="00931111"/>
    <w:rsid w:val="009334E7"/>
    <w:rsid w:val="009B70DD"/>
    <w:rsid w:val="009F04F7"/>
    <w:rsid w:val="009F6D6D"/>
    <w:rsid w:val="00A104B6"/>
    <w:rsid w:val="00A3425B"/>
    <w:rsid w:val="00A72F1C"/>
    <w:rsid w:val="00A80577"/>
    <w:rsid w:val="00A82BC0"/>
    <w:rsid w:val="00A85B51"/>
    <w:rsid w:val="00A96724"/>
    <w:rsid w:val="00AB72DD"/>
    <w:rsid w:val="00AC1CDF"/>
    <w:rsid w:val="00AE65DB"/>
    <w:rsid w:val="00B14FC9"/>
    <w:rsid w:val="00B15F22"/>
    <w:rsid w:val="00B24D52"/>
    <w:rsid w:val="00B26E2C"/>
    <w:rsid w:val="00B31FB2"/>
    <w:rsid w:val="00B83867"/>
    <w:rsid w:val="00B96523"/>
    <w:rsid w:val="00BA0181"/>
    <w:rsid w:val="00BD6315"/>
    <w:rsid w:val="00C0069F"/>
    <w:rsid w:val="00C26DF7"/>
    <w:rsid w:val="00C514E2"/>
    <w:rsid w:val="00C54F0F"/>
    <w:rsid w:val="00C67DB0"/>
    <w:rsid w:val="00C82FFD"/>
    <w:rsid w:val="00C90594"/>
    <w:rsid w:val="00C946DF"/>
    <w:rsid w:val="00D44416"/>
    <w:rsid w:val="00DA62DE"/>
    <w:rsid w:val="00DB5192"/>
    <w:rsid w:val="00DC01F0"/>
    <w:rsid w:val="00DF0827"/>
    <w:rsid w:val="00DF5665"/>
    <w:rsid w:val="00E306EB"/>
    <w:rsid w:val="00E32BC8"/>
    <w:rsid w:val="00E644BC"/>
    <w:rsid w:val="00E716E3"/>
    <w:rsid w:val="00EA2BF8"/>
    <w:rsid w:val="00EA5F50"/>
    <w:rsid w:val="00EE4B04"/>
    <w:rsid w:val="00F130DF"/>
    <w:rsid w:val="00F260A7"/>
    <w:rsid w:val="00F31FF6"/>
    <w:rsid w:val="00F36C4E"/>
    <w:rsid w:val="00F65325"/>
    <w:rsid w:val="00F810F5"/>
    <w:rsid w:val="00FA1558"/>
    <w:rsid w:val="00FF45CB"/>
    <w:rsid w:val="00FF79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6EB"/>
  </w:style>
  <w:style w:type="paragraph" w:styleId="1">
    <w:name w:val="heading 1"/>
    <w:basedOn w:val="a"/>
    <w:next w:val="a"/>
    <w:link w:val="10"/>
    <w:uiPriority w:val="99"/>
    <w:qFormat/>
    <w:rsid w:val="00DC01F0"/>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1F0"/>
    <w:rPr>
      <w:rFonts w:ascii="Times New Roman CYR" w:hAnsi="Times New Roman CYR" w:cs="Times New Roman CYR"/>
      <w:b/>
      <w:bCs/>
      <w:color w:val="26282F"/>
      <w:sz w:val="24"/>
      <w:szCs w:val="24"/>
    </w:rPr>
  </w:style>
  <w:style w:type="numbering" w:customStyle="1" w:styleId="11">
    <w:name w:val="Нет списка1"/>
    <w:next w:val="a2"/>
    <w:uiPriority w:val="99"/>
    <w:semiHidden/>
    <w:unhideWhenUsed/>
    <w:rsid w:val="00DC01F0"/>
  </w:style>
  <w:style w:type="character" w:styleId="a3">
    <w:name w:val="Hyperlink"/>
    <w:basedOn w:val="a0"/>
    <w:uiPriority w:val="99"/>
    <w:semiHidden/>
    <w:unhideWhenUsed/>
    <w:rsid w:val="00DC01F0"/>
    <w:rPr>
      <w:color w:val="0000FF"/>
      <w:u w:val="single"/>
    </w:rPr>
  </w:style>
  <w:style w:type="character" w:styleId="a4">
    <w:name w:val="FollowedHyperlink"/>
    <w:basedOn w:val="a0"/>
    <w:uiPriority w:val="99"/>
    <w:semiHidden/>
    <w:unhideWhenUsed/>
    <w:rsid w:val="00DC01F0"/>
    <w:rPr>
      <w:color w:val="800080" w:themeColor="followedHyperlink"/>
      <w:u w:val="single"/>
    </w:rPr>
  </w:style>
  <w:style w:type="paragraph" w:styleId="HTML">
    <w:name w:val="HTML Preformatted"/>
    <w:basedOn w:val="a"/>
    <w:link w:val="HTML0"/>
    <w:uiPriority w:val="99"/>
    <w:semiHidden/>
    <w:unhideWhenUsed/>
    <w:rsid w:val="00DC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C01F0"/>
    <w:rPr>
      <w:rFonts w:ascii="Courier New" w:eastAsia="Times New Roman" w:hAnsi="Courier New" w:cs="Courier New"/>
      <w:sz w:val="20"/>
      <w:szCs w:val="20"/>
    </w:rPr>
  </w:style>
  <w:style w:type="paragraph" w:styleId="a5">
    <w:name w:val="Normal (Web)"/>
    <w:basedOn w:val="a"/>
    <w:uiPriority w:val="99"/>
    <w:unhideWhenUsed/>
    <w:rsid w:val="00DC01F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C01F0"/>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7">
    <w:name w:val="Текст выноски Знак"/>
    <w:basedOn w:val="a0"/>
    <w:link w:val="a6"/>
    <w:uiPriority w:val="99"/>
    <w:semiHidden/>
    <w:rsid w:val="00DC01F0"/>
    <w:rPr>
      <w:rFonts w:ascii="Tahoma" w:hAnsi="Tahoma" w:cs="Tahoma"/>
      <w:sz w:val="16"/>
      <w:szCs w:val="16"/>
    </w:rPr>
  </w:style>
  <w:style w:type="paragraph" w:styleId="a8">
    <w:name w:val="No Spacing"/>
    <w:uiPriority w:val="99"/>
    <w:qFormat/>
    <w:rsid w:val="00DC01F0"/>
    <w:pPr>
      <w:spacing w:after="0" w:line="240" w:lineRule="auto"/>
    </w:pPr>
    <w:rPr>
      <w:rFonts w:ascii="Times New Roman" w:eastAsia="Calibri" w:hAnsi="Times New Roman" w:cs="Times New Roman"/>
      <w:sz w:val="28"/>
      <w:szCs w:val="28"/>
      <w:lang w:eastAsia="en-US"/>
    </w:rPr>
  </w:style>
  <w:style w:type="paragraph" w:customStyle="1" w:styleId="a9">
    <w:name w:val="Текст (справка)"/>
    <w:basedOn w:val="a"/>
    <w:next w:val="a"/>
    <w:uiPriority w:val="99"/>
    <w:rsid w:val="00DC01F0"/>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a">
    <w:name w:val="Комментарий"/>
    <w:basedOn w:val="a9"/>
    <w:next w:val="a"/>
    <w:uiPriority w:val="99"/>
    <w:rsid w:val="00DC01F0"/>
    <w:pPr>
      <w:shd w:val="clear" w:color="auto" w:fill="F0F0F0"/>
      <w:spacing w:before="75"/>
      <w:ind w:right="0"/>
      <w:jc w:val="both"/>
    </w:pPr>
    <w:rPr>
      <w:color w:val="353842"/>
    </w:rPr>
  </w:style>
  <w:style w:type="paragraph" w:customStyle="1" w:styleId="ab">
    <w:name w:val="Информация о версии"/>
    <w:basedOn w:val="aa"/>
    <w:next w:val="a"/>
    <w:uiPriority w:val="99"/>
    <w:rsid w:val="00DC01F0"/>
    <w:rPr>
      <w:i/>
      <w:iCs/>
    </w:rPr>
  </w:style>
  <w:style w:type="paragraph" w:customStyle="1" w:styleId="ac">
    <w:name w:val="Текст информации об изменениях"/>
    <w:basedOn w:val="a"/>
    <w:next w:val="a"/>
    <w:uiPriority w:val="99"/>
    <w:rsid w:val="00DC01F0"/>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d">
    <w:name w:val="Информация об изменениях"/>
    <w:basedOn w:val="ac"/>
    <w:next w:val="a"/>
    <w:uiPriority w:val="99"/>
    <w:rsid w:val="00DC01F0"/>
    <w:pPr>
      <w:shd w:val="clear" w:color="auto" w:fill="EAEFED"/>
      <w:spacing w:before="180"/>
      <w:ind w:left="360" w:right="360" w:firstLine="0"/>
    </w:pPr>
  </w:style>
  <w:style w:type="paragraph" w:customStyle="1" w:styleId="ae">
    <w:name w:val="Нормальный (таблица)"/>
    <w:basedOn w:val="a"/>
    <w:next w:val="a"/>
    <w:uiPriority w:val="99"/>
    <w:rsid w:val="00DC01F0"/>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Таблицы (моноширинный)"/>
    <w:basedOn w:val="a"/>
    <w:next w:val="a"/>
    <w:uiPriority w:val="99"/>
    <w:rsid w:val="00DC01F0"/>
    <w:pPr>
      <w:widowControl w:val="0"/>
      <w:autoSpaceDE w:val="0"/>
      <w:autoSpaceDN w:val="0"/>
      <w:adjustRightInd w:val="0"/>
      <w:spacing w:after="0" w:line="240" w:lineRule="auto"/>
    </w:pPr>
    <w:rPr>
      <w:rFonts w:ascii="Courier New" w:hAnsi="Courier New" w:cs="Courier New"/>
      <w:sz w:val="24"/>
      <w:szCs w:val="24"/>
    </w:rPr>
  </w:style>
  <w:style w:type="paragraph" w:customStyle="1" w:styleId="af0">
    <w:name w:val="Подзаголовок для информации об изменениях"/>
    <w:basedOn w:val="ac"/>
    <w:next w:val="a"/>
    <w:uiPriority w:val="99"/>
    <w:rsid w:val="00DC01F0"/>
    <w:rPr>
      <w:b/>
      <w:bCs/>
    </w:rPr>
  </w:style>
  <w:style w:type="paragraph" w:customStyle="1" w:styleId="af1">
    <w:name w:val="Прижатый влево"/>
    <w:basedOn w:val="a"/>
    <w:next w:val="a"/>
    <w:uiPriority w:val="99"/>
    <w:rsid w:val="00DC01F0"/>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2">
    <w:name w:val="Содержимое таблицы"/>
    <w:basedOn w:val="a"/>
    <w:rsid w:val="00DC01F0"/>
    <w:pPr>
      <w:suppressLineNumber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DC01F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DC01F0"/>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s1">
    <w:name w:val="s_1"/>
    <w:basedOn w:val="a"/>
    <w:rsid w:val="00DC0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DC0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DC0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rsid w:val="00DC01F0"/>
    <w:pPr>
      <w:widowControl w:val="0"/>
      <w:autoSpaceDE w:val="0"/>
      <w:autoSpaceDN w:val="0"/>
      <w:adjustRightInd w:val="0"/>
      <w:spacing w:after="0" w:line="310" w:lineRule="exact"/>
      <w:ind w:firstLine="840"/>
      <w:jc w:val="both"/>
    </w:pPr>
    <w:rPr>
      <w:rFonts w:ascii="Times New Roman" w:eastAsia="Times New Roman" w:hAnsi="Times New Roman" w:cs="Times New Roman"/>
      <w:sz w:val="24"/>
      <w:szCs w:val="24"/>
    </w:rPr>
  </w:style>
  <w:style w:type="character" w:customStyle="1" w:styleId="af3">
    <w:name w:val="Цветовое выделение"/>
    <w:uiPriority w:val="99"/>
    <w:rsid w:val="00DC01F0"/>
    <w:rPr>
      <w:b/>
      <w:bCs/>
      <w:color w:val="26282F"/>
    </w:rPr>
  </w:style>
  <w:style w:type="character" w:customStyle="1" w:styleId="af4">
    <w:name w:val="Гипертекстовая ссылка"/>
    <w:basedOn w:val="af3"/>
    <w:uiPriority w:val="99"/>
    <w:rsid w:val="00DC01F0"/>
    <w:rPr>
      <w:b/>
      <w:bCs/>
      <w:color w:val="106BBE"/>
    </w:rPr>
  </w:style>
  <w:style w:type="character" w:customStyle="1" w:styleId="af5">
    <w:name w:val="Цветовое выделение для Текст"/>
    <w:uiPriority w:val="99"/>
    <w:rsid w:val="00DC01F0"/>
    <w:rPr>
      <w:rFonts w:ascii="Times New Roman CYR" w:hAnsi="Times New Roman CYR" w:cs="Times New Roman CYR" w:hint="default"/>
    </w:rPr>
  </w:style>
  <w:style w:type="character" w:customStyle="1" w:styleId="s10">
    <w:name w:val="s_10"/>
    <w:basedOn w:val="a0"/>
    <w:rsid w:val="00DC01F0"/>
  </w:style>
  <w:style w:type="character" w:customStyle="1" w:styleId="FontStyle16">
    <w:name w:val="Font Style16"/>
    <w:rsid w:val="00DC01F0"/>
    <w:rPr>
      <w:rFonts w:ascii="Times New Roman" w:hAnsi="Times New Roman" w:cs="Times New Roman" w:hint="default"/>
      <w:sz w:val="24"/>
      <w:szCs w:val="24"/>
    </w:rPr>
  </w:style>
  <w:style w:type="paragraph" w:styleId="af6">
    <w:name w:val="List Paragraph"/>
    <w:basedOn w:val="a"/>
    <w:uiPriority w:val="34"/>
    <w:qFormat/>
    <w:rsid w:val="00B26E2C"/>
    <w:pPr>
      <w:ind w:left="720"/>
      <w:contextualSpacing/>
    </w:pPr>
  </w:style>
  <w:style w:type="paragraph" w:customStyle="1" w:styleId="ConsPlusTitle">
    <w:name w:val="ConsPlusTitle"/>
    <w:rsid w:val="005B5CD3"/>
    <w:pPr>
      <w:widowControl w:val="0"/>
      <w:autoSpaceDE w:val="0"/>
      <w:autoSpaceDN w:val="0"/>
      <w:spacing w:after="0" w:line="240" w:lineRule="auto"/>
    </w:pPr>
    <w:rPr>
      <w:rFonts w:ascii="Calibri" w:eastAsia="Times New Roman" w:hAnsi="Calibri" w:cs="Calibri"/>
      <w:b/>
      <w:szCs w:val="20"/>
    </w:rPr>
  </w:style>
  <w:style w:type="paragraph" w:styleId="af7">
    <w:name w:val="header"/>
    <w:basedOn w:val="a"/>
    <w:link w:val="af8"/>
    <w:uiPriority w:val="99"/>
    <w:semiHidden/>
    <w:unhideWhenUsed/>
    <w:rsid w:val="003A6A56"/>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3A6A56"/>
  </w:style>
  <w:style w:type="paragraph" w:styleId="af9">
    <w:name w:val="footer"/>
    <w:basedOn w:val="a"/>
    <w:link w:val="afa"/>
    <w:uiPriority w:val="99"/>
    <w:unhideWhenUsed/>
    <w:rsid w:val="003A6A56"/>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3A6A56"/>
  </w:style>
</w:styles>
</file>

<file path=word/webSettings.xml><?xml version="1.0" encoding="utf-8"?>
<w:webSettings xmlns:r="http://schemas.openxmlformats.org/officeDocument/2006/relationships" xmlns:w="http://schemas.openxmlformats.org/wordprocessingml/2006/main">
  <w:divs>
    <w:div w:id="55668112">
      <w:bodyDiv w:val="1"/>
      <w:marLeft w:val="0"/>
      <w:marRight w:val="0"/>
      <w:marTop w:val="0"/>
      <w:marBottom w:val="0"/>
      <w:divBdr>
        <w:top w:val="none" w:sz="0" w:space="0" w:color="auto"/>
        <w:left w:val="none" w:sz="0" w:space="0" w:color="auto"/>
        <w:bottom w:val="none" w:sz="0" w:space="0" w:color="auto"/>
        <w:right w:val="none" w:sz="0" w:space="0" w:color="auto"/>
      </w:divBdr>
    </w:div>
    <w:div w:id="382602308">
      <w:bodyDiv w:val="1"/>
      <w:marLeft w:val="0"/>
      <w:marRight w:val="0"/>
      <w:marTop w:val="0"/>
      <w:marBottom w:val="0"/>
      <w:divBdr>
        <w:top w:val="none" w:sz="0" w:space="0" w:color="auto"/>
        <w:left w:val="none" w:sz="0" w:space="0" w:color="auto"/>
        <w:bottom w:val="none" w:sz="0" w:space="0" w:color="auto"/>
        <w:right w:val="none" w:sz="0" w:space="0" w:color="auto"/>
      </w:divBdr>
    </w:div>
    <w:div w:id="484317575">
      <w:bodyDiv w:val="1"/>
      <w:marLeft w:val="0"/>
      <w:marRight w:val="0"/>
      <w:marTop w:val="0"/>
      <w:marBottom w:val="0"/>
      <w:divBdr>
        <w:top w:val="none" w:sz="0" w:space="0" w:color="auto"/>
        <w:left w:val="none" w:sz="0" w:space="0" w:color="auto"/>
        <w:bottom w:val="none" w:sz="0" w:space="0" w:color="auto"/>
        <w:right w:val="none" w:sz="0" w:space="0" w:color="auto"/>
      </w:divBdr>
    </w:div>
    <w:div w:id="693388057">
      <w:bodyDiv w:val="1"/>
      <w:marLeft w:val="0"/>
      <w:marRight w:val="0"/>
      <w:marTop w:val="0"/>
      <w:marBottom w:val="0"/>
      <w:divBdr>
        <w:top w:val="none" w:sz="0" w:space="0" w:color="auto"/>
        <w:left w:val="none" w:sz="0" w:space="0" w:color="auto"/>
        <w:bottom w:val="none" w:sz="0" w:space="0" w:color="auto"/>
        <w:right w:val="none" w:sz="0" w:space="0" w:color="auto"/>
      </w:divBdr>
    </w:div>
    <w:div w:id="1426654438">
      <w:bodyDiv w:val="1"/>
      <w:marLeft w:val="0"/>
      <w:marRight w:val="0"/>
      <w:marTop w:val="0"/>
      <w:marBottom w:val="0"/>
      <w:divBdr>
        <w:top w:val="none" w:sz="0" w:space="0" w:color="auto"/>
        <w:left w:val="none" w:sz="0" w:space="0" w:color="auto"/>
        <w:bottom w:val="none" w:sz="0" w:space="0" w:color="auto"/>
        <w:right w:val="none" w:sz="0" w:space="0" w:color="auto"/>
      </w:divBdr>
    </w:div>
    <w:div w:id="1484160221">
      <w:bodyDiv w:val="1"/>
      <w:marLeft w:val="0"/>
      <w:marRight w:val="0"/>
      <w:marTop w:val="0"/>
      <w:marBottom w:val="0"/>
      <w:divBdr>
        <w:top w:val="none" w:sz="0" w:space="0" w:color="auto"/>
        <w:left w:val="none" w:sz="0" w:space="0" w:color="auto"/>
        <w:bottom w:val="none" w:sz="0" w:space="0" w:color="auto"/>
        <w:right w:val="none" w:sz="0" w:space="0" w:color="auto"/>
      </w:divBdr>
    </w:div>
    <w:div w:id="166312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skoe26.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D442B45DE336AED662ADF27569AE6ED18CFE21F9D990714F86315A7873AD4F9273D9E06365FA674129s8A" TargetMode="External"/><Relationship Id="rId4" Type="http://schemas.openxmlformats.org/officeDocument/2006/relationships/settings" Target="settings.xml"/><Relationship Id="rId9" Type="http://schemas.openxmlformats.org/officeDocument/2006/relationships/hyperlink" Target="consultantplus://offline/ref=D442B45DE336AED662ADF27569AE6ED18CFE21FBDA90714F86315A7873AD4F9273D9E06365FA664029s1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4017C-E189-4265-81CD-CA2054D8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3384</Words>
  <Characters>19295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UPRDEL</cp:lastModifiedBy>
  <cp:revision>6</cp:revision>
  <cp:lastPrinted>2019-11-01T10:43:00Z</cp:lastPrinted>
  <dcterms:created xsi:type="dcterms:W3CDTF">2019-10-07T06:53:00Z</dcterms:created>
  <dcterms:modified xsi:type="dcterms:W3CDTF">2019-11-01T10:45:00Z</dcterms:modified>
</cp:coreProperties>
</file>