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3F" w:rsidRPr="00D82CCA" w:rsidRDefault="00A3113F" w:rsidP="00A3113F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D82CCA">
        <w:rPr>
          <w:rStyle w:val="FontStyle365"/>
          <w:b w:val="0"/>
          <w:sz w:val="28"/>
          <w:szCs w:val="28"/>
        </w:rPr>
        <w:t>ПОСТАНОВЛЕНИЕ</w:t>
      </w:r>
    </w:p>
    <w:p w:rsidR="00A3113F" w:rsidRPr="00D82CCA" w:rsidRDefault="00A3113F" w:rsidP="00A3113F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A3113F" w:rsidRPr="00D82CCA" w:rsidRDefault="00A3113F" w:rsidP="00A3113F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D82CCA">
        <w:rPr>
          <w:rStyle w:val="FontStyle365"/>
          <w:b w:val="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3113F" w:rsidRPr="00D82CCA" w:rsidRDefault="00A3113F" w:rsidP="00A3113F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A3113F" w:rsidRPr="00D82CCA" w:rsidRDefault="00A3113F" w:rsidP="00A3113F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 w:rsidRPr="00D82CCA">
        <w:rPr>
          <w:rStyle w:val="FontStyle365"/>
          <w:b w:val="0"/>
          <w:sz w:val="28"/>
          <w:szCs w:val="28"/>
        </w:rPr>
        <w:t xml:space="preserve">01 июня </w:t>
      </w:r>
      <w:smartTag w:uri="urn:schemas-microsoft-com:office:smarttags" w:element="metricconverter">
        <w:smartTagPr>
          <w:attr w:name="ProductID" w:val="2015 г"/>
        </w:smartTagPr>
        <w:r w:rsidRPr="00D82CCA">
          <w:rPr>
            <w:rStyle w:val="FontStyle365"/>
            <w:b w:val="0"/>
            <w:sz w:val="28"/>
            <w:szCs w:val="28"/>
          </w:rPr>
          <w:t>2015 г</w:t>
        </w:r>
      </w:smartTag>
      <w:r w:rsidRPr="00D82CCA">
        <w:rPr>
          <w:rStyle w:val="FontStyle365"/>
          <w:b w:val="0"/>
          <w:sz w:val="28"/>
          <w:szCs w:val="28"/>
        </w:rPr>
        <w:t xml:space="preserve">.                         с. Ивановское          </w:t>
      </w:r>
      <w:r w:rsidR="00D82CCA" w:rsidRPr="00D82CCA">
        <w:rPr>
          <w:rStyle w:val="FontStyle365"/>
          <w:b w:val="0"/>
          <w:sz w:val="28"/>
          <w:szCs w:val="28"/>
        </w:rPr>
        <w:t xml:space="preserve">                             </w:t>
      </w:r>
      <w:r w:rsidRPr="00D82CCA">
        <w:rPr>
          <w:rStyle w:val="FontStyle365"/>
          <w:b w:val="0"/>
          <w:sz w:val="28"/>
          <w:szCs w:val="28"/>
        </w:rPr>
        <w:t xml:space="preserve">     № 119</w:t>
      </w:r>
    </w:p>
    <w:p w:rsidR="00A3113F" w:rsidRDefault="00A3113F" w:rsidP="00A3113F">
      <w:pPr>
        <w:pStyle w:val="Style281"/>
        <w:widowControl/>
        <w:tabs>
          <w:tab w:val="left" w:pos="946"/>
        </w:tabs>
        <w:spacing w:line="326" w:lineRule="exact"/>
      </w:pPr>
    </w:p>
    <w:p w:rsidR="00A3113F" w:rsidRDefault="00A3113F" w:rsidP="00A3113F">
      <w:pPr>
        <w:pStyle w:val="Style248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 создании нештатных формирований по обеспечению выполнения мероприятий по гражданской обороне на территории муниципального образования Ивановского сельсовета Кочубеевского района Ставропольского края</w:t>
      </w:r>
    </w:p>
    <w:p w:rsidR="00A3113F" w:rsidRDefault="00A3113F" w:rsidP="00A3113F">
      <w:pPr>
        <w:pStyle w:val="Style248"/>
        <w:widowControl/>
        <w:spacing w:line="240" w:lineRule="auto"/>
        <w:ind w:firstLine="709"/>
        <w:rPr>
          <w:sz w:val="28"/>
          <w:szCs w:val="28"/>
        </w:rPr>
      </w:pPr>
    </w:p>
    <w:p w:rsidR="00A3113F" w:rsidRDefault="00A3113F" w:rsidP="00A3113F">
      <w:pPr>
        <w:pStyle w:val="Style248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Во исполнение требований Федеральных Законов Российской Федерации от 12 февраля 1998 года № 28-ФЗ «О гражданской обороне», от 06 октября 2003 года № 131 «Об общих принципах организации местного самоуправления в Российской Федерации», Приказа МЧС России от 23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FontStyle366"/>
            <w:sz w:val="28"/>
            <w:szCs w:val="28"/>
          </w:rPr>
          <w:t>2005 г</w:t>
        </w:r>
      </w:smartTag>
      <w:r>
        <w:rPr>
          <w:rStyle w:val="FontStyle366"/>
          <w:sz w:val="28"/>
          <w:szCs w:val="28"/>
        </w:rPr>
        <w:t>. N 999 «Об утверждении порядка создания нештатных аварийно-спасательных формирований», Приказа МЧС России от 18.12.2014 года № 701 «Об утверждении Типового порядка создания нештатных формирований по обеспечению выполнения мероприятий по ГО»,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</w:t>
      </w:r>
    </w:p>
    <w:p w:rsidR="00A3113F" w:rsidRDefault="00A3113F" w:rsidP="00A3113F">
      <w:pPr>
        <w:pStyle w:val="Style248"/>
        <w:widowControl/>
        <w:spacing w:line="240" w:lineRule="auto"/>
        <w:ind w:firstLine="709"/>
      </w:pPr>
    </w:p>
    <w:p w:rsidR="00A3113F" w:rsidRDefault="00A3113F" w:rsidP="00A3113F">
      <w:pPr>
        <w:pStyle w:val="Style248"/>
        <w:widowControl/>
        <w:spacing w:line="240" w:lineRule="auto"/>
        <w:ind w:firstLine="709"/>
        <w:rPr>
          <w:sz w:val="28"/>
          <w:szCs w:val="28"/>
        </w:rPr>
      </w:pPr>
    </w:p>
    <w:p w:rsidR="00A3113F" w:rsidRDefault="00A3113F" w:rsidP="00A3113F">
      <w:pPr>
        <w:pStyle w:val="Style248"/>
        <w:widowControl/>
        <w:spacing w:line="240" w:lineRule="auto"/>
        <w:ind w:firstLine="0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ПОСТАНОВЛЯЕТ:</w:t>
      </w:r>
    </w:p>
    <w:p w:rsidR="00A3113F" w:rsidRDefault="00A3113F" w:rsidP="00A3113F">
      <w:pPr>
        <w:pStyle w:val="Style257"/>
        <w:widowControl/>
        <w:spacing w:line="240" w:lineRule="auto"/>
        <w:ind w:firstLine="709"/>
      </w:pP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1. Утвердить Реестр организаций, создающих нештатные формирования по обеспечению выполнения мероприятий по гражданской обороне, на территории муниципального образования Ивановского сельсовета Кочубеевского района, согласно приложению № 1.</w:t>
      </w: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2. Утвердить Реестр организаций, создающих нештатные аварийно-спасательные формирования на территории муниципального образования Ивановского сельсовета Кочубеевского района, согласно приложению № 2.</w:t>
      </w: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3. Утвердить Порядок создания нештатных формирований по обеспечению выполнения мероприятий по гражданской обороне, создаваемых на территории муниципального образования Ивановского сельсовета Кочубеевского района, согласно приложению № 3.</w:t>
      </w: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A3113F" w:rsidRDefault="00A3113F" w:rsidP="00A3113F">
      <w:pPr>
        <w:pStyle w:val="Style269"/>
        <w:widowControl/>
        <w:spacing w:line="240" w:lineRule="auto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          4. Признать утратившим силу постановление № 33 от 20 мая 2008 года «Об утверждении реестра нештатных аварийно-спасательных формирований»; № 34 от 21 мая 2008 года «Об обеспечении населения и </w:t>
      </w:r>
      <w:r>
        <w:rPr>
          <w:rStyle w:val="FontStyle366"/>
          <w:sz w:val="28"/>
          <w:szCs w:val="28"/>
        </w:rPr>
        <w:lastRenderedPageBreak/>
        <w:t>нештатных аварийно-спасательных формирований имуществом мобилизационного резерва».</w:t>
      </w:r>
    </w:p>
    <w:p w:rsidR="00A3113F" w:rsidRDefault="00A3113F" w:rsidP="00A3113F">
      <w:pPr>
        <w:pStyle w:val="Style269"/>
        <w:widowControl/>
        <w:spacing w:line="240" w:lineRule="auto"/>
        <w:rPr>
          <w:rStyle w:val="FontStyle366"/>
          <w:sz w:val="28"/>
          <w:szCs w:val="28"/>
        </w:rPr>
      </w:pP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 xml:space="preserve">5. Контроль за выполнением настоящего постановления возложить на уполномоченного представителя главы администрации муниципального образования Ивановского сельсовета </w:t>
      </w:r>
      <w:proofErr w:type="spellStart"/>
      <w:r>
        <w:rPr>
          <w:rStyle w:val="FontStyle366"/>
          <w:sz w:val="28"/>
          <w:szCs w:val="28"/>
        </w:rPr>
        <w:t>Кочерган</w:t>
      </w:r>
      <w:proofErr w:type="spellEnd"/>
      <w:r>
        <w:rPr>
          <w:rStyle w:val="FontStyle366"/>
          <w:sz w:val="28"/>
          <w:szCs w:val="28"/>
        </w:rPr>
        <w:t xml:space="preserve"> И.В.</w:t>
      </w:r>
    </w:p>
    <w:p w:rsidR="00A3113F" w:rsidRDefault="00A3113F" w:rsidP="00A3113F">
      <w:pPr>
        <w:pStyle w:val="Style257"/>
        <w:widowControl/>
        <w:spacing w:line="240" w:lineRule="auto"/>
        <w:ind w:firstLine="709"/>
        <w:rPr>
          <w:rStyle w:val="FontStyle366"/>
          <w:sz w:val="28"/>
          <w:szCs w:val="28"/>
        </w:rPr>
      </w:pPr>
    </w:p>
    <w:p w:rsidR="00A3113F" w:rsidRDefault="00A3113F" w:rsidP="00A3113F">
      <w:pPr>
        <w:pStyle w:val="Style281"/>
        <w:widowControl/>
        <w:tabs>
          <w:tab w:val="left" w:pos="94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66"/>
          <w:sz w:val="28"/>
          <w:szCs w:val="28"/>
        </w:rPr>
        <w:t xml:space="preserve">6.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>
        <w:rPr>
          <w:rStyle w:val="FontStyle366"/>
          <w:sz w:val="28"/>
          <w:szCs w:val="28"/>
          <w:lang w:val="en-US"/>
        </w:rPr>
        <w:t>www</w:t>
      </w:r>
      <w:r>
        <w:rPr>
          <w:rStyle w:val="FontStyle366"/>
          <w:sz w:val="28"/>
          <w:szCs w:val="28"/>
        </w:rPr>
        <w:t>.</w:t>
      </w:r>
      <w:proofErr w:type="spellStart"/>
      <w:r>
        <w:rPr>
          <w:rStyle w:val="FontStyle366"/>
          <w:sz w:val="28"/>
          <w:szCs w:val="28"/>
          <w:lang w:val="en-US"/>
        </w:rPr>
        <w:t>ivanovskoe</w:t>
      </w:r>
      <w:proofErr w:type="spellEnd"/>
      <w:r>
        <w:rPr>
          <w:rStyle w:val="FontStyle366"/>
          <w:sz w:val="28"/>
          <w:szCs w:val="28"/>
        </w:rPr>
        <w:t>26.</w:t>
      </w:r>
      <w:proofErr w:type="spellStart"/>
      <w:r>
        <w:rPr>
          <w:rStyle w:val="FontStyle366"/>
          <w:sz w:val="28"/>
          <w:szCs w:val="28"/>
          <w:lang w:val="en-US"/>
        </w:rPr>
        <w:t>ru</w:t>
      </w:r>
      <w:proofErr w:type="spellEnd"/>
      <w:r w:rsidRPr="00F11500">
        <w:rPr>
          <w:rStyle w:val="FontStyle366"/>
          <w:sz w:val="28"/>
          <w:szCs w:val="28"/>
        </w:rPr>
        <w:t xml:space="preserve"> </w:t>
      </w:r>
      <w:r>
        <w:rPr>
          <w:rStyle w:val="FontStyle366"/>
          <w:sz w:val="28"/>
          <w:szCs w:val="28"/>
        </w:rPr>
        <w:t xml:space="preserve"> и о</w:t>
      </w:r>
      <w:r>
        <w:rPr>
          <w:sz w:val="28"/>
          <w:szCs w:val="28"/>
        </w:rPr>
        <w:t>публиковать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3113F" w:rsidRDefault="00A3113F" w:rsidP="00A3113F">
      <w:pPr>
        <w:pStyle w:val="Style281"/>
        <w:widowControl/>
        <w:tabs>
          <w:tab w:val="left" w:pos="946"/>
        </w:tabs>
        <w:spacing w:line="240" w:lineRule="auto"/>
        <w:ind w:firstLine="709"/>
        <w:rPr>
          <w:rStyle w:val="FontStyle366"/>
          <w:sz w:val="28"/>
          <w:szCs w:val="28"/>
        </w:rPr>
      </w:pPr>
    </w:p>
    <w:p w:rsidR="00A3113F" w:rsidRDefault="00A3113F" w:rsidP="00A3113F">
      <w:pPr>
        <w:pStyle w:val="Style281"/>
        <w:widowControl/>
        <w:tabs>
          <w:tab w:val="left" w:pos="946"/>
        </w:tabs>
        <w:spacing w:line="240" w:lineRule="auto"/>
        <w:ind w:firstLine="709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t>7. Постановление вступает в законную силу со дня его обнародования (опубликования).</w:t>
      </w:r>
    </w:p>
    <w:p w:rsidR="00A3113F" w:rsidRDefault="00A3113F" w:rsidP="00A3113F">
      <w:pPr>
        <w:pStyle w:val="Style281"/>
        <w:widowControl/>
        <w:tabs>
          <w:tab w:val="left" w:pos="946"/>
        </w:tabs>
        <w:spacing w:line="326" w:lineRule="exact"/>
        <w:rPr>
          <w:rStyle w:val="FontStyle366"/>
          <w:sz w:val="28"/>
          <w:szCs w:val="28"/>
        </w:rPr>
      </w:pPr>
    </w:p>
    <w:p w:rsidR="00A3113F" w:rsidRDefault="00A3113F" w:rsidP="00A3113F">
      <w:pPr>
        <w:pStyle w:val="Style281"/>
        <w:widowControl/>
        <w:tabs>
          <w:tab w:val="left" w:pos="946"/>
        </w:tabs>
        <w:spacing w:line="326" w:lineRule="exact"/>
        <w:rPr>
          <w:sz w:val="28"/>
          <w:szCs w:val="28"/>
        </w:rPr>
      </w:pPr>
    </w:p>
    <w:p w:rsidR="00A3113F" w:rsidRDefault="00A3113F" w:rsidP="00A3113F">
      <w:pPr>
        <w:pStyle w:val="Style281"/>
        <w:widowControl/>
        <w:tabs>
          <w:tab w:val="left" w:pos="946"/>
        </w:tabs>
        <w:spacing w:line="326" w:lineRule="exact"/>
        <w:rPr>
          <w:sz w:val="28"/>
          <w:szCs w:val="28"/>
        </w:rPr>
      </w:pPr>
    </w:p>
    <w:p w:rsidR="00A3113F" w:rsidRDefault="00A3113F" w:rsidP="00A3113F">
      <w:pPr>
        <w:spacing w:after="0" w:line="240" w:lineRule="exact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муниципального образования</w:t>
      </w:r>
    </w:p>
    <w:p w:rsidR="00A3113F" w:rsidRDefault="00A3113F" w:rsidP="00A3113F">
      <w:pPr>
        <w:spacing w:after="0" w:line="240" w:lineRule="exact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Ивановского сельсовета</w:t>
      </w:r>
    </w:p>
    <w:p w:rsidR="00A3113F" w:rsidRDefault="00A3113F" w:rsidP="00A3113F">
      <w:pPr>
        <w:spacing w:after="0" w:line="240" w:lineRule="exact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Кочубеевского района</w:t>
      </w:r>
    </w:p>
    <w:p w:rsidR="00A3113F" w:rsidRDefault="00A3113F" w:rsidP="00A3113F">
      <w:pPr>
        <w:spacing w:after="0" w:line="240" w:lineRule="exact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Ставропольского края                                                                      А.И. Солдатов</w:t>
      </w:r>
    </w:p>
    <w:p w:rsidR="00A3113F" w:rsidRDefault="00A3113F" w:rsidP="00A3113F">
      <w:pPr>
        <w:spacing w:after="0" w:line="240" w:lineRule="auto"/>
        <w:jc w:val="both"/>
        <w:rPr>
          <w:rStyle w:val="FontStyle54"/>
          <w:sz w:val="28"/>
          <w:szCs w:val="28"/>
        </w:rPr>
      </w:pPr>
    </w:p>
    <w:p w:rsidR="00A3113F" w:rsidRDefault="00A3113F" w:rsidP="00A3113F">
      <w:pPr>
        <w:spacing w:after="0" w:line="240" w:lineRule="auto"/>
        <w:jc w:val="both"/>
        <w:rPr>
          <w:rStyle w:val="FontStyle54"/>
          <w:sz w:val="28"/>
          <w:szCs w:val="28"/>
        </w:rPr>
      </w:pPr>
    </w:p>
    <w:p w:rsidR="00A3113F" w:rsidRDefault="00A3113F" w:rsidP="00A3113F">
      <w:pPr>
        <w:spacing w:after="0" w:line="240" w:lineRule="auto"/>
        <w:jc w:val="both"/>
        <w:rPr>
          <w:rStyle w:val="FontStyle54"/>
          <w:sz w:val="28"/>
          <w:szCs w:val="28"/>
        </w:rPr>
      </w:pPr>
    </w:p>
    <w:p w:rsidR="00A3113F" w:rsidRDefault="00A3113F" w:rsidP="00A3113F">
      <w:r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Кочерган</w:t>
      </w:r>
      <w:proofErr w:type="spellEnd"/>
    </w:p>
    <w:p w:rsidR="00A3113F" w:rsidRDefault="00A3113F" w:rsidP="00A3113F">
      <w:pPr>
        <w:spacing w:after="0"/>
        <w:rPr>
          <w:rFonts w:ascii="Times New Roman" w:hAnsi="Times New Roman"/>
          <w:sz w:val="28"/>
          <w:szCs w:val="28"/>
        </w:rPr>
      </w:pPr>
    </w:p>
    <w:p w:rsidR="00A3113F" w:rsidRDefault="00A3113F" w:rsidP="00A31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3113F" w:rsidRDefault="00A3113F" w:rsidP="00A3113F">
      <w:pPr>
        <w:rPr>
          <w:rFonts w:ascii="Times New Roman" w:hAnsi="Times New Roman"/>
          <w:sz w:val="28"/>
          <w:szCs w:val="28"/>
        </w:rPr>
      </w:pP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A3113F" w:rsidRDefault="00A3113F" w:rsidP="00A311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администрации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rPr>
          <w:rStyle w:val="FontStyle5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Н.С. </w:t>
      </w:r>
      <w:proofErr w:type="spellStart"/>
      <w:r>
        <w:rPr>
          <w:rFonts w:ascii="Times New Roman" w:hAnsi="Times New Roman"/>
          <w:sz w:val="28"/>
          <w:szCs w:val="28"/>
        </w:rPr>
        <w:t>Дерипаско</w:t>
      </w:r>
      <w:proofErr w:type="spellEnd"/>
    </w:p>
    <w:p w:rsidR="00A3113F" w:rsidRDefault="00A3113F" w:rsidP="00A311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A3113F" w:rsidSect="00A3113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3113F" w:rsidRPr="00F11500" w:rsidRDefault="00A3113F" w:rsidP="00A3113F">
      <w:pPr>
        <w:spacing w:after="0" w:line="240" w:lineRule="exact"/>
        <w:ind w:firstLine="4536"/>
        <w:jc w:val="center"/>
        <w:rPr>
          <w:rFonts w:eastAsia="Times New Roman"/>
        </w:rPr>
      </w:pPr>
      <w:r w:rsidRPr="00F11500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01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>
        <w:rPr>
          <w:rFonts w:ascii="Times New Roman" w:eastAsia="Times New Roman" w:hAnsi="Times New Roman"/>
          <w:sz w:val="28"/>
          <w:szCs w:val="28"/>
        </w:rPr>
        <w:t>. № 119</w:t>
      </w:r>
    </w:p>
    <w:p w:rsidR="00A3113F" w:rsidRDefault="00A3113F" w:rsidP="00A3113F">
      <w:pPr>
        <w:shd w:val="clear" w:color="auto" w:fill="FFFFFF"/>
        <w:rPr>
          <w:rFonts w:ascii="Times New Roman" w:eastAsia="Calibri" w:hAnsi="Times New Roman"/>
          <w:color w:val="000000"/>
          <w:spacing w:val="-9"/>
          <w:sz w:val="24"/>
          <w:szCs w:val="24"/>
        </w:rPr>
      </w:pPr>
    </w:p>
    <w:p w:rsidR="00A3113F" w:rsidRPr="00F11500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11500">
        <w:rPr>
          <w:rFonts w:ascii="Times New Roman" w:hAnsi="Times New Roman"/>
          <w:color w:val="000000"/>
          <w:spacing w:val="-9"/>
          <w:sz w:val="28"/>
          <w:szCs w:val="28"/>
        </w:rPr>
        <w:t xml:space="preserve">РЕЕСТР                                                                                                  </w:t>
      </w:r>
    </w:p>
    <w:p w:rsidR="00A3113F" w:rsidRPr="00F11500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F11500">
        <w:rPr>
          <w:rFonts w:ascii="Times New Roman" w:hAnsi="Times New Roman"/>
          <w:color w:val="000000"/>
          <w:spacing w:val="-9"/>
          <w:sz w:val="28"/>
          <w:szCs w:val="28"/>
        </w:rPr>
        <w:t>Организаций, создающих нештатные формирования по обеспечению выполнения мероприятий по гражданской обороне, создаваемых на территории муниципального образования Ивановского сельсовета Кочубеевского района Ставропольского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157"/>
        <w:gridCol w:w="1125"/>
        <w:gridCol w:w="977"/>
        <w:gridCol w:w="1650"/>
        <w:gridCol w:w="1409"/>
        <w:gridCol w:w="754"/>
      </w:tblGrid>
      <w:tr w:rsidR="00A3113F" w:rsidTr="00221009">
        <w:trPr>
          <w:trHeight w:val="50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Наименований организаций создающих НФГО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Наименование созданных НФГО (в соответствии с требованиями приказа МЧС России от 18.12.2014 № 701)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Кол-во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формиро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ваний</w:t>
            </w:r>
            <w:proofErr w:type="spellEnd"/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Численность: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При-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ме</w:t>
            </w:r>
            <w:proofErr w:type="spellEnd"/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чание</w:t>
            </w:r>
            <w:proofErr w:type="spellEnd"/>
          </w:p>
        </w:tc>
      </w:tr>
      <w:tr w:rsidR="00A3113F" w:rsidTr="00221009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личного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состава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3113F" w:rsidTr="00221009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автомобильной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специальной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Разведывательная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Звено фитопатологической разведки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Аварийно-техническая 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Звено ветеринарной разведки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Отделение пожаротушения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Звено подвоза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Подвижная АЗС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группа оповещения 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Группа первоочередного жизнеобеспечения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lastRenderedPageBreak/>
              <w:t>ия муниципального образования Ивановского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lastRenderedPageBreak/>
              <w:t xml:space="preserve">Группа 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lastRenderedPageBreak/>
              <w:t>дорожного и транспортного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lastRenderedPageBreak/>
              <w:t>Администрация муниципального образования Ивановского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Группа учета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эваконаселения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Группа организации размещения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Группа учета эвакуации материальных и культурных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</w:tbl>
    <w:p w:rsidR="00A3113F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A3113F" w:rsidRDefault="00A3113F" w:rsidP="00A311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13F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A3113F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3113F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3113F" w:rsidRDefault="00A3113F" w:rsidP="00A3113F">
      <w:pPr>
        <w:shd w:val="clear" w:color="auto" w:fill="FFFFFF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01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>
        <w:rPr>
          <w:rFonts w:ascii="Times New Roman" w:eastAsia="Times New Roman" w:hAnsi="Times New Roman"/>
          <w:sz w:val="28"/>
          <w:szCs w:val="28"/>
        </w:rPr>
        <w:t>. № 119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</w:r>
      <w:r>
        <w:rPr>
          <w:rFonts w:ascii="Times New Roman" w:eastAsia="Times New Roman" w:hAnsi="Times New Roman"/>
          <w:sz w:val="28"/>
          <w:szCs w:val="28"/>
        </w:rPr>
        <w:pict>
          <v:group id="_x0000_s1026" editas="canvas" style="width:10in;height:6in;mso-position-horizontal-relative:char;mso-position-vertical-relative:line" coordorigin="4774,232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74;top:2326;width:7200;height:4320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A3113F" w:rsidRPr="00A748DF" w:rsidRDefault="00A3113F" w:rsidP="00A3113F">
      <w:pPr>
        <w:shd w:val="clear" w:color="auto" w:fill="FFFFFF"/>
        <w:jc w:val="center"/>
        <w:rPr>
          <w:rFonts w:ascii="Times New Roman" w:eastAsia="Calibri" w:hAnsi="Times New Roman"/>
          <w:color w:val="000000"/>
          <w:spacing w:val="-9"/>
          <w:sz w:val="28"/>
          <w:szCs w:val="28"/>
        </w:rPr>
      </w:pPr>
      <w:r w:rsidRPr="00A748DF">
        <w:rPr>
          <w:rFonts w:ascii="Times New Roman" w:hAnsi="Times New Roman"/>
          <w:color w:val="000000"/>
          <w:spacing w:val="-9"/>
          <w:sz w:val="28"/>
          <w:szCs w:val="28"/>
        </w:rPr>
        <w:t xml:space="preserve">РЕЕСТР                                                                                                  </w:t>
      </w:r>
    </w:p>
    <w:p w:rsidR="00A3113F" w:rsidRPr="00A748DF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A748DF">
        <w:rPr>
          <w:rFonts w:ascii="Times New Roman" w:hAnsi="Times New Roman"/>
          <w:color w:val="000000"/>
          <w:spacing w:val="-9"/>
          <w:sz w:val="28"/>
          <w:szCs w:val="28"/>
        </w:rPr>
        <w:t>организаций, создающих  нештатные аварийно-спасательные формирования на территории муниципального образования Ивановского сельсовета Кочубеевского района Ставропольского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3"/>
        <w:gridCol w:w="1719"/>
        <w:gridCol w:w="1215"/>
        <w:gridCol w:w="1052"/>
        <w:gridCol w:w="1791"/>
        <w:gridCol w:w="1527"/>
        <w:gridCol w:w="807"/>
      </w:tblGrid>
      <w:tr w:rsidR="00A3113F" w:rsidTr="00221009">
        <w:trPr>
          <w:trHeight w:val="50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Наименований организаций создающих НФГО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Наименование созданных НФГО (в соответствии с требованиями приказа МЧС России от 18.12.2014 № 701)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Кол-во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формиро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ваний</w:t>
            </w:r>
            <w:proofErr w:type="spellEnd"/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Численность: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При-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ме</w:t>
            </w:r>
            <w:proofErr w:type="spellEnd"/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чание</w:t>
            </w:r>
            <w:proofErr w:type="spellEnd"/>
          </w:p>
        </w:tc>
      </w:tr>
      <w:tr w:rsidR="00A3113F" w:rsidTr="00221009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личного</w:t>
            </w:r>
          </w:p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состава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3113F" w:rsidTr="00221009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автомобильной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специальной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3F" w:rsidRDefault="00A3113F" w:rsidP="00221009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Санитарный пост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  <w:tr w:rsidR="00A3113F" w:rsidTr="0022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имени Чапаева»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Спасательная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3F" w:rsidRDefault="00A3113F" w:rsidP="00221009">
            <w:pPr>
              <w:jc w:val="center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</w:p>
        </w:tc>
      </w:tr>
    </w:tbl>
    <w:p w:rsidR="00A3113F" w:rsidRDefault="00A3113F" w:rsidP="00A3113F">
      <w:pPr>
        <w:shd w:val="clear" w:color="auto" w:fill="FFFFFF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A3113F" w:rsidRDefault="00A3113F" w:rsidP="00A311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</w:p>
    <w:p w:rsidR="00A3113F" w:rsidRDefault="00A3113F" w:rsidP="00A3113F">
      <w:pPr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01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/>
            <w:sz w:val="28"/>
            <w:szCs w:val="28"/>
          </w:rPr>
          <w:t>2015 г</w:t>
        </w:r>
      </w:smartTag>
      <w:r>
        <w:rPr>
          <w:rFonts w:ascii="Times New Roman" w:eastAsia="Times New Roman" w:hAnsi="Times New Roman"/>
          <w:sz w:val="28"/>
          <w:szCs w:val="28"/>
        </w:rPr>
        <w:t>. № 119</w:t>
      </w:r>
    </w:p>
    <w:p w:rsidR="00A3113F" w:rsidRDefault="00A3113F" w:rsidP="00A3113F">
      <w:pPr>
        <w:shd w:val="clear" w:color="auto" w:fill="FFFFFF"/>
        <w:jc w:val="right"/>
        <w:rPr>
          <w:rFonts w:ascii="Times New Roman" w:eastAsia="Calibri" w:hAnsi="Times New Roman"/>
          <w:color w:val="000000"/>
          <w:spacing w:val="-9"/>
          <w:sz w:val="28"/>
          <w:szCs w:val="28"/>
        </w:rPr>
      </w:pPr>
    </w:p>
    <w:p w:rsidR="00A3113F" w:rsidRDefault="00A3113F" w:rsidP="00A311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 на территории муниципального образования Ивановского сельсовета Кочубеевского района Ставропольского края</w:t>
      </w:r>
    </w:p>
    <w:p w:rsidR="00A3113F" w:rsidRDefault="00A3113F" w:rsidP="00A3113F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.ОБЩИЕ ПОЛОЖЕНИЯ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создания нештатных формирований по обеспечению выполнения мероприятий по гражданской обороне определяет основы создания, подготовки, оснащения и применения нештатных формирований по обеспечению выполнения мероприятий по гражданской обороне на территории муниципального образования Ивановского сельсовета Кочубеевского района Ставропольского края.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Нештатные формирования по обеспечению выполнения мероприятий по гражданской обороне (далее НФГО)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для жизни и здоровью людей неотложных работ при ликвидации чрезвычайных ситуаций.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Правовые основы создания и деятельности НФГО составляют Конституция Российской Федерации, Федеральный закон от 12 февраля 1998  № 28-ФЗ «О гражданской обороне» и иные нормативные правовые акты Российской Федерации, а также законы и иные нормативные правовые акты Ставропольского края.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НФГО создаются и поддерживаются в состоянии готовности организациями, отнесенными в установленном порядке к категориям по гражданской обороне и организациями, продолжающими работу в военное время, из числа своих работников.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НФГО создаются с учетом Примерного перечня нештатных формирований по обеспечению выполнения мероприятий по гражданской обороне (Приказ МЧС России от 18.12.2014 г. №701 «Об утверждении Типового порядка нештатных формирований по обеспечению выполнения мероприятий по гражданской обороне», Приказ МЧС от 23.12.2005 г. № 999 «Об утверждении порядка создания нештатных аварийно-спасательных формирований»). 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НФГО осуществляется в соответствии с Примерными нормами оснащения (</w:t>
      </w:r>
      <w:proofErr w:type="spellStart"/>
      <w:r>
        <w:rPr>
          <w:rFonts w:ascii="Times New Roman" w:hAnsi="Times New Roman"/>
          <w:sz w:val="28"/>
          <w:szCs w:val="28"/>
        </w:rPr>
        <w:t>табелизации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 (Приказ МЧС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России от 18.12.2014 г. №701 «Об утверждении Типового порядка нештатных формирований по обеспечению выполнения мероприятий по гражданской обороне», Приказ МЧС от 23.12.2005 г. № 999 «Об утверждении порядка создания нештатных аварийно-спасательных формирований». 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нештатные формирования по обеспечению выполнения мероприятий по гражданской обороне.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Основными задачами НФГО являются: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органов управления, сил и средств формирований  в постоянной готовности к обеспечению выполнения мероприятий по гражданской обороне и проведению не связанных с угрозой для жизни и здоровью людей неотложных работ при ликвидации чрезвычайных ситуаций;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готовностью обслуживаемых объектов и территорий к обеспечении выполнения мероприятий по гражданской обороне и проведению не связанных с угрозой для жизни и здоровью людей неотложных работ при ликвидации чрезвычайных ситуаций;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действий  профессиональных аварийно-спасательных формирований при выполнении мероприятий по гражданской обороне и проведении работ при ликвидации чрезвычайных ситуаций; 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выполнения  мероприятий по гражданской обороне.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Состав, структура и оснащение НФГО, создаваемых на территории муниципального образования Ивановского сельсовета Кочубеевского района Ставропольского края, определяют Администрация муниципального образования Ивановского сельсовета и организации в соответствии с требованиями законодательства, исходя из возложенных на них задач по гражданской обороне и защите от чрезвычайных ситуаций в соответствии с настоящим Порядком и согласовываются с Главным управлением МЧС России по Ставропольскому краю в установленном порядке.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НФГО привлекаются для решения задач в области гражданской обороны в соответствии с Планом  гражданской обороны и защиты населения муниципального образования Ивановского сельсовета по решению Главы администрации – руководителя гражданской обороны Кочубеевского района, а  также по решениям руководителей организаций, их создающих.</w:t>
      </w:r>
    </w:p>
    <w:p w:rsidR="00A3113F" w:rsidRDefault="00A3113F" w:rsidP="00A311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8.Администрация муниципального образования Ивановского сельсовета Кочубеевского района Ставропольского края:</w:t>
      </w:r>
    </w:p>
    <w:p w:rsidR="00A3113F" w:rsidRDefault="00A3113F" w:rsidP="00A31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-определяет организации, находящиеся в сфере ее ведения, которые создают нештатные формирования по обеспечению выполнения мероприятий по гражданской обороне; </w:t>
      </w:r>
    </w:p>
    <w:p w:rsidR="00A3113F" w:rsidRDefault="00A3113F" w:rsidP="00A31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создание и поддержание в состоянии готовности НФГО;</w:t>
      </w:r>
    </w:p>
    <w:p w:rsidR="00A3113F" w:rsidRDefault="00A3113F" w:rsidP="00A31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реестры организаций, создающих НФГО;</w:t>
      </w:r>
    </w:p>
    <w:p w:rsidR="00A3113F" w:rsidRDefault="00A3113F" w:rsidP="00A311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учет НФГО;</w:t>
      </w:r>
    </w:p>
    <w:p w:rsidR="00A3113F" w:rsidRDefault="00A3113F" w:rsidP="00A311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-организует привлечение НФГО, находящихся в ее ведении, для обеспечения выполнения мероприятий по гражданской обороне и проведения не связанных с угрозой для жизни и здоровью людей неотложных работ при ликвидации чрезвычайных ситуаций.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Организации, создающие НФГО: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разрабатывают структуру и табели оснащения НФГО специальными техникой, оборудованием, снаряжением, инструментами и материалами, планы действий нештатных формирований по обеспечению выполнения мероприятий по гражданской обороне;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-укомплектовывают НФГО личным составом, оснащают их специальными техникой, оборудованием, снаряжением, инструментами и материалами, в том числе за счет существующих подразделений;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подготовку и руководство деятельностью НФГО;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всестороннее обеспечение применения НФГО;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планирование применения НФГО;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-поддерживают НФГО в состоянии готовности к выполнению задач по предназначению.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Координацию деятельности НФГО на территории муниципального образования Ивановского сельсовета осуществляет  отдел по военно-мобилизационной работе, гражданской обороне и чрезвычайным ситуациям муниципального образования Ивановского сельсовета.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НФГО подразделяются: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подчиненности: территориальные и организаций;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численности: отряды, команды, группы, отделения, звенья, посты.</w:t>
      </w:r>
    </w:p>
    <w:p w:rsidR="00A3113F" w:rsidRDefault="00A3113F" w:rsidP="00A31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перечень создаваемых НФГО определяется исходя из прогнозируемых объемов работ при возникновении чрезвычайных ситуаций мирного и военного времени, а также  возможностей создаваемых для проведения указанных работ формирований. 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Для НФГО сроки приведения в готовность не должны превышать: в мирное время - 6 часов, военное время - 3 часов.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12.Личный состав НФГО комплектуется за счет работников организаций. Военнообязанные, имеющие мобилизационные предписания, могут включаться в нештатные формирования по обеспечению выполнения мероприятий по гражданской обороне на период до их призыва (мобилизации).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граждан в состав НФГО и назначение их руководителей производится приказом руководителя организации.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13.Обеспечение НФГО специальными техникой, оборудованием, снаряжением, инструментами и материалами, осуществляется за счет техники и имущества, имеющихся в организациях.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14.Накопление, хранение и использование материально-технических, продовольственных, медицинских и иных средств, предназначенных для оснащения нештатных формирований по обеспечению выполнения мероприятий по гражданской обороне осуществляется с учетом методических рекомендаций МЧС России  по созданию, подготовке, оснащению и применению нештатных формирований по обеспечению выполнения мероприятий по гражданской обороне.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Материально-техническое обеспечение мероприятий по созданию, подготовке, оснащению и применению НФГО осуществляется за счет финансовых средств организаций, создающих нештатных формирований по </w:t>
      </w:r>
      <w:r>
        <w:rPr>
          <w:rFonts w:ascii="Times New Roman" w:hAnsi="Times New Roman"/>
          <w:sz w:val="28"/>
          <w:szCs w:val="28"/>
        </w:rPr>
        <w:lastRenderedPageBreak/>
        <w:t>обеспечению выполнения мероприятий по гражданской обороне.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16.Подготовка и обучение НФГО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Подготовка НФГО включает: 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квалификации руководителей формирований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занятий с личным составом формирований по месту работы;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учениях и тренировках по гражданской обороне.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18.Обучение личного состава НФГО в организации включает базовую и специальную подготовку. Обучение планируется и проводится по программе подготовки нештатных формирований по обеспечению выполнения мероприятий по гражданской обороне в рабочее время. Примерные программы обучения НФГО разрабатываются и утверждаются МЧС России.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специальной подготовки отрабатываются с учетом предназначения нештатных формирований по обеспечению выполнения мероприятий по гражданской обороне. 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19.Основным методом проведения занятий является практическая тренировка (упражнение).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материал изучается в объеме, необходимом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учебных городках, в учебных классах, на участках местности или на территории организации.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тактико-специальные занятия НФГО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с НФГО разрешается проводить по структурным подразделениям.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темам специальной подготовки могут проводиться также путем сбора под руководством соответствующей спасательной службы гражданской обороны муниципального образования Ивановского сельсовета.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Личный состав НФГО должен: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20.1.знать: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-характерные особенности опасностей, возникающих при военных конфликтах, а также при чрезвычайных ситуациях природного и техногенного </w:t>
      </w:r>
      <w:r>
        <w:rPr>
          <w:rFonts w:ascii="Times New Roman" w:hAnsi="Times New Roman"/>
          <w:sz w:val="28"/>
          <w:szCs w:val="28"/>
        </w:rPr>
        <w:lastRenderedPageBreak/>
        <w:t>характера, и способы защиты от них;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-поражающие свойства опасных веществ, используемых в технологическом процессе организации, порядок и способы защиты при их утечке (выбросе);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-предназначение формирования и свои функциональные обязанности;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-производственные и технологические особенности организации, характер возможных аварийно-спасательных и других неотложных работ;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оповещения, сбора и приведения формирования в готовность;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сбора формирования, пути и порядок выдвижения к месту выполнения задач;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проведения санитарной обработки населения, специальной обработки техники, зданий и обеззараживания территорий;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20.2.уметь: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-выполнять функциональные обязанности по предназначению; 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-поддерживать в исправном состоянии и грамотно применять специальные технику, оборудование снаряжение, инструменты и материалы;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-оказывать первую помощь раненым и пораженным, а также эвакуировать их в безопасные места;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на штатных средствах связи;</w:t>
      </w:r>
    </w:p>
    <w:p w:rsidR="00A3113F" w:rsidRDefault="00A3113F" w:rsidP="00A3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санитарную обработку населения, специальную обработку техники, зданий и обеззараживание территорий.</w:t>
      </w:r>
    </w:p>
    <w:p w:rsidR="00A3113F" w:rsidRDefault="00A3113F" w:rsidP="00A3113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21. Штатные перечни и нормы оснащения НФГО разрабатывают создающие их организации  в соответствии с возложенными на них задачами в области гражданской обороны, защиты от чрезвычайных ситуаций на основе Примерных норм оснащения           (</w:t>
      </w:r>
      <w:proofErr w:type="spellStart"/>
      <w:r>
        <w:rPr>
          <w:rFonts w:ascii="Times New Roman" w:hAnsi="Times New Roman"/>
          <w:sz w:val="28"/>
          <w:szCs w:val="28"/>
        </w:rPr>
        <w:t>табелизации</w:t>
      </w:r>
      <w:proofErr w:type="spellEnd"/>
      <w:r>
        <w:rPr>
          <w:rFonts w:ascii="Times New Roman" w:hAnsi="Times New Roman"/>
          <w:sz w:val="28"/>
          <w:szCs w:val="28"/>
        </w:rPr>
        <w:t>) НФГО, утвержденных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обороне»; Приказа МЧС от 23.12.2005 г. № 999 «Об утверждении порядка создания нештатных аварийно-спасательных формирований».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Учет НФГО ведется в Администрации муниципального образования Ивановского сельсовета и в организациях, на базе которых созданы формирования.</w:t>
      </w:r>
    </w:p>
    <w:p w:rsidR="00A3113F" w:rsidRDefault="00A3113F" w:rsidP="00A3113F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113F" w:rsidRDefault="00A3113F" w:rsidP="00A3113F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.ПОРЯДОК СОЗДАНИЯ НФГО</w:t>
      </w:r>
    </w:p>
    <w:p w:rsidR="00A3113F" w:rsidRDefault="00A3113F" w:rsidP="00A3113F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АДМИНИСТРАЦИИ МУНИЦИПАЛЬНОГО ОБРАЗОВАНИЯ ИВАНОВСКОГО СЕЛЬСОВЕТА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1.Запрашивает данные по созданию НФГО в организациях, ранее создававших  НАСФ на территории муниципального образования Ивановского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сельсовета, а также определяют новые организации, которые обязаны создавать НФГО. 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Осуществляет  контроль за созданием, подготовкой, оснащением и применением формирований по предназначению.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3.Ведет учет и ежегодно уточняет Перечень созданных формирований на подведомственной территории.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Ведет Реестр организаций муниципального образования Ивановского сельсовета, создающих формирования.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Ежегодно представляет Реестр организаций, создающих НФГО, в ГУ МЧС России по Ставропольскому краю до 01 декабря текущего года.</w:t>
      </w:r>
    </w:p>
    <w:p w:rsidR="00A3113F" w:rsidRDefault="00A3113F" w:rsidP="00A3113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113F" w:rsidRDefault="00A3113F" w:rsidP="00A3113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748DF">
        <w:rPr>
          <w:rFonts w:ascii="Times New Roman" w:hAnsi="Times New Roman"/>
          <w:sz w:val="28"/>
          <w:szCs w:val="28"/>
        </w:rPr>
        <w:t>ДЕЙСТВИЯ ОРГАНИЗАЦИЙ</w:t>
      </w:r>
    </w:p>
    <w:p w:rsidR="00A3113F" w:rsidRPr="00A748DF" w:rsidRDefault="00A3113F" w:rsidP="00A3113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Руководители организаций разрабатывают структуру и табели оснащения НФГО, исходя из задач гражданской обороны и защиты населения.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2.Штатные перечни и нормы оснащения формирований утверждаются руководителями организаций, создающих формирования.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3.Укомплектовывают личным составом, оснащают, осуществляют подготовку и руководство деятельностью НФГО для проведения аварийно-спасательных  и других неотложных работ в случае чрезвычайных ситуаций. 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4.Осуществляют планирование применения НФГО, поддерживают их в состоянии готовности к выполнению задач по предназначению. 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5.Проводят обучение личного состава формирований в организациях в рабочее время.</w:t>
      </w:r>
    </w:p>
    <w:p w:rsidR="00A3113F" w:rsidRDefault="00A3113F" w:rsidP="00A311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6.Данные по Перечню НФГО  руководители организаций представляют в Администрацию муниципального образования Ивановского сельсовета Кочубеевского района Ставропольского края для согласования.</w:t>
      </w:r>
    </w:p>
    <w:p w:rsidR="00A3113F" w:rsidRDefault="00A3113F" w:rsidP="00A3113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3113F" w:rsidRDefault="00A3113F" w:rsidP="00A311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113F" w:rsidRDefault="00A3113F" w:rsidP="00A3113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5A1615" w:rsidRDefault="005A1615"/>
    <w:sectPr w:rsidR="005A1615" w:rsidSect="00A31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24" w:rsidRDefault="00D82C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24" w:rsidRDefault="00D82C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24" w:rsidRDefault="00D82CC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24" w:rsidRDefault="00D82C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24" w:rsidRDefault="00D82C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24" w:rsidRDefault="00D82C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13F"/>
    <w:rsid w:val="005A1615"/>
    <w:rsid w:val="00A3113F"/>
    <w:rsid w:val="00D8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4">
    <w:name w:val="Font Style54"/>
    <w:basedOn w:val="a0"/>
    <w:uiPriority w:val="99"/>
    <w:rsid w:val="00A3113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A31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1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13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A3113F"/>
    <w:rPr>
      <w:rFonts w:ascii="Times New Roman" w:eastAsia="Calibri" w:hAnsi="Times New Roman" w:cs="Times New Roman"/>
      <w:sz w:val="28"/>
    </w:rPr>
  </w:style>
  <w:style w:type="paragraph" w:customStyle="1" w:styleId="Style281">
    <w:name w:val="Style281"/>
    <w:basedOn w:val="a"/>
    <w:uiPriority w:val="99"/>
    <w:rsid w:val="00A3113F"/>
    <w:pPr>
      <w:widowControl w:val="0"/>
      <w:autoSpaceDE w:val="0"/>
      <w:autoSpaceDN w:val="0"/>
      <w:adjustRightInd w:val="0"/>
      <w:spacing w:after="0" w:line="323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113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8">
    <w:name w:val="Style248"/>
    <w:basedOn w:val="a"/>
    <w:uiPriority w:val="99"/>
    <w:rsid w:val="00A3113F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A311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7">
    <w:name w:val="Style257"/>
    <w:basedOn w:val="a"/>
    <w:uiPriority w:val="99"/>
    <w:rsid w:val="00A3113F"/>
    <w:pPr>
      <w:widowControl w:val="0"/>
      <w:autoSpaceDE w:val="0"/>
      <w:autoSpaceDN w:val="0"/>
      <w:adjustRightInd w:val="0"/>
      <w:spacing w:after="0" w:line="321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A3113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A3113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3050</Words>
  <Characters>17385</Characters>
  <Application>Microsoft Office Word</Application>
  <DocSecurity>0</DocSecurity>
  <Lines>144</Lines>
  <Paragraphs>40</Paragraphs>
  <ScaleCrop>false</ScaleCrop>
  <Company>Grizli777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2015-06-05T14:45:00Z</dcterms:created>
  <dcterms:modified xsi:type="dcterms:W3CDTF">2015-06-05T14:47:00Z</dcterms:modified>
</cp:coreProperties>
</file>