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26" w:rsidRPr="00336597" w:rsidRDefault="00424B26" w:rsidP="00424B26">
      <w:pPr>
        <w:spacing w:after="0" w:line="240" w:lineRule="auto"/>
        <w:ind w:firstLine="567"/>
        <w:jc w:val="right"/>
        <w:rPr>
          <w:rFonts w:ascii="Times New Roman" w:hAnsi="Times New Roman" w:cs="Times New Roman"/>
          <w:b/>
        </w:rPr>
      </w:pPr>
      <w:r w:rsidRPr="00336597">
        <w:rPr>
          <w:rFonts w:ascii="Times New Roman" w:hAnsi="Times New Roman" w:cs="Times New Roman"/>
          <w:b/>
        </w:rPr>
        <w:t>ПРОЕКТ</w:t>
      </w:r>
    </w:p>
    <w:p w:rsidR="00680871" w:rsidRPr="00336597" w:rsidRDefault="00680871" w:rsidP="00680871">
      <w:pPr>
        <w:spacing w:after="0" w:line="240" w:lineRule="auto"/>
        <w:ind w:firstLine="567"/>
        <w:jc w:val="center"/>
        <w:rPr>
          <w:rFonts w:ascii="Times New Roman" w:hAnsi="Times New Roman" w:cs="Times New Roman"/>
          <w:b/>
        </w:rPr>
      </w:pPr>
      <w:r w:rsidRPr="00336597">
        <w:rPr>
          <w:rFonts w:ascii="Times New Roman" w:hAnsi="Times New Roman" w:cs="Times New Roman"/>
          <w:b/>
        </w:rPr>
        <w:t>РЕШЕНИЕ</w:t>
      </w:r>
    </w:p>
    <w:p w:rsidR="00680871" w:rsidRPr="00336597" w:rsidRDefault="00680871" w:rsidP="00680871">
      <w:pPr>
        <w:spacing w:after="0" w:line="240" w:lineRule="auto"/>
        <w:ind w:firstLine="567"/>
        <w:jc w:val="center"/>
        <w:rPr>
          <w:rFonts w:ascii="Times New Roman" w:hAnsi="Times New Roman" w:cs="Times New Roman"/>
        </w:rPr>
      </w:pPr>
    </w:p>
    <w:p w:rsidR="00680871" w:rsidRPr="00336597" w:rsidRDefault="00680871" w:rsidP="00680871">
      <w:pPr>
        <w:spacing w:after="0" w:line="240" w:lineRule="auto"/>
        <w:ind w:firstLine="567"/>
        <w:jc w:val="center"/>
        <w:rPr>
          <w:rFonts w:ascii="Times New Roman" w:hAnsi="Times New Roman" w:cs="Times New Roman"/>
        </w:rPr>
      </w:pPr>
      <w:r w:rsidRPr="00336597">
        <w:rPr>
          <w:rFonts w:ascii="Times New Roman" w:hAnsi="Times New Roman" w:cs="Times New Roman"/>
        </w:rPr>
        <w:t>СОВЕТА ДЕПУТАТОВ МУНИЦИПАЛЬНОГО ОБРАЗОВАНИЯ</w:t>
      </w:r>
    </w:p>
    <w:p w:rsidR="00680871" w:rsidRPr="00336597" w:rsidRDefault="00680871" w:rsidP="00680871">
      <w:pPr>
        <w:spacing w:after="0" w:line="240" w:lineRule="auto"/>
        <w:ind w:firstLine="567"/>
        <w:jc w:val="center"/>
        <w:rPr>
          <w:rFonts w:ascii="Times New Roman" w:hAnsi="Times New Roman" w:cs="Times New Roman"/>
        </w:rPr>
      </w:pPr>
      <w:r w:rsidRPr="00336597">
        <w:rPr>
          <w:rFonts w:ascii="Times New Roman" w:hAnsi="Times New Roman" w:cs="Times New Roman"/>
        </w:rPr>
        <w:t>ИВАНОВСКОГО СЕЛЬСОВЕТА КОЧУБЕЕВСКОГО РАЙОНА</w:t>
      </w:r>
    </w:p>
    <w:p w:rsidR="00680871" w:rsidRPr="00336597" w:rsidRDefault="00680871" w:rsidP="00680871">
      <w:pPr>
        <w:spacing w:after="0" w:line="240" w:lineRule="auto"/>
        <w:ind w:firstLine="567"/>
        <w:jc w:val="center"/>
        <w:rPr>
          <w:rFonts w:ascii="Times New Roman" w:hAnsi="Times New Roman" w:cs="Times New Roman"/>
        </w:rPr>
      </w:pPr>
      <w:r w:rsidRPr="00336597">
        <w:rPr>
          <w:rFonts w:ascii="Times New Roman" w:hAnsi="Times New Roman" w:cs="Times New Roman"/>
        </w:rPr>
        <w:t>СТАВРОПОЛЬСКОГО КРАЯ ПЯТОГО СОЗЫВА</w:t>
      </w:r>
    </w:p>
    <w:p w:rsidR="00680871" w:rsidRPr="00336597" w:rsidRDefault="00680871" w:rsidP="00680871">
      <w:pPr>
        <w:spacing w:after="0" w:line="240" w:lineRule="auto"/>
        <w:rPr>
          <w:rFonts w:ascii="Times New Roman" w:hAnsi="Times New Roman" w:cs="Times New Roman"/>
        </w:rPr>
      </w:pPr>
    </w:p>
    <w:p w:rsidR="00680871" w:rsidRPr="00336597" w:rsidRDefault="00C35B05" w:rsidP="00680871">
      <w:pPr>
        <w:spacing w:after="0" w:line="240" w:lineRule="auto"/>
        <w:jc w:val="center"/>
        <w:rPr>
          <w:rFonts w:ascii="Times New Roman" w:hAnsi="Times New Roman" w:cs="Times New Roman"/>
        </w:rPr>
      </w:pPr>
      <w:r w:rsidRPr="00336597">
        <w:rPr>
          <w:rFonts w:ascii="Times New Roman" w:hAnsi="Times New Roman" w:cs="Times New Roman"/>
        </w:rPr>
        <w:t>апрел</w:t>
      </w:r>
      <w:r w:rsidR="00680871" w:rsidRPr="00336597">
        <w:rPr>
          <w:rFonts w:ascii="Times New Roman" w:hAnsi="Times New Roman" w:cs="Times New Roman"/>
        </w:rPr>
        <w:t>я 201</w:t>
      </w:r>
      <w:r w:rsidR="00585132" w:rsidRPr="00336597">
        <w:rPr>
          <w:rFonts w:ascii="Times New Roman" w:hAnsi="Times New Roman" w:cs="Times New Roman"/>
        </w:rPr>
        <w:t>8</w:t>
      </w:r>
      <w:r w:rsidR="00680871" w:rsidRPr="00336597">
        <w:rPr>
          <w:rFonts w:ascii="Times New Roman" w:hAnsi="Times New Roman" w:cs="Times New Roman"/>
        </w:rPr>
        <w:t xml:space="preserve"> г.</w:t>
      </w:r>
      <w:r w:rsidR="00680871" w:rsidRPr="00336597">
        <w:rPr>
          <w:rFonts w:ascii="Times New Roman" w:hAnsi="Times New Roman" w:cs="Times New Roman"/>
        </w:rPr>
        <w:tab/>
      </w:r>
      <w:r w:rsidR="00680871" w:rsidRPr="00336597">
        <w:rPr>
          <w:rFonts w:ascii="Times New Roman" w:hAnsi="Times New Roman" w:cs="Times New Roman"/>
        </w:rPr>
        <w:tab/>
      </w:r>
      <w:r w:rsidR="00680871" w:rsidRPr="00336597">
        <w:rPr>
          <w:rFonts w:ascii="Times New Roman" w:hAnsi="Times New Roman" w:cs="Times New Roman"/>
        </w:rPr>
        <w:tab/>
      </w:r>
      <w:r w:rsidR="00680871" w:rsidRPr="00336597">
        <w:rPr>
          <w:rFonts w:ascii="Times New Roman" w:hAnsi="Times New Roman" w:cs="Times New Roman"/>
        </w:rPr>
        <w:tab/>
        <w:t xml:space="preserve"> с. Ивановское</w:t>
      </w:r>
      <w:r w:rsidR="00680871" w:rsidRPr="00336597">
        <w:rPr>
          <w:rFonts w:ascii="Times New Roman" w:hAnsi="Times New Roman" w:cs="Times New Roman"/>
        </w:rPr>
        <w:tab/>
      </w:r>
      <w:r w:rsidR="00680871" w:rsidRPr="00336597">
        <w:rPr>
          <w:rFonts w:ascii="Times New Roman" w:hAnsi="Times New Roman" w:cs="Times New Roman"/>
        </w:rPr>
        <w:tab/>
      </w:r>
      <w:r w:rsidR="00680871" w:rsidRPr="00336597">
        <w:rPr>
          <w:rFonts w:ascii="Times New Roman" w:hAnsi="Times New Roman" w:cs="Times New Roman"/>
        </w:rPr>
        <w:tab/>
      </w:r>
      <w:r w:rsidR="00680871" w:rsidRPr="00336597">
        <w:rPr>
          <w:rFonts w:ascii="Times New Roman" w:hAnsi="Times New Roman" w:cs="Times New Roman"/>
        </w:rPr>
        <w:tab/>
        <w:t xml:space="preserve"> № </w:t>
      </w:r>
    </w:p>
    <w:p w:rsidR="00680871" w:rsidRPr="00336597" w:rsidRDefault="00680871" w:rsidP="00336597">
      <w:pPr>
        <w:spacing w:after="0" w:line="240" w:lineRule="auto"/>
        <w:ind w:left="-1134" w:firstLine="567"/>
        <w:rPr>
          <w:rFonts w:ascii="Times New Roman" w:hAnsi="Times New Roman" w:cs="Times New Roman"/>
        </w:rPr>
      </w:pPr>
    </w:p>
    <w:p w:rsidR="00680871" w:rsidRPr="00336597" w:rsidRDefault="00680871" w:rsidP="00336597">
      <w:pPr>
        <w:spacing w:after="0" w:line="240" w:lineRule="exact"/>
        <w:ind w:left="-1134" w:firstLine="567"/>
        <w:jc w:val="both"/>
        <w:rPr>
          <w:rFonts w:ascii="Times New Roman" w:hAnsi="Times New Roman" w:cs="Times New Roman"/>
        </w:rPr>
      </w:pPr>
      <w:r w:rsidRPr="00336597">
        <w:rPr>
          <w:rFonts w:ascii="Times New Roman" w:hAnsi="Times New Roman" w:cs="Times New Roman"/>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C35B05" w:rsidRPr="00336597">
        <w:rPr>
          <w:rFonts w:ascii="Times New Roman" w:hAnsi="Times New Roman" w:cs="Times New Roman"/>
        </w:rPr>
        <w:t>7</w:t>
      </w:r>
      <w:r w:rsidRPr="00336597">
        <w:rPr>
          <w:rFonts w:ascii="Times New Roman" w:hAnsi="Times New Roman" w:cs="Times New Roman"/>
        </w:rPr>
        <w:t xml:space="preserve"> год.</w:t>
      </w:r>
    </w:p>
    <w:p w:rsidR="00680871" w:rsidRPr="00336597" w:rsidRDefault="00680871" w:rsidP="00336597">
      <w:pPr>
        <w:spacing w:after="0" w:line="240" w:lineRule="auto"/>
        <w:ind w:left="-1134" w:firstLine="567"/>
        <w:jc w:val="both"/>
        <w:rPr>
          <w:rFonts w:ascii="Times New Roman" w:hAnsi="Times New Roman" w:cs="Times New Roman"/>
        </w:rPr>
      </w:pPr>
    </w:p>
    <w:p w:rsidR="00680871" w:rsidRPr="00336597" w:rsidRDefault="00680871" w:rsidP="00336597">
      <w:pPr>
        <w:pStyle w:val="ad"/>
        <w:spacing w:before="0" w:beforeAutospacing="0" w:after="0"/>
        <w:ind w:left="-1134" w:firstLine="567"/>
        <w:jc w:val="both"/>
        <w:rPr>
          <w:sz w:val="22"/>
          <w:szCs w:val="22"/>
        </w:rPr>
      </w:pPr>
      <w:r w:rsidRPr="00336597">
        <w:rPr>
          <w:color w:val="000000"/>
          <w:sz w:val="22"/>
          <w:szCs w:val="22"/>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336597">
        <w:rPr>
          <w:sz w:val="22"/>
          <w:szCs w:val="22"/>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C35B05" w:rsidRPr="00336597">
        <w:rPr>
          <w:sz w:val="22"/>
          <w:szCs w:val="22"/>
        </w:rPr>
        <w:t>7</w:t>
      </w:r>
      <w:r w:rsidRPr="00336597">
        <w:rPr>
          <w:sz w:val="22"/>
          <w:szCs w:val="22"/>
        </w:rPr>
        <w:t xml:space="preserve"> год</w:t>
      </w:r>
      <w:r w:rsidRPr="00336597">
        <w:rPr>
          <w:color w:val="000000"/>
          <w:sz w:val="22"/>
          <w:szCs w:val="22"/>
        </w:rPr>
        <w:t>», в соответствии со статьей 264.6 Бюджетного кодекса Российской Федерации</w:t>
      </w:r>
      <w:r w:rsidRPr="00336597">
        <w:rPr>
          <w:sz w:val="22"/>
          <w:szCs w:val="22"/>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пятого созыва</w:t>
      </w:r>
    </w:p>
    <w:p w:rsidR="00680871" w:rsidRPr="00336597" w:rsidRDefault="00680871" w:rsidP="00336597">
      <w:pPr>
        <w:spacing w:after="0" w:line="240" w:lineRule="auto"/>
        <w:ind w:left="-1134"/>
        <w:jc w:val="both"/>
        <w:rPr>
          <w:rFonts w:ascii="Times New Roman" w:hAnsi="Times New Roman" w:cs="Times New Roman"/>
        </w:rPr>
      </w:pPr>
    </w:p>
    <w:p w:rsidR="00680871" w:rsidRPr="00336597" w:rsidRDefault="00680871" w:rsidP="00336597">
      <w:pPr>
        <w:spacing w:after="0" w:line="240" w:lineRule="auto"/>
        <w:ind w:left="-1134"/>
        <w:jc w:val="both"/>
        <w:rPr>
          <w:rFonts w:ascii="Times New Roman" w:hAnsi="Times New Roman" w:cs="Times New Roman"/>
          <w:b/>
        </w:rPr>
      </w:pPr>
      <w:r w:rsidRPr="00336597">
        <w:rPr>
          <w:rFonts w:ascii="Times New Roman" w:hAnsi="Times New Roman" w:cs="Times New Roman"/>
          <w:b/>
        </w:rPr>
        <w:t>РЕШИЛ:</w:t>
      </w:r>
    </w:p>
    <w:p w:rsidR="00680871" w:rsidRPr="00336597" w:rsidRDefault="00680871" w:rsidP="00336597">
      <w:pPr>
        <w:spacing w:after="0" w:line="240" w:lineRule="auto"/>
        <w:ind w:left="-1134" w:firstLine="567"/>
        <w:jc w:val="both"/>
        <w:rPr>
          <w:rFonts w:ascii="Times New Roman" w:hAnsi="Times New Roman" w:cs="Times New Roman"/>
          <w:b/>
        </w:rPr>
      </w:pPr>
    </w:p>
    <w:p w:rsidR="00680871" w:rsidRPr="00336597" w:rsidRDefault="00680871" w:rsidP="00336597">
      <w:pPr>
        <w:spacing w:after="0" w:line="240" w:lineRule="auto"/>
        <w:ind w:left="-1134" w:firstLine="567"/>
        <w:jc w:val="both"/>
        <w:rPr>
          <w:rFonts w:ascii="Times New Roman" w:hAnsi="Times New Roman" w:cs="Times New Roman"/>
        </w:rPr>
      </w:pPr>
      <w:r w:rsidRPr="00336597">
        <w:rPr>
          <w:rFonts w:ascii="Times New Roman" w:hAnsi="Times New Roman" w:cs="Times New Roman"/>
        </w:rPr>
        <w:t>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w:t>
      </w:r>
      <w:r w:rsidR="00C35B05" w:rsidRPr="00336597">
        <w:rPr>
          <w:rFonts w:ascii="Times New Roman" w:hAnsi="Times New Roman" w:cs="Times New Roman"/>
        </w:rPr>
        <w:t>7</w:t>
      </w:r>
      <w:r w:rsidRPr="00336597">
        <w:rPr>
          <w:rFonts w:ascii="Times New Roman" w:hAnsi="Times New Roman" w:cs="Times New Roman"/>
        </w:rPr>
        <w:t xml:space="preserve"> год» по доходам в сумме </w:t>
      </w:r>
      <w:r w:rsidR="00B431B0" w:rsidRPr="00336597">
        <w:rPr>
          <w:rFonts w:ascii="Times New Roman" w:eastAsia="Times New Roman" w:hAnsi="Times New Roman" w:cs="Times New Roman"/>
          <w:bCs/>
          <w:color w:val="000000"/>
        </w:rPr>
        <w:t>21 236,035</w:t>
      </w:r>
      <w:r w:rsidRPr="00336597">
        <w:rPr>
          <w:rFonts w:ascii="Times New Roman" w:eastAsia="Times New Roman" w:hAnsi="Times New Roman" w:cs="Times New Roman"/>
          <w:bCs/>
          <w:color w:val="000000"/>
        </w:rPr>
        <w:t xml:space="preserve"> </w:t>
      </w:r>
      <w:r w:rsidR="00026D43" w:rsidRPr="00336597">
        <w:rPr>
          <w:rFonts w:ascii="Times New Roman" w:eastAsia="Times New Roman" w:hAnsi="Times New Roman" w:cs="Times New Roman"/>
          <w:bCs/>
          <w:color w:val="000000"/>
        </w:rPr>
        <w:t xml:space="preserve">тыс. </w:t>
      </w:r>
      <w:r w:rsidRPr="00336597">
        <w:rPr>
          <w:rFonts w:ascii="Times New Roman" w:hAnsi="Times New Roman" w:cs="Times New Roman"/>
        </w:rPr>
        <w:t xml:space="preserve">рублей и по расходам в сумме </w:t>
      </w:r>
      <w:r w:rsidR="00B431B0" w:rsidRPr="00336597">
        <w:rPr>
          <w:rFonts w:ascii="Times New Roman" w:hAnsi="Times New Roman" w:cs="Times New Roman"/>
        </w:rPr>
        <w:t>18 612,378</w:t>
      </w:r>
      <w:r w:rsidR="00026D43" w:rsidRPr="00336597">
        <w:rPr>
          <w:rFonts w:ascii="Times New Roman" w:hAnsi="Times New Roman" w:cs="Times New Roman"/>
        </w:rPr>
        <w:t xml:space="preserve"> тыс.</w:t>
      </w:r>
      <w:r w:rsidRPr="00336597">
        <w:rPr>
          <w:rFonts w:ascii="Times New Roman" w:hAnsi="Times New Roman" w:cs="Times New Roman"/>
        </w:rPr>
        <w:t xml:space="preserve"> рублей и со следующими показателями:</w:t>
      </w:r>
    </w:p>
    <w:p w:rsidR="00680871" w:rsidRPr="00336597" w:rsidRDefault="00680871" w:rsidP="00336597">
      <w:pPr>
        <w:spacing w:after="0" w:line="240" w:lineRule="auto"/>
        <w:ind w:left="-1134" w:firstLine="709"/>
        <w:jc w:val="both"/>
        <w:rPr>
          <w:rFonts w:ascii="Times New Roman" w:hAnsi="Times New Roman" w:cs="Times New Roman"/>
        </w:rPr>
      </w:pPr>
      <w:r w:rsidRPr="00336597">
        <w:rPr>
          <w:rFonts w:ascii="Times New Roman" w:hAnsi="Times New Roman" w:cs="Times New Roman"/>
        </w:rPr>
        <w:t xml:space="preserve">- по доходам </w:t>
      </w:r>
      <w:r w:rsidR="00735454" w:rsidRPr="00336597">
        <w:rPr>
          <w:rFonts w:ascii="Times New Roman" w:hAnsi="Times New Roman" w:cs="Times New Roman"/>
        </w:rPr>
        <w:t>местного бюджета муниципального образования Ивановского сельсовета Кочубеевского района Ставропольского края по кодам классификации бюджетов бюджетной классификации Российской федерации</w:t>
      </w:r>
      <w:r w:rsidR="009E0FCA" w:rsidRPr="00336597">
        <w:rPr>
          <w:rFonts w:ascii="Times New Roman" w:hAnsi="Times New Roman" w:cs="Times New Roman"/>
        </w:rPr>
        <w:t xml:space="preserve"> за 2017г,</w:t>
      </w:r>
      <w:r w:rsidRPr="00336597">
        <w:rPr>
          <w:rFonts w:ascii="Times New Roman" w:hAnsi="Times New Roman" w:cs="Times New Roman"/>
        </w:rPr>
        <w:t xml:space="preserve"> согласно приложению 1;</w:t>
      </w:r>
    </w:p>
    <w:p w:rsidR="00680871" w:rsidRPr="00336597" w:rsidRDefault="00680871" w:rsidP="00336597">
      <w:pPr>
        <w:spacing w:after="0" w:line="240" w:lineRule="auto"/>
        <w:ind w:left="-1134" w:firstLine="567"/>
        <w:jc w:val="both"/>
        <w:rPr>
          <w:rFonts w:ascii="Times New Roman" w:hAnsi="Times New Roman" w:cs="Times New Roman"/>
        </w:rPr>
      </w:pPr>
      <w:r w:rsidRPr="00336597">
        <w:rPr>
          <w:rFonts w:ascii="Times New Roman" w:hAnsi="Times New Roman" w:cs="Times New Roman"/>
        </w:rPr>
        <w:t xml:space="preserve">- </w:t>
      </w:r>
      <w:r w:rsidR="00735454" w:rsidRPr="00336597">
        <w:rPr>
          <w:rFonts w:ascii="Times New Roman" w:hAnsi="Times New Roman" w:cs="Times New Roman"/>
        </w:rPr>
        <w:t xml:space="preserve">по доходам местного бюджета муниципального образования Ивановского сельсовета Кочубеевского района Ставропольского края по кодам </w:t>
      </w:r>
      <w:r w:rsidR="009E0FCA" w:rsidRPr="00336597">
        <w:rPr>
          <w:rFonts w:ascii="Times New Roman" w:hAnsi="Times New Roman" w:cs="Times New Roman"/>
        </w:rPr>
        <w:t>видов доходов,</w:t>
      </w:r>
      <w:r w:rsidR="00B32069" w:rsidRPr="00336597">
        <w:rPr>
          <w:rFonts w:ascii="Times New Roman" w:hAnsi="Times New Roman" w:cs="Times New Roman"/>
        </w:rPr>
        <w:t xml:space="preserve"> </w:t>
      </w:r>
      <w:r w:rsidR="009E0FCA" w:rsidRPr="00336597">
        <w:rPr>
          <w:rFonts w:ascii="Times New Roman" w:hAnsi="Times New Roman" w:cs="Times New Roman"/>
        </w:rPr>
        <w:t>подвидов доходов,</w:t>
      </w:r>
      <w:r w:rsidR="00B32069" w:rsidRPr="00336597">
        <w:rPr>
          <w:rFonts w:ascii="Times New Roman" w:hAnsi="Times New Roman" w:cs="Times New Roman"/>
        </w:rPr>
        <w:t xml:space="preserve"> </w:t>
      </w:r>
      <w:r w:rsidR="009E0FCA" w:rsidRPr="00336597">
        <w:rPr>
          <w:rFonts w:ascii="Times New Roman" w:hAnsi="Times New Roman" w:cs="Times New Roman"/>
        </w:rPr>
        <w:t>статей классификации операций сектора государственного управления,</w:t>
      </w:r>
      <w:r w:rsidR="00B32069" w:rsidRPr="00336597">
        <w:rPr>
          <w:rFonts w:ascii="Times New Roman" w:hAnsi="Times New Roman" w:cs="Times New Roman"/>
        </w:rPr>
        <w:t xml:space="preserve"> </w:t>
      </w:r>
      <w:r w:rsidR="009E0FCA" w:rsidRPr="00336597">
        <w:rPr>
          <w:rFonts w:ascii="Times New Roman" w:hAnsi="Times New Roman" w:cs="Times New Roman"/>
        </w:rPr>
        <w:t>относящегося к доходам бюд</w:t>
      </w:r>
      <w:r w:rsidR="00B32069" w:rsidRPr="00336597">
        <w:rPr>
          <w:rFonts w:ascii="Times New Roman" w:hAnsi="Times New Roman" w:cs="Times New Roman"/>
        </w:rPr>
        <w:t>ж</w:t>
      </w:r>
      <w:r w:rsidR="009E0FCA" w:rsidRPr="00336597">
        <w:rPr>
          <w:rFonts w:ascii="Times New Roman" w:hAnsi="Times New Roman" w:cs="Times New Roman"/>
        </w:rPr>
        <w:t>ета за 2017 г,</w:t>
      </w:r>
      <w:r w:rsidR="00585132" w:rsidRPr="00336597">
        <w:rPr>
          <w:rFonts w:ascii="Times New Roman" w:hAnsi="Times New Roman" w:cs="Times New Roman"/>
        </w:rPr>
        <w:t xml:space="preserve"> </w:t>
      </w:r>
      <w:r w:rsidRPr="00336597">
        <w:rPr>
          <w:rFonts w:ascii="Times New Roman" w:hAnsi="Times New Roman" w:cs="Times New Roman"/>
        </w:rPr>
        <w:t>согласно приложению 2;</w:t>
      </w:r>
    </w:p>
    <w:p w:rsidR="009E0FCA" w:rsidRPr="00336597" w:rsidRDefault="009E0FCA" w:rsidP="00336597">
      <w:pPr>
        <w:pStyle w:val="ae"/>
        <w:ind w:left="-1134"/>
        <w:rPr>
          <w:rFonts w:ascii="Times New Roman" w:hAnsi="Times New Roman" w:cs="Times New Roman"/>
        </w:rPr>
      </w:pPr>
      <w:r w:rsidRPr="00336597">
        <w:rPr>
          <w:rFonts w:ascii="Times New Roman" w:hAnsi="Times New Roman" w:cs="Times New Roman"/>
          <w:b/>
        </w:rPr>
        <w:t xml:space="preserve">       -</w:t>
      </w:r>
      <w:r w:rsidRPr="00336597">
        <w:rPr>
          <w:rFonts w:ascii="Times New Roman" w:hAnsi="Times New Roman" w:cs="Times New Roman"/>
        </w:rPr>
        <w:t xml:space="preserve"> по расходам  бюджета муниципального образования Ивановского сельсовета  Кочубеевского района Ставропольского края за 2017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r w:rsidR="0070513D" w:rsidRPr="00336597">
        <w:rPr>
          <w:rFonts w:ascii="Times New Roman" w:hAnsi="Times New Roman" w:cs="Times New Roman"/>
        </w:rPr>
        <w:t>,</w:t>
      </w:r>
      <w:r w:rsidR="00B32069" w:rsidRPr="00336597">
        <w:rPr>
          <w:rFonts w:ascii="Times New Roman" w:hAnsi="Times New Roman" w:cs="Times New Roman"/>
        </w:rPr>
        <w:t xml:space="preserve"> </w:t>
      </w:r>
      <w:r w:rsidR="0070513D" w:rsidRPr="00336597">
        <w:rPr>
          <w:rFonts w:ascii="Times New Roman" w:hAnsi="Times New Roman" w:cs="Times New Roman"/>
        </w:rPr>
        <w:t>согласно приложению 3:</w:t>
      </w:r>
    </w:p>
    <w:p w:rsidR="009E0FCA" w:rsidRPr="00336597" w:rsidRDefault="009E0FCA" w:rsidP="00336597">
      <w:pPr>
        <w:spacing w:after="0" w:line="240" w:lineRule="auto"/>
        <w:ind w:left="-1134"/>
        <w:jc w:val="both"/>
        <w:rPr>
          <w:rFonts w:ascii="Times New Roman" w:hAnsi="Times New Roman" w:cs="Times New Roman"/>
        </w:rPr>
      </w:pPr>
      <w:r w:rsidRPr="00336597">
        <w:rPr>
          <w:rFonts w:ascii="Times New Roman" w:hAnsi="Times New Roman" w:cs="Times New Roman"/>
        </w:rPr>
        <w:t xml:space="preserve">       -</w:t>
      </w:r>
      <w:r w:rsidR="00B32069" w:rsidRPr="00336597">
        <w:rPr>
          <w:rFonts w:ascii="Times New Roman" w:hAnsi="Times New Roman" w:cs="Times New Roman"/>
        </w:rPr>
        <w:t xml:space="preserve"> </w:t>
      </w:r>
      <w:r w:rsidRPr="00336597">
        <w:rPr>
          <w:rFonts w:ascii="Times New Roman" w:hAnsi="Times New Roman" w:cs="Times New Roman"/>
        </w:rPr>
        <w:t>по расходам бюджета муниципального образования Ивановского сельсовета Кочубеевского района Ставропольского края за 2017 год</w:t>
      </w:r>
    </w:p>
    <w:p w:rsidR="009E0FCA" w:rsidRPr="00336597" w:rsidRDefault="009E0FCA" w:rsidP="00336597">
      <w:pPr>
        <w:spacing w:after="0" w:line="240" w:lineRule="auto"/>
        <w:ind w:left="-1134"/>
        <w:jc w:val="both"/>
        <w:rPr>
          <w:rFonts w:ascii="Times New Roman" w:hAnsi="Times New Roman" w:cs="Times New Roman"/>
        </w:rPr>
      </w:pPr>
      <w:r w:rsidRPr="00336597">
        <w:rPr>
          <w:rFonts w:ascii="Times New Roman" w:hAnsi="Times New Roman" w:cs="Times New Roman"/>
        </w:rPr>
        <w:t xml:space="preserve">по разделам (РЗ) и подразделам (ПР) классификации расходов бюджетов </w:t>
      </w:r>
    </w:p>
    <w:p w:rsidR="009E0FCA" w:rsidRPr="00336597" w:rsidRDefault="009E0FCA" w:rsidP="00336597">
      <w:pPr>
        <w:spacing w:after="0" w:line="240" w:lineRule="auto"/>
        <w:ind w:left="-1134"/>
        <w:jc w:val="both"/>
        <w:rPr>
          <w:rFonts w:ascii="Times New Roman" w:hAnsi="Times New Roman" w:cs="Times New Roman"/>
        </w:rPr>
      </w:pPr>
      <w:r w:rsidRPr="00336597">
        <w:rPr>
          <w:rFonts w:ascii="Times New Roman" w:hAnsi="Times New Roman" w:cs="Times New Roman"/>
        </w:rPr>
        <w:t xml:space="preserve">Российской Федерации </w:t>
      </w:r>
      <w:r w:rsidR="0070513D" w:rsidRPr="00336597">
        <w:rPr>
          <w:rFonts w:ascii="Times New Roman" w:hAnsi="Times New Roman" w:cs="Times New Roman"/>
        </w:rPr>
        <w:t>,согласно приложению 4;</w:t>
      </w:r>
    </w:p>
    <w:p w:rsidR="00680871" w:rsidRPr="00336597" w:rsidRDefault="00680871" w:rsidP="00336597">
      <w:pPr>
        <w:spacing w:after="0" w:line="240" w:lineRule="auto"/>
        <w:ind w:left="-1134" w:firstLine="567"/>
        <w:jc w:val="both"/>
        <w:rPr>
          <w:rFonts w:ascii="Times New Roman" w:hAnsi="Times New Roman" w:cs="Times New Roman"/>
        </w:rPr>
      </w:pPr>
      <w:r w:rsidRPr="00336597">
        <w:rPr>
          <w:rFonts w:ascii="Times New Roman" w:hAnsi="Times New Roman" w:cs="Times New Roman"/>
        </w:rPr>
        <w:t xml:space="preserve">- по </w:t>
      </w:r>
      <w:r w:rsidR="0070513D" w:rsidRPr="00336597">
        <w:rPr>
          <w:rFonts w:ascii="Times New Roman" w:hAnsi="Times New Roman" w:cs="Times New Roman"/>
        </w:rPr>
        <w:t>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2017 год, согласно приложению 5;</w:t>
      </w:r>
    </w:p>
    <w:p w:rsidR="0070513D" w:rsidRPr="00336597" w:rsidRDefault="0070513D" w:rsidP="00336597">
      <w:pPr>
        <w:spacing w:after="0" w:line="240" w:lineRule="auto"/>
        <w:ind w:left="-1134"/>
        <w:jc w:val="both"/>
        <w:rPr>
          <w:rFonts w:ascii="Times New Roman" w:hAnsi="Times New Roman" w:cs="Times New Roman"/>
        </w:rPr>
      </w:pPr>
      <w:r w:rsidRPr="00336597">
        <w:rPr>
          <w:rFonts w:ascii="Times New Roman" w:hAnsi="Times New Roman" w:cs="Times New Roman"/>
        </w:rPr>
        <w:t xml:space="preserve">         -</w:t>
      </w:r>
      <w:r w:rsidR="00B32069" w:rsidRPr="00336597">
        <w:rPr>
          <w:rFonts w:ascii="Times New Roman" w:hAnsi="Times New Roman" w:cs="Times New Roman"/>
        </w:rPr>
        <w:t xml:space="preserve"> </w:t>
      </w:r>
      <w:r w:rsidRPr="00336597">
        <w:rPr>
          <w:rFonts w:ascii="Times New Roman" w:hAnsi="Times New Roman" w:cs="Times New Roman"/>
        </w:rPr>
        <w:t xml:space="preserve">финансирования дефицита бюджета муниципального образования Ивановский сельсовет Кочубеевского  района Ставропольского края </w:t>
      </w:r>
    </w:p>
    <w:p w:rsidR="0070513D" w:rsidRPr="00336597" w:rsidRDefault="0070513D" w:rsidP="00336597">
      <w:pPr>
        <w:spacing w:after="0" w:line="240" w:lineRule="auto"/>
        <w:ind w:left="-1134"/>
        <w:jc w:val="both"/>
        <w:rPr>
          <w:rFonts w:ascii="Times New Roman" w:hAnsi="Times New Roman" w:cs="Times New Roman"/>
        </w:rPr>
      </w:pPr>
      <w:r w:rsidRPr="00336597">
        <w:rPr>
          <w:rFonts w:ascii="Times New Roman" w:hAnsi="Times New Roman" w:cs="Times New Roman"/>
        </w:rPr>
        <w:t>за 2017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 согласно приложению 6.</w:t>
      </w:r>
    </w:p>
    <w:p w:rsidR="00680871" w:rsidRPr="00336597" w:rsidRDefault="00680871" w:rsidP="00336597">
      <w:pPr>
        <w:spacing w:after="0" w:line="240" w:lineRule="auto"/>
        <w:ind w:left="-1134" w:firstLine="567"/>
        <w:jc w:val="both"/>
        <w:rPr>
          <w:rFonts w:ascii="Times New Roman" w:hAnsi="Times New Roman" w:cs="Times New Roman"/>
        </w:rPr>
      </w:pPr>
      <w:r w:rsidRPr="00336597">
        <w:rPr>
          <w:rFonts w:ascii="Times New Roman" w:hAnsi="Times New Roman" w:cs="Times New Roman"/>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336597">
        <w:rPr>
          <w:rFonts w:ascii="Times New Roman" w:hAnsi="Times New Roman" w:cs="Times New Roman"/>
          <w:lang w:val="en-US"/>
        </w:rPr>
        <w:t>ivanovskoe</w:t>
      </w:r>
      <w:r w:rsidRPr="00336597">
        <w:rPr>
          <w:rFonts w:ascii="Times New Roman" w:hAnsi="Times New Roman" w:cs="Times New Roman"/>
        </w:rPr>
        <w:t>26.ru).</w:t>
      </w:r>
    </w:p>
    <w:p w:rsidR="00680871" w:rsidRPr="00336597" w:rsidRDefault="00680871" w:rsidP="00336597">
      <w:pPr>
        <w:spacing w:after="0" w:line="240" w:lineRule="auto"/>
        <w:ind w:left="-1134" w:firstLine="567"/>
        <w:jc w:val="both"/>
        <w:rPr>
          <w:rFonts w:ascii="Times New Roman" w:hAnsi="Times New Roman" w:cs="Times New Roman"/>
        </w:rPr>
      </w:pPr>
      <w:r w:rsidRPr="00336597">
        <w:rPr>
          <w:rFonts w:ascii="Times New Roman" w:hAnsi="Times New Roman" w:cs="Times New Roman"/>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680871" w:rsidRPr="00336597" w:rsidRDefault="00680871" w:rsidP="00336597">
      <w:pPr>
        <w:spacing w:after="0" w:line="240" w:lineRule="auto"/>
        <w:ind w:left="-1134" w:firstLine="708"/>
        <w:jc w:val="both"/>
        <w:rPr>
          <w:rFonts w:ascii="Times New Roman" w:hAnsi="Times New Roman" w:cs="Times New Roman"/>
        </w:rPr>
      </w:pPr>
      <w:r w:rsidRPr="00336597">
        <w:rPr>
          <w:rFonts w:ascii="Times New Roman" w:hAnsi="Times New Roman" w:cs="Times New Roman"/>
        </w:rPr>
        <w:t xml:space="preserve">4. Контроль за исполнением настоящего решения возложить на комиссию Совета депутатов муниципального образования Ивановского сельсовета по </w:t>
      </w:r>
      <w:r w:rsidR="00D72A15" w:rsidRPr="00336597">
        <w:rPr>
          <w:rFonts w:ascii="Times New Roman" w:hAnsi="Times New Roman" w:cs="Times New Roman"/>
        </w:rPr>
        <w:t>бюджету, экономической и тарифной политике, налогам, собственности и инвестициям</w:t>
      </w:r>
      <w:r w:rsidRPr="00336597">
        <w:rPr>
          <w:rFonts w:ascii="Times New Roman" w:hAnsi="Times New Roman" w:cs="Times New Roman"/>
        </w:rPr>
        <w:t>.</w:t>
      </w:r>
    </w:p>
    <w:p w:rsidR="00680871" w:rsidRPr="00336597" w:rsidRDefault="00680871" w:rsidP="00336597">
      <w:pPr>
        <w:pStyle w:val="ac"/>
        <w:suppressAutoHyphens/>
        <w:spacing w:after="0" w:line="240" w:lineRule="auto"/>
        <w:ind w:left="-1134" w:firstLine="708"/>
        <w:jc w:val="both"/>
        <w:rPr>
          <w:rFonts w:ascii="Times New Roman" w:hAnsi="Times New Roman" w:cs="Times New Roman"/>
        </w:rPr>
      </w:pPr>
      <w:r w:rsidRPr="00336597">
        <w:rPr>
          <w:rFonts w:ascii="Times New Roman" w:hAnsi="Times New Roman" w:cs="Times New Roman"/>
        </w:rPr>
        <w:t>5. Настоящее решение вступает в силу с момента его официального опубликования.</w:t>
      </w:r>
    </w:p>
    <w:p w:rsidR="00680871" w:rsidRPr="00336597" w:rsidRDefault="00680871" w:rsidP="00336597">
      <w:pPr>
        <w:pStyle w:val="ac"/>
        <w:spacing w:after="0" w:line="240" w:lineRule="auto"/>
        <w:ind w:left="-1134"/>
        <w:rPr>
          <w:rFonts w:ascii="Times New Roman" w:hAnsi="Times New Roman" w:cs="Times New Roman"/>
        </w:rPr>
      </w:pPr>
    </w:p>
    <w:p w:rsidR="00680871" w:rsidRPr="00336597" w:rsidRDefault="00680871" w:rsidP="00336597">
      <w:pPr>
        <w:pStyle w:val="ac"/>
        <w:spacing w:after="0" w:line="240" w:lineRule="auto"/>
        <w:ind w:left="-1134"/>
        <w:rPr>
          <w:rFonts w:ascii="Times New Roman" w:hAnsi="Times New Roman" w:cs="Times New Roman"/>
        </w:rPr>
      </w:pPr>
    </w:p>
    <w:p w:rsidR="00680871" w:rsidRPr="00336597" w:rsidRDefault="00680871" w:rsidP="00336597">
      <w:pPr>
        <w:shd w:val="clear" w:color="auto" w:fill="FFFFFF"/>
        <w:tabs>
          <w:tab w:val="left" w:pos="720"/>
        </w:tabs>
        <w:spacing w:after="0" w:line="240" w:lineRule="exact"/>
        <w:ind w:left="-1134"/>
        <w:rPr>
          <w:rFonts w:ascii="Times New Roman" w:hAnsi="Times New Roman" w:cs="Times New Roman"/>
        </w:rPr>
      </w:pPr>
      <w:r w:rsidRPr="00336597">
        <w:rPr>
          <w:rFonts w:ascii="Times New Roman" w:hAnsi="Times New Roman" w:cs="Times New Roman"/>
        </w:rPr>
        <w:t>Глава муниципального</w:t>
      </w:r>
    </w:p>
    <w:p w:rsidR="00680871" w:rsidRPr="00336597" w:rsidRDefault="00680871" w:rsidP="00336597">
      <w:pPr>
        <w:shd w:val="clear" w:color="auto" w:fill="FFFFFF"/>
        <w:tabs>
          <w:tab w:val="left" w:pos="720"/>
        </w:tabs>
        <w:spacing w:after="0" w:line="240" w:lineRule="exact"/>
        <w:ind w:left="-1134"/>
        <w:rPr>
          <w:rFonts w:ascii="Times New Roman" w:hAnsi="Times New Roman" w:cs="Times New Roman"/>
        </w:rPr>
      </w:pPr>
      <w:r w:rsidRPr="00336597">
        <w:rPr>
          <w:rFonts w:ascii="Times New Roman" w:hAnsi="Times New Roman" w:cs="Times New Roman"/>
        </w:rPr>
        <w:t>образования Ивановского сельсовета</w:t>
      </w:r>
    </w:p>
    <w:p w:rsidR="00680871" w:rsidRPr="00336597" w:rsidRDefault="00680871" w:rsidP="00336597">
      <w:pPr>
        <w:shd w:val="clear" w:color="auto" w:fill="FFFFFF"/>
        <w:tabs>
          <w:tab w:val="left" w:pos="720"/>
        </w:tabs>
        <w:spacing w:after="0" w:line="240" w:lineRule="exact"/>
        <w:ind w:left="-1134"/>
        <w:rPr>
          <w:rFonts w:ascii="Times New Roman" w:hAnsi="Times New Roman" w:cs="Times New Roman"/>
        </w:rPr>
      </w:pPr>
      <w:r w:rsidRPr="00336597">
        <w:rPr>
          <w:rFonts w:ascii="Times New Roman" w:hAnsi="Times New Roman" w:cs="Times New Roman"/>
        </w:rPr>
        <w:t>Кочубеевского района Ставропольского края</w:t>
      </w:r>
      <w:r w:rsidRPr="00336597">
        <w:rPr>
          <w:rFonts w:ascii="Times New Roman" w:hAnsi="Times New Roman" w:cs="Times New Roman"/>
        </w:rPr>
        <w:tab/>
      </w:r>
      <w:r w:rsidRPr="00336597">
        <w:rPr>
          <w:rFonts w:ascii="Times New Roman" w:hAnsi="Times New Roman" w:cs="Times New Roman"/>
        </w:rPr>
        <w:tab/>
      </w:r>
      <w:r w:rsidRPr="00336597">
        <w:rPr>
          <w:rFonts w:ascii="Times New Roman" w:hAnsi="Times New Roman" w:cs="Times New Roman"/>
        </w:rPr>
        <w:tab/>
        <w:t>А.И. Солдатов</w:t>
      </w:r>
    </w:p>
    <w:p w:rsidR="00680871" w:rsidRPr="00791EEF" w:rsidRDefault="00680871" w:rsidP="00573DB1">
      <w:pPr>
        <w:shd w:val="clear" w:color="auto" w:fill="FFFFFF"/>
        <w:tabs>
          <w:tab w:val="left" w:pos="720"/>
        </w:tabs>
        <w:spacing w:after="0" w:line="240" w:lineRule="exact"/>
        <w:ind w:firstLine="5670"/>
        <w:rPr>
          <w:rFonts w:ascii="Times New Roman" w:eastAsia="Calibri" w:hAnsi="Times New Roman" w:cs="Times New Roman"/>
          <w:sz w:val="28"/>
          <w:szCs w:val="28"/>
          <w:lang w:eastAsia="en-US"/>
        </w:rPr>
      </w:pPr>
      <w:r w:rsidRPr="00791EEF">
        <w:rPr>
          <w:rFonts w:ascii="Times New Roman" w:eastAsia="Calibri" w:hAnsi="Times New Roman" w:cs="Times New Roman"/>
          <w:color w:val="000000"/>
          <w:spacing w:val="-6"/>
          <w:sz w:val="28"/>
          <w:szCs w:val="28"/>
          <w:lang w:eastAsia="en-US"/>
        </w:rPr>
        <w:lastRenderedPageBreak/>
        <w:t>ПРИЛОЖЕНИЕ 1</w:t>
      </w:r>
    </w:p>
    <w:p w:rsidR="00680871" w:rsidRPr="00791EEF" w:rsidRDefault="00680871" w:rsidP="0068087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4"/>
          <w:sz w:val="28"/>
          <w:szCs w:val="28"/>
          <w:lang w:eastAsia="en-US"/>
        </w:rPr>
        <w:t xml:space="preserve">к решению Совета депутатов </w:t>
      </w:r>
      <w:r w:rsidRPr="00791EEF">
        <w:rPr>
          <w:rFonts w:ascii="Times New Roman" w:eastAsia="Calibri" w:hAnsi="Times New Roman" w:cs="Times New Roman"/>
          <w:color w:val="000000"/>
          <w:spacing w:val="-7"/>
          <w:sz w:val="28"/>
          <w:szCs w:val="28"/>
          <w:lang w:eastAsia="en-US"/>
        </w:rPr>
        <w:t>муниципального</w:t>
      </w:r>
    </w:p>
    <w:p w:rsidR="00680871" w:rsidRPr="00791EEF" w:rsidRDefault="00680871" w:rsidP="00680871">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791EEF">
        <w:rPr>
          <w:rFonts w:ascii="Times New Roman" w:eastAsia="Calibri" w:hAnsi="Times New Roman" w:cs="Times New Roman"/>
          <w:color w:val="000000"/>
          <w:spacing w:val="-7"/>
          <w:sz w:val="28"/>
          <w:szCs w:val="28"/>
          <w:lang w:eastAsia="en-US"/>
        </w:rPr>
        <w:t>образования Ивановского сельсовета</w:t>
      </w:r>
    </w:p>
    <w:p w:rsidR="00680871" w:rsidRPr="00791EEF" w:rsidRDefault="00680871" w:rsidP="0068087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7"/>
          <w:sz w:val="28"/>
          <w:szCs w:val="28"/>
          <w:lang w:eastAsia="en-US"/>
        </w:rPr>
        <w:t>Кочубеевского района Ставропольского края</w:t>
      </w:r>
    </w:p>
    <w:p w:rsidR="0038509F" w:rsidRPr="00791EEF" w:rsidRDefault="00940151" w:rsidP="0038509F">
      <w:pPr>
        <w:pStyle w:val="ac"/>
        <w:spacing w:after="0" w:line="240" w:lineRule="exact"/>
        <w:ind w:left="3540" w:firstLine="708"/>
        <w:jc w:val="center"/>
        <w:rPr>
          <w:rFonts w:ascii="Times New Roman" w:hAnsi="Times New Roman" w:cs="Times New Roman"/>
          <w:color w:val="000000"/>
          <w:spacing w:val="-4"/>
          <w:sz w:val="28"/>
          <w:szCs w:val="28"/>
        </w:rPr>
      </w:pPr>
      <w:bookmarkStart w:id="0" w:name="_GoBack"/>
      <w:bookmarkEnd w:id="0"/>
      <w:r w:rsidRPr="00791EEF">
        <w:rPr>
          <w:rFonts w:ascii="Times New Roman" w:hAnsi="Times New Roman" w:cs="Times New Roman"/>
          <w:color w:val="000000"/>
          <w:spacing w:val="-4"/>
          <w:sz w:val="28"/>
          <w:szCs w:val="28"/>
        </w:rPr>
        <w:t>о</w:t>
      </w:r>
      <w:r w:rsidR="0038509F" w:rsidRPr="00791EEF">
        <w:rPr>
          <w:rFonts w:ascii="Times New Roman" w:hAnsi="Times New Roman" w:cs="Times New Roman"/>
          <w:color w:val="000000"/>
          <w:spacing w:val="-4"/>
          <w:sz w:val="28"/>
          <w:szCs w:val="28"/>
        </w:rPr>
        <w:t>т</w:t>
      </w:r>
      <w:r w:rsidRPr="00791EEF">
        <w:rPr>
          <w:rFonts w:ascii="Times New Roman" w:hAnsi="Times New Roman" w:cs="Times New Roman"/>
          <w:color w:val="000000"/>
          <w:spacing w:val="-4"/>
          <w:sz w:val="28"/>
          <w:szCs w:val="28"/>
        </w:rPr>
        <w:t xml:space="preserve">         </w:t>
      </w:r>
      <w:r w:rsidR="0038509F" w:rsidRPr="00791EEF">
        <w:rPr>
          <w:rFonts w:ascii="Times New Roman" w:hAnsi="Times New Roman" w:cs="Times New Roman"/>
          <w:color w:val="000000"/>
          <w:spacing w:val="-4"/>
          <w:sz w:val="28"/>
          <w:szCs w:val="28"/>
        </w:rPr>
        <w:t>.201</w:t>
      </w:r>
      <w:r w:rsidR="00C35B05" w:rsidRPr="00791EEF">
        <w:rPr>
          <w:rFonts w:ascii="Times New Roman" w:hAnsi="Times New Roman" w:cs="Times New Roman"/>
          <w:color w:val="000000"/>
          <w:spacing w:val="-4"/>
          <w:sz w:val="28"/>
          <w:szCs w:val="28"/>
        </w:rPr>
        <w:t>8</w:t>
      </w:r>
      <w:r w:rsidR="0038509F" w:rsidRPr="00791EEF">
        <w:rPr>
          <w:rFonts w:ascii="Times New Roman" w:hAnsi="Times New Roman" w:cs="Times New Roman"/>
          <w:color w:val="000000"/>
          <w:spacing w:val="-4"/>
          <w:sz w:val="28"/>
          <w:szCs w:val="28"/>
        </w:rPr>
        <w:t xml:space="preserve"> года № </w:t>
      </w:r>
    </w:p>
    <w:p w:rsidR="00D72A15" w:rsidRPr="00791EEF" w:rsidRDefault="00D72A15" w:rsidP="00D72A15">
      <w:pPr>
        <w:spacing w:after="0" w:line="240" w:lineRule="auto"/>
        <w:jc w:val="center"/>
        <w:rPr>
          <w:rFonts w:ascii="Times New Roman" w:hAnsi="Times New Roman" w:cs="Times New Roman"/>
          <w:b/>
          <w:sz w:val="24"/>
          <w:szCs w:val="24"/>
        </w:rPr>
      </w:pPr>
    </w:p>
    <w:p w:rsidR="00D72A15" w:rsidRPr="00791EEF" w:rsidRDefault="00D72A15" w:rsidP="00D72A15">
      <w:pPr>
        <w:spacing w:after="0" w:line="240" w:lineRule="auto"/>
        <w:jc w:val="center"/>
        <w:rPr>
          <w:rFonts w:ascii="Times New Roman" w:hAnsi="Times New Roman" w:cs="Times New Roman"/>
          <w:b/>
          <w:sz w:val="24"/>
          <w:szCs w:val="24"/>
        </w:rPr>
      </w:pPr>
    </w:p>
    <w:p w:rsidR="00C35B05" w:rsidRPr="00791EEF" w:rsidRDefault="00C35B05" w:rsidP="00C35B05">
      <w:pPr>
        <w:spacing w:after="0" w:line="240" w:lineRule="exact"/>
        <w:jc w:val="center"/>
        <w:rPr>
          <w:rFonts w:ascii="Times New Roman" w:hAnsi="Times New Roman" w:cs="Times New Roman"/>
          <w:b/>
          <w:sz w:val="24"/>
          <w:szCs w:val="24"/>
        </w:rPr>
      </w:pPr>
      <w:r w:rsidRPr="00791EEF">
        <w:rPr>
          <w:rFonts w:ascii="Times New Roman" w:hAnsi="Times New Roman" w:cs="Times New Roman"/>
          <w:b/>
          <w:sz w:val="24"/>
          <w:szCs w:val="24"/>
        </w:rPr>
        <w:t xml:space="preserve">ДОХОДЫ </w:t>
      </w:r>
    </w:p>
    <w:p w:rsidR="00C35B05" w:rsidRPr="00791EEF" w:rsidRDefault="00C35B05" w:rsidP="00C35B05">
      <w:pPr>
        <w:spacing w:after="0" w:line="240" w:lineRule="exact"/>
        <w:jc w:val="center"/>
        <w:rPr>
          <w:rFonts w:ascii="Times New Roman" w:hAnsi="Times New Roman" w:cs="Times New Roman"/>
          <w:sz w:val="24"/>
          <w:szCs w:val="24"/>
        </w:rPr>
      </w:pPr>
      <w:r w:rsidRPr="00791EEF">
        <w:rPr>
          <w:rFonts w:ascii="Times New Roman" w:hAnsi="Times New Roman" w:cs="Times New Roman"/>
          <w:sz w:val="24"/>
          <w:szCs w:val="24"/>
        </w:rPr>
        <w:t>БЮДЖЕТА МУНИЦИПАЛЬНОГО ОБРАЗОВАНИЯ ИВАНОВСКОГО СЕЛЬСОВЕТА  КОЧУБЕЕВСКОГО РАЙОНА СТАВРОПОЛЬСКОГО КРАЯ ПО КОДАМ КЛАССИФИКАЦИИ БЮДЖЕТОВ БЮДЖЕТНОЙ КЛАССИФИКАЦИИ РОССИЙСКОЙ ФЕДЕРАЦИИ ЗА  2017ГОД</w:t>
      </w:r>
    </w:p>
    <w:p w:rsidR="00C35B05" w:rsidRPr="00791EEF" w:rsidRDefault="00C35B05" w:rsidP="00C35B05">
      <w:pPr>
        <w:spacing w:after="0" w:line="240" w:lineRule="auto"/>
        <w:jc w:val="right"/>
        <w:rPr>
          <w:rFonts w:ascii="Times New Roman" w:hAnsi="Times New Roman" w:cs="Times New Roman"/>
          <w:sz w:val="24"/>
          <w:szCs w:val="24"/>
        </w:rPr>
      </w:pPr>
      <w:r w:rsidRPr="00791EEF">
        <w:rPr>
          <w:rFonts w:ascii="Times New Roman" w:hAnsi="Times New Roman" w:cs="Times New Roman"/>
          <w:sz w:val="24"/>
          <w:szCs w:val="24"/>
        </w:rPr>
        <w:t xml:space="preserve">(тыс. рублей) </w:t>
      </w:r>
    </w:p>
    <w:tbl>
      <w:tblPr>
        <w:tblW w:w="11199" w:type="dxa"/>
        <w:tblInd w:w="-1168" w:type="dxa"/>
        <w:tblLayout w:type="fixed"/>
        <w:tblLook w:val="04A0"/>
      </w:tblPr>
      <w:tblGrid>
        <w:gridCol w:w="2127"/>
        <w:gridCol w:w="6520"/>
        <w:gridCol w:w="851"/>
        <w:gridCol w:w="850"/>
        <w:gridCol w:w="851"/>
      </w:tblGrid>
      <w:tr w:rsidR="00C35B05" w:rsidRPr="00791EEF" w:rsidTr="00336597">
        <w:trPr>
          <w:trHeight w:val="860"/>
        </w:trPr>
        <w:tc>
          <w:tcPr>
            <w:tcW w:w="212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35B05" w:rsidRPr="00791EEF" w:rsidRDefault="00C35B05" w:rsidP="00791EEF">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Код бюджетной классификации Российской Федерации</w:t>
            </w:r>
          </w:p>
        </w:tc>
        <w:tc>
          <w:tcPr>
            <w:tcW w:w="6520" w:type="dxa"/>
            <w:tcBorders>
              <w:top w:val="single" w:sz="8" w:space="0" w:color="auto"/>
              <w:left w:val="nil"/>
              <w:bottom w:val="single" w:sz="8" w:space="0" w:color="000000"/>
              <w:right w:val="single" w:sz="8" w:space="0" w:color="auto"/>
            </w:tcBorders>
            <w:shd w:val="clear" w:color="auto" w:fill="auto"/>
            <w:vAlign w:val="center"/>
            <w:hideMark/>
          </w:tcPr>
          <w:p w:rsidR="00C35B05" w:rsidRPr="00791EEF" w:rsidRDefault="00C35B05" w:rsidP="00791EEF">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Наименование доходов</w:t>
            </w:r>
          </w:p>
        </w:tc>
        <w:tc>
          <w:tcPr>
            <w:tcW w:w="851" w:type="dxa"/>
            <w:tcBorders>
              <w:top w:val="single" w:sz="8" w:space="0" w:color="auto"/>
              <w:left w:val="nil"/>
              <w:bottom w:val="single" w:sz="8" w:space="0" w:color="000000"/>
              <w:right w:val="single" w:sz="8" w:space="0" w:color="auto"/>
            </w:tcBorders>
            <w:shd w:val="clear" w:color="auto" w:fill="auto"/>
            <w:vAlign w:val="center"/>
            <w:hideMark/>
          </w:tcPr>
          <w:p w:rsidR="00C35B05" w:rsidRPr="00791EEF" w:rsidRDefault="00C35B05" w:rsidP="00791EEF">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Утверждено решением о бюджете на 2017 год с учетом изменений</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791EEF">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Исполнено за    2017 год</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791EEF">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Процент исполнения к принятому плану</w:t>
            </w:r>
          </w:p>
        </w:tc>
      </w:tr>
      <w:tr w:rsidR="00C35B05" w:rsidRPr="00791EEF" w:rsidTr="00336597">
        <w:trPr>
          <w:trHeight w:val="49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182</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УПРАВЛЕНИЕ ФЕДЕРАЛЬНОЙ НАЛОГОВОЙ СЛУЖБЫ ПО СТАВРОПОЛЬСКОМУ КРАЮ</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17682,86</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18018,42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101,9</w:t>
            </w:r>
          </w:p>
        </w:tc>
      </w:tr>
      <w:tr w:rsidR="00C35B05" w:rsidRPr="00791EEF" w:rsidTr="00336597">
        <w:trPr>
          <w:trHeight w:val="202"/>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18210000000000000000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НАЛОГОВЫЕ ДОХОДЫ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17682,86</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18018,42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101,9</w:t>
            </w:r>
          </w:p>
        </w:tc>
      </w:tr>
      <w:tr w:rsidR="00C35B05" w:rsidRPr="00791EEF" w:rsidTr="00336597">
        <w:trPr>
          <w:trHeight w:val="26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18210100000000000000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НАЛОГИ НА ПРИБЫЛЬ, ДОХОДЫ, в том числе:</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4845,69</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5118,53</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105,6</w:t>
            </w:r>
          </w:p>
        </w:tc>
      </w:tr>
      <w:tr w:rsidR="00C35B05" w:rsidRPr="00791EEF" w:rsidTr="00336597">
        <w:trPr>
          <w:trHeight w:val="168"/>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18210102000010000110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доходы физических лиц</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4845,69</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5118,53</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105,6</w:t>
            </w:r>
          </w:p>
        </w:tc>
      </w:tr>
      <w:tr w:rsidR="00C35B05" w:rsidRPr="00791EEF" w:rsidTr="00336597">
        <w:trPr>
          <w:trHeight w:val="241"/>
        </w:trPr>
        <w:tc>
          <w:tcPr>
            <w:tcW w:w="2127" w:type="dxa"/>
            <w:tcBorders>
              <w:top w:val="nil"/>
              <w:left w:val="single" w:sz="8" w:space="0" w:color="auto"/>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в том числе:</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 </w:t>
            </w:r>
          </w:p>
        </w:tc>
      </w:tr>
      <w:tr w:rsidR="00C35B05" w:rsidRPr="00791EEF" w:rsidTr="00336597">
        <w:trPr>
          <w:trHeight w:val="529"/>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18210102010010000110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4826,11</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5092,62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105,6</w:t>
            </w:r>
          </w:p>
        </w:tc>
      </w:tr>
      <w:tr w:rsidR="00C35B05" w:rsidRPr="00791EEF" w:rsidTr="00336597">
        <w:trPr>
          <w:trHeight w:val="767"/>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18210102020010000110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3,99</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10,32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258,6</w:t>
            </w:r>
          </w:p>
        </w:tc>
      </w:tr>
      <w:tr w:rsidR="00C35B05" w:rsidRPr="00791EEF" w:rsidTr="00336597">
        <w:trPr>
          <w:trHeight w:val="437"/>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18210102030010000110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15,59</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70513D">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15,</w:t>
            </w:r>
            <w:r w:rsidR="0070513D">
              <w:rPr>
                <w:rFonts w:ascii="Times New Roman" w:eastAsia="Times New Roman" w:hAnsi="Times New Roman" w:cs="Times New Roman"/>
                <w:color w:val="000000"/>
                <w:sz w:val="16"/>
                <w:szCs w:val="16"/>
              </w:rPr>
              <w:t>59</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43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10 010 300 000 000 000 000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2030,00</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2021,47</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99,6</w:t>
            </w:r>
          </w:p>
        </w:tc>
      </w:tr>
      <w:tr w:rsidR="00C35B05" w:rsidRPr="00791EEF" w:rsidTr="00336597">
        <w:trPr>
          <w:trHeight w:val="425"/>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10 010 302 000 010 000 000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2030,00</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2021,47</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99,6</w:t>
            </w:r>
          </w:p>
        </w:tc>
      </w:tr>
      <w:tr w:rsidR="00C35B05" w:rsidRPr="00791EEF" w:rsidTr="00336597">
        <w:trPr>
          <w:trHeight w:val="687"/>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100 103 02230010000110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793,36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830,62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104,7</w:t>
            </w:r>
          </w:p>
        </w:tc>
      </w:tr>
      <w:tr w:rsidR="00C35B05" w:rsidRPr="00791EEF" w:rsidTr="00336597">
        <w:trPr>
          <w:trHeight w:val="782"/>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100 103 02240010000110</w:t>
            </w:r>
          </w:p>
        </w:tc>
        <w:tc>
          <w:tcPr>
            <w:tcW w:w="6520" w:type="dxa"/>
            <w:tcBorders>
              <w:top w:val="nil"/>
              <w:left w:val="nil"/>
              <w:bottom w:val="single" w:sz="4"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8" w:space="0" w:color="auto"/>
            </w:tcBorders>
            <w:shd w:val="clear" w:color="auto" w:fill="auto"/>
            <w:vAlign w:val="bottom"/>
            <w:hideMark/>
          </w:tcPr>
          <w:p w:rsidR="00C35B05" w:rsidRPr="00791EEF" w:rsidRDefault="0070513D" w:rsidP="00C35B0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25,88</w:t>
            </w:r>
          </w:p>
        </w:tc>
        <w:tc>
          <w:tcPr>
            <w:tcW w:w="850" w:type="dxa"/>
            <w:tcBorders>
              <w:top w:val="nil"/>
              <w:left w:val="nil"/>
              <w:bottom w:val="single" w:sz="4"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8,43</w:t>
            </w:r>
          </w:p>
        </w:tc>
        <w:tc>
          <w:tcPr>
            <w:tcW w:w="851" w:type="dxa"/>
            <w:tcBorders>
              <w:top w:val="nil"/>
              <w:left w:val="nil"/>
              <w:bottom w:val="single" w:sz="4"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32,6</w:t>
            </w:r>
          </w:p>
        </w:tc>
      </w:tr>
      <w:tr w:rsidR="00C35B05" w:rsidRPr="00791EEF" w:rsidTr="00336597">
        <w:trPr>
          <w:trHeight w:val="627"/>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100 103 02250010000110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1210,76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1343,29</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110,9</w:t>
            </w:r>
          </w:p>
        </w:tc>
      </w:tr>
      <w:tr w:rsidR="00C35B05" w:rsidRPr="00791EEF" w:rsidTr="00336597">
        <w:trPr>
          <w:trHeight w:val="753"/>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100 103 02260010000110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-160,87</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r>
      <w:tr w:rsidR="00C35B05" w:rsidRPr="00791EEF" w:rsidTr="00336597">
        <w:trPr>
          <w:trHeight w:val="24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18210500000000000000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НАЛОГИ НА СОВОКУПНЫЙ ДОХОД</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2900,00</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2900,00</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w:t>
            </w:r>
          </w:p>
        </w:tc>
      </w:tr>
      <w:tr w:rsidR="00C35B05" w:rsidRPr="00791EEF" w:rsidTr="00336597">
        <w:trPr>
          <w:trHeight w:val="118"/>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18210503000010000110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Единый сельскохозяйственный налог</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2900,00</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2900,00 </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100,00</w:t>
            </w:r>
          </w:p>
        </w:tc>
      </w:tr>
      <w:tr w:rsidR="00C35B05" w:rsidRPr="00791EEF" w:rsidTr="00336597">
        <w:trPr>
          <w:trHeight w:val="12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18210503100010000110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Единый сельскохозяйственный налог</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2900,00</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2900,00 </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100,0 </w:t>
            </w:r>
          </w:p>
        </w:tc>
      </w:tr>
      <w:tr w:rsidR="00C35B05" w:rsidRPr="00791EEF" w:rsidTr="00336597">
        <w:trPr>
          <w:trHeight w:val="137"/>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18210600000000000000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НАЛОГИ НА ИМУЩЕСТВО</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7907,17</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7978,42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100,9</w:t>
            </w:r>
          </w:p>
        </w:tc>
      </w:tr>
      <w:tr w:rsidR="00C35B05" w:rsidRPr="00791EEF" w:rsidTr="00336597">
        <w:trPr>
          <w:trHeight w:val="239"/>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18210601000000000110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имущество физических лиц</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1252,41</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1275,42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101,8</w:t>
            </w:r>
          </w:p>
        </w:tc>
      </w:tr>
      <w:tr w:rsidR="00C35B05" w:rsidRPr="00791EEF" w:rsidTr="00336597">
        <w:trPr>
          <w:trHeight w:val="274"/>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18210601030100000110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1252,41</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1275,42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101,8</w:t>
            </w:r>
          </w:p>
        </w:tc>
      </w:tr>
      <w:tr w:rsidR="00C35B05" w:rsidRPr="00791EEF" w:rsidTr="00336597">
        <w:trPr>
          <w:trHeight w:val="108"/>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18210606000000000110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Земельный налог</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6654,76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70513D" w:rsidP="00C35B05">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6703,00</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100,7</w:t>
            </w:r>
          </w:p>
        </w:tc>
      </w:tr>
      <w:tr w:rsidR="00C35B05" w:rsidRPr="00791EEF" w:rsidTr="00336597">
        <w:trPr>
          <w:trHeight w:val="198"/>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18210606030000000110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Земельный налог с организаций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3858,36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3858,36</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430"/>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18210606033100000110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3858,36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3858,36</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123"/>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18210606040000000110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Земельный налог с физических лиц</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2796,41</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2844,64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101,7</w:t>
            </w:r>
          </w:p>
        </w:tc>
      </w:tr>
      <w:tr w:rsidR="00C35B05" w:rsidRPr="00791EEF" w:rsidTr="00336597">
        <w:trPr>
          <w:trHeight w:val="212"/>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18210606043100000110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xml:space="preserve">Земельный налог с физических лиц обладающих земельным участком, расположенным в границах сельских поселений </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2796,41</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2844,64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101,7</w:t>
            </w:r>
          </w:p>
        </w:tc>
      </w:tr>
      <w:tr w:rsidR="00C35B05" w:rsidRPr="00791EEF" w:rsidTr="00336597">
        <w:trPr>
          <w:trHeight w:val="405"/>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lastRenderedPageBreak/>
              <w:t>18210900000000000000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ЗАДОЛЖЕННОСТЬ И ПЕРЕРАСЧЕТЫ ПО ОТМЕНЕННЫМ НАЛОГАМ, СБОРАМ И ИНЫМ ОБЯЗАТЕЛЬНЫМ ПЛАТЕЖАМ</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w:t>
            </w:r>
          </w:p>
        </w:tc>
      </w:tr>
      <w:tr w:rsidR="00C35B05" w:rsidRPr="00791EEF" w:rsidTr="00336597">
        <w:trPr>
          <w:trHeight w:val="52"/>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18210904000000000110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Налог на имущество</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rPr>
            </w:pPr>
            <w:r w:rsidRPr="00791EEF">
              <w:rPr>
                <w:rFonts w:ascii="Times New Roman" w:eastAsia="Times New Roman" w:hAnsi="Times New Roman" w:cs="Times New Roman"/>
                <w:color w:val="000000"/>
              </w:rPr>
              <w:t>-</w:t>
            </w:r>
          </w:p>
        </w:tc>
      </w:tr>
      <w:tr w:rsidR="00C35B05" w:rsidRPr="00791EEF" w:rsidTr="00336597">
        <w:trPr>
          <w:trHeight w:val="10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18210904053102100110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Земельный налог(по обязательствам, возникшим до 1 января 2006 года)</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rPr>
            </w:pPr>
            <w:r w:rsidRPr="00791EEF">
              <w:rPr>
                <w:rFonts w:ascii="Times New Roman" w:eastAsia="Times New Roman" w:hAnsi="Times New Roman" w:cs="Times New Roman"/>
                <w:color w:val="000000"/>
              </w:rPr>
              <w:t>-</w:t>
            </w:r>
          </w:p>
        </w:tc>
      </w:tr>
      <w:tr w:rsidR="00C35B05" w:rsidRPr="00791EEF" w:rsidTr="00336597">
        <w:trPr>
          <w:trHeight w:val="384"/>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1821090405310400110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Земельный налог(по обязательствам, возникшим до 1 января 2006 года)мобилизуемый на территориях сельских поселений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rPr>
            </w:pPr>
            <w:r w:rsidRPr="00791EEF">
              <w:rPr>
                <w:rFonts w:ascii="Times New Roman" w:eastAsia="Times New Roman" w:hAnsi="Times New Roman" w:cs="Times New Roman"/>
                <w:color w:val="000000"/>
              </w:rPr>
              <w:t>-</w:t>
            </w:r>
          </w:p>
        </w:tc>
      </w:tr>
      <w:tr w:rsidR="00C35B05" w:rsidRPr="00791EEF" w:rsidTr="00336597">
        <w:trPr>
          <w:trHeight w:val="417"/>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201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АДМИНИСТРАЦИЯ МУНИЦИПАЛЬНОГО ОБРАЗОВАНИЯ ИВАНОВСКОГО СЕЛЬСОВЕТА</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3217,02</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3217,62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w:t>
            </w:r>
          </w:p>
        </w:tc>
      </w:tr>
      <w:tr w:rsidR="00C35B05" w:rsidRPr="00791EEF" w:rsidTr="00336597">
        <w:trPr>
          <w:trHeight w:val="395"/>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20111300000000000000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ДОХОДЫ ОТ ОКАЗАНИЯ ПЛАТНЫХ УСЛУГ (РАБОТ) И КОМПЕНСАЦИИ ЗАТРАТ ГОСУДАРСТВА</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3,76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3,76</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100,0 </w:t>
            </w:r>
          </w:p>
        </w:tc>
      </w:tr>
      <w:tr w:rsidR="00C35B05" w:rsidRPr="00791EEF" w:rsidTr="00336597">
        <w:trPr>
          <w:trHeight w:val="132"/>
        </w:trPr>
        <w:tc>
          <w:tcPr>
            <w:tcW w:w="2127" w:type="dxa"/>
            <w:tcBorders>
              <w:top w:val="nil"/>
              <w:left w:val="single" w:sz="8" w:space="0" w:color="auto"/>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20111302000000000130</w:t>
            </w:r>
          </w:p>
        </w:tc>
        <w:tc>
          <w:tcPr>
            <w:tcW w:w="6520" w:type="dxa"/>
            <w:tcBorders>
              <w:top w:val="nil"/>
              <w:left w:val="nil"/>
              <w:bottom w:val="nil"/>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компенсации затрат государства</w:t>
            </w:r>
          </w:p>
        </w:tc>
        <w:tc>
          <w:tcPr>
            <w:tcW w:w="851" w:type="dxa"/>
            <w:tcBorders>
              <w:top w:val="nil"/>
              <w:left w:val="nil"/>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3,76</w:t>
            </w:r>
          </w:p>
        </w:tc>
        <w:tc>
          <w:tcPr>
            <w:tcW w:w="850" w:type="dxa"/>
            <w:tcBorders>
              <w:top w:val="nil"/>
              <w:left w:val="nil"/>
              <w:bottom w:val="nil"/>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3,76</w:t>
            </w:r>
          </w:p>
        </w:tc>
        <w:tc>
          <w:tcPr>
            <w:tcW w:w="851" w:type="dxa"/>
            <w:tcBorders>
              <w:top w:val="nil"/>
              <w:left w:val="nil"/>
              <w:bottom w:val="nil"/>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 100,0</w:t>
            </w:r>
          </w:p>
        </w:tc>
      </w:tr>
      <w:tr w:rsidR="00C35B05" w:rsidRPr="00791EEF" w:rsidTr="00336597">
        <w:trPr>
          <w:trHeight w:val="216"/>
        </w:trPr>
        <w:tc>
          <w:tcPr>
            <w:tcW w:w="212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20111302990000000130</w:t>
            </w:r>
          </w:p>
        </w:tc>
        <w:tc>
          <w:tcPr>
            <w:tcW w:w="6520" w:type="dxa"/>
            <w:tcBorders>
              <w:top w:val="single" w:sz="4" w:space="0" w:color="auto"/>
              <w:left w:val="nil"/>
              <w:bottom w:val="single" w:sz="4"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Прочие доходы от компенсации затрат государства</w:t>
            </w:r>
          </w:p>
        </w:tc>
        <w:tc>
          <w:tcPr>
            <w:tcW w:w="851" w:type="dxa"/>
            <w:tcBorders>
              <w:top w:val="single" w:sz="4" w:space="0" w:color="auto"/>
              <w:left w:val="nil"/>
              <w:bottom w:val="single" w:sz="4"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3,76</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3,76</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 100,0</w:t>
            </w:r>
          </w:p>
        </w:tc>
      </w:tr>
      <w:tr w:rsidR="00C35B05" w:rsidRPr="00791EEF" w:rsidTr="00336597">
        <w:trPr>
          <w:trHeight w:val="276"/>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20111302995100000130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Прочие доходы от компенсации затрат бюджетов сельских поселений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3,76</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3,76</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 100,0</w:t>
            </w:r>
          </w:p>
        </w:tc>
      </w:tr>
      <w:tr w:rsidR="00C35B05" w:rsidRPr="00791EEF" w:rsidTr="00336597">
        <w:trPr>
          <w:trHeight w:val="313"/>
        </w:trPr>
        <w:tc>
          <w:tcPr>
            <w:tcW w:w="2127" w:type="dxa"/>
            <w:tcBorders>
              <w:top w:val="nil"/>
              <w:left w:val="single" w:sz="8" w:space="0" w:color="auto"/>
              <w:bottom w:val="nil"/>
              <w:right w:val="single" w:sz="8"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0001 14 00000 00 0000 000</w:t>
            </w:r>
          </w:p>
        </w:tc>
        <w:tc>
          <w:tcPr>
            <w:tcW w:w="6520" w:type="dxa"/>
            <w:tcBorders>
              <w:top w:val="nil"/>
              <w:left w:val="nil"/>
              <w:bottom w:val="nil"/>
              <w:right w:val="single" w:sz="8" w:space="0" w:color="auto"/>
            </w:tcBorders>
            <w:shd w:val="clear" w:color="auto" w:fill="auto"/>
            <w:hideMark/>
          </w:tcPr>
          <w:p w:rsidR="00C35B05" w:rsidRPr="00791EEF" w:rsidRDefault="00C35B05" w:rsidP="00336597">
            <w:pPr>
              <w:spacing w:after="0" w:line="240" w:lineRule="auto"/>
              <w:jc w:val="both"/>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ДОХОДЫ ОТ ПРОДАЖИ МАТЕРИАЛЬНЫХ И НЕМАТЕРИАЛЬНЫХ АКТИВОВ</w:t>
            </w:r>
          </w:p>
        </w:tc>
        <w:tc>
          <w:tcPr>
            <w:tcW w:w="851" w:type="dxa"/>
            <w:tcBorders>
              <w:top w:val="nil"/>
              <w:left w:val="nil"/>
              <w:bottom w:val="nil"/>
              <w:right w:val="single" w:sz="8"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346,73</w:t>
            </w:r>
          </w:p>
        </w:tc>
        <w:tc>
          <w:tcPr>
            <w:tcW w:w="850" w:type="dxa"/>
            <w:tcBorders>
              <w:top w:val="nil"/>
              <w:left w:val="nil"/>
              <w:bottom w:val="nil"/>
              <w:right w:val="single" w:sz="8"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346,73</w:t>
            </w:r>
          </w:p>
        </w:tc>
        <w:tc>
          <w:tcPr>
            <w:tcW w:w="851" w:type="dxa"/>
            <w:tcBorders>
              <w:top w:val="nil"/>
              <w:left w:val="nil"/>
              <w:bottom w:val="nil"/>
              <w:right w:val="single" w:sz="8"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100,0</w:t>
            </w:r>
          </w:p>
        </w:tc>
      </w:tr>
      <w:tr w:rsidR="00C35B05" w:rsidRPr="00791EEF" w:rsidTr="00336597">
        <w:trPr>
          <w:trHeight w:val="603"/>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0001 14 06025 10 0000 430</w:t>
            </w:r>
          </w:p>
        </w:tc>
        <w:tc>
          <w:tcPr>
            <w:tcW w:w="6520" w:type="dxa"/>
            <w:tcBorders>
              <w:top w:val="single" w:sz="4" w:space="0" w:color="auto"/>
              <w:left w:val="nil"/>
              <w:bottom w:val="single" w:sz="4" w:space="0" w:color="auto"/>
              <w:right w:val="single" w:sz="4" w:space="0" w:color="auto"/>
            </w:tcBorders>
            <w:shd w:val="clear" w:color="auto" w:fill="auto"/>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single" w:sz="4" w:space="0" w:color="auto"/>
              <w:left w:val="nil"/>
              <w:bottom w:val="single" w:sz="4" w:space="0" w:color="auto"/>
              <w:right w:val="single" w:sz="4"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346,73-</w:t>
            </w:r>
          </w:p>
        </w:tc>
        <w:tc>
          <w:tcPr>
            <w:tcW w:w="850" w:type="dxa"/>
            <w:tcBorders>
              <w:top w:val="single" w:sz="4" w:space="0" w:color="auto"/>
              <w:left w:val="nil"/>
              <w:bottom w:val="single" w:sz="4" w:space="0" w:color="auto"/>
              <w:right w:val="single" w:sz="4"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346,73</w:t>
            </w:r>
          </w:p>
        </w:tc>
        <w:tc>
          <w:tcPr>
            <w:tcW w:w="851" w:type="dxa"/>
            <w:tcBorders>
              <w:top w:val="single" w:sz="4" w:space="0" w:color="auto"/>
              <w:left w:val="nil"/>
              <w:bottom w:val="single" w:sz="4" w:space="0" w:color="auto"/>
              <w:right w:val="single" w:sz="4" w:space="0" w:color="auto"/>
            </w:tcBorders>
            <w:shd w:val="clear" w:color="auto" w:fill="auto"/>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100,0</w:t>
            </w:r>
          </w:p>
        </w:tc>
      </w:tr>
      <w:tr w:rsidR="00C35B05" w:rsidRPr="00791EEF" w:rsidTr="00336597">
        <w:trPr>
          <w:trHeight w:val="219"/>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20111600000000000000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ШТРАФЫ, САНКЦИИ, ВОЗМЕЩЕНИЕ УЩЕРБА</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29,40</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29,40</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w:t>
            </w:r>
          </w:p>
        </w:tc>
      </w:tr>
      <w:tr w:rsidR="00C35B05" w:rsidRPr="00791EEF" w:rsidTr="00336597">
        <w:trPr>
          <w:trHeight w:val="256"/>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20116900000000000140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Прочие поступления от денежных взысканий (штрафов) и иных сумм в возмещение ущерба</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29,40</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29,40</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43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20111100000000000000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87,91 </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87,91</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100,0 </w:t>
            </w:r>
          </w:p>
        </w:tc>
      </w:tr>
      <w:tr w:rsidR="00C35B05" w:rsidRPr="00791EEF" w:rsidTr="00336597">
        <w:trPr>
          <w:trHeight w:val="834"/>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20111105000000000120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получаемые в виде арендной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87,91 </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87,91</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100,0 </w:t>
            </w:r>
          </w:p>
        </w:tc>
      </w:tr>
      <w:tr w:rsidR="00C35B05" w:rsidRPr="00791EEF" w:rsidTr="00336597">
        <w:trPr>
          <w:trHeight w:val="719"/>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2011110503000000120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87,91 </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87,91</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100,0 </w:t>
            </w:r>
          </w:p>
        </w:tc>
      </w:tr>
      <w:tr w:rsidR="00C35B05" w:rsidRPr="00791EEF" w:rsidTr="00336597">
        <w:trPr>
          <w:trHeight w:val="846"/>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20111105035101800120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бюджетных и автономных учреждений)( в части доходов от сдачи в аренду имущества, находящегося в муниципальной собственности и передаваемого в аренду органами местного управления)</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87,91 </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87,91</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100,0 </w:t>
            </w:r>
          </w:p>
        </w:tc>
      </w:tr>
      <w:tr w:rsidR="00C35B05" w:rsidRPr="00791EEF" w:rsidTr="00336597">
        <w:trPr>
          <w:trHeight w:val="262"/>
        </w:trPr>
        <w:tc>
          <w:tcPr>
            <w:tcW w:w="2127" w:type="dxa"/>
            <w:tcBorders>
              <w:top w:val="nil"/>
              <w:left w:val="single" w:sz="8" w:space="0" w:color="auto"/>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5011700000000000000</w:t>
            </w:r>
          </w:p>
        </w:tc>
        <w:tc>
          <w:tcPr>
            <w:tcW w:w="6520" w:type="dxa"/>
            <w:tcBorders>
              <w:top w:val="nil"/>
              <w:left w:val="nil"/>
              <w:bottom w:val="nil"/>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ПРОЧИЕ НЕНАЛОГОВЫЕ ДОХОДЫ</w:t>
            </w:r>
          </w:p>
        </w:tc>
        <w:tc>
          <w:tcPr>
            <w:tcW w:w="851" w:type="dxa"/>
            <w:tcBorders>
              <w:top w:val="nil"/>
              <w:left w:val="nil"/>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w:t>
            </w:r>
          </w:p>
        </w:tc>
        <w:tc>
          <w:tcPr>
            <w:tcW w:w="850" w:type="dxa"/>
            <w:tcBorders>
              <w:top w:val="nil"/>
              <w:left w:val="nil"/>
              <w:bottom w:val="nil"/>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c>
          <w:tcPr>
            <w:tcW w:w="851" w:type="dxa"/>
            <w:tcBorders>
              <w:top w:val="nil"/>
              <w:left w:val="nil"/>
              <w:bottom w:val="nil"/>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w:t>
            </w:r>
          </w:p>
        </w:tc>
      </w:tr>
      <w:tr w:rsidR="00C35B05" w:rsidRPr="00791EEF" w:rsidTr="00336597">
        <w:trPr>
          <w:trHeight w:val="22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5021170100000000180</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Невыясненные поступления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r>
      <w:tr w:rsidR="00C35B05" w:rsidRPr="00791EEF" w:rsidTr="00336597">
        <w:trPr>
          <w:trHeight w:val="111"/>
        </w:trPr>
        <w:tc>
          <w:tcPr>
            <w:tcW w:w="2127" w:type="dxa"/>
            <w:tcBorders>
              <w:top w:val="nil"/>
              <w:left w:val="single" w:sz="8" w:space="0" w:color="auto"/>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50211701050100000180</w:t>
            </w:r>
          </w:p>
        </w:tc>
        <w:tc>
          <w:tcPr>
            <w:tcW w:w="6520" w:type="dxa"/>
            <w:tcBorders>
              <w:top w:val="nil"/>
              <w:left w:val="nil"/>
              <w:bottom w:val="nil"/>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Невыясненные поступления, зачисляемые в бюджеты поселений</w:t>
            </w:r>
          </w:p>
        </w:tc>
        <w:tc>
          <w:tcPr>
            <w:tcW w:w="851" w:type="dxa"/>
            <w:tcBorders>
              <w:top w:val="nil"/>
              <w:left w:val="nil"/>
              <w:bottom w:val="nil"/>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c>
          <w:tcPr>
            <w:tcW w:w="850" w:type="dxa"/>
            <w:tcBorders>
              <w:top w:val="nil"/>
              <w:left w:val="nil"/>
              <w:bottom w:val="nil"/>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c>
          <w:tcPr>
            <w:tcW w:w="851" w:type="dxa"/>
            <w:tcBorders>
              <w:top w:val="nil"/>
              <w:left w:val="nil"/>
              <w:bottom w:val="nil"/>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r>
      <w:tr w:rsidR="00C35B05" w:rsidRPr="00791EEF" w:rsidTr="00336597">
        <w:trPr>
          <w:trHeight w:val="7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20110800000000000000</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ГОСУДАРСТВЕННАЯ ГОСПОШЛИНА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42,90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43,50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101, 4</w:t>
            </w:r>
          </w:p>
        </w:tc>
      </w:tr>
      <w:tr w:rsidR="00C35B05" w:rsidRPr="00791EEF" w:rsidTr="00336597">
        <w:trPr>
          <w:trHeight w:val="403"/>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20110804000010000110</w:t>
            </w:r>
          </w:p>
        </w:tc>
        <w:tc>
          <w:tcPr>
            <w:tcW w:w="6520" w:type="dxa"/>
            <w:tcBorders>
              <w:top w:val="nil"/>
              <w:left w:val="nil"/>
              <w:bottom w:val="single" w:sz="4" w:space="0" w:color="auto"/>
              <w:right w:val="single" w:sz="4"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851" w:type="dxa"/>
            <w:tcBorders>
              <w:top w:val="nil"/>
              <w:left w:val="nil"/>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42,90</w:t>
            </w:r>
          </w:p>
        </w:tc>
        <w:tc>
          <w:tcPr>
            <w:tcW w:w="850" w:type="dxa"/>
            <w:tcBorders>
              <w:top w:val="nil"/>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43,50</w:t>
            </w:r>
          </w:p>
        </w:tc>
        <w:tc>
          <w:tcPr>
            <w:tcW w:w="851" w:type="dxa"/>
            <w:tcBorders>
              <w:top w:val="nil"/>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101,4</w:t>
            </w:r>
          </w:p>
        </w:tc>
      </w:tr>
      <w:tr w:rsidR="00C35B05" w:rsidRPr="00791EEF" w:rsidTr="00336597">
        <w:trPr>
          <w:trHeight w:val="4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20110804020010000110</w:t>
            </w:r>
          </w:p>
        </w:tc>
        <w:tc>
          <w:tcPr>
            <w:tcW w:w="6520" w:type="dxa"/>
            <w:tcBorders>
              <w:top w:val="nil"/>
              <w:left w:val="nil"/>
              <w:bottom w:val="single" w:sz="4" w:space="0" w:color="auto"/>
              <w:right w:val="single" w:sz="4"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42,90</w:t>
            </w:r>
          </w:p>
        </w:tc>
        <w:tc>
          <w:tcPr>
            <w:tcW w:w="850" w:type="dxa"/>
            <w:tcBorders>
              <w:top w:val="nil"/>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43,50</w:t>
            </w:r>
          </w:p>
        </w:tc>
        <w:tc>
          <w:tcPr>
            <w:tcW w:w="851" w:type="dxa"/>
            <w:tcBorders>
              <w:top w:val="nil"/>
              <w:left w:val="nil"/>
              <w:bottom w:val="single" w:sz="4" w:space="0" w:color="auto"/>
              <w:right w:val="single" w:sz="4"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101,4</w:t>
            </w:r>
          </w:p>
        </w:tc>
      </w:tr>
      <w:tr w:rsidR="00C35B05" w:rsidRPr="00791EEF" w:rsidTr="00336597">
        <w:trPr>
          <w:trHeight w:val="244"/>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color w:val="000000"/>
                <w:sz w:val="16"/>
                <w:szCs w:val="16"/>
              </w:rPr>
            </w:pPr>
            <w:r w:rsidRPr="00791EEF">
              <w:rPr>
                <w:rFonts w:ascii="Times New Roman" w:eastAsia="Times New Roman" w:hAnsi="Times New Roman" w:cs="Times New Roman"/>
                <w:b/>
                <w:color w:val="000000"/>
                <w:sz w:val="16"/>
                <w:szCs w:val="16"/>
              </w:rPr>
              <w:t>20120000000000000000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БЕЗВОЗМЕЗДНЫЕ ПОСТУПЛЕНИЯ</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2706,32</w:t>
            </w:r>
          </w:p>
        </w:tc>
        <w:tc>
          <w:tcPr>
            <w:tcW w:w="850"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2706,32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w:t>
            </w:r>
          </w:p>
        </w:tc>
      </w:tr>
      <w:tr w:rsidR="00C35B05" w:rsidRPr="00791EEF" w:rsidTr="00336597">
        <w:trPr>
          <w:trHeight w:val="356"/>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20120200000000000000</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2706,32</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2706,32</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w:t>
            </w:r>
          </w:p>
        </w:tc>
      </w:tr>
      <w:tr w:rsidR="00C35B05" w:rsidRPr="00791EEF" w:rsidTr="00336597">
        <w:trPr>
          <w:trHeight w:val="247"/>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20120210000000000151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Дотации бюджетам субъектов Российской Федерации  и муниципальных образований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2355,88</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2355,88</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84"/>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20120215001000000151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Дотации на выравнивание бюджетной обеспеченности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883,44</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883,44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252"/>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20120201001100000151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xml:space="preserve">Дотации бюджетам сельских поселений на выравнивание бюджетной обеспеченности </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883,44</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883,44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136"/>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20120215002000000151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Дотации на поддержку мер по обеспечению сбалансированности бюджетов</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1472,44</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1472,44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333"/>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20120215002100000151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1472,44</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1472,44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226"/>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2012020200000 000151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r>
      <w:tr w:rsidR="00C35B05" w:rsidRPr="00791EEF" w:rsidTr="00336597">
        <w:trPr>
          <w:trHeight w:val="273"/>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201020205100 0000151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Субсидии бюджетам на реализацию федеральных целевых программ</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r>
      <w:tr w:rsidR="00C35B05" w:rsidRPr="00791EEF" w:rsidTr="00336597">
        <w:trPr>
          <w:trHeight w:val="165"/>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20120202051100000151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Субсидии бюджетам сельских поселений на реализацию федеральных целевых программ</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r>
      <w:tr w:rsidR="00C35B05" w:rsidRPr="00791EEF" w:rsidTr="00336597">
        <w:trPr>
          <w:trHeight w:val="200"/>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20120230000000000151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Субвенции бюджетам  субъектов российской федерации и муниципальных образований</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350,44</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350,44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100,0</w:t>
            </w:r>
          </w:p>
        </w:tc>
      </w:tr>
      <w:tr w:rsidR="00C35B05" w:rsidRPr="00791EEF" w:rsidTr="00336597">
        <w:trPr>
          <w:trHeight w:val="234"/>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20120235900000000151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Субвенции бюджетам на государственную регистрацию актов гражданского состояния</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25,79</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25,79</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28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20120235931000000151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Субвенции бюджетам сельских поседений на государственную регистрацию актов гражданского состояния</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25,79</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25,79</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315"/>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20120235111800000151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Субвенции бюджетам на осуществление первичного воинского учёта  на территориях, где отсутствуют  военные комиссариаты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324,65</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324,65</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45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20120235111810000151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324,65</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324,65</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Cs/>
                <w:color w:val="000000"/>
                <w:sz w:val="16"/>
                <w:szCs w:val="16"/>
              </w:rPr>
            </w:pPr>
            <w:r w:rsidRPr="00791EEF">
              <w:rPr>
                <w:rFonts w:ascii="Times New Roman" w:eastAsia="Times New Roman" w:hAnsi="Times New Roman" w:cs="Times New Roman"/>
                <w:bCs/>
                <w:color w:val="000000"/>
                <w:sz w:val="16"/>
                <w:szCs w:val="16"/>
              </w:rPr>
              <w:t>100,0</w:t>
            </w:r>
          </w:p>
        </w:tc>
      </w:tr>
      <w:tr w:rsidR="00C35B05" w:rsidRPr="00791EEF" w:rsidTr="00336597">
        <w:trPr>
          <w:trHeight w:val="178"/>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20120204000000000151</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Иные межбюджетные трансферты</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 </w:t>
            </w:r>
          </w:p>
        </w:tc>
      </w:tr>
      <w:tr w:rsidR="00C35B05" w:rsidRPr="00791EEF" w:rsidTr="00336597">
        <w:trPr>
          <w:trHeight w:val="81"/>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ИТОГО</w:t>
            </w:r>
          </w:p>
        </w:tc>
        <w:tc>
          <w:tcPr>
            <w:tcW w:w="652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5A0D22">
            <w:pPr>
              <w:spacing w:after="0" w:line="240" w:lineRule="auto"/>
              <w:jc w:val="both"/>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20899,88</w:t>
            </w:r>
          </w:p>
        </w:tc>
        <w:tc>
          <w:tcPr>
            <w:tcW w:w="850" w:type="dxa"/>
            <w:tcBorders>
              <w:top w:val="nil"/>
              <w:left w:val="nil"/>
              <w:bottom w:val="single" w:sz="8" w:space="0" w:color="auto"/>
              <w:right w:val="single" w:sz="8" w:space="0" w:color="auto"/>
            </w:tcBorders>
            <w:shd w:val="clear" w:color="auto" w:fill="auto"/>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21236,04</w:t>
            </w:r>
          </w:p>
        </w:tc>
        <w:tc>
          <w:tcPr>
            <w:tcW w:w="851" w:type="dxa"/>
            <w:tcBorders>
              <w:top w:val="nil"/>
              <w:left w:val="nil"/>
              <w:bottom w:val="single" w:sz="8" w:space="0" w:color="auto"/>
              <w:right w:val="single" w:sz="8" w:space="0" w:color="auto"/>
            </w:tcBorders>
            <w:shd w:val="clear" w:color="auto" w:fill="auto"/>
            <w:noWrap/>
            <w:vAlign w:val="bottom"/>
            <w:hideMark/>
          </w:tcPr>
          <w:p w:rsidR="00C35B05" w:rsidRPr="00791EEF" w:rsidRDefault="00C35B05" w:rsidP="00C35B05">
            <w:pPr>
              <w:spacing w:after="0" w:line="240" w:lineRule="auto"/>
              <w:jc w:val="center"/>
              <w:rPr>
                <w:rFonts w:ascii="Times New Roman" w:eastAsia="Times New Roman" w:hAnsi="Times New Roman" w:cs="Times New Roman"/>
                <w:b/>
                <w:bCs/>
                <w:color w:val="000000"/>
                <w:sz w:val="16"/>
                <w:szCs w:val="16"/>
              </w:rPr>
            </w:pPr>
            <w:r w:rsidRPr="00791EEF">
              <w:rPr>
                <w:rFonts w:ascii="Times New Roman" w:eastAsia="Times New Roman" w:hAnsi="Times New Roman" w:cs="Times New Roman"/>
                <w:b/>
                <w:bCs/>
                <w:color w:val="000000"/>
                <w:sz w:val="16"/>
                <w:szCs w:val="16"/>
              </w:rPr>
              <w:t>101,6</w:t>
            </w:r>
          </w:p>
        </w:tc>
      </w:tr>
    </w:tbl>
    <w:p w:rsidR="00C35B05" w:rsidRPr="00791EEF" w:rsidRDefault="00C35B05" w:rsidP="00C35B05">
      <w:pPr>
        <w:spacing w:after="0"/>
        <w:jc w:val="right"/>
        <w:rPr>
          <w:rFonts w:ascii="Times New Roman" w:hAnsi="Times New Roman" w:cs="Times New Roman"/>
          <w:sz w:val="24"/>
          <w:szCs w:val="24"/>
        </w:rPr>
      </w:pPr>
    </w:p>
    <w:p w:rsidR="00C35B05" w:rsidRDefault="00C35B05" w:rsidP="00C35B05">
      <w:pPr>
        <w:spacing w:after="0"/>
        <w:ind w:left="5954"/>
        <w:rPr>
          <w:rFonts w:ascii="Times New Roman" w:hAnsi="Times New Roman" w:cs="Times New Roman"/>
          <w:sz w:val="24"/>
          <w:szCs w:val="24"/>
        </w:rPr>
      </w:pPr>
    </w:p>
    <w:p w:rsidR="00585132" w:rsidRDefault="00585132" w:rsidP="00C35B05">
      <w:pPr>
        <w:spacing w:after="0"/>
        <w:ind w:left="5954"/>
        <w:rPr>
          <w:rFonts w:ascii="Times New Roman" w:hAnsi="Times New Roman" w:cs="Times New Roman"/>
          <w:sz w:val="24"/>
          <w:szCs w:val="24"/>
        </w:rPr>
      </w:pPr>
    </w:p>
    <w:p w:rsidR="00585132" w:rsidRDefault="00585132" w:rsidP="00C35B05">
      <w:pPr>
        <w:spacing w:after="0"/>
        <w:ind w:left="5954"/>
        <w:rPr>
          <w:rFonts w:ascii="Times New Roman" w:hAnsi="Times New Roman" w:cs="Times New Roman"/>
          <w:sz w:val="24"/>
          <w:szCs w:val="24"/>
        </w:rPr>
      </w:pPr>
    </w:p>
    <w:p w:rsidR="00573DB1" w:rsidRPr="00791EEF" w:rsidRDefault="00573DB1" w:rsidP="00573DB1">
      <w:pPr>
        <w:shd w:val="clear" w:color="auto" w:fill="FFFFFF"/>
        <w:tabs>
          <w:tab w:val="left" w:pos="720"/>
        </w:tabs>
        <w:spacing w:after="0" w:line="240" w:lineRule="exact"/>
        <w:ind w:firstLine="5670"/>
        <w:rPr>
          <w:rFonts w:ascii="Times New Roman" w:eastAsia="Calibri" w:hAnsi="Times New Roman" w:cs="Times New Roman"/>
          <w:sz w:val="28"/>
          <w:szCs w:val="28"/>
          <w:lang w:eastAsia="en-US"/>
        </w:rPr>
      </w:pPr>
      <w:r w:rsidRPr="00791EEF">
        <w:rPr>
          <w:rFonts w:ascii="Times New Roman" w:eastAsia="Calibri" w:hAnsi="Times New Roman" w:cs="Times New Roman"/>
          <w:color w:val="000000"/>
          <w:spacing w:val="-6"/>
          <w:sz w:val="28"/>
          <w:szCs w:val="28"/>
          <w:lang w:eastAsia="en-US"/>
        </w:rPr>
        <w:lastRenderedPageBreak/>
        <w:t xml:space="preserve">ПРИЛОЖЕНИЕ </w:t>
      </w:r>
      <w:r>
        <w:rPr>
          <w:rFonts w:ascii="Times New Roman" w:eastAsia="Calibri" w:hAnsi="Times New Roman" w:cs="Times New Roman"/>
          <w:color w:val="000000"/>
          <w:spacing w:val="-6"/>
          <w:sz w:val="28"/>
          <w:szCs w:val="28"/>
          <w:lang w:eastAsia="en-US"/>
        </w:rPr>
        <w:t>2</w:t>
      </w:r>
    </w:p>
    <w:p w:rsidR="00573DB1" w:rsidRPr="00791EEF" w:rsidRDefault="00573DB1" w:rsidP="00573DB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4"/>
          <w:sz w:val="28"/>
          <w:szCs w:val="28"/>
          <w:lang w:eastAsia="en-US"/>
        </w:rPr>
        <w:t xml:space="preserve">к решению Совета депутатов </w:t>
      </w:r>
      <w:r w:rsidRPr="00791EEF">
        <w:rPr>
          <w:rFonts w:ascii="Times New Roman" w:eastAsia="Calibri" w:hAnsi="Times New Roman" w:cs="Times New Roman"/>
          <w:color w:val="000000"/>
          <w:spacing w:val="-7"/>
          <w:sz w:val="28"/>
          <w:szCs w:val="28"/>
          <w:lang w:eastAsia="en-US"/>
        </w:rPr>
        <w:t>муниципального</w:t>
      </w:r>
    </w:p>
    <w:p w:rsidR="00573DB1" w:rsidRPr="00791EEF" w:rsidRDefault="00573DB1" w:rsidP="00573DB1">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791EEF">
        <w:rPr>
          <w:rFonts w:ascii="Times New Roman" w:eastAsia="Calibri" w:hAnsi="Times New Roman" w:cs="Times New Roman"/>
          <w:color w:val="000000"/>
          <w:spacing w:val="-7"/>
          <w:sz w:val="28"/>
          <w:szCs w:val="28"/>
          <w:lang w:eastAsia="en-US"/>
        </w:rPr>
        <w:t>образования Ивановского сельсовета</w:t>
      </w:r>
    </w:p>
    <w:p w:rsidR="00573DB1" w:rsidRPr="00791EEF" w:rsidRDefault="00573DB1" w:rsidP="00573DB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7"/>
          <w:sz w:val="28"/>
          <w:szCs w:val="28"/>
          <w:lang w:eastAsia="en-US"/>
        </w:rPr>
        <w:t>Кочубеевского района Ставропольского края</w:t>
      </w:r>
    </w:p>
    <w:p w:rsidR="00573DB1" w:rsidRPr="00791EEF" w:rsidRDefault="00573DB1" w:rsidP="00573DB1">
      <w:pPr>
        <w:pStyle w:val="ac"/>
        <w:spacing w:after="0" w:line="240" w:lineRule="exact"/>
        <w:ind w:left="3540" w:firstLine="708"/>
        <w:jc w:val="center"/>
        <w:rPr>
          <w:rFonts w:ascii="Times New Roman" w:hAnsi="Times New Roman" w:cs="Times New Roman"/>
          <w:color w:val="000000"/>
          <w:spacing w:val="-4"/>
          <w:sz w:val="28"/>
          <w:szCs w:val="28"/>
        </w:rPr>
      </w:pPr>
      <w:r w:rsidRPr="00791EEF">
        <w:rPr>
          <w:rFonts w:ascii="Times New Roman" w:hAnsi="Times New Roman" w:cs="Times New Roman"/>
          <w:color w:val="000000"/>
          <w:spacing w:val="-4"/>
          <w:sz w:val="28"/>
          <w:szCs w:val="28"/>
        </w:rPr>
        <w:t xml:space="preserve">от         .2018 года № </w:t>
      </w:r>
    </w:p>
    <w:p w:rsidR="00573DB1" w:rsidRPr="00791EEF" w:rsidRDefault="00573DB1" w:rsidP="00573DB1">
      <w:pPr>
        <w:spacing w:after="0" w:line="240" w:lineRule="auto"/>
        <w:jc w:val="center"/>
        <w:rPr>
          <w:rFonts w:ascii="Times New Roman" w:hAnsi="Times New Roman" w:cs="Times New Roman"/>
          <w:b/>
          <w:sz w:val="24"/>
          <w:szCs w:val="24"/>
        </w:rPr>
      </w:pPr>
    </w:p>
    <w:p w:rsidR="00C35B05" w:rsidRPr="00791EEF" w:rsidRDefault="00C35B05" w:rsidP="00844571">
      <w:pPr>
        <w:spacing w:after="0" w:line="240" w:lineRule="auto"/>
        <w:ind w:left="6660"/>
        <w:rPr>
          <w:rFonts w:ascii="Times New Roman" w:hAnsi="Times New Roman" w:cs="Times New Roman"/>
          <w:sz w:val="24"/>
          <w:szCs w:val="24"/>
        </w:rPr>
      </w:pPr>
    </w:p>
    <w:p w:rsidR="00C35B05" w:rsidRPr="00585132" w:rsidRDefault="00573DB1" w:rsidP="00844571">
      <w:pPr>
        <w:spacing w:after="0" w:line="240" w:lineRule="auto"/>
        <w:jc w:val="center"/>
        <w:rPr>
          <w:rFonts w:ascii="Times New Roman" w:hAnsi="Times New Roman" w:cs="Times New Roman"/>
          <w:b/>
          <w:sz w:val="28"/>
          <w:szCs w:val="28"/>
        </w:rPr>
      </w:pPr>
      <w:r w:rsidRPr="00585132">
        <w:rPr>
          <w:rFonts w:ascii="Times New Roman" w:hAnsi="Times New Roman" w:cs="Times New Roman"/>
          <w:b/>
          <w:sz w:val="28"/>
          <w:szCs w:val="28"/>
        </w:rPr>
        <w:t xml:space="preserve">ДОХОДЫ </w:t>
      </w:r>
    </w:p>
    <w:p w:rsidR="00C35B05" w:rsidRPr="00585132" w:rsidRDefault="00573DB1" w:rsidP="00844571">
      <w:pPr>
        <w:spacing w:after="0" w:line="240" w:lineRule="auto"/>
        <w:jc w:val="center"/>
        <w:rPr>
          <w:rFonts w:ascii="Times New Roman" w:hAnsi="Times New Roman" w:cs="Times New Roman"/>
          <w:sz w:val="28"/>
          <w:szCs w:val="28"/>
        </w:rPr>
      </w:pPr>
      <w:r w:rsidRPr="00585132">
        <w:rPr>
          <w:rFonts w:ascii="Times New Roman" w:hAnsi="Times New Roman" w:cs="Times New Roman"/>
          <w:sz w:val="28"/>
          <w:szCs w:val="28"/>
        </w:rPr>
        <w:t>БЮДЖЕТА МУНИЦИПАЛЬНОГО ОБРАЗОВАНИЯ ИВАНОВСКОГО СЕЛЬСОВЕТА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БЮДЖЕТА ЗА 2017 ГОД</w:t>
      </w:r>
    </w:p>
    <w:p w:rsidR="00C35B05" w:rsidRPr="00791EEF" w:rsidRDefault="00C35B05" w:rsidP="00844571">
      <w:pPr>
        <w:spacing w:after="0" w:line="240" w:lineRule="auto"/>
        <w:jc w:val="right"/>
        <w:rPr>
          <w:rFonts w:ascii="Times New Roman" w:hAnsi="Times New Roman" w:cs="Times New Roman"/>
          <w:sz w:val="24"/>
          <w:szCs w:val="24"/>
        </w:rPr>
      </w:pPr>
      <w:r w:rsidRPr="00791EEF">
        <w:rPr>
          <w:rFonts w:ascii="Times New Roman" w:hAnsi="Times New Roman" w:cs="Times New Roman"/>
          <w:sz w:val="24"/>
          <w:szCs w:val="24"/>
        </w:rPr>
        <w:t>(тыс. рублей)</w:t>
      </w:r>
    </w:p>
    <w:tbl>
      <w:tblPr>
        <w:tblW w:w="10915" w:type="dxa"/>
        <w:tblInd w:w="-1026" w:type="dxa"/>
        <w:tblLook w:val="04A0"/>
      </w:tblPr>
      <w:tblGrid>
        <w:gridCol w:w="2410"/>
        <w:gridCol w:w="5387"/>
        <w:gridCol w:w="1127"/>
        <w:gridCol w:w="971"/>
        <w:gridCol w:w="1020"/>
      </w:tblGrid>
      <w:tr w:rsidR="00C35B05" w:rsidRPr="00791EEF" w:rsidTr="00336597">
        <w:trPr>
          <w:trHeight w:val="28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Код бюджетной классификации Российской Федерации</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Наименование доходов</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Утверждено решением о бюджете за 2017 года с учетом изменений</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Исполнено</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Процент исполнения к принятому плану</w:t>
            </w:r>
          </w:p>
        </w:tc>
      </w:tr>
      <w:tr w:rsidR="00C35B05" w:rsidRPr="00791EEF" w:rsidTr="00336597">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35B05" w:rsidRPr="00791EEF" w:rsidRDefault="00C35B05" w:rsidP="00844571">
            <w:pPr>
              <w:spacing w:after="0" w:line="240" w:lineRule="auto"/>
              <w:rPr>
                <w:rFonts w:ascii="Times New Roman" w:eastAsia="Times New Roman" w:hAnsi="Times New Roman" w:cs="Times New Roman"/>
                <w:color w:val="000000"/>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35B05" w:rsidRPr="00791EEF" w:rsidRDefault="00C35B05" w:rsidP="00C35B05">
            <w:pPr>
              <w:spacing w:after="0" w:line="240" w:lineRule="auto"/>
              <w:rPr>
                <w:rFonts w:ascii="Times New Roman" w:eastAsia="Times New Roman" w:hAnsi="Times New Roman" w:cs="Times New Roman"/>
                <w:color w:val="000000"/>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35B05" w:rsidRPr="00791EEF" w:rsidRDefault="00C35B05" w:rsidP="00C35B05">
            <w:pPr>
              <w:spacing w:after="0" w:line="240" w:lineRule="auto"/>
              <w:rPr>
                <w:rFonts w:ascii="Times New Roman" w:eastAsia="Times New Roman" w:hAnsi="Times New Roman" w:cs="Times New Roman"/>
                <w:color w:val="000000"/>
                <w:sz w:val="16"/>
                <w:szCs w:val="16"/>
              </w:rPr>
            </w:pPr>
          </w:p>
        </w:tc>
        <w:tc>
          <w:tcPr>
            <w:tcW w:w="971" w:type="dxa"/>
            <w:tcBorders>
              <w:top w:val="nil"/>
              <w:left w:val="nil"/>
              <w:bottom w:val="single" w:sz="4" w:space="0" w:color="auto"/>
              <w:right w:val="single" w:sz="4" w:space="0" w:color="auto"/>
            </w:tcBorders>
            <w:shd w:val="clear" w:color="auto" w:fill="auto"/>
            <w:vAlign w:val="center"/>
            <w:hideMark/>
          </w:tcPr>
          <w:p w:rsidR="00C35B05" w:rsidRPr="00791EEF" w:rsidRDefault="00C35B05" w:rsidP="00C35B05">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за 2017год</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35B05" w:rsidRPr="00791EEF" w:rsidRDefault="00C35B05" w:rsidP="00C35B05">
            <w:pPr>
              <w:spacing w:after="0" w:line="240" w:lineRule="auto"/>
              <w:rPr>
                <w:rFonts w:ascii="Times New Roman" w:eastAsia="Times New Roman" w:hAnsi="Times New Roman" w:cs="Times New Roman"/>
                <w:color w:val="000000"/>
                <w:sz w:val="16"/>
                <w:szCs w:val="16"/>
              </w:rPr>
            </w:pPr>
          </w:p>
        </w:tc>
      </w:tr>
      <w:tr w:rsidR="00C35B05" w:rsidRPr="00791EEF" w:rsidTr="00336597">
        <w:trPr>
          <w:trHeight w:val="159"/>
        </w:trPr>
        <w:tc>
          <w:tcPr>
            <w:tcW w:w="2410" w:type="dxa"/>
            <w:tcBorders>
              <w:top w:val="nil"/>
              <w:left w:val="single" w:sz="4" w:space="0" w:color="auto"/>
              <w:bottom w:val="single" w:sz="4" w:space="0" w:color="auto"/>
              <w:right w:val="single" w:sz="4" w:space="0" w:color="auto"/>
            </w:tcBorders>
            <w:shd w:val="clear" w:color="auto" w:fill="auto"/>
            <w:noWrap/>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000 1 00 00000  00 0000  000</w:t>
            </w:r>
          </w:p>
        </w:tc>
        <w:tc>
          <w:tcPr>
            <w:tcW w:w="5387" w:type="dxa"/>
            <w:tcBorders>
              <w:top w:val="nil"/>
              <w:left w:val="nil"/>
              <w:bottom w:val="single" w:sz="4" w:space="0" w:color="auto"/>
              <w:right w:val="single" w:sz="4" w:space="0" w:color="auto"/>
            </w:tcBorders>
            <w:shd w:val="clear" w:color="auto" w:fill="auto"/>
            <w:noWrap/>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НАЛОГОВЫЕ ДОХОДЫ</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17682,86</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18018,42</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101,9</w:t>
            </w:r>
          </w:p>
        </w:tc>
      </w:tr>
      <w:tr w:rsidR="00C35B05" w:rsidRPr="00791EEF" w:rsidTr="00336597">
        <w:trPr>
          <w:trHeight w:val="234"/>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sz w:val="18"/>
                <w:szCs w:val="18"/>
              </w:rPr>
            </w:pPr>
            <w:r w:rsidRPr="00585132">
              <w:rPr>
                <w:rFonts w:ascii="Times New Roman" w:eastAsia="Times New Roman" w:hAnsi="Times New Roman" w:cs="Times New Roman"/>
                <w:sz w:val="18"/>
                <w:szCs w:val="18"/>
              </w:rPr>
              <w:t>000 1 01 00000 00  0000  000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sz w:val="18"/>
                <w:szCs w:val="18"/>
              </w:rPr>
            </w:pPr>
            <w:r w:rsidRPr="00585132">
              <w:rPr>
                <w:rFonts w:ascii="Times New Roman" w:eastAsia="Times New Roman" w:hAnsi="Times New Roman" w:cs="Times New Roman"/>
                <w:sz w:val="18"/>
                <w:szCs w:val="18"/>
              </w:rPr>
              <w:t>НАЛОГИ НА ПРИБЫЛЬ, ДОХОДЫ</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sz w:val="18"/>
                <w:szCs w:val="18"/>
              </w:rPr>
            </w:pPr>
            <w:r w:rsidRPr="00585132">
              <w:rPr>
                <w:rFonts w:ascii="Times New Roman" w:eastAsia="Times New Roman" w:hAnsi="Times New Roman" w:cs="Times New Roman"/>
                <w:sz w:val="18"/>
                <w:szCs w:val="18"/>
              </w:rPr>
              <w:t>4845,69</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sz w:val="18"/>
                <w:szCs w:val="18"/>
              </w:rPr>
            </w:pPr>
            <w:r w:rsidRPr="00585132">
              <w:rPr>
                <w:rFonts w:ascii="Times New Roman" w:eastAsia="Times New Roman" w:hAnsi="Times New Roman" w:cs="Times New Roman"/>
                <w:sz w:val="18"/>
                <w:szCs w:val="18"/>
              </w:rPr>
              <w:t>5118,53</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105,6</w:t>
            </w:r>
          </w:p>
        </w:tc>
      </w:tr>
      <w:tr w:rsidR="00C35B05" w:rsidRPr="00791EEF" w:rsidTr="00336597">
        <w:trPr>
          <w:trHeight w:val="223"/>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000 1 01 02000 01 0000  110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Налог на доходы физических лиц</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4845,69</w:t>
            </w:r>
          </w:p>
        </w:tc>
        <w:tc>
          <w:tcPr>
            <w:tcW w:w="971"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5118,53</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105,6</w:t>
            </w:r>
          </w:p>
        </w:tc>
      </w:tr>
      <w:tr w:rsidR="00C35B05" w:rsidRPr="00791EEF" w:rsidTr="00336597">
        <w:trPr>
          <w:trHeight w:val="41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000 103 00000 00 0000 000</w:t>
            </w:r>
          </w:p>
        </w:tc>
        <w:tc>
          <w:tcPr>
            <w:tcW w:w="5387"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2030,00</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2021,47</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99,6</w:t>
            </w:r>
          </w:p>
        </w:tc>
      </w:tr>
      <w:tr w:rsidR="00C35B05" w:rsidRPr="00791EEF" w:rsidTr="00336597">
        <w:trPr>
          <w:trHeight w:val="27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000 103 02000010000110</w:t>
            </w:r>
          </w:p>
        </w:tc>
        <w:tc>
          <w:tcPr>
            <w:tcW w:w="5387"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2030,00</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2021,47</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99,6</w:t>
            </w:r>
          </w:p>
        </w:tc>
      </w:tr>
      <w:tr w:rsidR="00C35B05" w:rsidRPr="00791EEF" w:rsidTr="00336597">
        <w:trPr>
          <w:trHeight w:val="46"/>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000 1 05 00000 00 0000  000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НАЛОГИ НА СОВОКУПНЫЙ ДОХОД</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2900,00</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2900,00</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791EEF" w:rsidTr="00336597">
        <w:trPr>
          <w:trHeight w:val="130"/>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000 1 05 03000 01 0000  110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Единый сельскохозяйственный налог</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2900,00</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2900,00</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791EEF" w:rsidTr="00336597">
        <w:trPr>
          <w:trHeight w:val="76"/>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000 1 06 00000 00 0000  000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НАЛОГИ НА ИМУЩЕСТВО</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7907,17</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7978,42</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100,9</w:t>
            </w:r>
          </w:p>
        </w:tc>
      </w:tr>
      <w:tr w:rsidR="00C35B05" w:rsidRPr="00791EEF" w:rsidTr="00336597">
        <w:trPr>
          <w:trHeight w:val="169"/>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000 1 06 01000 00 0000  110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Налог на имущество физических лиц</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1252,41</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1275,42</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101,8</w:t>
            </w:r>
          </w:p>
        </w:tc>
      </w:tr>
      <w:tr w:rsidR="00C35B05" w:rsidRPr="00791EEF" w:rsidTr="00336597">
        <w:trPr>
          <w:trHeight w:val="140"/>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000 1 06 06000 00 0000  110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Земельный налог</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6654,76</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70513D" w:rsidP="00253B63">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6703,</w:t>
            </w:r>
            <w:r w:rsidR="00253B63" w:rsidRPr="00585132">
              <w:rPr>
                <w:rFonts w:ascii="Times New Roman" w:eastAsia="Times New Roman" w:hAnsi="Times New Roman" w:cs="Times New Roman"/>
                <w:color w:val="000000"/>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100,7</w:t>
            </w:r>
          </w:p>
        </w:tc>
      </w:tr>
      <w:tr w:rsidR="00C35B05" w:rsidRPr="00791EEF" w:rsidTr="00336597">
        <w:trPr>
          <w:trHeight w:val="22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000 108 040000 000000 110</w:t>
            </w:r>
          </w:p>
        </w:tc>
        <w:tc>
          <w:tcPr>
            <w:tcW w:w="5387"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ГОСУДАРСТВЕННАЯ ГОСПОШЛИНА</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42,90</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43,50</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101,9</w:t>
            </w:r>
          </w:p>
        </w:tc>
      </w:tr>
      <w:tr w:rsidR="00C35B05" w:rsidRPr="00791EEF" w:rsidTr="00336597">
        <w:trPr>
          <w:trHeight w:val="132"/>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000 109 07000 00 0000 110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налоги и сборы</w:t>
            </w:r>
          </w:p>
        </w:tc>
        <w:tc>
          <w:tcPr>
            <w:tcW w:w="1127" w:type="dxa"/>
            <w:tcBorders>
              <w:top w:val="nil"/>
              <w:left w:val="nil"/>
              <w:bottom w:val="single" w:sz="4" w:space="0" w:color="auto"/>
              <w:right w:val="single" w:sz="4" w:space="0" w:color="auto"/>
            </w:tcBorders>
            <w:shd w:val="clear" w:color="auto" w:fill="auto"/>
            <w:noWrap/>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C35B05" w:rsidRPr="00791EEF" w:rsidTr="00336597">
        <w:trPr>
          <w:trHeight w:val="503"/>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000 1 11 00000 00 0000 000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87,91</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87,91</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100,0</w:t>
            </w:r>
          </w:p>
        </w:tc>
      </w:tr>
      <w:tr w:rsidR="00C35B05" w:rsidRPr="00791EEF" w:rsidTr="00336597">
        <w:trPr>
          <w:trHeight w:val="1078"/>
        </w:trPr>
        <w:tc>
          <w:tcPr>
            <w:tcW w:w="2410"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000 1 11 05000 00 0000 120</w:t>
            </w:r>
          </w:p>
        </w:tc>
        <w:tc>
          <w:tcPr>
            <w:tcW w:w="5387" w:type="dxa"/>
            <w:tcBorders>
              <w:top w:val="nil"/>
              <w:left w:val="nil"/>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27"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87,90</w:t>
            </w:r>
          </w:p>
        </w:tc>
        <w:tc>
          <w:tcPr>
            <w:tcW w:w="971"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87,91</w:t>
            </w:r>
          </w:p>
        </w:tc>
        <w:tc>
          <w:tcPr>
            <w:tcW w:w="1020" w:type="dxa"/>
            <w:tcBorders>
              <w:top w:val="nil"/>
              <w:left w:val="nil"/>
              <w:bottom w:val="single" w:sz="4" w:space="0" w:color="auto"/>
              <w:right w:val="single" w:sz="4" w:space="0" w:color="auto"/>
            </w:tcBorders>
            <w:shd w:val="clear" w:color="auto" w:fill="auto"/>
            <w:vAlign w:val="center"/>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100,0</w:t>
            </w:r>
          </w:p>
        </w:tc>
      </w:tr>
      <w:tr w:rsidR="0070513D" w:rsidRPr="00791EEF" w:rsidTr="00336597">
        <w:trPr>
          <w:trHeight w:val="24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000 11 300000 00 0000 000</w:t>
            </w:r>
          </w:p>
        </w:tc>
        <w:tc>
          <w:tcPr>
            <w:tcW w:w="5387"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both"/>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ДОХОДЫ ОТ ОКАЗАНИЯ ПЛАТНЫХ УСЛУГ (РАБОТ) И КОМПЕНСАЦИИ ЗАТРАТ ГОСУДАРСТВА</w:t>
            </w:r>
          </w:p>
        </w:tc>
        <w:tc>
          <w:tcPr>
            <w:tcW w:w="1127"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3,76</w:t>
            </w:r>
          </w:p>
        </w:tc>
        <w:tc>
          <w:tcPr>
            <w:tcW w:w="971"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3,76</w:t>
            </w:r>
          </w:p>
        </w:tc>
        <w:tc>
          <w:tcPr>
            <w:tcW w:w="1020"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100,0 </w:t>
            </w:r>
          </w:p>
        </w:tc>
      </w:tr>
      <w:tr w:rsidR="0070513D" w:rsidRPr="00791EEF" w:rsidTr="00336597">
        <w:trPr>
          <w:trHeight w:val="24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000 113 02995 10  0000 130</w:t>
            </w:r>
          </w:p>
        </w:tc>
        <w:tc>
          <w:tcPr>
            <w:tcW w:w="5387"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both"/>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доходы от компенсации затрат бюджетов сельских поселений</w:t>
            </w:r>
          </w:p>
        </w:tc>
        <w:tc>
          <w:tcPr>
            <w:tcW w:w="1127"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3,76</w:t>
            </w:r>
          </w:p>
        </w:tc>
        <w:tc>
          <w:tcPr>
            <w:tcW w:w="971"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3,76</w:t>
            </w:r>
          </w:p>
        </w:tc>
        <w:tc>
          <w:tcPr>
            <w:tcW w:w="1020"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70513D">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 100,0</w:t>
            </w:r>
          </w:p>
        </w:tc>
      </w:tr>
      <w:tr w:rsidR="0070513D" w:rsidRPr="00791EEF" w:rsidTr="00336597">
        <w:trPr>
          <w:trHeight w:val="243"/>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70513D">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xml:space="preserve"> 0001 14 00000 00 0000 000</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346,73</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346,73</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100,0</w:t>
            </w:r>
          </w:p>
        </w:tc>
      </w:tr>
      <w:tr w:rsidR="0070513D" w:rsidRPr="00791EEF" w:rsidTr="00336597">
        <w:trPr>
          <w:trHeight w:val="731"/>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0001 14 06025 10 0000 430</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844571">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346,73</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346,73</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100,0</w:t>
            </w:r>
          </w:p>
        </w:tc>
      </w:tr>
      <w:tr w:rsidR="0070513D" w:rsidRPr="00791EEF" w:rsidTr="00336597">
        <w:trPr>
          <w:trHeight w:val="11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000 116 00000 00 0000 000</w:t>
            </w:r>
          </w:p>
        </w:tc>
        <w:tc>
          <w:tcPr>
            <w:tcW w:w="5387"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ШТРАФЫ, САНКЦИИ, ВОЗМЕЩЕНИЕ УЩЕРБА</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29,40</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29,40</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20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502 1 17 00000 00 0000 000</w:t>
            </w:r>
          </w:p>
        </w:tc>
        <w:tc>
          <w:tcPr>
            <w:tcW w:w="5387" w:type="dxa"/>
            <w:tcBorders>
              <w:top w:val="nil"/>
              <w:left w:val="nil"/>
              <w:bottom w:val="single" w:sz="4" w:space="0" w:color="auto"/>
              <w:right w:val="single" w:sz="4" w:space="0" w:color="auto"/>
            </w:tcBorders>
            <w:shd w:val="clear" w:color="auto" w:fill="auto"/>
            <w:vAlign w:val="bottom"/>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НЕНАЛОГОВЫЕ ДОХОДЫ</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r>
      <w:tr w:rsidR="0070513D" w:rsidRPr="00791EEF" w:rsidTr="00336597">
        <w:trPr>
          <w:trHeight w:val="138"/>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000  2  00 00000 00 0000 000</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БЕЗВОЗМЕЗДНЫЕ ПОСТУПЛЕНИЯ</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2706,32</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2706,32</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100,0</w:t>
            </w:r>
          </w:p>
        </w:tc>
      </w:tr>
      <w:tr w:rsidR="0070513D" w:rsidRPr="00791EEF" w:rsidTr="00336597">
        <w:trPr>
          <w:trHeight w:val="509"/>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000 2 02 00000 00 0000 000</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БЕЗВОЗМЕЗДНЫЕ ПОСТУПЛЕНИЯ ОТ ДРУГИХ БЮДЖЕТОВ БЮДЖЕТНОЙ СИСТЕМЫ РОССИЙСКОЙ ФЕДЕРАЦИИ</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2706,32</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2706,32</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375"/>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000 2 02 10000 00 0000 151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2355,88</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2355,88</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126"/>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000 2 02 15001 00 0000 151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Дотации на выравнивание бюджетной обеспеченности</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883,44</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883,44</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369"/>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000 2 02 15001 10 0000 151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883,44</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883,44</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262"/>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000 2 02 15002 00 0000 151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Дотации бюджетам  на поддержку мер по обеспечению сбалансированности бюджетов</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1472,44</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1472,44</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272"/>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000 2 02 15002 100 0000 151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1472,44</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1472,44</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272"/>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000 2 02 0207710 0000 151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бюджетам поселений на бюджетные инвестиции в объекты капитального строительства</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272"/>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000 2 02 02051 00 0000 151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xml:space="preserve">Субсидии бюджетам  на реализацию федеральных целевых </w:t>
            </w:r>
            <w:r w:rsidRPr="00585132">
              <w:rPr>
                <w:rFonts w:ascii="Times New Roman" w:eastAsia="Times New Roman" w:hAnsi="Times New Roman" w:cs="Times New Roman"/>
                <w:color w:val="000000"/>
                <w:sz w:val="18"/>
                <w:szCs w:val="18"/>
              </w:rPr>
              <w:lastRenderedPageBreak/>
              <w:t>программ</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lastRenderedPageBreak/>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334"/>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lastRenderedPageBreak/>
              <w:t>0002 02 02051 10 0000 151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99"/>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000 2 02 02999 00 0000 151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субсидии</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187"/>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000 2 02 02999 10 0000 151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субсидии бюджетам поселений</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558"/>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000 20 20215 00 00000 151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706"/>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000 20 20215 10 00000 151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378"/>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b/>
                <w:color w:val="000000"/>
                <w:sz w:val="18"/>
                <w:szCs w:val="18"/>
              </w:rPr>
            </w:pPr>
            <w:r w:rsidRPr="00585132">
              <w:rPr>
                <w:rFonts w:ascii="Times New Roman" w:eastAsia="Times New Roman" w:hAnsi="Times New Roman" w:cs="Times New Roman"/>
                <w:b/>
                <w:color w:val="000000"/>
                <w:sz w:val="18"/>
                <w:szCs w:val="18"/>
              </w:rPr>
              <w:t>000 2 02 30000 00 0000 151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b/>
                <w:color w:val="000000"/>
                <w:sz w:val="18"/>
                <w:szCs w:val="18"/>
              </w:rPr>
            </w:pPr>
            <w:r w:rsidRPr="00585132">
              <w:rPr>
                <w:rFonts w:ascii="Times New Roman" w:eastAsia="Times New Roman" w:hAnsi="Times New Roman" w:cs="Times New Roman"/>
                <w:b/>
                <w:color w:val="000000"/>
                <w:sz w:val="18"/>
                <w:szCs w:val="18"/>
              </w:rPr>
              <w:t>Субвенции бюджетам субъектов Российской Федерации и муниципальных образований</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color w:val="000000"/>
                <w:sz w:val="18"/>
                <w:szCs w:val="18"/>
              </w:rPr>
            </w:pPr>
            <w:r w:rsidRPr="00585132">
              <w:rPr>
                <w:rFonts w:ascii="Times New Roman" w:eastAsia="Times New Roman" w:hAnsi="Times New Roman" w:cs="Times New Roman"/>
                <w:b/>
                <w:color w:val="000000"/>
                <w:sz w:val="18"/>
                <w:szCs w:val="18"/>
              </w:rPr>
              <w:t>350,44</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color w:val="000000"/>
                <w:sz w:val="18"/>
                <w:szCs w:val="18"/>
              </w:rPr>
            </w:pPr>
            <w:r w:rsidRPr="00585132">
              <w:rPr>
                <w:rFonts w:ascii="Times New Roman" w:eastAsia="Times New Roman" w:hAnsi="Times New Roman" w:cs="Times New Roman"/>
                <w:b/>
                <w:color w:val="000000"/>
                <w:sz w:val="18"/>
                <w:szCs w:val="18"/>
              </w:rPr>
              <w:t>350,44</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100,0</w:t>
            </w:r>
          </w:p>
        </w:tc>
      </w:tr>
      <w:tr w:rsidR="0070513D" w:rsidRPr="00791EEF" w:rsidTr="00336597">
        <w:trPr>
          <w:trHeight w:val="270"/>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000 2 02 359300000000 151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Субвенции бюджетам на государственную регистрацию актов гражданского состояния</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25,79</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25,79</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317"/>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000 2 02 359301000000 151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Субвенции бюджетам поседений на государственную регистрацию актов гражданского состояния</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25,79</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25,79</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507"/>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000 2 02 351180000000 151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501"/>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000 2 02 351181000000 151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70513D" w:rsidRPr="00791EEF" w:rsidTr="00336597">
        <w:trPr>
          <w:trHeight w:val="523"/>
        </w:trPr>
        <w:tc>
          <w:tcPr>
            <w:tcW w:w="2410" w:type="dxa"/>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000 219 05000 10 0000 151</w:t>
            </w:r>
          </w:p>
        </w:tc>
        <w:tc>
          <w:tcPr>
            <w:tcW w:w="5387" w:type="dxa"/>
            <w:tcBorders>
              <w:top w:val="nil"/>
              <w:left w:val="nil"/>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27"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971"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w:t>
            </w:r>
          </w:p>
        </w:tc>
      </w:tr>
      <w:tr w:rsidR="0070513D" w:rsidRPr="00791EEF" w:rsidTr="00336597">
        <w:trPr>
          <w:trHeight w:val="36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000 8 50 00000 00 0000 000</w:t>
            </w:r>
          </w:p>
        </w:tc>
        <w:tc>
          <w:tcPr>
            <w:tcW w:w="5387" w:type="dxa"/>
            <w:vMerge w:val="restart"/>
            <w:tcBorders>
              <w:top w:val="nil"/>
              <w:left w:val="single" w:sz="4" w:space="0" w:color="auto"/>
              <w:bottom w:val="single" w:sz="4" w:space="0" w:color="auto"/>
              <w:right w:val="single" w:sz="4" w:space="0" w:color="auto"/>
            </w:tcBorders>
            <w:shd w:val="clear" w:color="auto" w:fill="auto"/>
            <w:hideMark/>
          </w:tcPr>
          <w:p w:rsidR="0070513D" w:rsidRPr="00585132" w:rsidRDefault="0070513D"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ВСЕГО ДОХОДОВ</w:t>
            </w:r>
          </w:p>
        </w:tc>
        <w:tc>
          <w:tcPr>
            <w:tcW w:w="1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20899,88</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21236,04</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70513D" w:rsidRPr="00585132" w:rsidRDefault="0070513D"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101,6</w:t>
            </w:r>
          </w:p>
        </w:tc>
      </w:tr>
      <w:tr w:rsidR="0070513D" w:rsidRPr="00791EEF" w:rsidTr="00336597">
        <w:trPr>
          <w:trHeight w:val="184"/>
        </w:trPr>
        <w:tc>
          <w:tcPr>
            <w:tcW w:w="2410" w:type="dxa"/>
            <w:vMerge/>
            <w:tcBorders>
              <w:top w:val="nil"/>
              <w:left w:val="single" w:sz="4" w:space="0" w:color="auto"/>
              <w:bottom w:val="single" w:sz="4" w:space="0" w:color="auto"/>
              <w:right w:val="single" w:sz="4" w:space="0" w:color="auto"/>
            </w:tcBorders>
            <w:vAlign w:val="center"/>
            <w:hideMark/>
          </w:tcPr>
          <w:p w:rsidR="0070513D" w:rsidRPr="00791EEF" w:rsidRDefault="0070513D" w:rsidP="00C35B05">
            <w:pPr>
              <w:spacing w:after="0" w:line="240" w:lineRule="auto"/>
              <w:rPr>
                <w:rFonts w:ascii="Times New Roman" w:eastAsia="Times New Roman" w:hAnsi="Times New Roman" w:cs="Times New Roman"/>
                <w:b/>
                <w:bCs/>
                <w:color w:val="000000"/>
                <w:sz w:val="16"/>
                <w:szCs w:val="16"/>
              </w:rPr>
            </w:pPr>
          </w:p>
        </w:tc>
        <w:tc>
          <w:tcPr>
            <w:tcW w:w="5387" w:type="dxa"/>
            <w:vMerge/>
            <w:tcBorders>
              <w:top w:val="nil"/>
              <w:left w:val="single" w:sz="4" w:space="0" w:color="auto"/>
              <w:bottom w:val="single" w:sz="4" w:space="0" w:color="auto"/>
              <w:right w:val="single" w:sz="4" w:space="0" w:color="auto"/>
            </w:tcBorders>
            <w:vAlign w:val="center"/>
            <w:hideMark/>
          </w:tcPr>
          <w:p w:rsidR="0070513D" w:rsidRPr="00791EEF" w:rsidRDefault="0070513D" w:rsidP="00C35B05">
            <w:pPr>
              <w:spacing w:after="0" w:line="240" w:lineRule="auto"/>
              <w:rPr>
                <w:rFonts w:ascii="Times New Roman" w:eastAsia="Times New Roman" w:hAnsi="Times New Roman" w:cs="Times New Roman"/>
                <w:b/>
                <w:bCs/>
                <w:color w:val="000000"/>
                <w:sz w:val="16"/>
                <w:szCs w:val="16"/>
              </w:rPr>
            </w:pPr>
          </w:p>
        </w:tc>
        <w:tc>
          <w:tcPr>
            <w:tcW w:w="1127" w:type="dxa"/>
            <w:vMerge/>
            <w:tcBorders>
              <w:top w:val="nil"/>
              <w:left w:val="single" w:sz="4" w:space="0" w:color="auto"/>
              <w:bottom w:val="single" w:sz="4" w:space="0" w:color="auto"/>
              <w:right w:val="single" w:sz="4" w:space="0" w:color="auto"/>
            </w:tcBorders>
            <w:vAlign w:val="center"/>
            <w:hideMark/>
          </w:tcPr>
          <w:p w:rsidR="0070513D" w:rsidRPr="00791EEF" w:rsidRDefault="0070513D" w:rsidP="00C35B05">
            <w:pPr>
              <w:spacing w:after="0" w:line="240" w:lineRule="auto"/>
              <w:rPr>
                <w:rFonts w:ascii="Times New Roman" w:eastAsia="Times New Roman" w:hAnsi="Times New Roman" w:cs="Times New Roman"/>
                <w:b/>
                <w:bCs/>
                <w:color w:val="000000"/>
                <w:sz w:val="16"/>
                <w:szCs w:val="16"/>
              </w:rPr>
            </w:pPr>
          </w:p>
        </w:tc>
        <w:tc>
          <w:tcPr>
            <w:tcW w:w="971" w:type="dxa"/>
            <w:vMerge/>
            <w:tcBorders>
              <w:top w:val="nil"/>
              <w:left w:val="single" w:sz="4" w:space="0" w:color="auto"/>
              <w:bottom w:val="single" w:sz="4" w:space="0" w:color="auto"/>
              <w:right w:val="single" w:sz="4" w:space="0" w:color="auto"/>
            </w:tcBorders>
            <w:vAlign w:val="center"/>
            <w:hideMark/>
          </w:tcPr>
          <w:p w:rsidR="0070513D" w:rsidRPr="00791EEF" w:rsidRDefault="0070513D" w:rsidP="00C35B05">
            <w:pPr>
              <w:spacing w:after="0" w:line="240" w:lineRule="auto"/>
              <w:rPr>
                <w:rFonts w:ascii="Times New Roman" w:eastAsia="Times New Roman" w:hAnsi="Times New Roman" w:cs="Times New Roman"/>
                <w:b/>
                <w:bCs/>
                <w:color w:val="000000"/>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70513D" w:rsidRPr="00791EEF" w:rsidRDefault="0070513D" w:rsidP="00C35B05">
            <w:pPr>
              <w:spacing w:after="0" w:line="240" w:lineRule="auto"/>
              <w:rPr>
                <w:rFonts w:ascii="Times New Roman" w:eastAsia="Times New Roman" w:hAnsi="Times New Roman" w:cs="Times New Roman"/>
                <w:b/>
                <w:bCs/>
                <w:color w:val="000000"/>
                <w:sz w:val="16"/>
                <w:szCs w:val="16"/>
              </w:rPr>
            </w:pPr>
          </w:p>
        </w:tc>
      </w:tr>
    </w:tbl>
    <w:p w:rsidR="00C35B05" w:rsidRPr="00791EEF" w:rsidRDefault="00C35B05" w:rsidP="00C35B05">
      <w:pPr>
        <w:jc w:val="right"/>
        <w:rPr>
          <w:rFonts w:ascii="Times New Roman" w:hAnsi="Times New Roman" w:cs="Times New Roman"/>
          <w:sz w:val="24"/>
          <w:szCs w:val="24"/>
        </w:rPr>
      </w:pPr>
    </w:p>
    <w:p w:rsidR="00C35B05" w:rsidRPr="00791EEF" w:rsidRDefault="00C35B05" w:rsidP="00C35B05">
      <w:pPr>
        <w:jc w:val="right"/>
        <w:rPr>
          <w:rFonts w:ascii="Times New Roman" w:hAnsi="Times New Roman" w:cs="Times New Roman"/>
          <w:sz w:val="24"/>
          <w:szCs w:val="24"/>
        </w:rPr>
      </w:pPr>
    </w:p>
    <w:p w:rsidR="00C35B05" w:rsidRPr="00791EEF" w:rsidRDefault="00C35B05" w:rsidP="00C35B05">
      <w:pPr>
        <w:spacing w:after="0"/>
        <w:jc w:val="center"/>
        <w:rPr>
          <w:rFonts w:ascii="Times New Roman" w:hAnsi="Times New Roman" w:cs="Times New Roman"/>
          <w:sz w:val="24"/>
          <w:szCs w:val="24"/>
        </w:rPr>
      </w:pPr>
    </w:p>
    <w:p w:rsidR="00C35B05" w:rsidRPr="00791EEF" w:rsidRDefault="00C35B05" w:rsidP="00C35B05">
      <w:pPr>
        <w:spacing w:after="0"/>
        <w:jc w:val="center"/>
        <w:rPr>
          <w:rFonts w:ascii="Times New Roman" w:hAnsi="Times New Roman" w:cs="Times New Roman"/>
          <w:sz w:val="24"/>
          <w:szCs w:val="24"/>
        </w:rPr>
      </w:pPr>
    </w:p>
    <w:p w:rsidR="00585132" w:rsidRDefault="00585132"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336597" w:rsidRDefault="00336597"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585132" w:rsidRDefault="00585132"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585132" w:rsidRDefault="00585132" w:rsidP="00844571">
      <w:pPr>
        <w:shd w:val="clear" w:color="auto" w:fill="FFFFFF"/>
        <w:tabs>
          <w:tab w:val="left" w:pos="720"/>
        </w:tabs>
        <w:spacing w:after="0" w:line="240" w:lineRule="exact"/>
        <w:ind w:firstLine="5670"/>
        <w:rPr>
          <w:rFonts w:ascii="Times New Roman" w:eastAsia="Calibri" w:hAnsi="Times New Roman" w:cs="Times New Roman"/>
          <w:color w:val="000000"/>
          <w:spacing w:val="-6"/>
          <w:sz w:val="28"/>
          <w:szCs w:val="28"/>
          <w:lang w:eastAsia="en-US"/>
        </w:rPr>
      </w:pPr>
    </w:p>
    <w:p w:rsidR="00844571" w:rsidRPr="00791EEF" w:rsidRDefault="00844571" w:rsidP="00844571">
      <w:pPr>
        <w:shd w:val="clear" w:color="auto" w:fill="FFFFFF"/>
        <w:tabs>
          <w:tab w:val="left" w:pos="720"/>
        </w:tabs>
        <w:spacing w:after="0" w:line="240" w:lineRule="exact"/>
        <w:ind w:firstLine="5670"/>
        <w:rPr>
          <w:rFonts w:ascii="Times New Roman" w:eastAsia="Calibri" w:hAnsi="Times New Roman" w:cs="Times New Roman"/>
          <w:sz w:val="28"/>
          <w:szCs w:val="28"/>
          <w:lang w:eastAsia="en-US"/>
        </w:rPr>
      </w:pPr>
      <w:r w:rsidRPr="00791EEF">
        <w:rPr>
          <w:rFonts w:ascii="Times New Roman" w:eastAsia="Calibri" w:hAnsi="Times New Roman" w:cs="Times New Roman"/>
          <w:color w:val="000000"/>
          <w:spacing w:val="-6"/>
          <w:sz w:val="28"/>
          <w:szCs w:val="28"/>
          <w:lang w:eastAsia="en-US"/>
        </w:rPr>
        <w:lastRenderedPageBreak/>
        <w:t xml:space="preserve">ПРИЛОЖЕНИЕ </w:t>
      </w:r>
      <w:r>
        <w:rPr>
          <w:rFonts w:ascii="Times New Roman" w:eastAsia="Calibri" w:hAnsi="Times New Roman" w:cs="Times New Roman"/>
          <w:color w:val="000000"/>
          <w:spacing w:val="-6"/>
          <w:sz w:val="28"/>
          <w:szCs w:val="28"/>
          <w:lang w:eastAsia="en-US"/>
        </w:rPr>
        <w:t>3</w:t>
      </w:r>
    </w:p>
    <w:p w:rsidR="00844571" w:rsidRPr="00791EEF" w:rsidRDefault="00844571" w:rsidP="0084457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4"/>
          <w:sz w:val="28"/>
          <w:szCs w:val="28"/>
          <w:lang w:eastAsia="en-US"/>
        </w:rPr>
        <w:t xml:space="preserve">к решению Совета депутатов </w:t>
      </w:r>
      <w:r w:rsidRPr="00791EEF">
        <w:rPr>
          <w:rFonts w:ascii="Times New Roman" w:eastAsia="Calibri" w:hAnsi="Times New Roman" w:cs="Times New Roman"/>
          <w:color w:val="000000"/>
          <w:spacing w:val="-7"/>
          <w:sz w:val="28"/>
          <w:szCs w:val="28"/>
          <w:lang w:eastAsia="en-US"/>
        </w:rPr>
        <w:t>муниципального</w:t>
      </w:r>
    </w:p>
    <w:p w:rsidR="00844571" w:rsidRPr="00791EEF" w:rsidRDefault="00844571" w:rsidP="00844571">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791EEF">
        <w:rPr>
          <w:rFonts w:ascii="Times New Roman" w:eastAsia="Calibri" w:hAnsi="Times New Roman" w:cs="Times New Roman"/>
          <w:color w:val="000000"/>
          <w:spacing w:val="-7"/>
          <w:sz w:val="28"/>
          <w:szCs w:val="28"/>
          <w:lang w:eastAsia="en-US"/>
        </w:rPr>
        <w:t>образования Ивановского сельсовета</w:t>
      </w:r>
    </w:p>
    <w:p w:rsidR="00844571" w:rsidRPr="00791EEF" w:rsidRDefault="00844571" w:rsidP="0084457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7"/>
          <w:sz w:val="28"/>
          <w:szCs w:val="28"/>
          <w:lang w:eastAsia="en-US"/>
        </w:rPr>
        <w:t>Кочубеевского района Ставропольского края</w:t>
      </w:r>
    </w:p>
    <w:p w:rsidR="00844571" w:rsidRPr="00791EEF" w:rsidRDefault="00844571" w:rsidP="00844571">
      <w:pPr>
        <w:pStyle w:val="ac"/>
        <w:spacing w:after="0" w:line="240" w:lineRule="exact"/>
        <w:ind w:left="3540" w:firstLine="708"/>
        <w:jc w:val="center"/>
        <w:rPr>
          <w:rFonts w:ascii="Times New Roman" w:hAnsi="Times New Roman" w:cs="Times New Roman"/>
          <w:color w:val="000000"/>
          <w:spacing w:val="-4"/>
          <w:sz w:val="28"/>
          <w:szCs w:val="28"/>
        </w:rPr>
      </w:pPr>
      <w:r w:rsidRPr="00791EEF">
        <w:rPr>
          <w:rFonts w:ascii="Times New Roman" w:hAnsi="Times New Roman" w:cs="Times New Roman"/>
          <w:color w:val="000000"/>
          <w:spacing w:val="-4"/>
          <w:sz w:val="28"/>
          <w:szCs w:val="28"/>
        </w:rPr>
        <w:t xml:space="preserve">от         .2018 года № </w:t>
      </w:r>
    </w:p>
    <w:p w:rsidR="00844571" w:rsidRPr="00791EEF" w:rsidRDefault="00844571" w:rsidP="00844571">
      <w:pPr>
        <w:spacing w:after="0" w:line="240" w:lineRule="auto"/>
        <w:jc w:val="center"/>
        <w:rPr>
          <w:rFonts w:ascii="Times New Roman" w:hAnsi="Times New Roman" w:cs="Times New Roman"/>
          <w:b/>
          <w:sz w:val="24"/>
          <w:szCs w:val="24"/>
        </w:rPr>
      </w:pPr>
    </w:p>
    <w:p w:rsidR="00C35B05" w:rsidRPr="00585132" w:rsidRDefault="00C35B05" w:rsidP="00C35B05">
      <w:pPr>
        <w:spacing w:after="0"/>
        <w:ind w:left="5812"/>
        <w:rPr>
          <w:rFonts w:ascii="Times New Roman" w:hAnsi="Times New Roman" w:cs="Times New Roman"/>
          <w:sz w:val="28"/>
          <w:szCs w:val="28"/>
        </w:rPr>
      </w:pPr>
    </w:p>
    <w:p w:rsidR="00C35B05" w:rsidRPr="00585132" w:rsidRDefault="00844571" w:rsidP="00844571">
      <w:pPr>
        <w:spacing w:after="0" w:line="240" w:lineRule="exact"/>
        <w:jc w:val="center"/>
        <w:rPr>
          <w:rFonts w:ascii="Times New Roman" w:hAnsi="Times New Roman" w:cs="Times New Roman"/>
          <w:b/>
          <w:sz w:val="28"/>
          <w:szCs w:val="28"/>
        </w:rPr>
      </w:pPr>
      <w:r w:rsidRPr="00585132">
        <w:rPr>
          <w:rFonts w:ascii="Times New Roman" w:hAnsi="Times New Roman" w:cs="Times New Roman"/>
          <w:b/>
          <w:sz w:val="28"/>
          <w:szCs w:val="28"/>
        </w:rPr>
        <w:t xml:space="preserve">РАСПРЕДЕЛЕНИЕ </w:t>
      </w:r>
    </w:p>
    <w:p w:rsidR="00C35B05" w:rsidRPr="00585132" w:rsidRDefault="00844571" w:rsidP="00844571">
      <w:pPr>
        <w:spacing w:after="0" w:line="240" w:lineRule="exact"/>
        <w:jc w:val="center"/>
        <w:rPr>
          <w:rFonts w:ascii="Times New Roman" w:hAnsi="Times New Roman" w:cs="Times New Roman"/>
          <w:sz w:val="28"/>
          <w:szCs w:val="28"/>
        </w:rPr>
      </w:pPr>
      <w:r w:rsidRPr="00585132">
        <w:rPr>
          <w:rFonts w:ascii="Times New Roman" w:hAnsi="Times New Roman" w:cs="Times New Roman"/>
          <w:sz w:val="28"/>
          <w:szCs w:val="28"/>
        </w:rPr>
        <w:t>РАСХОДОВ БЮДЖЕТА МУНИЦИПАЛЬНОГО ОБРАЗОВАНИЯ ИВАНОВСКОГО СЕЛЬСОВЕТА  КОЧУБЕЕВСКОГО РАЙОНА СТАВРОПОЛЬСКОГО КРАЯ ЗА 2017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C35B05" w:rsidRPr="00791EEF" w:rsidRDefault="00C35B05" w:rsidP="00844571">
      <w:pPr>
        <w:spacing w:after="0" w:line="240" w:lineRule="auto"/>
        <w:jc w:val="right"/>
        <w:rPr>
          <w:rFonts w:ascii="Times New Roman" w:hAnsi="Times New Roman" w:cs="Times New Roman"/>
          <w:sz w:val="24"/>
          <w:szCs w:val="24"/>
        </w:rPr>
      </w:pPr>
      <w:r w:rsidRPr="00791EEF">
        <w:rPr>
          <w:rFonts w:ascii="Times New Roman" w:hAnsi="Times New Roman" w:cs="Times New Roman"/>
          <w:sz w:val="24"/>
          <w:szCs w:val="24"/>
        </w:rPr>
        <w:t>(тыс. рублей)</w:t>
      </w:r>
    </w:p>
    <w:tbl>
      <w:tblPr>
        <w:tblW w:w="10765" w:type="dxa"/>
        <w:tblInd w:w="-1026" w:type="dxa"/>
        <w:tblLayout w:type="fixed"/>
        <w:tblLook w:val="04A0"/>
      </w:tblPr>
      <w:tblGrid>
        <w:gridCol w:w="4536"/>
        <w:gridCol w:w="567"/>
        <w:gridCol w:w="567"/>
        <w:gridCol w:w="426"/>
        <w:gridCol w:w="1134"/>
        <w:gridCol w:w="567"/>
        <w:gridCol w:w="1134"/>
        <w:gridCol w:w="992"/>
        <w:gridCol w:w="842"/>
      </w:tblGrid>
      <w:tr w:rsidR="00C35B05" w:rsidRPr="00791EEF" w:rsidTr="00336597">
        <w:trPr>
          <w:trHeight w:val="1155"/>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Наименование показателя</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Гл</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РЗ</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ЦСР</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ВР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Утверждено решением о бюджете за 2017 год с учетом изменений</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Исполнено за 2017 год</w:t>
            </w:r>
          </w:p>
        </w:tc>
        <w:tc>
          <w:tcPr>
            <w:tcW w:w="842"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844571">
            <w:pPr>
              <w:spacing w:after="0" w:line="240" w:lineRule="auto"/>
              <w:jc w:val="center"/>
              <w:rPr>
                <w:rFonts w:ascii="Times New Roman" w:eastAsia="Times New Roman" w:hAnsi="Times New Roman" w:cs="Times New Roman"/>
                <w:color w:val="000000"/>
                <w:sz w:val="16"/>
                <w:szCs w:val="16"/>
              </w:rPr>
            </w:pPr>
            <w:r w:rsidRPr="00791EEF">
              <w:rPr>
                <w:rFonts w:ascii="Times New Roman" w:eastAsia="Times New Roman" w:hAnsi="Times New Roman" w:cs="Times New Roman"/>
                <w:color w:val="000000"/>
                <w:sz w:val="16"/>
                <w:szCs w:val="16"/>
              </w:rPr>
              <w:t>Процент исполнения</w:t>
            </w:r>
          </w:p>
        </w:tc>
      </w:tr>
      <w:tr w:rsidR="00C35B05" w:rsidRPr="00585132" w:rsidTr="00336597">
        <w:trPr>
          <w:trHeight w:val="54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Администрация муниципального образования Ивановский сельсовет Кочубеевского района Ставропольского края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15627,44</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12253,33</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78,4</w:t>
            </w:r>
          </w:p>
        </w:tc>
      </w:tr>
      <w:tr w:rsidR="00C35B05" w:rsidRPr="00585132" w:rsidTr="00336597">
        <w:trPr>
          <w:trHeight w:val="26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7794,09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7596,98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97,5</w:t>
            </w:r>
          </w:p>
        </w:tc>
      </w:tr>
      <w:tr w:rsidR="00C35B05" w:rsidRPr="00585132" w:rsidTr="00336597">
        <w:trPr>
          <w:trHeight w:val="54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728,72</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728,64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99,9</w:t>
            </w:r>
          </w:p>
        </w:tc>
      </w:tr>
      <w:tr w:rsidR="00C35B05" w:rsidRPr="00585132" w:rsidTr="00336597">
        <w:trPr>
          <w:trHeight w:val="39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728,72</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jc w:val="center"/>
              <w:rPr>
                <w:rFonts w:ascii="Times New Roman" w:hAnsi="Times New Roman" w:cs="Times New Roman"/>
                <w:sz w:val="18"/>
                <w:szCs w:val="18"/>
              </w:rPr>
            </w:pPr>
            <w:r w:rsidRPr="00585132">
              <w:rPr>
                <w:rFonts w:ascii="Times New Roman" w:eastAsia="Times New Roman" w:hAnsi="Times New Roman" w:cs="Times New Roman"/>
                <w:bCs/>
                <w:color w:val="000000"/>
                <w:sz w:val="18"/>
                <w:szCs w:val="18"/>
              </w:rPr>
              <w:t>728,64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20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Глава муниципального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728,72</w:t>
            </w:r>
          </w:p>
        </w:tc>
        <w:tc>
          <w:tcPr>
            <w:tcW w:w="992"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jc w:val="center"/>
              <w:rPr>
                <w:rFonts w:ascii="Times New Roman" w:hAnsi="Times New Roman" w:cs="Times New Roman"/>
                <w:sz w:val="18"/>
                <w:szCs w:val="18"/>
              </w:rPr>
            </w:pPr>
            <w:r w:rsidRPr="00585132">
              <w:rPr>
                <w:rFonts w:ascii="Times New Roman" w:eastAsia="Times New Roman" w:hAnsi="Times New Roman" w:cs="Times New Roman"/>
                <w:bCs/>
                <w:color w:val="000000"/>
                <w:sz w:val="18"/>
                <w:szCs w:val="18"/>
              </w:rPr>
              <w:t>728,64</w:t>
            </w:r>
          </w:p>
        </w:tc>
        <w:tc>
          <w:tcPr>
            <w:tcW w:w="842" w:type="dxa"/>
            <w:tcBorders>
              <w:top w:val="nil"/>
              <w:left w:val="nil"/>
              <w:bottom w:val="single" w:sz="8" w:space="0" w:color="auto"/>
              <w:right w:val="single" w:sz="8" w:space="0" w:color="auto"/>
            </w:tcBorders>
            <w:shd w:val="clear" w:color="auto" w:fill="auto"/>
            <w:vAlign w:val="center"/>
            <w:hideMark/>
          </w:tcPr>
          <w:p w:rsidR="00C35B05" w:rsidRPr="00585132" w:rsidRDefault="00C35B05" w:rsidP="00844571">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23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Глава муниципального образования за счет средств местного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728,72</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jc w:val="center"/>
              <w:rPr>
                <w:rFonts w:ascii="Times New Roman" w:hAnsi="Times New Roman" w:cs="Times New Roman"/>
                <w:sz w:val="18"/>
                <w:szCs w:val="18"/>
              </w:rPr>
            </w:pPr>
            <w:r w:rsidRPr="00585132">
              <w:rPr>
                <w:rFonts w:ascii="Times New Roman" w:eastAsia="Times New Roman" w:hAnsi="Times New Roman" w:cs="Times New Roman"/>
                <w:bCs/>
                <w:color w:val="000000"/>
                <w:sz w:val="18"/>
                <w:szCs w:val="18"/>
              </w:rPr>
              <w:t>728,64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22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5030010010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41,55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jc w:val="center"/>
              <w:rPr>
                <w:rFonts w:ascii="Times New Roman" w:hAnsi="Times New Roman" w:cs="Times New Roman"/>
                <w:sz w:val="18"/>
                <w:szCs w:val="18"/>
              </w:rPr>
            </w:pPr>
            <w:r w:rsidRPr="00585132">
              <w:rPr>
                <w:rFonts w:ascii="Times New Roman" w:eastAsia="Times New Roman" w:hAnsi="Times New Roman" w:cs="Times New Roman"/>
                <w:bCs/>
                <w:color w:val="000000"/>
                <w:sz w:val="18"/>
                <w:szCs w:val="18"/>
              </w:rPr>
              <w:t>41,55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2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5030010020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687,17</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jc w:val="center"/>
              <w:rPr>
                <w:rFonts w:ascii="Times New Roman" w:hAnsi="Times New Roman" w:cs="Times New Roman"/>
                <w:sz w:val="18"/>
                <w:szCs w:val="18"/>
              </w:rPr>
            </w:pPr>
            <w:r w:rsidRPr="00585132">
              <w:rPr>
                <w:rFonts w:ascii="Times New Roman" w:eastAsia="Times New Roman" w:hAnsi="Times New Roman" w:cs="Times New Roman"/>
                <w:bCs/>
                <w:color w:val="000000"/>
                <w:sz w:val="18"/>
                <w:szCs w:val="18"/>
              </w:rPr>
              <w:t>687,09</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35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470,98</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470,40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99,9</w:t>
            </w:r>
          </w:p>
        </w:tc>
      </w:tr>
      <w:tr w:rsidR="00C35B05" w:rsidRPr="00585132" w:rsidTr="00336597">
        <w:trPr>
          <w:trHeight w:val="261"/>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5020000000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418,62</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418,04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43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5020010010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41,55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41,55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5020010020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377,07</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376,49</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99,6</w:t>
            </w:r>
          </w:p>
        </w:tc>
      </w:tr>
      <w:tr w:rsidR="00C35B05" w:rsidRPr="00585132" w:rsidTr="00336597">
        <w:trPr>
          <w:trHeight w:val="57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Непрограммное направление расходов на руководство и управление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5040090040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52,36</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52,36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69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5805,49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5659,92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97,5</w:t>
            </w:r>
          </w:p>
        </w:tc>
      </w:tr>
      <w:tr w:rsidR="00C35B05" w:rsidRPr="00585132" w:rsidTr="00336597">
        <w:trPr>
          <w:trHeight w:val="497"/>
        </w:trPr>
        <w:tc>
          <w:tcPr>
            <w:tcW w:w="4536" w:type="dxa"/>
            <w:tcBorders>
              <w:top w:val="nil"/>
              <w:left w:val="single" w:sz="8" w:space="0" w:color="auto"/>
              <w:bottom w:val="nil"/>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nil"/>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1134" w:type="dxa"/>
            <w:tcBorders>
              <w:top w:val="nil"/>
              <w:left w:val="nil"/>
              <w:bottom w:val="nil"/>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5040000000</w:t>
            </w:r>
          </w:p>
        </w:tc>
        <w:tc>
          <w:tcPr>
            <w:tcW w:w="567" w:type="dxa"/>
            <w:tcBorders>
              <w:top w:val="nil"/>
              <w:left w:val="nil"/>
              <w:bottom w:val="nil"/>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nil"/>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5805,49</w:t>
            </w:r>
          </w:p>
        </w:tc>
        <w:tc>
          <w:tcPr>
            <w:tcW w:w="992" w:type="dxa"/>
            <w:tcBorders>
              <w:top w:val="nil"/>
              <w:left w:val="nil"/>
              <w:bottom w:val="nil"/>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5659,92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97,5</w:t>
            </w:r>
          </w:p>
        </w:tc>
      </w:tr>
      <w:tr w:rsidR="00C35B05" w:rsidRPr="00585132" w:rsidTr="00336597">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5040010020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4249,52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4169,47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98,1</w:t>
            </w:r>
          </w:p>
        </w:tc>
      </w:tr>
      <w:tr w:rsidR="00C35B05" w:rsidRPr="00585132" w:rsidTr="00336597">
        <w:trPr>
          <w:trHeight w:val="258"/>
        </w:trPr>
        <w:tc>
          <w:tcPr>
            <w:tcW w:w="4536" w:type="dxa"/>
            <w:tcBorders>
              <w:top w:val="nil"/>
              <w:left w:val="single" w:sz="4" w:space="0" w:color="auto"/>
              <w:bottom w:val="single" w:sz="4" w:space="0" w:color="auto"/>
              <w:right w:val="single" w:sz="4"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5040010010</w:t>
            </w:r>
          </w:p>
        </w:tc>
        <w:tc>
          <w:tcPr>
            <w:tcW w:w="567"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170,77</w:t>
            </w:r>
          </w:p>
        </w:tc>
        <w:tc>
          <w:tcPr>
            <w:tcW w:w="992" w:type="dxa"/>
            <w:tcBorders>
              <w:top w:val="nil"/>
              <w:left w:val="nil"/>
              <w:bottom w:val="single" w:sz="4" w:space="0" w:color="auto"/>
              <w:right w:val="single" w:sz="4"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170,64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30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5040010010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1177,20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1117,56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94,9</w:t>
            </w:r>
          </w:p>
        </w:tc>
      </w:tr>
      <w:tr w:rsidR="00C35B05" w:rsidRPr="00585132" w:rsidTr="00336597">
        <w:trPr>
          <w:trHeight w:val="33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5040010010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208,00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202,25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97,2</w:t>
            </w:r>
          </w:p>
        </w:tc>
      </w:tr>
      <w:tr w:rsidR="00C35B05" w:rsidRPr="00585132" w:rsidTr="00336597">
        <w:trPr>
          <w:trHeight w:val="23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788,89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738,01</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93,6</w:t>
            </w:r>
          </w:p>
        </w:tc>
      </w:tr>
      <w:tr w:rsidR="00C35B05" w:rsidRPr="00585132" w:rsidTr="00336597">
        <w:trPr>
          <w:trHeight w:val="26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38,89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33,89</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xml:space="preserve"> Руководство и управление в сфере установленных </w:t>
            </w:r>
            <w:r w:rsidRPr="00585132">
              <w:rPr>
                <w:rFonts w:ascii="Times New Roman" w:eastAsia="Times New Roman" w:hAnsi="Times New Roman" w:cs="Times New Roman"/>
                <w:color w:val="000000"/>
                <w:sz w:val="18"/>
                <w:szCs w:val="18"/>
              </w:rPr>
              <w:lastRenderedPageBreak/>
              <w:t>функций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lastRenderedPageBreak/>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38,89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33,89</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324"/>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lastRenderedPageBreak/>
              <w:t>Государственная регистрация актов гражданского состояния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5110059300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25,79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25,79</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50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связанные с реализацией мероприятий по противодействию коррупции в сфере деятельности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5110020020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21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связанные с реализацией мероприятий по доступной среде</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5110020070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52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на реализацию мероприятий  по охран общественного порядка, создание условий для деятельности народных дружин</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5110020480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8,1</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394"/>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Реализация государственных функций, связанных с общегосударственным управлением</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5060000000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755,00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704,12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93,3</w:t>
            </w:r>
          </w:p>
        </w:tc>
      </w:tr>
      <w:tr w:rsidR="00C35B05" w:rsidRPr="00585132" w:rsidTr="00336597">
        <w:trPr>
          <w:trHeight w:val="11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других обязательств государства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5060010040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305,02</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302,06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99,0</w:t>
            </w:r>
          </w:p>
        </w:tc>
      </w:tr>
      <w:tr w:rsidR="00C35B05" w:rsidRPr="00585132" w:rsidTr="00336597">
        <w:trPr>
          <w:trHeight w:val="4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5060010040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225,00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199,87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88,8</w:t>
            </w:r>
          </w:p>
        </w:tc>
      </w:tr>
      <w:tr w:rsidR="00C35B05" w:rsidRPr="00585132" w:rsidTr="00336597">
        <w:trPr>
          <w:trHeight w:val="12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5060010050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224,98</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202,18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89,9</w:t>
            </w:r>
          </w:p>
        </w:tc>
      </w:tr>
      <w:tr w:rsidR="00C35B05" w:rsidRPr="00585132" w:rsidTr="00336597">
        <w:trPr>
          <w:trHeight w:val="6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Национальная оборона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324,65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324,65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100,0</w:t>
            </w:r>
          </w:p>
        </w:tc>
      </w:tr>
      <w:tr w:rsidR="00C35B05" w:rsidRPr="00585132" w:rsidTr="00336597">
        <w:trPr>
          <w:trHeight w:val="15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371"/>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40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Осуществление первичного воинского учета на территориях, где отсутствуют воинские комиссариаты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5110051180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5110051180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324,65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100,00</w:t>
            </w:r>
          </w:p>
        </w:tc>
      </w:tr>
      <w:tr w:rsidR="00C35B05" w:rsidRPr="00585132" w:rsidTr="00336597">
        <w:trPr>
          <w:trHeight w:val="30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47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47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46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31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связанные с реализацией мероприятий по профилактике правонарушений на территории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22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Органы внутренних дел</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541"/>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53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81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5110020160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0,0</w:t>
            </w:r>
          </w:p>
        </w:tc>
      </w:tr>
      <w:tr w:rsidR="00C35B05" w:rsidRPr="00585132" w:rsidTr="00336597">
        <w:trPr>
          <w:trHeight w:val="28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Национальная экономика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2030,00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543,26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26,8</w:t>
            </w:r>
          </w:p>
        </w:tc>
      </w:tr>
      <w:tr w:rsidR="00C35B05" w:rsidRPr="00585132" w:rsidTr="00336597">
        <w:trPr>
          <w:trHeight w:val="13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Дорожное хозяйство (дорожные фонды)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2030,00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543,26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26,8</w:t>
            </w:r>
          </w:p>
        </w:tc>
      </w:tr>
      <w:tr w:rsidR="00C35B05" w:rsidRPr="00585132" w:rsidTr="00336597">
        <w:trPr>
          <w:trHeight w:val="6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Дорожное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2030,00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543,26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26,8</w:t>
            </w:r>
          </w:p>
        </w:tc>
      </w:tr>
      <w:tr w:rsidR="00C35B05" w:rsidRPr="00585132" w:rsidTr="00336597">
        <w:trPr>
          <w:trHeight w:val="22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Поддержка дорожного хозяйства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5110022020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2030,00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543,26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26,76</w:t>
            </w:r>
          </w:p>
        </w:tc>
      </w:tr>
      <w:tr w:rsidR="00C35B05" w:rsidRPr="00585132" w:rsidTr="00336597">
        <w:trPr>
          <w:trHeight w:val="11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r>
      <w:tr w:rsidR="00C35B05" w:rsidRPr="00585132" w:rsidTr="00336597">
        <w:trPr>
          <w:trHeight w:val="34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r>
      <w:tr w:rsidR="00C35B05" w:rsidRPr="00585132" w:rsidTr="00336597">
        <w:trPr>
          <w:trHeight w:val="38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5110020060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r>
      <w:tr w:rsidR="00C35B05" w:rsidRPr="00585132" w:rsidTr="00336597">
        <w:trPr>
          <w:trHeight w:val="11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5428,71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3738,45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68,9</w:t>
            </w:r>
          </w:p>
        </w:tc>
      </w:tr>
      <w:tr w:rsidR="00C35B05" w:rsidRPr="00585132" w:rsidTr="00336597">
        <w:trPr>
          <w:trHeight w:val="5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797,77</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796,42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99,8</w:t>
            </w:r>
          </w:p>
        </w:tc>
      </w:tr>
      <w:tr w:rsidR="00C35B05" w:rsidRPr="00585132" w:rsidTr="00336597">
        <w:trPr>
          <w:trHeight w:val="13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797,77</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796,42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99,83</w:t>
            </w:r>
          </w:p>
        </w:tc>
      </w:tr>
      <w:tr w:rsidR="00C35B05" w:rsidRPr="00585132" w:rsidTr="00336597">
        <w:trPr>
          <w:trHeight w:val="35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на мероприятия по поддержке коммунального хозяйства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5110022250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797,77</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796,42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99,8</w:t>
            </w:r>
          </w:p>
        </w:tc>
      </w:tr>
      <w:tr w:rsidR="00C35B05" w:rsidRPr="00585132" w:rsidTr="00336597">
        <w:trPr>
          <w:trHeight w:val="24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4630,94</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2942,03</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63,5</w:t>
            </w:r>
          </w:p>
        </w:tc>
      </w:tr>
      <w:tr w:rsidR="00C35B05" w:rsidRPr="00585132" w:rsidTr="00336597">
        <w:trPr>
          <w:trHeight w:val="121"/>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4630,94</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2942,03</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63,5</w:t>
            </w:r>
          </w:p>
        </w:tc>
      </w:tr>
      <w:tr w:rsidR="00C35B05" w:rsidRPr="00585132" w:rsidTr="00336597">
        <w:trPr>
          <w:trHeight w:val="6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Уличное освещение</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1112,51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1110,64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99,8</w:t>
            </w:r>
          </w:p>
        </w:tc>
      </w:tr>
      <w:tr w:rsidR="00C35B05" w:rsidRPr="00585132" w:rsidTr="00336597">
        <w:trPr>
          <w:trHeight w:val="28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1112,51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1110,64</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99,8</w:t>
            </w:r>
          </w:p>
        </w:tc>
      </w:tr>
      <w:tr w:rsidR="00C35B05" w:rsidRPr="00585132" w:rsidTr="00336597">
        <w:trPr>
          <w:trHeight w:val="17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Озеленение</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30,1</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xml:space="preserve">Выполнение функций органами местного </w:t>
            </w:r>
            <w:r w:rsidRPr="00585132">
              <w:rPr>
                <w:rFonts w:ascii="Times New Roman" w:eastAsia="Times New Roman" w:hAnsi="Times New Roman" w:cs="Times New Roman"/>
                <w:color w:val="000000"/>
                <w:sz w:val="18"/>
                <w:szCs w:val="18"/>
              </w:rPr>
              <w:lastRenderedPageBreak/>
              <w:t>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lastRenderedPageBreak/>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30,1</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12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lastRenderedPageBreak/>
              <w:t>Прочие мероприятия по благоустройству</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5110022230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3449,13</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1763,42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51,1</w:t>
            </w:r>
          </w:p>
        </w:tc>
      </w:tr>
      <w:tr w:rsidR="00C35B05" w:rsidRPr="00585132" w:rsidTr="00336597">
        <w:trPr>
          <w:trHeight w:val="36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5110022230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3449,13</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1763,42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51,1</w:t>
            </w:r>
          </w:p>
        </w:tc>
      </w:tr>
      <w:tr w:rsidR="00C35B05" w:rsidRPr="00585132" w:rsidTr="00336597">
        <w:trPr>
          <w:trHeight w:val="11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Энергосбережение</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5110020260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39,20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37,87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96,6</w:t>
            </w:r>
          </w:p>
        </w:tc>
      </w:tr>
      <w:tr w:rsidR="00C35B05" w:rsidRPr="00585132" w:rsidTr="00336597">
        <w:trPr>
          <w:trHeight w:val="472"/>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связанные  с реализацией мероприятий по энергосбережению и развитию возобновляемы источников энергии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05</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5110020260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39,20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37,87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96,6</w:t>
            </w:r>
          </w:p>
        </w:tc>
      </w:tr>
      <w:tr w:rsidR="00C35B05" w:rsidRPr="00585132" w:rsidTr="00336597">
        <w:trPr>
          <w:trHeight w:val="19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Образование</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07</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50,00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50,00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100,0</w:t>
            </w:r>
          </w:p>
        </w:tc>
      </w:tr>
      <w:tr w:rsidR="00C35B05" w:rsidRPr="00585132" w:rsidTr="00336597">
        <w:trPr>
          <w:trHeight w:val="25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Молодежная политика и оздоровление детей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Организационно-воспитательная работа с молодежью</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40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за счет средств местного бюджета на 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5110022170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50,00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100,0</w:t>
            </w:r>
          </w:p>
        </w:tc>
      </w:tr>
      <w:tr w:rsidR="00C35B05" w:rsidRPr="00585132" w:rsidTr="00336597">
        <w:trPr>
          <w:trHeight w:val="26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МКУ Ивановское «КСК»</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6380,91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6359,05</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99,7</w:t>
            </w:r>
          </w:p>
        </w:tc>
      </w:tr>
      <w:tr w:rsidR="00C35B05" w:rsidRPr="00585132" w:rsidTr="00336597">
        <w:trPr>
          <w:trHeight w:val="40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Культура, кинематография и средства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6055,90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6034,68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99,7</w:t>
            </w:r>
          </w:p>
        </w:tc>
      </w:tr>
      <w:tr w:rsidR="00C35B05" w:rsidRPr="00585132" w:rsidTr="00336597">
        <w:trPr>
          <w:trHeight w:val="31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Культура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6055,90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6034,68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99,7</w:t>
            </w:r>
          </w:p>
        </w:tc>
      </w:tr>
      <w:tr w:rsidR="00C35B05" w:rsidRPr="00585132" w:rsidTr="00336597">
        <w:trPr>
          <w:trHeight w:val="359"/>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Дворцы и дома культуры, другие учреждения культуры средств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6055,90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6034,68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99,7</w:t>
            </w:r>
          </w:p>
        </w:tc>
      </w:tr>
      <w:tr w:rsidR="00C35B05" w:rsidRPr="00585132" w:rsidTr="00336597">
        <w:trPr>
          <w:trHeight w:val="39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6055,90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6034,68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99,7</w:t>
            </w:r>
          </w:p>
        </w:tc>
      </w:tr>
      <w:tr w:rsidR="00C35B05" w:rsidRPr="00585132" w:rsidTr="00336597">
        <w:trPr>
          <w:trHeight w:val="541"/>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6055,90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6034,68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99,6</w:t>
            </w:r>
          </w:p>
        </w:tc>
      </w:tr>
      <w:tr w:rsidR="00C35B05" w:rsidRPr="00585132" w:rsidTr="00336597">
        <w:trPr>
          <w:trHeight w:val="11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4723,71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4722,12</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99,9</w:t>
            </w:r>
          </w:p>
        </w:tc>
      </w:tr>
      <w:tr w:rsidR="00C35B05" w:rsidRPr="00585132" w:rsidTr="00336597">
        <w:trPr>
          <w:trHeight w:val="19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1299,19</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1289,36</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99,2</w:t>
            </w:r>
          </w:p>
        </w:tc>
      </w:tr>
      <w:tr w:rsidR="00C35B05" w:rsidRPr="00585132" w:rsidTr="00336597">
        <w:trPr>
          <w:trHeight w:val="11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08</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33,00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23,20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70,3</w:t>
            </w:r>
          </w:p>
        </w:tc>
      </w:tr>
      <w:tr w:rsidR="00C35B05" w:rsidRPr="00585132" w:rsidTr="00336597">
        <w:trPr>
          <w:trHeight w:val="17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Социальная политика</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9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Социальное обеспечение населения</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14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Целевые программы муниципальных образований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200"/>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Подпрограмма «Обеспечение жильем молодых семей»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11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Программа поддержки молодым семьям</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5110020240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164"/>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5110020240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22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5110070200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128"/>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5110050200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0,0</w:t>
            </w:r>
          </w:p>
        </w:tc>
      </w:tr>
      <w:tr w:rsidR="00C35B05" w:rsidRPr="00585132" w:rsidTr="00336597">
        <w:trPr>
          <w:trHeight w:val="187"/>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Здравоохранение, физическая культура и спорт</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325,01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324,37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99,8</w:t>
            </w:r>
          </w:p>
        </w:tc>
      </w:tr>
      <w:tr w:rsidR="00C35B05" w:rsidRPr="00585132" w:rsidTr="00336597">
        <w:trPr>
          <w:trHeight w:val="234"/>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bCs/>
                <w:color w:val="000000"/>
                <w:sz w:val="18"/>
                <w:szCs w:val="18"/>
              </w:rPr>
              <w:t>325,01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324,37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99,8</w:t>
            </w:r>
          </w:p>
        </w:tc>
      </w:tr>
      <w:tr w:rsidR="00C35B05" w:rsidRPr="00585132" w:rsidTr="00336597">
        <w:trPr>
          <w:trHeight w:val="26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Центры спортивной подготовки (сборные команды)</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5600000000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bCs/>
                <w:color w:val="000000"/>
                <w:sz w:val="18"/>
                <w:szCs w:val="18"/>
              </w:rPr>
              <w:t>325,01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324,37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99,8</w:t>
            </w:r>
          </w:p>
        </w:tc>
      </w:tr>
      <w:tr w:rsidR="00C35B05" w:rsidRPr="00585132" w:rsidTr="00336597">
        <w:trPr>
          <w:trHeight w:val="411"/>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5610000000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bCs/>
                <w:color w:val="000000"/>
                <w:sz w:val="18"/>
                <w:szCs w:val="18"/>
              </w:rPr>
              <w:t>325,01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324,37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99,8</w:t>
            </w:r>
          </w:p>
        </w:tc>
      </w:tr>
      <w:tr w:rsidR="00C35B05" w:rsidRPr="00585132" w:rsidTr="00336597">
        <w:trPr>
          <w:trHeight w:val="403"/>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Расходы за счет средств местного бюджета на содержание центров спортивной подготовки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5610011380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276,01</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275,57</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99,8</w:t>
            </w:r>
          </w:p>
        </w:tc>
      </w:tr>
      <w:tr w:rsidR="00C35B05" w:rsidRPr="00585132" w:rsidTr="00336597">
        <w:trPr>
          <w:trHeight w:val="126"/>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201</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11</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5610011380</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right"/>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49,00</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color w:val="000000"/>
                <w:sz w:val="18"/>
                <w:szCs w:val="18"/>
              </w:rPr>
            </w:pPr>
            <w:r w:rsidRPr="00585132">
              <w:rPr>
                <w:rFonts w:ascii="Times New Roman" w:eastAsia="Times New Roman" w:hAnsi="Times New Roman" w:cs="Times New Roman"/>
                <w:color w:val="000000"/>
                <w:sz w:val="18"/>
                <w:szCs w:val="18"/>
              </w:rPr>
              <w:t>48,80</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Cs/>
                <w:color w:val="000000"/>
                <w:sz w:val="18"/>
                <w:szCs w:val="18"/>
              </w:rPr>
            </w:pPr>
            <w:r w:rsidRPr="00585132">
              <w:rPr>
                <w:rFonts w:ascii="Times New Roman" w:eastAsia="Times New Roman" w:hAnsi="Times New Roman" w:cs="Times New Roman"/>
                <w:bCs/>
                <w:color w:val="000000"/>
                <w:sz w:val="18"/>
                <w:szCs w:val="18"/>
              </w:rPr>
              <w:t>97,9</w:t>
            </w:r>
          </w:p>
        </w:tc>
      </w:tr>
      <w:tr w:rsidR="00C35B05" w:rsidRPr="00585132" w:rsidTr="00336597">
        <w:trPr>
          <w:trHeight w:val="315"/>
        </w:trPr>
        <w:tc>
          <w:tcPr>
            <w:tcW w:w="4536"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ИТОГО</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426"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22008,35</w:t>
            </w:r>
          </w:p>
        </w:tc>
        <w:tc>
          <w:tcPr>
            <w:tcW w:w="99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18612,38</w:t>
            </w:r>
          </w:p>
        </w:tc>
        <w:tc>
          <w:tcPr>
            <w:tcW w:w="842" w:type="dxa"/>
            <w:tcBorders>
              <w:top w:val="nil"/>
              <w:left w:val="nil"/>
              <w:bottom w:val="single" w:sz="8" w:space="0" w:color="auto"/>
              <w:right w:val="single" w:sz="8" w:space="0" w:color="auto"/>
            </w:tcBorders>
            <w:shd w:val="clear" w:color="auto" w:fill="auto"/>
            <w:vAlign w:val="bottom"/>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18"/>
                <w:szCs w:val="18"/>
              </w:rPr>
            </w:pPr>
            <w:r w:rsidRPr="00585132">
              <w:rPr>
                <w:rFonts w:ascii="Times New Roman" w:eastAsia="Times New Roman" w:hAnsi="Times New Roman" w:cs="Times New Roman"/>
                <w:b/>
                <w:bCs/>
                <w:color w:val="000000"/>
                <w:sz w:val="18"/>
                <w:szCs w:val="18"/>
              </w:rPr>
              <w:t>84,6</w:t>
            </w:r>
          </w:p>
        </w:tc>
      </w:tr>
    </w:tbl>
    <w:p w:rsidR="00C35B05" w:rsidRPr="00585132" w:rsidRDefault="00C35B05" w:rsidP="00C35B05">
      <w:pPr>
        <w:spacing w:after="0" w:line="240" w:lineRule="auto"/>
        <w:jc w:val="right"/>
        <w:rPr>
          <w:rFonts w:ascii="Times New Roman" w:hAnsi="Times New Roman" w:cs="Times New Roman"/>
          <w:sz w:val="18"/>
          <w:szCs w:val="18"/>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Pr="00791EEF" w:rsidRDefault="00C35B05" w:rsidP="00C35B05">
      <w:pPr>
        <w:spacing w:after="0" w:line="240" w:lineRule="auto"/>
        <w:jc w:val="right"/>
        <w:rPr>
          <w:rFonts w:ascii="Times New Roman" w:hAnsi="Times New Roman" w:cs="Times New Roman"/>
          <w:sz w:val="24"/>
          <w:szCs w:val="24"/>
        </w:rPr>
      </w:pPr>
    </w:p>
    <w:p w:rsidR="00C35B05" w:rsidRDefault="00C35B05" w:rsidP="00C35B05">
      <w:pPr>
        <w:spacing w:after="0" w:line="240" w:lineRule="auto"/>
        <w:jc w:val="right"/>
        <w:rPr>
          <w:rFonts w:ascii="Times New Roman" w:hAnsi="Times New Roman" w:cs="Times New Roman"/>
          <w:sz w:val="24"/>
          <w:szCs w:val="24"/>
        </w:rPr>
      </w:pPr>
    </w:p>
    <w:p w:rsidR="00585132" w:rsidRDefault="00585132" w:rsidP="00C35B05">
      <w:pPr>
        <w:spacing w:after="0" w:line="240" w:lineRule="auto"/>
        <w:jc w:val="right"/>
        <w:rPr>
          <w:rFonts w:ascii="Times New Roman" w:hAnsi="Times New Roman" w:cs="Times New Roman"/>
          <w:sz w:val="24"/>
          <w:szCs w:val="24"/>
        </w:rPr>
      </w:pPr>
    </w:p>
    <w:p w:rsidR="00585132" w:rsidRDefault="00585132" w:rsidP="00C35B05">
      <w:pPr>
        <w:spacing w:after="0" w:line="240" w:lineRule="auto"/>
        <w:jc w:val="right"/>
        <w:rPr>
          <w:rFonts w:ascii="Times New Roman" w:hAnsi="Times New Roman" w:cs="Times New Roman"/>
          <w:sz w:val="24"/>
          <w:szCs w:val="24"/>
        </w:rPr>
      </w:pPr>
    </w:p>
    <w:p w:rsidR="00585132" w:rsidRDefault="00585132" w:rsidP="00C35B05">
      <w:pPr>
        <w:spacing w:after="0" w:line="240" w:lineRule="auto"/>
        <w:jc w:val="right"/>
        <w:rPr>
          <w:rFonts w:ascii="Times New Roman" w:hAnsi="Times New Roman" w:cs="Times New Roman"/>
          <w:sz w:val="24"/>
          <w:szCs w:val="24"/>
        </w:rPr>
      </w:pPr>
    </w:p>
    <w:p w:rsidR="00585132" w:rsidRDefault="00585132" w:rsidP="00C35B05">
      <w:pPr>
        <w:spacing w:after="0" w:line="240" w:lineRule="auto"/>
        <w:jc w:val="right"/>
        <w:rPr>
          <w:rFonts w:ascii="Times New Roman" w:hAnsi="Times New Roman" w:cs="Times New Roman"/>
          <w:sz w:val="24"/>
          <w:szCs w:val="24"/>
        </w:rPr>
      </w:pPr>
    </w:p>
    <w:p w:rsidR="00585132" w:rsidRDefault="00585132" w:rsidP="00C35B05">
      <w:pPr>
        <w:spacing w:after="0" w:line="240" w:lineRule="auto"/>
        <w:jc w:val="right"/>
        <w:rPr>
          <w:rFonts w:ascii="Times New Roman" w:hAnsi="Times New Roman" w:cs="Times New Roman"/>
          <w:sz w:val="24"/>
          <w:szCs w:val="24"/>
        </w:rPr>
      </w:pPr>
    </w:p>
    <w:p w:rsidR="005B34BC" w:rsidRPr="00791EEF" w:rsidRDefault="005B34BC" w:rsidP="005B34BC">
      <w:pPr>
        <w:shd w:val="clear" w:color="auto" w:fill="FFFFFF"/>
        <w:tabs>
          <w:tab w:val="left" w:pos="720"/>
        </w:tabs>
        <w:spacing w:after="0" w:line="240" w:lineRule="exact"/>
        <w:ind w:firstLine="5670"/>
        <w:rPr>
          <w:rFonts w:ascii="Times New Roman" w:eastAsia="Calibri" w:hAnsi="Times New Roman" w:cs="Times New Roman"/>
          <w:sz w:val="28"/>
          <w:szCs w:val="28"/>
          <w:lang w:eastAsia="en-US"/>
        </w:rPr>
      </w:pPr>
      <w:r w:rsidRPr="00791EEF">
        <w:rPr>
          <w:rFonts w:ascii="Times New Roman" w:eastAsia="Calibri" w:hAnsi="Times New Roman" w:cs="Times New Roman"/>
          <w:color w:val="000000"/>
          <w:spacing w:val="-6"/>
          <w:sz w:val="28"/>
          <w:szCs w:val="28"/>
          <w:lang w:eastAsia="en-US"/>
        </w:rPr>
        <w:lastRenderedPageBreak/>
        <w:t xml:space="preserve">ПРИЛОЖЕНИЕ </w:t>
      </w:r>
      <w:r>
        <w:rPr>
          <w:rFonts w:ascii="Times New Roman" w:eastAsia="Calibri" w:hAnsi="Times New Roman" w:cs="Times New Roman"/>
          <w:color w:val="000000"/>
          <w:spacing w:val="-6"/>
          <w:sz w:val="28"/>
          <w:szCs w:val="28"/>
          <w:lang w:eastAsia="en-US"/>
        </w:rPr>
        <w:t>4</w:t>
      </w:r>
    </w:p>
    <w:p w:rsidR="005B34BC" w:rsidRPr="00791EEF" w:rsidRDefault="005B34BC" w:rsidP="005B34BC">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4"/>
          <w:sz w:val="28"/>
          <w:szCs w:val="28"/>
          <w:lang w:eastAsia="en-US"/>
        </w:rPr>
        <w:t xml:space="preserve">к решению Совета депутатов </w:t>
      </w:r>
      <w:r w:rsidRPr="00791EEF">
        <w:rPr>
          <w:rFonts w:ascii="Times New Roman" w:eastAsia="Calibri" w:hAnsi="Times New Roman" w:cs="Times New Roman"/>
          <w:color w:val="000000"/>
          <w:spacing w:val="-7"/>
          <w:sz w:val="28"/>
          <w:szCs w:val="28"/>
          <w:lang w:eastAsia="en-US"/>
        </w:rPr>
        <w:t>муниципального</w:t>
      </w:r>
    </w:p>
    <w:p w:rsidR="005B34BC" w:rsidRPr="00791EEF" w:rsidRDefault="005B34BC" w:rsidP="005B34BC">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791EEF">
        <w:rPr>
          <w:rFonts w:ascii="Times New Roman" w:eastAsia="Calibri" w:hAnsi="Times New Roman" w:cs="Times New Roman"/>
          <w:color w:val="000000"/>
          <w:spacing w:val="-7"/>
          <w:sz w:val="28"/>
          <w:szCs w:val="28"/>
          <w:lang w:eastAsia="en-US"/>
        </w:rPr>
        <w:t>образования Ивановского сельсовета</w:t>
      </w:r>
    </w:p>
    <w:p w:rsidR="005B34BC" w:rsidRPr="00791EEF" w:rsidRDefault="005B34BC" w:rsidP="005B34BC">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791EEF">
        <w:rPr>
          <w:rFonts w:ascii="Times New Roman" w:eastAsia="Calibri" w:hAnsi="Times New Roman" w:cs="Times New Roman"/>
          <w:color w:val="000000"/>
          <w:spacing w:val="-7"/>
          <w:sz w:val="28"/>
          <w:szCs w:val="28"/>
          <w:lang w:eastAsia="en-US"/>
        </w:rPr>
        <w:t>Кочубеевского района Ставропольского края</w:t>
      </w:r>
    </w:p>
    <w:p w:rsidR="005B34BC" w:rsidRPr="00791EEF" w:rsidRDefault="005B34BC" w:rsidP="005B34BC">
      <w:pPr>
        <w:pStyle w:val="ac"/>
        <w:spacing w:after="0" w:line="240" w:lineRule="exact"/>
        <w:ind w:left="3540" w:firstLine="708"/>
        <w:jc w:val="center"/>
        <w:rPr>
          <w:rFonts w:ascii="Times New Roman" w:hAnsi="Times New Roman" w:cs="Times New Roman"/>
          <w:color w:val="000000"/>
          <w:spacing w:val="-4"/>
          <w:sz w:val="28"/>
          <w:szCs w:val="28"/>
        </w:rPr>
      </w:pPr>
      <w:r w:rsidRPr="00791EEF">
        <w:rPr>
          <w:rFonts w:ascii="Times New Roman" w:hAnsi="Times New Roman" w:cs="Times New Roman"/>
          <w:color w:val="000000"/>
          <w:spacing w:val="-4"/>
          <w:sz w:val="28"/>
          <w:szCs w:val="28"/>
        </w:rPr>
        <w:t xml:space="preserve">от         .2018 года № </w:t>
      </w:r>
    </w:p>
    <w:p w:rsidR="005B34BC" w:rsidRPr="00791EEF" w:rsidRDefault="005B34BC" w:rsidP="005B34BC">
      <w:pPr>
        <w:spacing w:after="0" w:line="240" w:lineRule="auto"/>
        <w:jc w:val="center"/>
        <w:rPr>
          <w:rFonts w:ascii="Times New Roman" w:hAnsi="Times New Roman" w:cs="Times New Roman"/>
          <w:b/>
          <w:sz w:val="24"/>
          <w:szCs w:val="24"/>
        </w:rPr>
      </w:pPr>
    </w:p>
    <w:p w:rsidR="00C35B05" w:rsidRPr="00791EEF" w:rsidRDefault="00C35B05" w:rsidP="00C35B05">
      <w:pPr>
        <w:spacing w:after="0" w:line="240" w:lineRule="auto"/>
        <w:ind w:left="6096"/>
        <w:jc w:val="center"/>
        <w:rPr>
          <w:rFonts w:ascii="Times New Roman" w:hAnsi="Times New Roman" w:cs="Times New Roman"/>
          <w:sz w:val="24"/>
          <w:szCs w:val="24"/>
        </w:rPr>
      </w:pPr>
    </w:p>
    <w:p w:rsidR="00C35B05" w:rsidRPr="00585132" w:rsidRDefault="005B34BC" w:rsidP="005B34BC">
      <w:pPr>
        <w:spacing w:after="0" w:line="240" w:lineRule="exact"/>
        <w:jc w:val="center"/>
        <w:rPr>
          <w:rFonts w:ascii="Times New Roman" w:hAnsi="Times New Roman" w:cs="Times New Roman"/>
          <w:b/>
          <w:sz w:val="28"/>
          <w:szCs w:val="28"/>
        </w:rPr>
      </w:pPr>
      <w:r w:rsidRPr="00585132">
        <w:rPr>
          <w:rFonts w:ascii="Times New Roman" w:hAnsi="Times New Roman" w:cs="Times New Roman"/>
          <w:b/>
          <w:sz w:val="28"/>
          <w:szCs w:val="28"/>
        </w:rPr>
        <w:t xml:space="preserve">РАСПРЕДЕЛЕНИЕ </w:t>
      </w:r>
    </w:p>
    <w:p w:rsidR="00C35B05" w:rsidRPr="00585132" w:rsidRDefault="005B34BC" w:rsidP="005B34BC">
      <w:pPr>
        <w:spacing w:after="0" w:line="240" w:lineRule="exact"/>
        <w:jc w:val="center"/>
        <w:rPr>
          <w:rFonts w:ascii="Times New Roman" w:hAnsi="Times New Roman" w:cs="Times New Roman"/>
          <w:sz w:val="28"/>
          <w:szCs w:val="28"/>
        </w:rPr>
      </w:pPr>
      <w:r w:rsidRPr="00585132">
        <w:rPr>
          <w:rFonts w:ascii="Times New Roman" w:hAnsi="Times New Roman" w:cs="Times New Roman"/>
          <w:sz w:val="28"/>
          <w:szCs w:val="28"/>
        </w:rPr>
        <w:t xml:space="preserve">РАСХОДОВ БЮДЖЕТА МУНИЦИПАЛЬНОГО ОБРАЗОВАНИЯ ИВАНОВСКОГО СЕЛЬСОВЕТА КОЧУБЕЕВСКОГО РАЙОНА СТАВРОПОЛЬСКОГО КРАЯ ЗА 2017 ГОД ПО РАЗДЕЛАМ (РЗ) И ПОДРАЗДЕЛАМ (ПР) КЛАССИФИКАЦИИ РАСХОДОВ БЮДЖЕТОВ РОССИЙСКОЙ ФЕДЕРАЦИИ </w:t>
      </w:r>
    </w:p>
    <w:p w:rsidR="00C35B05" w:rsidRPr="00791EEF" w:rsidRDefault="00C35B05" w:rsidP="00C35B05">
      <w:pPr>
        <w:spacing w:after="0" w:line="240" w:lineRule="auto"/>
        <w:jc w:val="right"/>
        <w:rPr>
          <w:rFonts w:ascii="Times New Roman" w:hAnsi="Times New Roman" w:cs="Times New Roman"/>
          <w:sz w:val="20"/>
          <w:szCs w:val="20"/>
        </w:rPr>
      </w:pPr>
      <w:r w:rsidRPr="00791EEF">
        <w:rPr>
          <w:rFonts w:ascii="Times New Roman" w:hAnsi="Times New Roman" w:cs="Times New Roman"/>
          <w:sz w:val="20"/>
          <w:szCs w:val="20"/>
        </w:rPr>
        <w:t xml:space="preserve"> (тыс. рублей)</w:t>
      </w:r>
    </w:p>
    <w:tbl>
      <w:tblPr>
        <w:tblW w:w="9652" w:type="dxa"/>
        <w:tblInd w:w="95" w:type="dxa"/>
        <w:tblLook w:val="04A0"/>
      </w:tblPr>
      <w:tblGrid>
        <w:gridCol w:w="3982"/>
        <w:gridCol w:w="1097"/>
        <w:gridCol w:w="1030"/>
        <w:gridCol w:w="1275"/>
        <w:gridCol w:w="1134"/>
        <w:gridCol w:w="1134"/>
      </w:tblGrid>
      <w:tr w:rsidR="00C35B05" w:rsidRPr="00791EEF" w:rsidTr="005B34BC">
        <w:trPr>
          <w:cantSplit/>
          <w:trHeight w:val="619"/>
        </w:trPr>
        <w:tc>
          <w:tcPr>
            <w:tcW w:w="3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5B05" w:rsidRPr="00791EEF" w:rsidRDefault="00C35B05" w:rsidP="005B34BC">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iCs/>
                <w:color w:val="000000"/>
                <w:sz w:val="18"/>
                <w:szCs w:val="18"/>
              </w:rPr>
              <w:t>Наименование расходов</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5B34BC">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iCs/>
                <w:color w:val="000000"/>
                <w:sz w:val="18"/>
                <w:szCs w:val="18"/>
              </w:rPr>
              <w:t>Раздел (РЗ)</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5B34BC">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iCs/>
                <w:color w:val="000000"/>
                <w:sz w:val="18"/>
                <w:szCs w:val="18"/>
              </w:rPr>
              <w:t>Подраздел (ПР)</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5B34BC">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iCs/>
                <w:color w:val="000000"/>
                <w:sz w:val="18"/>
                <w:szCs w:val="18"/>
              </w:rPr>
              <w:t>Утверждено решением о бюджете за 2017 год с учетом изменений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5B34BC">
            <w:pPr>
              <w:spacing w:after="0" w:line="240" w:lineRule="auto"/>
              <w:jc w:val="center"/>
              <w:rPr>
                <w:rFonts w:ascii="Times New Roman" w:eastAsia="Times New Roman" w:hAnsi="Times New Roman" w:cs="Times New Roman"/>
                <w:iCs/>
                <w:color w:val="000000"/>
                <w:sz w:val="18"/>
                <w:szCs w:val="18"/>
              </w:rPr>
            </w:pPr>
            <w:r w:rsidRPr="00791EEF">
              <w:rPr>
                <w:rFonts w:ascii="Times New Roman" w:eastAsia="Times New Roman" w:hAnsi="Times New Roman" w:cs="Times New Roman"/>
                <w:iCs/>
                <w:color w:val="000000"/>
                <w:sz w:val="18"/>
                <w:szCs w:val="18"/>
              </w:rPr>
              <w:t>Исполнено</w:t>
            </w:r>
          </w:p>
          <w:p w:rsidR="00C35B05" w:rsidRPr="00791EEF" w:rsidRDefault="00C35B05" w:rsidP="005B34BC">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iCs/>
                <w:color w:val="000000"/>
                <w:sz w:val="18"/>
                <w:szCs w:val="18"/>
              </w:rPr>
              <w:t>За 2017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5B05" w:rsidRPr="00791EEF" w:rsidRDefault="00C35B05" w:rsidP="005B34BC">
            <w:pPr>
              <w:spacing w:after="0" w:line="240" w:lineRule="auto"/>
              <w:jc w:val="center"/>
              <w:rPr>
                <w:rFonts w:ascii="Times New Roman" w:eastAsia="Times New Roman" w:hAnsi="Times New Roman" w:cs="Times New Roman"/>
                <w:color w:val="000000"/>
                <w:sz w:val="18"/>
                <w:szCs w:val="18"/>
              </w:rPr>
            </w:pPr>
            <w:r w:rsidRPr="00791EEF">
              <w:rPr>
                <w:rFonts w:ascii="Times New Roman" w:eastAsia="Times New Roman" w:hAnsi="Times New Roman" w:cs="Times New Roman"/>
                <w:iCs/>
                <w:color w:val="000000"/>
                <w:sz w:val="18"/>
                <w:szCs w:val="18"/>
              </w:rPr>
              <w:t>Процент исполнения</w:t>
            </w:r>
          </w:p>
        </w:tc>
      </w:tr>
      <w:tr w:rsidR="00C35B05" w:rsidRPr="00585132" w:rsidTr="005B34BC">
        <w:trPr>
          <w:trHeight w:val="211"/>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Общегосударственные вопросы</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7794,09</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7596,98</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97,5</w:t>
            </w:r>
          </w:p>
        </w:tc>
      </w:tr>
      <w:tr w:rsidR="00C35B05" w:rsidRPr="00585132" w:rsidTr="005B34BC">
        <w:trPr>
          <w:trHeight w:val="555"/>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02</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728,72</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728,64</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99,9</w:t>
            </w:r>
          </w:p>
        </w:tc>
      </w:tr>
      <w:tr w:rsidR="00C35B05" w:rsidRPr="00585132" w:rsidTr="005B34BC">
        <w:trPr>
          <w:trHeight w:val="479"/>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Функционирование законодательных органов государственной власти и  местного самоуправления</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03</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470,98</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470,40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99,9</w:t>
            </w:r>
          </w:p>
        </w:tc>
      </w:tr>
      <w:tr w:rsidR="00C35B05" w:rsidRPr="00585132" w:rsidTr="005B34BC">
        <w:trPr>
          <w:trHeight w:val="828"/>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04</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5805,49</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5659,92</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97,5</w:t>
            </w:r>
          </w:p>
        </w:tc>
      </w:tr>
      <w:tr w:rsidR="00C35B05" w:rsidRPr="00585132" w:rsidTr="005B34BC">
        <w:trPr>
          <w:trHeight w:val="260"/>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Другие общегосударственные вопросы</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13</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788,89</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738,01</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93,6</w:t>
            </w:r>
          </w:p>
        </w:tc>
      </w:tr>
      <w:tr w:rsidR="00C35B05" w:rsidRPr="00585132" w:rsidTr="005B34BC">
        <w:trPr>
          <w:trHeight w:val="122"/>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Национальная оборона</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02</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324,65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324,65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100,0</w:t>
            </w:r>
          </w:p>
        </w:tc>
      </w:tr>
      <w:tr w:rsidR="00C35B05" w:rsidRPr="00585132" w:rsidTr="005B34BC">
        <w:trPr>
          <w:trHeight w:val="181"/>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Мобилизационная и вневойсковая подготовка</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02</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03</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324,65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324,65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100,0</w:t>
            </w:r>
          </w:p>
        </w:tc>
      </w:tr>
      <w:tr w:rsidR="00C35B05" w:rsidRPr="00585132" w:rsidTr="005B34BC">
        <w:trPr>
          <w:trHeight w:val="86"/>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Органы внутренних дел</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03</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02</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0,00</w:t>
            </w:r>
          </w:p>
        </w:tc>
      </w:tr>
      <w:tr w:rsidR="00C35B05" w:rsidRPr="00585132" w:rsidTr="005B34BC">
        <w:trPr>
          <w:trHeight w:val="301"/>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Защита населения и территории от чрезвычайных ситуаций</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03</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09</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0,00</w:t>
            </w:r>
          </w:p>
        </w:tc>
      </w:tr>
      <w:tr w:rsidR="00C35B05" w:rsidRPr="00585132" w:rsidTr="005B34BC">
        <w:trPr>
          <w:trHeight w:val="315"/>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Национальная экономика</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04</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2030,00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543,26</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26,8</w:t>
            </w:r>
          </w:p>
        </w:tc>
      </w:tr>
      <w:tr w:rsidR="00C35B05" w:rsidRPr="00585132" w:rsidTr="005B34BC">
        <w:trPr>
          <w:trHeight w:val="228"/>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Дорожное хозяйство</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04</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09</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2030,00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543,26</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26,8</w:t>
            </w:r>
          </w:p>
        </w:tc>
      </w:tr>
      <w:tr w:rsidR="00C35B05" w:rsidRPr="00585132" w:rsidTr="005B34BC">
        <w:trPr>
          <w:trHeight w:val="273"/>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Другие вопросы в области национальной экономики</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04</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12</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 </w:t>
            </w:r>
          </w:p>
        </w:tc>
      </w:tr>
      <w:tr w:rsidR="00C35B05" w:rsidRPr="00585132" w:rsidTr="005B34BC">
        <w:trPr>
          <w:trHeight w:val="252"/>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Жилищно-коммунальное хозяйство</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05</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5428,71</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3738,45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68,9</w:t>
            </w:r>
          </w:p>
        </w:tc>
      </w:tr>
      <w:tr w:rsidR="00C35B05" w:rsidRPr="00585132" w:rsidTr="005B34BC">
        <w:trPr>
          <w:trHeight w:val="269"/>
        </w:trPr>
        <w:tc>
          <w:tcPr>
            <w:tcW w:w="3982" w:type="dxa"/>
            <w:tcBorders>
              <w:top w:val="nil"/>
              <w:left w:val="single" w:sz="8" w:space="0" w:color="auto"/>
              <w:bottom w:val="single" w:sz="4"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Коммунальное хозяйство</w:t>
            </w:r>
          </w:p>
        </w:tc>
        <w:tc>
          <w:tcPr>
            <w:tcW w:w="1097" w:type="dxa"/>
            <w:tcBorders>
              <w:top w:val="nil"/>
              <w:left w:val="nil"/>
              <w:bottom w:val="single" w:sz="4"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05</w:t>
            </w:r>
          </w:p>
        </w:tc>
        <w:tc>
          <w:tcPr>
            <w:tcW w:w="1030" w:type="dxa"/>
            <w:tcBorders>
              <w:top w:val="nil"/>
              <w:left w:val="nil"/>
              <w:bottom w:val="single" w:sz="4"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Cs/>
                <w:color w:val="000000"/>
                <w:sz w:val="20"/>
                <w:szCs w:val="20"/>
              </w:rPr>
            </w:pPr>
            <w:r w:rsidRPr="00585132">
              <w:rPr>
                <w:rFonts w:ascii="Times New Roman" w:eastAsia="Times New Roman" w:hAnsi="Times New Roman" w:cs="Times New Roman"/>
                <w:iCs/>
                <w:color w:val="000000"/>
                <w:sz w:val="20"/>
                <w:szCs w:val="20"/>
              </w:rPr>
              <w:t>02</w:t>
            </w:r>
          </w:p>
        </w:tc>
        <w:tc>
          <w:tcPr>
            <w:tcW w:w="1275" w:type="dxa"/>
            <w:tcBorders>
              <w:top w:val="nil"/>
              <w:left w:val="nil"/>
              <w:bottom w:val="single" w:sz="4"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797,77</w:t>
            </w:r>
          </w:p>
        </w:tc>
        <w:tc>
          <w:tcPr>
            <w:tcW w:w="1134" w:type="dxa"/>
            <w:tcBorders>
              <w:top w:val="nil"/>
              <w:left w:val="nil"/>
              <w:bottom w:val="single" w:sz="4"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796,42</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99,8</w:t>
            </w:r>
          </w:p>
        </w:tc>
      </w:tr>
      <w:tr w:rsidR="00C35B05" w:rsidRPr="00585132" w:rsidTr="005B34BC">
        <w:trPr>
          <w:trHeight w:val="132"/>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Благоустройство</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05</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Cs/>
                <w:color w:val="000000"/>
                <w:sz w:val="20"/>
                <w:szCs w:val="20"/>
              </w:rPr>
            </w:pPr>
            <w:r w:rsidRPr="00585132">
              <w:rPr>
                <w:rFonts w:ascii="Times New Roman" w:eastAsia="Times New Roman" w:hAnsi="Times New Roman" w:cs="Times New Roman"/>
                <w:iCs/>
                <w:color w:val="000000"/>
                <w:sz w:val="20"/>
                <w:szCs w:val="20"/>
              </w:rPr>
              <w:t>03</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4630,94</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2942,03</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63,5</w:t>
            </w:r>
          </w:p>
        </w:tc>
      </w:tr>
      <w:tr w:rsidR="00C35B05" w:rsidRPr="00585132" w:rsidTr="005B34BC">
        <w:trPr>
          <w:trHeight w:val="178"/>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Образование</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07</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50,00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50,00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100,0</w:t>
            </w:r>
          </w:p>
        </w:tc>
      </w:tr>
      <w:tr w:rsidR="00C35B05" w:rsidRPr="00585132" w:rsidTr="005B34BC">
        <w:trPr>
          <w:trHeight w:val="238"/>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Молодежная политика и оздоровление детей</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07</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Cs/>
                <w:color w:val="000000"/>
                <w:sz w:val="20"/>
                <w:szCs w:val="20"/>
              </w:rPr>
            </w:pPr>
            <w:r w:rsidRPr="00585132">
              <w:rPr>
                <w:rFonts w:ascii="Times New Roman" w:eastAsia="Times New Roman" w:hAnsi="Times New Roman" w:cs="Times New Roman"/>
                <w:iCs/>
                <w:color w:val="000000"/>
                <w:sz w:val="20"/>
                <w:szCs w:val="20"/>
              </w:rPr>
              <w:t>07</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50,00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50,00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100,0</w:t>
            </w:r>
          </w:p>
        </w:tc>
      </w:tr>
      <w:tr w:rsidR="00C35B05" w:rsidRPr="00585132" w:rsidTr="005B34BC">
        <w:trPr>
          <w:trHeight w:val="128"/>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Культура, кинематография и средства массовой информации</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08</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6055,90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6034,68</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99,6</w:t>
            </w:r>
          </w:p>
        </w:tc>
      </w:tr>
      <w:tr w:rsidR="00C35B05" w:rsidRPr="00585132" w:rsidTr="005B34BC">
        <w:trPr>
          <w:trHeight w:val="248"/>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Культура</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08</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01</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6055,90</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6359,05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99,7</w:t>
            </w:r>
          </w:p>
        </w:tc>
      </w:tr>
      <w:tr w:rsidR="00C35B05" w:rsidRPr="00585132" w:rsidTr="005B34BC">
        <w:trPr>
          <w:trHeight w:val="137"/>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Социальное обеспечение населения</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10</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0,00</w:t>
            </w:r>
          </w:p>
        </w:tc>
      </w:tr>
      <w:tr w:rsidR="00C35B05" w:rsidRPr="00585132" w:rsidTr="005B34BC">
        <w:trPr>
          <w:trHeight w:val="184"/>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Целевые программы</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10</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0</w:t>
            </w:r>
            <w:r w:rsidRPr="00585132">
              <w:rPr>
                <w:rFonts w:ascii="Times New Roman" w:eastAsia="Times New Roman" w:hAnsi="Times New Roman" w:cs="Times New Roman"/>
                <w:iCs/>
                <w:color w:val="000000"/>
                <w:sz w:val="20"/>
                <w:szCs w:val="20"/>
              </w:rPr>
              <w:t>3</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0,00</w:t>
            </w:r>
          </w:p>
        </w:tc>
      </w:tr>
      <w:tr w:rsidR="00C35B05" w:rsidRPr="00585132" w:rsidTr="005B34BC">
        <w:trPr>
          <w:trHeight w:val="244"/>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Физическая культура и спорт</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11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i/>
                <w:iCs/>
                <w:color w:val="000000"/>
                <w:sz w:val="20"/>
                <w:szCs w:val="20"/>
              </w:rPr>
            </w:pPr>
            <w:r w:rsidRPr="00585132">
              <w:rPr>
                <w:rFonts w:ascii="Times New Roman" w:eastAsia="Times New Roman" w:hAnsi="Times New Roman" w:cs="Times New Roman"/>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325,01</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324,37</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99,8</w:t>
            </w:r>
          </w:p>
        </w:tc>
      </w:tr>
      <w:tr w:rsidR="00C35B05" w:rsidRPr="00585132" w:rsidTr="005B34BC">
        <w:trPr>
          <w:trHeight w:val="315"/>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Физическая культура</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11</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color w:val="000000"/>
                <w:sz w:val="20"/>
                <w:szCs w:val="20"/>
              </w:rPr>
              <w:t>01</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325,01</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324,37</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color w:val="000000"/>
                <w:sz w:val="20"/>
                <w:szCs w:val="20"/>
              </w:rPr>
            </w:pPr>
            <w:r w:rsidRPr="00585132">
              <w:rPr>
                <w:rFonts w:ascii="Times New Roman" w:eastAsia="Times New Roman" w:hAnsi="Times New Roman" w:cs="Times New Roman"/>
                <w:iCs/>
                <w:color w:val="000000"/>
                <w:sz w:val="20"/>
                <w:szCs w:val="20"/>
              </w:rPr>
              <w:t>99,8</w:t>
            </w:r>
          </w:p>
        </w:tc>
      </w:tr>
      <w:tr w:rsidR="00C35B05" w:rsidRPr="00585132" w:rsidTr="005B34BC">
        <w:trPr>
          <w:trHeight w:val="315"/>
        </w:trPr>
        <w:tc>
          <w:tcPr>
            <w:tcW w:w="3982" w:type="dxa"/>
            <w:tcBorders>
              <w:top w:val="nil"/>
              <w:left w:val="single" w:sz="8" w:space="0" w:color="auto"/>
              <w:bottom w:val="single" w:sz="8" w:space="0" w:color="auto"/>
              <w:right w:val="single" w:sz="8" w:space="0" w:color="auto"/>
            </w:tcBorders>
            <w:shd w:val="clear" w:color="auto" w:fill="auto"/>
            <w:hideMark/>
          </w:tcPr>
          <w:p w:rsidR="00C35B05" w:rsidRPr="00585132" w:rsidRDefault="00C35B05" w:rsidP="00C35B05">
            <w:pPr>
              <w:spacing w:after="0" w:line="240" w:lineRule="auto"/>
              <w:rPr>
                <w:rFonts w:ascii="Times New Roman" w:eastAsia="Times New Roman" w:hAnsi="Times New Roman" w:cs="Times New Roman"/>
                <w:b/>
                <w:bCs/>
                <w:i/>
                <w:iCs/>
                <w:color w:val="000000"/>
                <w:sz w:val="20"/>
                <w:szCs w:val="20"/>
              </w:rPr>
            </w:pPr>
            <w:r w:rsidRPr="00585132">
              <w:rPr>
                <w:rFonts w:ascii="Times New Roman" w:eastAsia="Times New Roman" w:hAnsi="Times New Roman" w:cs="Times New Roman"/>
                <w:b/>
                <w:bCs/>
                <w:i/>
                <w:iCs/>
                <w:color w:val="000000"/>
                <w:sz w:val="20"/>
                <w:szCs w:val="20"/>
              </w:rPr>
              <w:t>Итого расходов</w:t>
            </w:r>
          </w:p>
        </w:tc>
        <w:tc>
          <w:tcPr>
            <w:tcW w:w="1097"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b/>
                <w:bCs/>
                <w:i/>
                <w:iCs/>
                <w:color w:val="000000"/>
                <w:sz w:val="20"/>
                <w:szCs w:val="20"/>
              </w:rPr>
            </w:pPr>
            <w:r w:rsidRPr="00585132">
              <w:rPr>
                <w:rFonts w:ascii="Times New Roman" w:eastAsia="Times New Roman" w:hAnsi="Times New Roman" w:cs="Times New Roman"/>
                <w:b/>
                <w:bCs/>
                <w:i/>
                <w:iCs/>
                <w:color w:val="000000"/>
                <w:sz w:val="20"/>
                <w:szCs w:val="20"/>
              </w:rPr>
              <w:t> </w:t>
            </w:r>
          </w:p>
        </w:tc>
        <w:tc>
          <w:tcPr>
            <w:tcW w:w="1030"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b/>
                <w:bCs/>
                <w:i/>
                <w:iCs/>
                <w:color w:val="000000"/>
                <w:sz w:val="20"/>
                <w:szCs w:val="20"/>
              </w:rPr>
            </w:pPr>
            <w:r w:rsidRPr="00585132">
              <w:rPr>
                <w:rFonts w:ascii="Times New Roman" w:eastAsia="Times New Roman" w:hAnsi="Times New Roman" w:cs="Times New Roman"/>
                <w:b/>
                <w:bCs/>
                <w:i/>
                <w:i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20"/>
                <w:szCs w:val="20"/>
              </w:rPr>
            </w:pPr>
            <w:r w:rsidRPr="00585132">
              <w:rPr>
                <w:rFonts w:ascii="Times New Roman" w:eastAsia="Times New Roman" w:hAnsi="Times New Roman" w:cs="Times New Roman"/>
                <w:b/>
                <w:bCs/>
                <w:color w:val="000000"/>
                <w:sz w:val="20"/>
                <w:szCs w:val="20"/>
              </w:rPr>
              <w:t>22008,35</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b/>
                <w:bCs/>
                <w:color w:val="000000"/>
                <w:sz w:val="20"/>
                <w:szCs w:val="20"/>
              </w:rPr>
            </w:pPr>
            <w:r w:rsidRPr="00585132">
              <w:rPr>
                <w:rFonts w:ascii="Times New Roman" w:eastAsia="Times New Roman" w:hAnsi="Times New Roman" w:cs="Times New Roman"/>
                <w:b/>
                <w:bCs/>
                <w:color w:val="000000"/>
                <w:sz w:val="20"/>
                <w:szCs w:val="20"/>
              </w:rPr>
              <w:t>18612,38</w:t>
            </w:r>
          </w:p>
        </w:tc>
        <w:tc>
          <w:tcPr>
            <w:tcW w:w="1134" w:type="dxa"/>
            <w:tcBorders>
              <w:top w:val="nil"/>
              <w:left w:val="nil"/>
              <w:bottom w:val="single" w:sz="8" w:space="0" w:color="auto"/>
              <w:right w:val="single" w:sz="8" w:space="0" w:color="auto"/>
            </w:tcBorders>
            <w:shd w:val="clear" w:color="auto" w:fill="auto"/>
            <w:hideMark/>
          </w:tcPr>
          <w:p w:rsidR="00C35B05" w:rsidRPr="00585132" w:rsidRDefault="00C35B05" w:rsidP="00C35B05">
            <w:pPr>
              <w:spacing w:after="0" w:line="240" w:lineRule="auto"/>
              <w:jc w:val="center"/>
              <w:rPr>
                <w:rFonts w:ascii="Times New Roman" w:eastAsia="Times New Roman" w:hAnsi="Times New Roman" w:cs="Times New Roman"/>
                <w:b/>
                <w:color w:val="000000"/>
                <w:sz w:val="20"/>
                <w:szCs w:val="20"/>
              </w:rPr>
            </w:pPr>
            <w:r w:rsidRPr="00585132">
              <w:rPr>
                <w:rFonts w:ascii="Times New Roman" w:eastAsia="Times New Roman" w:hAnsi="Times New Roman" w:cs="Times New Roman"/>
                <w:b/>
                <w:color w:val="000000"/>
                <w:sz w:val="20"/>
                <w:szCs w:val="20"/>
              </w:rPr>
              <w:t>84,6</w:t>
            </w:r>
          </w:p>
        </w:tc>
      </w:tr>
    </w:tbl>
    <w:p w:rsidR="00C35B05" w:rsidRPr="00585132" w:rsidRDefault="00C35B05" w:rsidP="00C35B05">
      <w:pPr>
        <w:spacing w:after="0" w:line="240" w:lineRule="auto"/>
        <w:jc w:val="right"/>
        <w:rPr>
          <w:rFonts w:ascii="Times New Roman" w:hAnsi="Times New Roman" w:cs="Times New Roman"/>
          <w:sz w:val="20"/>
          <w:szCs w:val="20"/>
        </w:rPr>
      </w:pPr>
    </w:p>
    <w:p w:rsidR="00C35B05" w:rsidRDefault="00C35B05" w:rsidP="00C35B05">
      <w:pPr>
        <w:spacing w:after="0" w:line="240" w:lineRule="auto"/>
        <w:jc w:val="right"/>
        <w:rPr>
          <w:rFonts w:ascii="Times New Roman" w:hAnsi="Times New Roman" w:cs="Times New Roman"/>
          <w:sz w:val="20"/>
          <w:szCs w:val="20"/>
        </w:rPr>
      </w:pPr>
    </w:p>
    <w:p w:rsidR="00336597" w:rsidRDefault="00336597" w:rsidP="00C35B05">
      <w:pPr>
        <w:spacing w:after="0" w:line="240" w:lineRule="auto"/>
        <w:jc w:val="right"/>
        <w:rPr>
          <w:rFonts w:ascii="Times New Roman" w:hAnsi="Times New Roman" w:cs="Times New Roman"/>
          <w:sz w:val="20"/>
          <w:szCs w:val="20"/>
        </w:rPr>
      </w:pPr>
    </w:p>
    <w:p w:rsidR="00336597" w:rsidRDefault="00336597" w:rsidP="00C35B05">
      <w:pPr>
        <w:spacing w:after="0" w:line="240" w:lineRule="auto"/>
        <w:jc w:val="right"/>
        <w:rPr>
          <w:rFonts w:ascii="Times New Roman" w:hAnsi="Times New Roman" w:cs="Times New Roman"/>
          <w:sz w:val="20"/>
          <w:szCs w:val="20"/>
        </w:rPr>
      </w:pPr>
    </w:p>
    <w:p w:rsidR="00336597" w:rsidRDefault="00336597" w:rsidP="00C35B05">
      <w:pPr>
        <w:spacing w:after="0" w:line="240" w:lineRule="auto"/>
        <w:jc w:val="right"/>
        <w:rPr>
          <w:rFonts w:ascii="Times New Roman" w:hAnsi="Times New Roman" w:cs="Times New Roman"/>
          <w:sz w:val="20"/>
          <w:szCs w:val="20"/>
        </w:rPr>
      </w:pPr>
    </w:p>
    <w:p w:rsidR="00336597" w:rsidRDefault="00336597" w:rsidP="00C35B05">
      <w:pPr>
        <w:spacing w:after="0" w:line="240" w:lineRule="auto"/>
        <w:jc w:val="right"/>
        <w:rPr>
          <w:rFonts w:ascii="Times New Roman" w:hAnsi="Times New Roman" w:cs="Times New Roman"/>
          <w:sz w:val="20"/>
          <w:szCs w:val="20"/>
        </w:rPr>
      </w:pPr>
    </w:p>
    <w:p w:rsidR="00336597" w:rsidRPr="00791EEF" w:rsidRDefault="00336597" w:rsidP="00C35B05">
      <w:pPr>
        <w:spacing w:after="0" w:line="240" w:lineRule="auto"/>
        <w:jc w:val="right"/>
        <w:rPr>
          <w:rFonts w:ascii="Times New Roman" w:hAnsi="Times New Roman" w:cs="Times New Roman"/>
          <w:sz w:val="20"/>
          <w:szCs w:val="20"/>
        </w:rPr>
      </w:pPr>
    </w:p>
    <w:p w:rsidR="005B34BC" w:rsidRPr="00336597" w:rsidRDefault="005B34BC" w:rsidP="005B34BC">
      <w:pPr>
        <w:shd w:val="clear" w:color="auto" w:fill="FFFFFF"/>
        <w:tabs>
          <w:tab w:val="left" w:pos="720"/>
        </w:tabs>
        <w:spacing w:after="0" w:line="240" w:lineRule="exact"/>
        <w:ind w:firstLine="5670"/>
        <w:rPr>
          <w:rFonts w:ascii="Times New Roman" w:eastAsia="Calibri" w:hAnsi="Times New Roman" w:cs="Times New Roman"/>
          <w:sz w:val="24"/>
          <w:szCs w:val="24"/>
          <w:lang w:eastAsia="en-US"/>
        </w:rPr>
      </w:pPr>
      <w:r w:rsidRPr="00336597">
        <w:rPr>
          <w:rFonts w:ascii="Times New Roman" w:eastAsia="Calibri" w:hAnsi="Times New Roman" w:cs="Times New Roman"/>
          <w:color w:val="000000"/>
          <w:spacing w:val="-6"/>
          <w:sz w:val="24"/>
          <w:szCs w:val="24"/>
          <w:lang w:eastAsia="en-US"/>
        </w:rPr>
        <w:lastRenderedPageBreak/>
        <w:t>ПРИЛОЖЕНИЕ 5</w:t>
      </w:r>
    </w:p>
    <w:p w:rsidR="005B34BC" w:rsidRPr="00336597" w:rsidRDefault="005B34BC" w:rsidP="005B34BC">
      <w:pPr>
        <w:shd w:val="clear" w:color="auto" w:fill="FFFFFF"/>
        <w:spacing w:after="0" w:line="240" w:lineRule="exact"/>
        <w:ind w:left="3540"/>
        <w:jc w:val="center"/>
        <w:rPr>
          <w:rFonts w:ascii="Times New Roman" w:eastAsia="Calibri" w:hAnsi="Times New Roman" w:cs="Times New Roman"/>
          <w:color w:val="000000"/>
          <w:spacing w:val="-7"/>
          <w:sz w:val="24"/>
          <w:szCs w:val="24"/>
          <w:lang w:eastAsia="en-US"/>
        </w:rPr>
      </w:pPr>
      <w:r w:rsidRPr="00336597">
        <w:rPr>
          <w:rFonts w:ascii="Times New Roman" w:eastAsia="Calibri" w:hAnsi="Times New Roman" w:cs="Times New Roman"/>
          <w:color w:val="000000"/>
          <w:spacing w:val="-4"/>
          <w:sz w:val="24"/>
          <w:szCs w:val="24"/>
          <w:lang w:eastAsia="en-US"/>
        </w:rPr>
        <w:t xml:space="preserve">к решению Совета депутатов </w:t>
      </w:r>
      <w:r w:rsidRPr="00336597">
        <w:rPr>
          <w:rFonts w:ascii="Times New Roman" w:eastAsia="Calibri" w:hAnsi="Times New Roman" w:cs="Times New Roman"/>
          <w:color w:val="000000"/>
          <w:spacing w:val="-7"/>
          <w:sz w:val="24"/>
          <w:szCs w:val="24"/>
          <w:lang w:eastAsia="en-US"/>
        </w:rPr>
        <w:t>муниципального</w:t>
      </w:r>
    </w:p>
    <w:p w:rsidR="005B34BC" w:rsidRPr="00336597" w:rsidRDefault="005B34BC" w:rsidP="005B34BC">
      <w:pPr>
        <w:shd w:val="clear" w:color="auto" w:fill="FFFFFF"/>
        <w:spacing w:after="0" w:line="240" w:lineRule="exact"/>
        <w:ind w:left="3540" w:firstLine="715"/>
        <w:jc w:val="center"/>
        <w:rPr>
          <w:rFonts w:ascii="Times New Roman" w:eastAsia="Calibri" w:hAnsi="Times New Roman" w:cs="Times New Roman"/>
          <w:color w:val="000000"/>
          <w:spacing w:val="-4"/>
          <w:sz w:val="24"/>
          <w:szCs w:val="24"/>
          <w:lang w:eastAsia="en-US"/>
        </w:rPr>
      </w:pPr>
      <w:r w:rsidRPr="00336597">
        <w:rPr>
          <w:rFonts w:ascii="Times New Roman" w:eastAsia="Calibri" w:hAnsi="Times New Roman" w:cs="Times New Roman"/>
          <w:color w:val="000000"/>
          <w:spacing w:val="-7"/>
          <w:sz w:val="24"/>
          <w:szCs w:val="24"/>
          <w:lang w:eastAsia="en-US"/>
        </w:rPr>
        <w:t>образования Ивановского сельсовета</w:t>
      </w:r>
    </w:p>
    <w:p w:rsidR="005B34BC" w:rsidRPr="00336597" w:rsidRDefault="005B34BC" w:rsidP="005B34BC">
      <w:pPr>
        <w:shd w:val="clear" w:color="auto" w:fill="FFFFFF"/>
        <w:spacing w:after="0" w:line="240" w:lineRule="exact"/>
        <w:ind w:left="3540"/>
        <w:jc w:val="center"/>
        <w:rPr>
          <w:rFonts w:ascii="Times New Roman" w:eastAsia="Calibri" w:hAnsi="Times New Roman" w:cs="Times New Roman"/>
          <w:color w:val="000000"/>
          <w:spacing w:val="-7"/>
          <w:sz w:val="24"/>
          <w:szCs w:val="24"/>
          <w:lang w:eastAsia="en-US"/>
        </w:rPr>
      </w:pPr>
      <w:r w:rsidRPr="00336597">
        <w:rPr>
          <w:rFonts w:ascii="Times New Roman" w:eastAsia="Calibri" w:hAnsi="Times New Roman" w:cs="Times New Roman"/>
          <w:color w:val="000000"/>
          <w:spacing w:val="-7"/>
          <w:sz w:val="24"/>
          <w:szCs w:val="24"/>
          <w:lang w:eastAsia="en-US"/>
        </w:rPr>
        <w:t>Кочубеевского района Ставропольского края</w:t>
      </w:r>
    </w:p>
    <w:p w:rsidR="005B34BC" w:rsidRPr="00336597" w:rsidRDefault="005B34BC" w:rsidP="005B34BC">
      <w:pPr>
        <w:pStyle w:val="ac"/>
        <w:spacing w:after="0" w:line="240" w:lineRule="exact"/>
        <w:ind w:left="3540" w:firstLine="708"/>
        <w:jc w:val="center"/>
        <w:rPr>
          <w:rFonts w:ascii="Times New Roman" w:hAnsi="Times New Roman" w:cs="Times New Roman"/>
          <w:color w:val="000000"/>
          <w:spacing w:val="-4"/>
          <w:sz w:val="24"/>
          <w:szCs w:val="24"/>
        </w:rPr>
      </w:pPr>
      <w:r w:rsidRPr="00336597">
        <w:rPr>
          <w:rFonts w:ascii="Times New Roman" w:hAnsi="Times New Roman" w:cs="Times New Roman"/>
          <w:color w:val="000000"/>
          <w:spacing w:val="-4"/>
          <w:sz w:val="24"/>
          <w:szCs w:val="24"/>
        </w:rPr>
        <w:t xml:space="preserve">от         .2018 года № </w:t>
      </w:r>
    </w:p>
    <w:p w:rsidR="005B34BC" w:rsidRPr="00336597" w:rsidRDefault="005B34BC" w:rsidP="005B34BC">
      <w:pPr>
        <w:spacing w:after="0" w:line="240" w:lineRule="auto"/>
        <w:jc w:val="center"/>
        <w:rPr>
          <w:rFonts w:ascii="Times New Roman" w:hAnsi="Times New Roman" w:cs="Times New Roman"/>
          <w:b/>
          <w:sz w:val="24"/>
          <w:szCs w:val="24"/>
        </w:rPr>
      </w:pPr>
    </w:p>
    <w:p w:rsidR="00C35B05" w:rsidRPr="00336597" w:rsidRDefault="00C35B05" w:rsidP="00C35B05">
      <w:pPr>
        <w:spacing w:after="0" w:line="240" w:lineRule="auto"/>
        <w:ind w:left="6660"/>
        <w:jc w:val="center"/>
        <w:rPr>
          <w:rFonts w:ascii="Times New Roman" w:hAnsi="Times New Roman" w:cs="Times New Roman"/>
          <w:sz w:val="24"/>
          <w:szCs w:val="24"/>
        </w:rPr>
      </w:pPr>
    </w:p>
    <w:p w:rsidR="00C35B05" w:rsidRPr="00336597" w:rsidRDefault="005B34BC" w:rsidP="005B34BC">
      <w:pPr>
        <w:spacing w:after="0" w:line="240" w:lineRule="exact"/>
        <w:jc w:val="center"/>
        <w:rPr>
          <w:rFonts w:ascii="Times New Roman" w:hAnsi="Times New Roman" w:cs="Times New Roman"/>
          <w:b/>
          <w:sz w:val="24"/>
          <w:szCs w:val="24"/>
        </w:rPr>
      </w:pPr>
      <w:r w:rsidRPr="00336597">
        <w:rPr>
          <w:rFonts w:ascii="Times New Roman" w:hAnsi="Times New Roman" w:cs="Times New Roman"/>
          <w:b/>
          <w:sz w:val="24"/>
          <w:szCs w:val="24"/>
        </w:rPr>
        <w:t xml:space="preserve">ИСТОЧНИКИ </w:t>
      </w:r>
    </w:p>
    <w:p w:rsidR="00C35B05" w:rsidRPr="00336597" w:rsidRDefault="005B34BC" w:rsidP="005B34BC">
      <w:pPr>
        <w:spacing w:after="0" w:line="240" w:lineRule="exact"/>
        <w:jc w:val="center"/>
        <w:rPr>
          <w:rFonts w:ascii="Times New Roman" w:hAnsi="Times New Roman" w:cs="Times New Roman"/>
          <w:sz w:val="24"/>
          <w:szCs w:val="24"/>
        </w:rPr>
      </w:pPr>
      <w:r w:rsidRPr="00336597">
        <w:rPr>
          <w:rFonts w:ascii="Times New Roman" w:hAnsi="Times New Roman" w:cs="Times New Roman"/>
          <w:sz w:val="24"/>
          <w:szCs w:val="24"/>
        </w:rPr>
        <w:t xml:space="preserve">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2017 ГОД</w:t>
      </w:r>
    </w:p>
    <w:p w:rsidR="00C35B05" w:rsidRPr="00336597" w:rsidRDefault="00C35B05" w:rsidP="005B34BC">
      <w:pPr>
        <w:spacing w:after="0" w:line="240" w:lineRule="auto"/>
        <w:jc w:val="right"/>
        <w:rPr>
          <w:rFonts w:ascii="Times New Roman" w:hAnsi="Times New Roman" w:cs="Times New Roman"/>
          <w:sz w:val="24"/>
          <w:szCs w:val="24"/>
        </w:rPr>
      </w:pPr>
      <w:r w:rsidRPr="00336597">
        <w:rPr>
          <w:rFonts w:ascii="Times New Roman" w:hAnsi="Times New Roman" w:cs="Times New Roman"/>
          <w:sz w:val="24"/>
          <w:szCs w:val="24"/>
        </w:rPr>
        <w:t xml:space="preserve"> (тыс. рублей)</w:t>
      </w:r>
    </w:p>
    <w:tbl>
      <w:tblPr>
        <w:tblW w:w="9606" w:type="dxa"/>
        <w:tblLook w:val="01E0"/>
      </w:tblPr>
      <w:tblGrid>
        <w:gridCol w:w="4786"/>
        <w:gridCol w:w="2268"/>
        <w:gridCol w:w="1276"/>
        <w:gridCol w:w="1276"/>
      </w:tblGrid>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Cs/>
                <w:sz w:val="16"/>
                <w:szCs w:val="16"/>
              </w:rPr>
            </w:pPr>
            <w:r w:rsidRPr="00791EEF">
              <w:rPr>
                <w:rFonts w:ascii="Times New Roman" w:hAnsi="Times New Roman" w:cs="Times New Roman"/>
                <w:bCs/>
                <w:sz w:val="16"/>
                <w:szCs w:val="16"/>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Cs/>
                <w:sz w:val="16"/>
                <w:szCs w:val="16"/>
              </w:rPr>
            </w:pPr>
            <w:r w:rsidRPr="00791EEF">
              <w:rPr>
                <w:rFonts w:ascii="Times New Roman" w:hAnsi="Times New Roman" w:cs="Times New Roman"/>
                <w:bCs/>
                <w:sz w:val="16"/>
                <w:szCs w:val="16"/>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Cs/>
                <w:sz w:val="16"/>
                <w:szCs w:val="16"/>
              </w:rPr>
            </w:pPr>
            <w:r w:rsidRPr="00791EEF">
              <w:rPr>
                <w:rFonts w:ascii="Times New Roman" w:hAnsi="Times New Roman" w:cs="Times New Roman"/>
                <w:bCs/>
                <w:sz w:val="16"/>
                <w:szCs w:val="16"/>
              </w:rPr>
              <w:t>Утверждено</w:t>
            </w:r>
          </w:p>
        </w:tc>
        <w:tc>
          <w:tcPr>
            <w:tcW w:w="127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Cs/>
                <w:sz w:val="16"/>
                <w:szCs w:val="16"/>
              </w:rPr>
            </w:pPr>
            <w:r w:rsidRPr="00791EEF">
              <w:rPr>
                <w:rFonts w:ascii="Times New Roman" w:hAnsi="Times New Roman" w:cs="Times New Roman"/>
                <w:bCs/>
                <w:sz w:val="16"/>
                <w:szCs w:val="16"/>
              </w:rPr>
              <w:t>Исполнено</w:t>
            </w:r>
          </w:p>
        </w:tc>
      </w:tr>
      <w:tr w:rsidR="00C35B05" w:rsidRPr="00791EEF" w:rsidTr="005B34BC">
        <w:trPr>
          <w:trHeight w:val="351"/>
        </w:trPr>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bCs/>
                <w:sz w:val="16"/>
                <w:szCs w:val="16"/>
              </w:rPr>
            </w:pPr>
            <w:r w:rsidRPr="00791EEF">
              <w:rPr>
                <w:rFonts w:ascii="Times New Roman" w:hAnsi="Times New Roman" w:cs="Times New Roman"/>
                <w:bCs/>
                <w:sz w:val="16"/>
                <w:szCs w:val="16"/>
                <w:u w:val="single"/>
              </w:rPr>
              <w:t>Всего доходов бюджета</w:t>
            </w:r>
            <w:r w:rsidRPr="00791EEF">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268"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bCs/>
                <w:sz w:val="16"/>
                <w:szCs w:val="16"/>
              </w:rPr>
            </w:pPr>
            <w:r w:rsidRPr="00791EEF">
              <w:rPr>
                <w:rFonts w:ascii="Times New Roman" w:hAnsi="Times New Roman" w:cs="Times New Roman"/>
                <w:bCs/>
                <w:sz w:val="16"/>
                <w:szCs w:val="16"/>
              </w:rPr>
              <w:t>20899,88</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bCs/>
                <w:sz w:val="16"/>
                <w:szCs w:val="16"/>
              </w:rPr>
            </w:pPr>
            <w:r w:rsidRPr="00791EEF">
              <w:rPr>
                <w:rFonts w:ascii="Times New Roman" w:hAnsi="Times New Roman" w:cs="Times New Roman"/>
                <w:bCs/>
                <w:sz w:val="16"/>
                <w:szCs w:val="16"/>
              </w:rPr>
              <w:t>21236,04</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bCs/>
                <w:sz w:val="16"/>
                <w:szCs w:val="16"/>
              </w:rPr>
            </w:pPr>
            <w:r w:rsidRPr="00791EEF">
              <w:rPr>
                <w:rFonts w:ascii="Times New Roman" w:hAnsi="Times New Roman" w:cs="Times New Roman"/>
                <w:bCs/>
                <w:sz w:val="16"/>
                <w:szCs w:val="16"/>
                <w:u w:val="single"/>
              </w:rPr>
              <w:t>Всего расходов бюджета</w:t>
            </w:r>
            <w:r w:rsidRPr="00791EEF">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268"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tabs>
                <w:tab w:val="left" w:pos="4155"/>
              </w:tabs>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22008,35</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tabs>
                <w:tab w:val="left" w:pos="4155"/>
              </w:tabs>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18612,38</w:t>
            </w:r>
          </w:p>
        </w:tc>
      </w:tr>
      <w:tr w:rsidR="00C35B05" w:rsidRPr="00791EEF" w:rsidTr="005B34BC">
        <w:trPr>
          <w:trHeight w:val="411"/>
        </w:trPr>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bCs/>
                <w:sz w:val="16"/>
                <w:szCs w:val="16"/>
              </w:rPr>
            </w:pPr>
            <w:r w:rsidRPr="00791EEF">
              <w:rPr>
                <w:rFonts w:ascii="Times New Roman" w:hAnsi="Times New Roman" w:cs="Times New Roman"/>
                <w:bCs/>
                <w:sz w:val="16"/>
                <w:szCs w:val="16"/>
                <w:u w:val="single"/>
              </w:rPr>
              <w:t>Дефицит (-), профицит (+) бюджета</w:t>
            </w:r>
            <w:r w:rsidRPr="00791EEF">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268"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70513D" w:rsidP="00C35B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C35B05" w:rsidRPr="00791EEF">
              <w:rPr>
                <w:rFonts w:ascii="Times New Roman" w:hAnsi="Times New Roman" w:cs="Times New Roman"/>
                <w:sz w:val="18"/>
                <w:szCs w:val="18"/>
              </w:rPr>
              <w:t>1108,47</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2623,66</w:t>
            </w:r>
          </w:p>
        </w:tc>
      </w:tr>
      <w:tr w:rsidR="00C35B05" w:rsidRPr="00791EEF" w:rsidTr="005B34BC">
        <w:trPr>
          <w:trHeight w:val="423"/>
        </w:trPr>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Всего источники финансирования дефицита бюджета муниципального образования  Ивановский  сельсовет Кочубеевского</w:t>
            </w:r>
          </w:p>
        </w:tc>
        <w:tc>
          <w:tcPr>
            <w:tcW w:w="2268"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1108,47</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-2623,66</w:t>
            </w:r>
          </w:p>
        </w:tc>
      </w:tr>
      <w:tr w:rsidR="00C35B05" w:rsidRPr="00791EEF" w:rsidTr="005B34BC">
        <w:trPr>
          <w:trHeight w:val="591"/>
        </w:trPr>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b/>
                <w:sz w:val="16"/>
                <w:szCs w:val="16"/>
              </w:rPr>
            </w:pPr>
            <w:r w:rsidRPr="00791EEF">
              <w:rPr>
                <w:rFonts w:ascii="Times New Roman" w:hAnsi="Times New Roman" w:cs="Times New Roman"/>
                <w:b/>
                <w:sz w:val="16"/>
                <w:szCs w:val="16"/>
              </w:rPr>
              <w:t>АДМИНИСТРАЦИЯ МУНИЦИПАЛЬНОГО ОБРАЗОВАНИЯ ИВАНОВСКИЙ СЕЛЬСОВЕТ КОЧУБЕЕВСКОГО РАЙОНА СТАВРОПОЛЬСКОГО КРАЯ</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b/>
                <w:sz w:val="16"/>
                <w:szCs w:val="16"/>
              </w:rPr>
            </w:pPr>
            <w:r w:rsidRPr="00791EEF">
              <w:rPr>
                <w:rFonts w:ascii="Times New Roman" w:hAnsi="Times New Roman" w:cs="Times New Roman"/>
                <w:b/>
                <w:sz w:val="16"/>
                <w:szCs w:val="16"/>
              </w:rPr>
              <w:t>201</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b/>
                <w:sz w:val="18"/>
                <w:szCs w:val="18"/>
              </w:rPr>
            </w:pPr>
            <w:r w:rsidRPr="00791EEF">
              <w:rPr>
                <w:rFonts w:ascii="Times New Roman" w:hAnsi="Times New Roman" w:cs="Times New Roman"/>
                <w:b/>
                <w:sz w:val="18"/>
                <w:szCs w:val="18"/>
              </w:rPr>
              <w:t>1108,47</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b/>
                <w:sz w:val="18"/>
                <w:szCs w:val="18"/>
              </w:rPr>
            </w:pPr>
            <w:r w:rsidRPr="00791EEF">
              <w:rPr>
                <w:rFonts w:ascii="Times New Roman" w:hAnsi="Times New Roman" w:cs="Times New Roman"/>
                <w:b/>
                <w:sz w:val="18"/>
                <w:szCs w:val="18"/>
              </w:rPr>
              <w:t>-2623,66</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Изменение остатков средств на счетах по учету  средств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01  05  00  00  00  0000  000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1108,47</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-2623,66</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01  05  00  00  00  0000  500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-20899,88</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-21236,04</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01  05  02  00  00  0000  500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-20899,88</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-21236,04</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01  05  02  01  00  0000  510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-20899,88</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-21236,04</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Увеличение прочих остатков денежных средств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01  05  02  01  10  0000  510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-20899,88</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-21236,04</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01  05  00  00  00  0000  600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22008,35</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18612,38</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01  05  02  00  00  0000  600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22008,35</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18612,38</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01  05  02  01  00  0000  610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22008,35</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18612,38</w:t>
            </w:r>
          </w:p>
        </w:tc>
      </w:tr>
      <w:tr w:rsidR="00C35B05" w:rsidRPr="00791EEF" w:rsidTr="005B34BC">
        <w:tc>
          <w:tcPr>
            <w:tcW w:w="4786" w:type="dxa"/>
            <w:tcBorders>
              <w:top w:val="single" w:sz="4" w:space="0" w:color="auto"/>
              <w:left w:val="single" w:sz="4" w:space="0" w:color="auto"/>
              <w:bottom w:val="single" w:sz="4" w:space="0" w:color="auto"/>
              <w:right w:val="single" w:sz="4" w:space="0" w:color="auto"/>
            </w:tcBorders>
          </w:tcPr>
          <w:p w:rsidR="00C35B05" w:rsidRPr="00791EEF" w:rsidRDefault="00C35B05" w:rsidP="00C35B05">
            <w:pPr>
              <w:spacing w:after="0" w:line="240" w:lineRule="auto"/>
              <w:rPr>
                <w:rFonts w:ascii="Times New Roman" w:hAnsi="Times New Roman" w:cs="Times New Roman"/>
                <w:sz w:val="16"/>
                <w:szCs w:val="16"/>
              </w:rPr>
            </w:pPr>
            <w:r w:rsidRPr="00791EEF">
              <w:rPr>
                <w:rFonts w:ascii="Times New Roman" w:hAnsi="Times New Roman" w:cs="Times New Roman"/>
                <w:sz w:val="16"/>
                <w:szCs w:val="16"/>
              </w:rPr>
              <w:t>Уменьшение прочих остатков денежных средств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6"/>
                <w:szCs w:val="16"/>
              </w:rPr>
            </w:pPr>
            <w:r w:rsidRPr="00791EEF">
              <w:rPr>
                <w:rFonts w:ascii="Times New Roman" w:hAnsi="Times New Roman" w:cs="Times New Roman"/>
                <w:sz w:val="16"/>
                <w:szCs w:val="16"/>
              </w:rPr>
              <w:t>01  05  02  01  10  0000  610</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22008,35</w:t>
            </w:r>
          </w:p>
        </w:tc>
        <w:tc>
          <w:tcPr>
            <w:tcW w:w="1276" w:type="dxa"/>
            <w:tcBorders>
              <w:top w:val="single" w:sz="4" w:space="0" w:color="auto"/>
              <w:left w:val="single" w:sz="4" w:space="0" w:color="auto"/>
              <w:bottom w:val="single" w:sz="4" w:space="0" w:color="auto"/>
              <w:right w:val="single" w:sz="4" w:space="0" w:color="auto"/>
            </w:tcBorders>
            <w:vAlign w:val="center"/>
          </w:tcPr>
          <w:p w:rsidR="00C35B05" w:rsidRPr="00791EEF" w:rsidRDefault="00C35B05" w:rsidP="00C35B05">
            <w:pPr>
              <w:spacing w:after="0" w:line="240" w:lineRule="auto"/>
              <w:jc w:val="center"/>
              <w:rPr>
                <w:rFonts w:ascii="Times New Roman" w:hAnsi="Times New Roman" w:cs="Times New Roman"/>
                <w:sz w:val="18"/>
                <w:szCs w:val="18"/>
              </w:rPr>
            </w:pPr>
            <w:r w:rsidRPr="00791EEF">
              <w:rPr>
                <w:rFonts w:ascii="Times New Roman" w:hAnsi="Times New Roman" w:cs="Times New Roman"/>
                <w:sz w:val="18"/>
                <w:szCs w:val="18"/>
              </w:rPr>
              <w:t>18612,38</w:t>
            </w:r>
          </w:p>
        </w:tc>
      </w:tr>
    </w:tbl>
    <w:p w:rsidR="00336597" w:rsidRDefault="00336597" w:rsidP="00C35B05">
      <w:pPr>
        <w:spacing w:after="0" w:line="240" w:lineRule="auto"/>
        <w:ind w:left="6096"/>
        <w:rPr>
          <w:rFonts w:ascii="Times New Roman" w:hAnsi="Times New Roman" w:cs="Times New Roman"/>
          <w:sz w:val="24"/>
          <w:szCs w:val="24"/>
        </w:rPr>
      </w:pPr>
    </w:p>
    <w:p w:rsidR="00336597" w:rsidRPr="00791EEF" w:rsidRDefault="00336597" w:rsidP="00C35B05">
      <w:pPr>
        <w:spacing w:after="0" w:line="240" w:lineRule="auto"/>
        <w:ind w:left="6096"/>
        <w:rPr>
          <w:rFonts w:ascii="Times New Roman" w:hAnsi="Times New Roman" w:cs="Times New Roman"/>
          <w:sz w:val="24"/>
          <w:szCs w:val="24"/>
        </w:rPr>
      </w:pPr>
    </w:p>
    <w:p w:rsidR="005B34BC" w:rsidRPr="00336597" w:rsidRDefault="005B34BC" w:rsidP="005B34BC">
      <w:pPr>
        <w:shd w:val="clear" w:color="auto" w:fill="FFFFFF"/>
        <w:tabs>
          <w:tab w:val="left" w:pos="720"/>
        </w:tabs>
        <w:spacing w:after="0" w:line="240" w:lineRule="exact"/>
        <w:ind w:firstLine="5670"/>
        <w:rPr>
          <w:rFonts w:ascii="Times New Roman" w:eastAsia="Calibri" w:hAnsi="Times New Roman" w:cs="Times New Roman"/>
          <w:sz w:val="24"/>
          <w:szCs w:val="24"/>
          <w:lang w:eastAsia="en-US"/>
        </w:rPr>
      </w:pPr>
      <w:r w:rsidRPr="00336597">
        <w:rPr>
          <w:rFonts w:ascii="Times New Roman" w:eastAsia="Calibri" w:hAnsi="Times New Roman" w:cs="Times New Roman"/>
          <w:color w:val="000000"/>
          <w:spacing w:val="-6"/>
          <w:sz w:val="24"/>
          <w:szCs w:val="24"/>
          <w:lang w:eastAsia="en-US"/>
        </w:rPr>
        <w:t>ПРИЛОЖЕНИЕ 6</w:t>
      </w:r>
    </w:p>
    <w:p w:rsidR="005B34BC" w:rsidRPr="00336597" w:rsidRDefault="005B34BC" w:rsidP="005B34BC">
      <w:pPr>
        <w:shd w:val="clear" w:color="auto" w:fill="FFFFFF"/>
        <w:spacing w:after="0" w:line="240" w:lineRule="exact"/>
        <w:ind w:left="3540"/>
        <w:jc w:val="center"/>
        <w:rPr>
          <w:rFonts w:ascii="Times New Roman" w:eastAsia="Calibri" w:hAnsi="Times New Roman" w:cs="Times New Roman"/>
          <w:color w:val="000000"/>
          <w:spacing w:val="-7"/>
          <w:sz w:val="24"/>
          <w:szCs w:val="24"/>
          <w:lang w:eastAsia="en-US"/>
        </w:rPr>
      </w:pPr>
      <w:r w:rsidRPr="00336597">
        <w:rPr>
          <w:rFonts w:ascii="Times New Roman" w:eastAsia="Calibri" w:hAnsi="Times New Roman" w:cs="Times New Roman"/>
          <w:color w:val="000000"/>
          <w:spacing w:val="-4"/>
          <w:sz w:val="24"/>
          <w:szCs w:val="24"/>
          <w:lang w:eastAsia="en-US"/>
        </w:rPr>
        <w:t xml:space="preserve">к решению Совета депутатов </w:t>
      </w:r>
      <w:r w:rsidRPr="00336597">
        <w:rPr>
          <w:rFonts w:ascii="Times New Roman" w:eastAsia="Calibri" w:hAnsi="Times New Roman" w:cs="Times New Roman"/>
          <w:color w:val="000000"/>
          <w:spacing w:val="-7"/>
          <w:sz w:val="24"/>
          <w:szCs w:val="24"/>
          <w:lang w:eastAsia="en-US"/>
        </w:rPr>
        <w:t>муниципального</w:t>
      </w:r>
    </w:p>
    <w:p w:rsidR="005B34BC" w:rsidRPr="00336597" w:rsidRDefault="005B34BC" w:rsidP="005B34BC">
      <w:pPr>
        <w:shd w:val="clear" w:color="auto" w:fill="FFFFFF"/>
        <w:spacing w:after="0" w:line="240" w:lineRule="exact"/>
        <w:ind w:left="3540" w:firstLine="715"/>
        <w:jc w:val="center"/>
        <w:rPr>
          <w:rFonts w:ascii="Times New Roman" w:eastAsia="Calibri" w:hAnsi="Times New Roman" w:cs="Times New Roman"/>
          <w:color w:val="000000"/>
          <w:spacing w:val="-4"/>
          <w:sz w:val="24"/>
          <w:szCs w:val="24"/>
          <w:lang w:eastAsia="en-US"/>
        </w:rPr>
      </w:pPr>
      <w:r w:rsidRPr="00336597">
        <w:rPr>
          <w:rFonts w:ascii="Times New Roman" w:eastAsia="Calibri" w:hAnsi="Times New Roman" w:cs="Times New Roman"/>
          <w:color w:val="000000"/>
          <w:spacing w:val="-7"/>
          <w:sz w:val="24"/>
          <w:szCs w:val="24"/>
          <w:lang w:eastAsia="en-US"/>
        </w:rPr>
        <w:t>образования Ивановского сельсовета</w:t>
      </w:r>
    </w:p>
    <w:p w:rsidR="005B34BC" w:rsidRPr="00336597" w:rsidRDefault="005B34BC" w:rsidP="005B34BC">
      <w:pPr>
        <w:shd w:val="clear" w:color="auto" w:fill="FFFFFF"/>
        <w:spacing w:after="0" w:line="240" w:lineRule="exact"/>
        <w:ind w:left="3540"/>
        <w:jc w:val="center"/>
        <w:rPr>
          <w:rFonts w:ascii="Times New Roman" w:eastAsia="Calibri" w:hAnsi="Times New Roman" w:cs="Times New Roman"/>
          <w:color w:val="000000"/>
          <w:spacing w:val="-7"/>
          <w:sz w:val="24"/>
          <w:szCs w:val="24"/>
          <w:lang w:eastAsia="en-US"/>
        </w:rPr>
      </w:pPr>
      <w:r w:rsidRPr="00336597">
        <w:rPr>
          <w:rFonts w:ascii="Times New Roman" w:eastAsia="Calibri" w:hAnsi="Times New Roman" w:cs="Times New Roman"/>
          <w:color w:val="000000"/>
          <w:spacing w:val="-7"/>
          <w:sz w:val="24"/>
          <w:szCs w:val="24"/>
          <w:lang w:eastAsia="en-US"/>
        </w:rPr>
        <w:t>Кочубеевского района Ставропольского края</w:t>
      </w:r>
    </w:p>
    <w:p w:rsidR="005B34BC" w:rsidRPr="00336597" w:rsidRDefault="005B34BC" w:rsidP="005B34BC">
      <w:pPr>
        <w:pStyle w:val="ac"/>
        <w:spacing w:after="0" w:line="240" w:lineRule="exact"/>
        <w:ind w:left="3540" w:firstLine="708"/>
        <w:jc w:val="center"/>
        <w:rPr>
          <w:rFonts w:ascii="Times New Roman" w:hAnsi="Times New Roman" w:cs="Times New Roman"/>
          <w:color w:val="000000"/>
          <w:spacing w:val="-4"/>
          <w:sz w:val="24"/>
          <w:szCs w:val="24"/>
        </w:rPr>
      </w:pPr>
      <w:r w:rsidRPr="00336597">
        <w:rPr>
          <w:rFonts w:ascii="Times New Roman" w:hAnsi="Times New Roman" w:cs="Times New Roman"/>
          <w:color w:val="000000"/>
          <w:spacing w:val="-4"/>
          <w:sz w:val="24"/>
          <w:szCs w:val="24"/>
        </w:rPr>
        <w:t xml:space="preserve">от         .2018 года № </w:t>
      </w:r>
    </w:p>
    <w:p w:rsidR="005B34BC" w:rsidRPr="00336597" w:rsidRDefault="005B34BC" w:rsidP="005B34BC">
      <w:pPr>
        <w:spacing w:after="0" w:line="240" w:lineRule="auto"/>
        <w:jc w:val="center"/>
        <w:rPr>
          <w:rFonts w:ascii="Times New Roman" w:hAnsi="Times New Roman" w:cs="Times New Roman"/>
          <w:b/>
          <w:sz w:val="24"/>
          <w:szCs w:val="24"/>
        </w:rPr>
      </w:pPr>
    </w:p>
    <w:p w:rsidR="00C35B05" w:rsidRPr="00336597" w:rsidRDefault="005B34BC" w:rsidP="005B34BC">
      <w:pPr>
        <w:spacing w:after="0" w:line="240" w:lineRule="exact"/>
        <w:jc w:val="center"/>
        <w:rPr>
          <w:rFonts w:ascii="Times New Roman" w:hAnsi="Times New Roman" w:cs="Times New Roman"/>
          <w:b/>
          <w:sz w:val="24"/>
          <w:szCs w:val="24"/>
        </w:rPr>
      </w:pPr>
      <w:r w:rsidRPr="00336597">
        <w:rPr>
          <w:rFonts w:ascii="Times New Roman" w:hAnsi="Times New Roman" w:cs="Times New Roman"/>
          <w:b/>
          <w:sz w:val="24"/>
          <w:szCs w:val="24"/>
        </w:rPr>
        <w:t>ИСТОЧНИКИ</w:t>
      </w:r>
    </w:p>
    <w:p w:rsidR="00C35B05" w:rsidRPr="00336597" w:rsidRDefault="005B34BC" w:rsidP="005B34BC">
      <w:pPr>
        <w:spacing w:after="0" w:line="240" w:lineRule="exact"/>
        <w:jc w:val="center"/>
        <w:rPr>
          <w:rFonts w:ascii="Times New Roman" w:hAnsi="Times New Roman" w:cs="Times New Roman"/>
          <w:sz w:val="24"/>
          <w:szCs w:val="24"/>
        </w:rPr>
      </w:pPr>
      <w:r w:rsidRPr="00336597">
        <w:rPr>
          <w:rFonts w:ascii="Times New Roman" w:hAnsi="Times New Roman" w:cs="Times New Roman"/>
          <w:sz w:val="24"/>
          <w:szCs w:val="24"/>
        </w:rPr>
        <w:t>ФИНАНСИРОВАНИЯ ДЕФИЦИТА БЮДЖЕТА МУНИЦИПАЛЬНОГО ОБРАЗОВАНИЯ ИВАНОВСКИЙ СЕЛЬСОВЕТ КОЧУБЕЕВСКОГО  РАЙОНА СТАВРОПОЛЬСКОГО КРАЯ  ЗА 2017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C35B05" w:rsidRPr="00D42A33" w:rsidRDefault="00C35B05" w:rsidP="005B34BC">
      <w:pPr>
        <w:spacing w:after="0" w:line="240" w:lineRule="auto"/>
        <w:ind w:left="6660"/>
        <w:jc w:val="right"/>
        <w:rPr>
          <w:rFonts w:ascii="Times New Roman" w:hAnsi="Times New Roman" w:cs="Times New Roman"/>
          <w:sz w:val="28"/>
          <w:szCs w:val="28"/>
        </w:rPr>
      </w:pPr>
      <w:r w:rsidRPr="00D42A33">
        <w:rPr>
          <w:rFonts w:ascii="Times New Roman" w:hAnsi="Times New Roman" w:cs="Times New Roman"/>
          <w:sz w:val="28"/>
          <w:szCs w:val="28"/>
        </w:rPr>
        <w:t>(тыс. рублей)</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2693"/>
        <w:gridCol w:w="1276"/>
        <w:gridCol w:w="1134"/>
      </w:tblGrid>
      <w:tr w:rsidR="00C35B05" w:rsidRPr="00336597" w:rsidTr="00336597">
        <w:tc>
          <w:tcPr>
            <w:tcW w:w="5954" w:type="dxa"/>
            <w:vAlign w:val="center"/>
          </w:tcPr>
          <w:p w:rsidR="00C35B05" w:rsidRPr="00336597" w:rsidRDefault="00C35B05" w:rsidP="00C35B05">
            <w:pPr>
              <w:spacing w:after="0" w:line="240" w:lineRule="auto"/>
              <w:jc w:val="center"/>
              <w:rPr>
                <w:rFonts w:ascii="Times New Roman" w:hAnsi="Times New Roman" w:cs="Times New Roman"/>
                <w:bCs/>
                <w:sz w:val="16"/>
                <w:szCs w:val="16"/>
              </w:rPr>
            </w:pPr>
            <w:r w:rsidRPr="00336597">
              <w:rPr>
                <w:rFonts w:ascii="Times New Roman" w:hAnsi="Times New Roman" w:cs="Times New Roman"/>
                <w:bCs/>
                <w:sz w:val="16"/>
                <w:szCs w:val="16"/>
              </w:rPr>
              <w:t xml:space="preserve">Наименование </w:t>
            </w:r>
          </w:p>
        </w:tc>
        <w:tc>
          <w:tcPr>
            <w:tcW w:w="2693" w:type="dxa"/>
            <w:vAlign w:val="center"/>
          </w:tcPr>
          <w:p w:rsidR="00C35B05" w:rsidRPr="00336597" w:rsidRDefault="00C35B05" w:rsidP="00C35B05">
            <w:pPr>
              <w:spacing w:after="0" w:line="240" w:lineRule="auto"/>
              <w:jc w:val="center"/>
              <w:rPr>
                <w:rFonts w:ascii="Times New Roman" w:hAnsi="Times New Roman" w:cs="Times New Roman"/>
                <w:bCs/>
                <w:sz w:val="16"/>
                <w:szCs w:val="16"/>
              </w:rPr>
            </w:pPr>
            <w:r w:rsidRPr="00336597">
              <w:rPr>
                <w:rFonts w:ascii="Times New Roman" w:hAnsi="Times New Roman" w:cs="Times New Roman"/>
                <w:bCs/>
                <w:sz w:val="16"/>
                <w:szCs w:val="16"/>
              </w:rPr>
              <w:t>Код бюджетной классификации</w:t>
            </w:r>
          </w:p>
        </w:tc>
        <w:tc>
          <w:tcPr>
            <w:tcW w:w="1276" w:type="dxa"/>
            <w:vAlign w:val="center"/>
          </w:tcPr>
          <w:p w:rsidR="00C35B05" w:rsidRPr="00336597" w:rsidRDefault="00C35B05" w:rsidP="00C35B05">
            <w:pPr>
              <w:spacing w:after="0" w:line="240" w:lineRule="auto"/>
              <w:rPr>
                <w:rFonts w:ascii="Times New Roman" w:hAnsi="Times New Roman" w:cs="Times New Roman"/>
                <w:bCs/>
                <w:sz w:val="16"/>
                <w:szCs w:val="16"/>
              </w:rPr>
            </w:pPr>
            <w:r w:rsidRPr="00336597">
              <w:rPr>
                <w:rFonts w:ascii="Times New Roman" w:hAnsi="Times New Roman" w:cs="Times New Roman"/>
                <w:bCs/>
                <w:sz w:val="16"/>
                <w:szCs w:val="16"/>
              </w:rPr>
              <w:t>Утверждено</w:t>
            </w:r>
          </w:p>
        </w:tc>
        <w:tc>
          <w:tcPr>
            <w:tcW w:w="1134" w:type="dxa"/>
            <w:vAlign w:val="center"/>
          </w:tcPr>
          <w:p w:rsidR="00C35B05" w:rsidRPr="00336597" w:rsidRDefault="00C35B05" w:rsidP="00C35B05">
            <w:pPr>
              <w:spacing w:after="0" w:line="240" w:lineRule="auto"/>
              <w:rPr>
                <w:rFonts w:ascii="Times New Roman" w:hAnsi="Times New Roman" w:cs="Times New Roman"/>
                <w:bCs/>
                <w:sz w:val="16"/>
                <w:szCs w:val="16"/>
              </w:rPr>
            </w:pPr>
            <w:r w:rsidRPr="00336597">
              <w:rPr>
                <w:rFonts w:ascii="Times New Roman" w:hAnsi="Times New Roman" w:cs="Times New Roman"/>
                <w:bCs/>
                <w:sz w:val="16"/>
                <w:szCs w:val="16"/>
              </w:rPr>
              <w:t>Исполнено</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bCs/>
                <w:sz w:val="16"/>
                <w:szCs w:val="16"/>
              </w:rPr>
            </w:pPr>
            <w:r w:rsidRPr="00336597">
              <w:rPr>
                <w:rFonts w:ascii="Times New Roman" w:hAnsi="Times New Roman" w:cs="Times New Roman"/>
                <w:bCs/>
                <w:sz w:val="16"/>
                <w:szCs w:val="16"/>
              </w:rPr>
              <w:t>Всего доходов бюджета муниципального образования Ивановский сельсовет Кочубеевского  района</w:t>
            </w:r>
          </w:p>
        </w:tc>
        <w:tc>
          <w:tcPr>
            <w:tcW w:w="2693" w:type="dxa"/>
            <w:vAlign w:val="bottom"/>
          </w:tcPr>
          <w:p w:rsidR="00C35B05" w:rsidRPr="00336597" w:rsidRDefault="00C35B05" w:rsidP="00C35B05">
            <w:pPr>
              <w:spacing w:after="0" w:line="240" w:lineRule="auto"/>
              <w:jc w:val="center"/>
              <w:rPr>
                <w:rFonts w:ascii="Times New Roman" w:hAnsi="Times New Roman" w:cs="Times New Roman"/>
                <w:b/>
                <w:bCs/>
                <w:sz w:val="16"/>
                <w:szCs w:val="16"/>
              </w:rPr>
            </w:pPr>
            <w:r w:rsidRPr="00336597">
              <w:rPr>
                <w:rFonts w:ascii="Times New Roman" w:hAnsi="Times New Roman" w:cs="Times New Roman"/>
                <w:b/>
                <w:bCs/>
                <w:sz w:val="16"/>
                <w:szCs w:val="16"/>
              </w:rPr>
              <w:t> </w:t>
            </w:r>
          </w:p>
        </w:tc>
        <w:tc>
          <w:tcPr>
            <w:tcW w:w="1276" w:type="dxa"/>
            <w:vAlign w:val="center"/>
          </w:tcPr>
          <w:p w:rsidR="00C35B05" w:rsidRPr="00336597" w:rsidRDefault="00C35B05" w:rsidP="00C35B05">
            <w:pPr>
              <w:spacing w:after="0" w:line="240" w:lineRule="auto"/>
              <w:jc w:val="center"/>
              <w:rPr>
                <w:rFonts w:ascii="Times New Roman" w:hAnsi="Times New Roman" w:cs="Times New Roman"/>
                <w:bCs/>
                <w:sz w:val="16"/>
                <w:szCs w:val="16"/>
              </w:rPr>
            </w:pPr>
            <w:r w:rsidRPr="00336597">
              <w:rPr>
                <w:rFonts w:ascii="Times New Roman" w:hAnsi="Times New Roman" w:cs="Times New Roman"/>
                <w:bCs/>
                <w:sz w:val="16"/>
                <w:szCs w:val="16"/>
              </w:rPr>
              <w:t>20899,88</w:t>
            </w:r>
          </w:p>
        </w:tc>
        <w:tc>
          <w:tcPr>
            <w:tcW w:w="1134" w:type="dxa"/>
            <w:vAlign w:val="center"/>
          </w:tcPr>
          <w:p w:rsidR="00C35B05" w:rsidRPr="00336597" w:rsidRDefault="00C35B05" w:rsidP="00C35B05">
            <w:pPr>
              <w:spacing w:after="0" w:line="240" w:lineRule="auto"/>
              <w:jc w:val="center"/>
              <w:rPr>
                <w:rFonts w:ascii="Times New Roman" w:hAnsi="Times New Roman" w:cs="Times New Roman"/>
                <w:bCs/>
                <w:sz w:val="16"/>
                <w:szCs w:val="16"/>
              </w:rPr>
            </w:pPr>
            <w:r w:rsidRPr="00336597">
              <w:rPr>
                <w:rFonts w:ascii="Times New Roman" w:hAnsi="Times New Roman" w:cs="Times New Roman"/>
                <w:bCs/>
                <w:sz w:val="16"/>
                <w:szCs w:val="16"/>
              </w:rPr>
              <w:t>21236,04</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bCs/>
                <w:sz w:val="16"/>
                <w:szCs w:val="16"/>
              </w:rPr>
            </w:pPr>
            <w:r w:rsidRPr="00336597">
              <w:rPr>
                <w:rFonts w:ascii="Times New Roman" w:hAnsi="Times New Roman" w:cs="Times New Roman"/>
                <w:bCs/>
                <w:sz w:val="16"/>
                <w:szCs w:val="16"/>
              </w:rPr>
              <w:t>Всего расходов бюджета муниципального образования Ивановский сельсовет Кочубеевского района</w:t>
            </w:r>
          </w:p>
        </w:tc>
        <w:tc>
          <w:tcPr>
            <w:tcW w:w="2693" w:type="dxa"/>
            <w:vAlign w:val="bottom"/>
          </w:tcPr>
          <w:p w:rsidR="00C35B05" w:rsidRPr="00336597" w:rsidRDefault="00C35B05" w:rsidP="00C35B05">
            <w:pPr>
              <w:spacing w:after="0" w:line="240" w:lineRule="auto"/>
              <w:jc w:val="center"/>
              <w:rPr>
                <w:rFonts w:ascii="Times New Roman" w:hAnsi="Times New Roman" w:cs="Times New Roman"/>
                <w:b/>
                <w:bCs/>
                <w:sz w:val="16"/>
                <w:szCs w:val="16"/>
              </w:rPr>
            </w:pPr>
            <w:r w:rsidRPr="00336597">
              <w:rPr>
                <w:rFonts w:ascii="Times New Roman" w:hAnsi="Times New Roman" w:cs="Times New Roman"/>
                <w:b/>
                <w:bCs/>
                <w:sz w:val="16"/>
                <w:szCs w:val="16"/>
              </w:rPr>
              <w:t> </w:t>
            </w:r>
          </w:p>
        </w:tc>
        <w:tc>
          <w:tcPr>
            <w:tcW w:w="1276" w:type="dxa"/>
            <w:vAlign w:val="center"/>
          </w:tcPr>
          <w:p w:rsidR="00C35B05" w:rsidRPr="00336597" w:rsidRDefault="00C35B05" w:rsidP="00C35B05">
            <w:pPr>
              <w:tabs>
                <w:tab w:val="left" w:pos="4155"/>
              </w:tabs>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22008,35</w:t>
            </w:r>
          </w:p>
        </w:tc>
        <w:tc>
          <w:tcPr>
            <w:tcW w:w="1134" w:type="dxa"/>
            <w:vAlign w:val="center"/>
          </w:tcPr>
          <w:p w:rsidR="00C35B05" w:rsidRPr="00336597" w:rsidRDefault="00C35B05" w:rsidP="00C35B05">
            <w:pPr>
              <w:tabs>
                <w:tab w:val="left" w:pos="4155"/>
              </w:tabs>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18612,38</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bCs/>
                <w:sz w:val="16"/>
                <w:szCs w:val="16"/>
              </w:rPr>
            </w:pPr>
            <w:r w:rsidRPr="00336597">
              <w:rPr>
                <w:rFonts w:ascii="Times New Roman" w:hAnsi="Times New Roman" w:cs="Times New Roman"/>
                <w:bCs/>
                <w:sz w:val="16"/>
                <w:szCs w:val="16"/>
              </w:rPr>
              <w:t>Дефицит (-), профицит (+) бюджета муниципального образования Ивановский сельсовет Кочубеевского  района</w:t>
            </w:r>
          </w:p>
        </w:tc>
        <w:tc>
          <w:tcPr>
            <w:tcW w:w="2693" w:type="dxa"/>
            <w:vAlign w:val="bottom"/>
          </w:tcPr>
          <w:p w:rsidR="00C35B05" w:rsidRPr="00336597" w:rsidRDefault="00C35B05" w:rsidP="00C35B05">
            <w:pPr>
              <w:spacing w:after="0" w:line="240" w:lineRule="auto"/>
              <w:jc w:val="center"/>
              <w:rPr>
                <w:rFonts w:ascii="Times New Roman" w:hAnsi="Times New Roman" w:cs="Times New Roman"/>
                <w:b/>
                <w:bCs/>
                <w:sz w:val="16"/>
                <w:szCs w:val="16"/>
              </w:rPr>
            </w:pPr>
            <w:r w:rsidRPr="00336597">
              <w:rPr>
                <w:rFonts w:ascii="Times New Roman" w:hAnsi="Times New Roman" w:cs="Times New Roman"/>
                <w:b/>
                <w:bCs/>
                <w:sz w:val="16"/>
                <w:szCs w:val="16"/>
              </w:rPr>
              <w:t> </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-1108,47</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2623,66</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 xml:space="preserve">Всего источники финансирования дефицита бюджета муниципального образования Ивановский сельсовет Кочубеевского  </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1108,47</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-2623,66</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Изменение остатков средств на счетах по учету  средств бюджета</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01  00  00  00  00  0000  000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1108,47</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-2623,66</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Увеличение остатков средств бюджетов</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01  05  00  00  00  0000  500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-20899,88</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-21236,04</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Увеличение прочих остатков средств бюджетов</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01  05  02  00  00  0000  500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-20899,88</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-21236,04</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Увеличение прочих остатков денежных средств  бюджетов</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01  05  02  01  00  0000  510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-20899,88</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-21236,04</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Увеличение прочих остатков денежных средств  бюджетов поселений</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01  05  02  01  10  0000  510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-20899,88</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-21236,04</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Уменьшение остатков средств бюджетов</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01  05  00  00  00  0000  600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22008,35</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18612,38</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Уменьшение прочих остатков средств бюджетов</w:t>
            </w:r>
          </w:p>
        </w:tc>
        <w:tc>
          <w:tcPr>
            <w:tcW w:w="2693" w:type="dxa"/>
            <w:vAlign w:val="bottom"/>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 xml:space="preserve"> 01  05  02  01  00  0000  600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22008,35</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18612,38</w:t>
            </w:r>
          </w:p>
        </w:tc>
      </w:tr>
      <w:tr w:rsidR="00C35B05" w:rsidRPr="00336597" w:rsidTr="00336597">
        <w:tc>
          <w:tcPr>
            <w:tcW w:w="5954" w:type="dxa"/>
          </w:tcPr>
          <w:p w:rsidR="00C35B05" w:rsidRPr="00336597" w:rsidRDefault="00C35B05" w:rsidP="00C35B05">
            <w:pPr>
              <w:spacing w:after="0" w:line="240" w:lineRule="auto"/>
              <w:rPr>
                <w:rFonts w:ascii="Times New Roman" w:hAnsi="Times New Roman" w:cs="Times New Roman"/>
                <w:sz w:val="16"/>
                <w:szCs w:val="16"/>
              </w:rPr>
            </w:pPr>
            <w:r w:rsidRPr="00336597">
              <w:rPr>
                <w:rFonts w:ascii="Times New Roman" w:hAnsi="Times New Roman" w:cs="Times New Roman"/>
                <w:sz w:val="16"/>
                <w:szCs w:val="16"/>
              </w:rPr>
              <w:t>Уменьшение прочих остатков денежных средств  бюджетов поселений</w:t>
            </w:r>
          </w:p>
        </w:tc>
        <w:tc>
          <w:tcPr>
            <w:tcW w:w="2693"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01  05  02  01  10  0000  610</w:t>
            </w:r>
          </w:p>
        </w:tc>
        <w:tc>
          <w:tcPr>
            <w:tcW w:w="1276"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22008,35</w:t>
            </w:r>
          </w:p>
        </w:tc>
        <w:tc>
          <w:tcPr>
            <w:tcW w:w="1134" w:type="dxa"/>
            <w:vAlign w:val="center"/>
          </w:tcPr>
          <w:p w:rsidR="00C35B05" w:rsidRPr="00336597" w:rsidRDefault="00C35B05" w:rsidP="00C35B05">
            <w:pPr>
              <w:spacing w:after="0" w:line="240" w:lineRule="auto"/>
              <w:jc w:val="center"/>
              <w:rPr>
                <w:rFonts w:ascii="Times New Roman" w:hAnsi="Times New Roman" w:cs="Times New Roman"/>
                <w:sz w:val="16"/>
                <w:szCs w:val="16"/>
              </w:rPr>
            </w:pPr>
            <w:r w:rsidRPr="00336597">
              <w:rPr>
                <w:rFonts w:ascii="Times New Roman" w:hAnsi="Times New Roman" w:cs="Times New Roman"/>
                <w:sz w:val="16"/>
                <w:szCs w:val="16"/>
              </w:rPr>
              <w:t>18612,38</w:t>
            </w:r>
          </w:p>
        </w:tc>
      </w:tr>
    </w:tbl>
    <w:p w:rsidR="00C35B05" w:rsidRPr="00336597" w:rsidRDefault="00C35B05" w:rsidP="00C35B05">
      <w:pPr>
        <w:spacing w:after="0" w:line="240" w:lineRule="auto"/>
        <w:rPr>
          <w:rFonts w:ascii="Times New Roman" w:hAnsi="Times New Roman" w:cs="Times New Roman"/>
          <w:sz w:val="16"/>
          <w:szCs w:val="16"/>
        </w:rPr>
      </w:pPr>
    </w:p>
    <w:p w:rsidR="00C35B05" w:rsidRPr="00336597" w:rsidRDefault="00C35B05" w:rsidP="005B34BC">
      <w:pPr>
        <w:spacing w:after="0" w:line="240" w:lineRule="auto"/>
        <w:jc w:val="center"/>
        <w:rPr>
          <w:rFonts w:ascii="Times New Roman" w:hAnsi="Times New Roman" w:cs="Times New Roman"/>
          <w:b/>
          <w:sz w:val="20"/>
          <w:szCs w:val="20"/>
        </w:rPr>
      </w:pPr>
      <w:r w:rsidRPr="00336597">
        <w:rPr>
          <w:rFonts w:ascii="Times New Roman" w:hAnsi="Times New Roman" w:cs="Times New Roman"/>
          <w:b/>
          <w:sz w:val="20"/>
          <w:szCs w:val="20"/>
        </w:rPr>
        <w:t xml:space="preserve">ПОЯСНИТЕЛЬНАЯ ЗАПИСКА  </w:t>
      </w:r>
    </w:p>
    <w:p w:rsidR="00C35B05" w:rsidRPr="00336597" w:rsidRDefault="00C35B05" w:rsidP="005B34BC">
      <w:pPr>
        <w:spacing w:after="0" w:line="240" w:lineRule="auto"/>
        <w:jc w:val="center"/>
        <w:rPr>
          <w:rFonts w:ascii="Times New Roman" w:hAnsi="Times New Roman" w:cs="Times New Roman"/>
          <w:b/>
          <w:sz w:val="20"/>
          <w:szCs w:val="20"/>
        </w:rPr>
      </w:pPr>
      <w:r w:rsidRPr="00336597">
        <w:rPr>
          <w:rFonts w:ascii="Times New Roman" w:hAnsi="Times New Roman" w:cs="Times New Roman"/>
          <w:b/>
          <w:sz w:val="20"/>
          <w:szCs w:val="20"/>
        </w:rPr>
        <w:t>на 01 января 2018 года</w:t>
      </w:r>
    </w:p>
    <w:p w:rsidR="005B34BC" w:rsidRPr="00336597" w:rsidRDefault="005B34BC" w:rsidP="005B34BC">
      <w:pPr>
        <w:spacing w:after="0" w:line="240" w:lineRule="auto"/>
        <w:jc w:val="center"/>
        <w:rPr>
          <w:rFonts w:ascii="Times New Roman" w:hAnsi="Times New Roman" w:cs="Times New Roman"/>
          <w:b/>
          <w:sz w:val="20"/>
          <w:szCs w:val="20"/>
        </w:rPr>
      </w:pPr>
    </w:p>
    <w:p w:rsidR="00C35B05" w:rsidRPr="00336597" w:rsidRDefault="00C35B05" w:rsidP="005B34BC">
      <w:pPr>
        <w:spacing w:after="0" w:line="240" w:lineRule="exact"/>
        <w:jc w:val="center"/>
        <w:rPr>
          <w:rFonts w:ascii="Times New Roman" w:hAnsi="Times New Roman" w:cs="Times New Roman"/>
          <w:sz w:val="20"/>
          <w:szCs w:val="20"/>
        </w:rPr>
      </w:pPr>
      <w:r w:rsidRPr="00336597">
        <w:rPr>
          <w:rFonts w:ascii="Times New Roman" w:hAnsi="Times New Roman" w:cs="Times New Roman"/>
          <w:sz w:val="20"/>
          <w:szCs w:val="20"/>
        </w:rPr>
        <w:t>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 января 2018</w:t>
      </w:r>
      <w:r w:rsidR="005B34BC" w:rsidRPr="00336597">
        <w:rPr>
          <w:rFonts w:ascii="Times New Roman" w:hAnsi="Times New Roman" w:cs="Times New Roman"/>
          <w:sz w:val="20"/>
          <w:szCs w:val="20"/>
        </w:rPr>
        <w:t>года».</w:t>
      </w:r>
    </w:p>
    <w:p w:rsidR="005B34BC" w:rsidRPr="00336597" w:rsidRDefault="005B34BC" w:rsidP="005B34BC">
      <w:pPr>
        <w:spacing w:after="0"/>
        <w:jc w:val="center"/>
        <w:rPr>
          <w:rFonts w:ascii="Times New Roman" w:hAnsi="Times New Roman" w:cs="Times New Roman"/>
          <w:sz w:val="20"/>
          <w:szCs w:val="20"/>
        </w:rPr>
      </w:pP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w:t>
      </w:r>
      <w:r w:rsidR="000D1D22" w:rsidRPr="00336597">
        <w:rPr>
          <w:rFonts w:ascii="Times New Roman" w:hAnsi="Times New Roman" w:cs="Times New Roman"/>
          <w:sz w:val="20"/>
          <w:szCs w:val="20"/>
        </w:rPr>
        <w:t>14 ноября 2017</w:t>
      </w:r>
      <w:r w:rsidRPr="00336597">
        <w:rPr>
          <w:rFonts w:ascii="Times New Roman" w:hAnsi="Times New Roman" w:cs="Times New Roman"/>
          <w:sz w:val="20"/>
          <w:szCs w:val="20"/>
        </w:rPr>
        <w:t xml:space="preserve"> года № </w:t>
      </w:r>
      <w:r w:rsidR="000D1D22" w:rsidRPr="00336597">
        <w:rPr>
          <w:rFonts w:ascii="Times New Roman" w:hAnsi="Times New Roman" w:cs="Times New Roman"/>
          <w:sz w:val="20"/>
          <w:szCs w:val="20"/>
        </w:rPr>
        <w:t>100</w:t>
      </w:r>
      <w:r w:rsidRPr="00336597">
        <w:rPr>
          <w:rFonts w:ascii="Times New Roman" w:hAnsi="Times New Roman" w:cs="Times New Roman"/>
          <w:sz w:val="20"/>
          <w:szCs w:val="20"/>
        </w:rPr>
        <w:t xml:space="preserve">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2017 год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Решением о бюджете муниципального образования Ивановского сельсовета Кочубеевского района Ставропольского края  на 2017 год плановые назначения по доходам утверждены в сумме 17702,37 тыс. рублей, за 2018 год в бюджетную роспись вносились изменения, в результате плановые назначения по доходам изменились и утверждены в сумме 20899,880 тыс. руб.</w:t>
      </w:r>
    </w:p>
    <w:p w:rsidR="00C35B05" w:rsidRPr="00336597" w:rsidRDefault="00C35B05" w:rsidP="00A108EF">
      <w:pPr>
        <w:spacing w:after="0" w:line="240" w:lineRule="auto"/>
        <w:ind w:firstLine="709"/>
        <w:jc w:val="both"/>
        <w:rPr>
          <w:rFonts w:ascii="Times New Roman" w:hAnsi="Times New Roman" w:cs="Times New Roman"/>
          <w:spacing w:val="-2"/>
          <w:sz w:val="20"/>
          <w:szCs w:val="20"/>
        </w:rPr>
      </w:pPr>
      <w:r w:rsidRPr="00336597">
        <w:rPr>
          <w:rFonts w:ascii="Times New Roman" w:hAnsi="Times New Roman" w:cs="Times New Roman"/>
          <w:spacing w:val="-2"/>
          <w:sz w:val="20"/>
          <w:szCs w:val="20"/>
        </w:rPr>
        <w:t xml:space="preserve">За 2017 год в бюджет </w:t>
      </w:r>
      <w:r w:rsidRPr="00336597">
        <w:rPr>
          <w:rFonts w:ascii="Times New Roman" w:hAnsi="Times New Roman" w:cs="Times New Roman"/>
          <w:sz w:val="20"/>
          <w:szCs w:val="20"/>
        </w:rPr>
        <w:t xml:space="preserve">муниципального образования Ивановского сельсовета </w:t>
      </w:r>
      <w:r w:rsidRPr="00336597">
        <w:rPr>
          <w:rFonts w:ascii="Times New Roman" w:hAnsi="Times New Roman" w:cs="Times New Roman"/>
          <w:spacing w:val="-2"/>
          <w:sz w:val="20"/>
          <w:szCs w:val="20"/>
        </w:rPr>
        <w:t xml:space="preserve">Кочубеевского района Ставропольского края (далее – местный бюджет) поступило доходов в сумме  21236,035 </w:t>
      </w:r>
      <w:r w:rsidRPr="00336597">
        <w:rPr>
          <w:rFonts w:ascii="Times New Roman" w:hAnsi="Times New Roman" w:cs="Times New Roman"/>
          <w:bCs/>
          <w:sz w:val="20"/>
          <w:szCs w:val="20"/>
        </w:rPr>
        <w:t xml:space="preserve">тыс. </w:t>
      </w:r>
      <w:r w:rsidRPr="00336597">
        <w:rPr>
          <w:rFonts w:ascii="Times New Roman" w:hAnsi="Times New Roman" w:cs="Times New Roman"/>
          <w:spacing w:val="-2"/>
          <w:sz w:val="20"/>
          <w:szCs w:val="20"/>
        </w:rPr>
        <w:t>рублей или 101,60 процента  от годовых плановых назначений, из них:</w:t>
      </w:r>
    </w:p>
    <w:p w:rsidR="00C35B05" w:rsidRPr="00336597" w:rsidRDefault="00C35B05" w:rsidP="00A108EF">
      <w:pPr>
        <w:spacing w:after="0" w:line="240" w:lineRule="auto"/>
        <w:ind w:firstLine="709"/>
        <w:jc w:val="both"/>
        <w:rPr>
          <w:rFonts w:ascii="Times New Roman" w:hAnsi="Times New Roman" w:cs="Times New Roman"/>
          <w:spacing w:val="-2"/>
          <w:sz w:val="20"/>
          <w:szCs w:val="20"/>
        </w:rPr>
      </w:pPr>
      <w:r w:rsidRPr="00336597">
        <w:rPr>
          <w:rFonts w:ascii="Times New Roman" w:hAnsi="Times New Roman" w:cs="Times New Roman"/>
          <w:spacing w:val="-8"/>
          <w:sz w:val="20"/>
          <w:szCs w:val="20"/>
        </w:rPr>
        <w:t>налоговые доходы – 18018,420 тыс. рублей или 101,89 про</w:t>
      </w:r>
      <w:r w:rsidRPr="00336597">
        <w:rPr>
          <w:rFonts w:ascii="Times New Roman" w:hAnsi="Times New Roman" w:cs="Times New Roman"/>
          <w:spacing w:val="-2"/>
          <w:sz w:val="20"/>
          <w:szCs w:val="20"/>
        </w:rPr>
        <w:t>цента к годовым плановым назначениям;</w:t>
      </w:r>
    </w:p>
    <w:p w:rsidR="00C35B05" w:rsidRPr="00336597" w:rsidRDefault="00C35B05" w:rsidP="00A108EF">
      <w:pPr>
        <w:spacing w:after="0" w:line="240" w:lineRule="auto"/>
        <w:ind w:firstLine="709"/>
        <w:jc w:val="both"/>
        <w:rPr>
          <w:rFonts w:ascii="Times New Roman" w:hAnsi="Times New Roman" w:cs="Times New Roman"/>
          <w:spacing w:val="-2"/>
          <w:sz w:val="20"/>
          <w:szCs w:val="20"/>
        </w:rPr>
      </w:pPr>
      <w:r w:rsidRPr="00336597">
        <w:rPr>
          <w:rFonts w:ascii="Times New Roman" w:hAnsi="Times New Roman" w:cs="Times New Roman"/>
          <w:spacing w:val="-2"/>
          <w:sz w:val="20"/>
          <w:szCs w:val="20"/>
        </w:rPr>
        <w:t>безвозмездные поступления – 2706,320 тыс. рублей или  100,00 процентов к годовым плановым назначениям.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За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w:t>
      </w:r>
      <w:r w:rsidRPr="00336597">
        <w:rPr>
          <w:rFonts w:ascii="Times New Roman" w:hAnsi="Times New Roman" w:cs="Times New Roman"/>
          <w:spacing w:val="-2"/>
          <w:sz w:val="20"/>
          <w:szCs w:val="20"/>
        </w:rPr>
        <w:t xml:space="preserve"> </w:t>
      </w:r>
      <w:r w:rsidRPr="00336597">
        <w:rPr>
          <w:rFonts w:ascii="Times New Roman" w:hAnsi="Times New Roman" w:cs="Times New Roman"/>
          <w:sz w:val="20"/>
          <w:szCs w:val="20"/>
        </w:rPr>
        <w:t xml:space="preserve">фактическое поступление налоговых и неналоговых доходов в местный бюджет выше показателей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года</w:t>
      </w:r>
      <w:r w:rsidRPr="00336597">
        <w:rPr>
          <w:rFonts w:ascii="Times New Roman" w:hAnsi="Times New Roman" w:cs="Times New Roman"/>
          <w:spacing w:val="-2"/>
          <w:sz w:val="20"/>
          <w:szCs w:val="20"/>
        </w:rPr>
        <w:t xml:space="preserve"> </w:t>
      </w:r>
      <w:r w:rsidRPr="00336597">
        <w:rPr>
          <w:rFonts w:ascii="Times New Roman" w:hAnsi="Times New Roman" w:cs="Times New Roman"/>
          <w:sz w:val="20"/>
          <w:szCs w:val="20"/>
        </w:rPr>
        <w:t xml:space="preserve">на 3030,897 тыс. рублей. </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 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Поступление акцизов в местный бюджет  в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году</w:t>
      </w:r>
      <w:r w:rsidRPr="00336597">
        <w:rPr>
          <w:rFonts w:ascii="Times New Roman" w:hAnsi="Times New Roman" w:cs="Times New Roman"/>
          <w:spacing w:val="-2"/>
          <w:sz w:val="20"/>
          <w:szCs w:val="20"/>
        </w:rPr>
        <w:t xml:space="preserve"> </w:t>
      </w:r>
      <w:r w:rsidRPr="00336597">
        <w:rPr>
          <w:rFonts w:ascii="Times New Roman" w:hAnsi="Times New Roman" w:cs="Times New Roman"/>
          <w:sz w:val="20"/>
          <w:szCs w:val="20"/>
        </w:rPr>
        <w:t xml:space="preserve">сложилось в сумме 2021,466 тыс. рублей, что составляет 99,57 процентов  от годовых плановых назначений. За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 xml:space="preserve">год  поступление акцизов уменьшилось по сравнению с соответствующим периодом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 xml:space="preserve">года на 622,522 тыс. рублей. </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Поступление налога на доходы физических лиц в местный бюджет в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году</w:t>
      </w:r>
      <w:r w:rsidRPr="00336597">
        <w:rPr>
          <w:rFonts w:ascii="Times New Roman" w:hAnsi="Times New Roman" w:cs="Times New Roman"/>
          <w:spacing w:val="-2"/>
          <w:sz w:val="20"/>
          <w:szCs w:val="20"/>
        </w:rPr>
        <w:t xml:space="preserve"> </w:t>
      </w:r>
      <w:r w:rsidRPr="00336597">
        <w:rPr>
          <w:rFonts w:ascii="Times New Roman" w:hAnsi="Times New Roman" w:cs="Times New Roman"/>
          <w:sz w:val="20"/>
          <w:szCs w:val="20"/>
        </w:rPr>
        <w:t xml:space="preserve">сложилось в сумме 5118,531 тыс. рублей, что составляет 105,63 процент от годовых плановых назначений. За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 xml:space="preserve">год  поступление налога на доходы физических лиц уменьшилось по сравнению с соответствующим периодом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года на 13,328 тыс. рублей.</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Поступление единого сельскохозяйственного налога в 2017 году составило 2900,00 тыс.рублей, что составляет 100,00% от плановых назначений. В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году объем доходов от единого сельхозналога составляли 2735,75 тыс. рублей</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Поступления государственной пошлины в 2017 году составило 43,50 тыс. рублей, или 101,39 процентов от годовых плановых назначений. По сравнению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 xml:space="preserve">годом объем поступлений от уплаты государственной  пошлины уменьшился на  16,148 тыс. рублей. </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Поступления от денежных взысканий(штрафов) в 2017 году составили 29,400 тыс.рублей. По сравнению с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годом объем поступлений от денежных взысканий(штрафов) увеличился на 24,800тыс.рублей .</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Доходы от использования имущества, находящегося в государственной и муниципальной собственности в 2017 году составили 87,912 тыс. рублей . В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 xml:space="preserve">году объем доходы от использования имущества, находящегося в государственной и муниципальной собственности составляли 0,00 тыс. рублей.  </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Доходы от оказания платных услуг(работ) и компенсации затрат государства в 2017 году составили 3,757 тыс. рублей. В </w:t>
      </w:r>
      <w:r w:rsidRPr="00336597">
        <w:rPr>
          <w:rFonts w:ascii="Times New Roman" w:hAnsi="Times New Roman" w:cs="Times New Roman"/>
          <w:spacing w:val="-2"/>
          <w:sz w:val="20"/>
          <w:szCs w:val="20"/>
        </w:rPr>
        <w:t xml:space="preserve">2016 </w:t>
      </w:r>
      <w:r w:rsidRPr="00336597">
        <w:rPr>
          <w:rFonts w:ascii="Times New Roman" w:hAnsi="Times New Roman" w:cs="Times New Roman"/>
          <w:sz w:val="20"/>
          <w:szCs w:val="20"/>
        </w:rPr>
        <w:t xml:space="preserve">году объем доходы от использования имущества, находящегося в государственной и муниципальной собственности составляли 0,00 тыс. рублей.   </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Средства по доходам от продажи материальных и нематериальных активов составили в 2017 году 346,729 тыс.рублей,в соответствующем периоде 2016 года поступлений не было.</w:t>
      </w:r>
    </w:p>
    <w:p w:rsidR="00C35B05" w:rsidRPr="00336597" w:rsidRDefault="00C35B05" w:rsidP="00A108EF">
      <w:pPr>
        <w:spacing w:after="0" w:line="240" w:lineRule="auto"/>
        <w:ind w:firstLine="709"/>
        <w:jc w:val="both"/>
        <w:rPr>
          <w:rFonts w:ascii="Times New Roman" w:hAnsi="Times New Roman" w:cs="Times New Roman"/>
          <w:sz w:val="20"/>
          <w:szCs w:val="20"/>
        </w:rPr>
      </w:pPr>
      <w:r w:rsidRPr="00336597">
        <w:rPr>
          <w:rFonts w:ascii="Times New Roman" w:hAnsi="Times New Roman" w:cs="Times New Roman"/>
          <w:sz w:val="20"/>
          <w:szCs w:val="20"/>
        </w:rPr>
        <w:t xml:space="preserve">В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году в местный бюджет безвозмездные поступления составили 2076,320 тыс. рублей  при плановых назначениях 2706,320 тыс. рублей или 100,0 процентов к плановым назначениям,  по следующим видам: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 дотации бюджетам субъектов Российской Федерации и муниципальных образований  получены в сумме 2355,880 тыс. рублей. или 100,0 процентов к плановым назначениям. </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-субвенции бюджетам субъектов Российской Федерации и муниципальных образований  в сумме 350,440 тыс. рублей, что составляет 100,0 процентов от годовых плановых назначений. </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lastRenderedPageBreak/>
        <w:t>Возврат остатков субсидий, субвенций и иных межбюджетных трансфертов, имеющих целевое назначение, прошлых лет  составило 0,00 тыс. рублей, что соответствует уточненным плановым назначениям.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Объём расходов местного бюджета на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 в соответствии с утвержденной бюджетной росписью составил 17702,37 тыс. рублей. В ходе исполнения плановые ассигнования в течение текущего периода по расходам уточнены и составляют 22008,345 тыс. рублей.</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Кассовое исполнение по расходам за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 xml:space="preserve">год составляет </w:t>
      </w:r>
      <w:r w:rsidRPr="00336597">
        <w:rPr>
          <w:rStyle w:val="ab"/>
          <w:rFonts w:ascii="Times New Roman" w:hAnsi="Times New Roman" w:cs="Times New Roman"/>
          <w:sz w:val="20"/>
          <w:szCs w:val="20"/>
        </w:rPr>
        <w:t>18612,378</w:t>
      </w:r>
      <w:r w:rsidRPr="00336597">
        <w:rPr>
          <w:rFonts w:ascii="Times New Roman" w:hAnsi="Times New Roman" w:cs="Times New Roman"/>
          <w:sz w:val="20"/>
          <w:szCs w:val="20"/>
        </w:rPr>
        <w:t xml:space="preserve"> тыс. рублей или </w:t>
      </w:r>
      <w:r w:rsidRPr="00336597">
        <w:rPr>
          <w:rStyle w:val="ab"/>
          <w:rFonts w:ascii="Times New Roman" w:hAnsi="Times New Roman" w:cs="Times New Roman"/>
          <w:sz w:val="20"/>
          <w:szCs w:val="20"/>
        </w:rPr>
        <w:t xml:space="preserve">84,6 </w:t>
      </w:r>
      <w:r w:rsidRPr="00336597">
        <w:rPr>
          <w:rFonts w:ascii="Times New Roman" w:hAnsi="Times New Roman" w:cs="Times New Roman"/>
          <w:sz w:val="20"/>
          <w:szCs w:val="20"/>
        </w:rPr>
        <w:t>процента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Наибольший удельный вес в общей структуре расходов по факту занимают расходы по разделам: «Общегосударственные вопросы» - </w:t>
      </w:r>
      <w:r w:rsidRPr="00336597">
        <w:rPr>
          <w:rStyle w:val="ab"/>
          <w:rFonts w:ascii="Times New Roman" w:hAnsi="Times New Roman" w:cs="Times New Roman"/>
          <w:sz w:val="20"/>
          <w:szCs w:val="20"/>
        </w:rPr>
        <w:t>40,8</w:t>
      </w:r>
      <w:r w:rsidRPr="00336597">
        <w:rPr>
          <w:rFonts w:ascii="Times New Roman" w:hAnsi="Times New Roman" w:cs="Times New Roman"/>
          <w:sz w:val="20"/>
          <w:szCs w:val="20"/>
        </w:rPr>
        <w:t xml:space="preserve">% (7596,98 тыс. рублей), «Жилищно-коммунальное хозяйство» - </w:t>
      </w:r>
      <w:r w:rsidR="000D1D22" w:rsidRPr="00336597">
        <w:rPr>
          <w:rFonts w:ascii="Times New Roman" w:hAnsi="Times New Roman" w:cs="Times New Roman"/>
          <w:sz w:val="20"/>
          <w:szCs w:val="20"/>
        </w:rPr>
        <w:t>32,4</w:t>
      </w:r>
      <w:r w:rsidRPr="00336597">
        <w:rPr>
          <w:rFonts w:ascii="Times New Roman" w:hAnsi="Times New Roman" w:cs="Times New Roman"/>
          <w:sz w:val="20"/>
          <w:szCs w:val="20"/>
        </w:rPr>
        <w:t>% (</w:t>
      </w:r>
      <w:r w:rsidR="000D1D22" w:rsidRPr="00336597">
        <w:rPr>
          <w:rFonts w:ascii="Times New Roman" w:hAnsi="Times New Roman" w:cs="Times New Roman"/>
          <w:sz w:val="20"/>
          <w:szCs w:val="20"/>
        </w:rPr>
        <w:t>3738,45</w:t>
      </w:r>
      <w:r w:rsidRPr="00336597">
        <w:rPr>
          <w:rFonts w:ascii="Times New Roman" w:hAnsi="Times New Roman" w:cs="Times New Roman"/>
          <w:sz w:val="20"/>
          <w:szCs w:val="20"/>
        </w:rPr>
        <w:t xml:space="preserve"> тыс. рублей), «Культура, кинематография и средства массовой информации» - 34,2% (6034,67 тыс. рублей).</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В разрезе разделов бюджетной классификации расходов Российской Федерации бюджетная роспись за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года выглядит следующим образом: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Уточненные плановые ассигнования по разделу </w:t>
      </w:r>
      <w:r w:rsidRPr="00336597">
        <w:rPr>
          <w:rFonts w:ascii="Times New Roman" w:hAnsi="Times New Roman" w:cs="Times New Roman"/>
          <w:b/>
          <w:sz w:val="20"/>
          <w:szCs w:val="20"/>
        </w:rPr>
        <w:t>«Общегосударственные вопросы»</w:t>
      </w:r>
      <w:r w:rsidRPr="00336597">
        <w:rPr>
          <w:rFonts w:ascii="Times New Roman" w:hAnsi="Times New Roman" w:cs="Times New Roman"/>
          <w:sz w:val="20"/>
          <w:szCs w:val="20"/>
        </w:rPr>
        <w:t xml:space="preserve"> за 9 месяцев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 xml:space="preserve">год составили 7794,09 тыс. руб., кассовые расходы произведены на сумму 7596,98 тыс. руб. или 97,5 процентов к уточненному годовому плану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u w:val="single"/>
        </w:rPr>
        <w:t xml:space="preserve">По разделу </w:t>
      </w:r>
      <w:r w:rsidRPr="00336597">
        <w:rPr>
          <w:rFonts w:ascii="Times New Roman" w:hAnsi="Times New Roman" w:cs="Times New Roman"/>
          <w:b/>
          <w:sz w:val="20"/>
          <w:szCs w:val="20"/>
          <w:u w:val="single"/>
        </w:rPr>
        <w:t>0102 «Функционирование высшего должностного лица</w:t>
      </w:r>
      <w:r w:rsidRPr="00336597">
        <w:rPr>
          <w:rFonts w:ascii="Times New Roman" w:hAnsi="Times New Roman" w:cs="Times New Roman"/>
          <w:sz w:val="20"/>
          <w:szCs w:val="20"/>
        </w:rPr>
        <w:t>» плановые назначения составили 728,72 тыс. рублей, кассовое исполнение-728,64 тыс. рублей или 99,9% к плановым показателям;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u w:val="single"/>
        </w:rPr>
        <w:t xml:space="preserve">По разделу </w:t>
      </w:r>
      <w:r w:rsidRPr="00336597">
        <w:rPr>
          <w:rFonts w:ascii="Times New Roman" w:hAnsi="Times New Roman" w:cs="Times New Roman"/>
          <w:b/>
          <w:sz w:val="20"/>
          <w:szCs w:val="20"/>
          <w:u w:val="single"/>
        </w:rPr>
        <w:t>0103 «Функционирование законодательных (представительных) органов государственной власти и муниципальных органов муниципальных</w:t>
      </w:r>
      <w:r w:rsidRPr="00336597">
        <w:rPr>
          <w:rFonts w:ascii="Times New Roman" w:hAnsi="Times New Roman" w:cs="Times New Roman"/>
          <w:sz w:val="20"/>
          <w:szCs w:val="20"/>
        </w:rPr>
        <w:t xml:space="preserve"> </w:t>
      </w:r>
      <w:r w:rsidRPr="00336597">
        <w:rPr>
          <w:rFonts w:ascii="Times New Roman" w:hAnsi="Times New Roman" w:cs="Times New Roman"/>
          <w:b/>
          <w:sz w:val="20"/>
          <w:szCs w:val="20"/>
          <w:u w:val="single"/>
        </w:rPr>
        <w:t>образований»</w:t>
      </w:r>
      <w:r w:rsidRPr="00336597">
        <w:rPr>
          <w:rFonts w:ascii="Times New Roman" w:hAnsi="Times New Roman" w:cs="Times New Roman"/>
          <w:sz w:val="20"/>
          <w:szCs w:val="20"/>
        </w:rPr>
        <w:t xml:space="preserve"> плановые назначения составили 418,62 тыс. рублей, кассовое исполнение 418,00 тыс. рублей или 99,9% к плановым показателям;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rPr>
        <w:t xml:space="preserve">0104 </w:t>
      </w:r>
      <w:r w:rsidRPr="00336597">
        <w:rPr>
          <w:rFonts w:ascii="Times New Roman" w:hAnsi="Times New Roman" w:cs="Times New Roman"/>
          <w:b/>
          <w:sz w:val="20"/>
          <w:szCs w:val="20"/>
          <w:u w:val="single"/>
        </w:rPr>
        <w:t>«Функционирование Правительства Российской Федерации,</w:t>
      </w:r>
      <w:r w:rsidRPr="00336597">
        <w:rPr>
          <w:rFonts w:ascii="Times New Roman" w:hAnsi="Times New Roman" w:cs="Times New Roman"/>
          <w:sz w:val="20"/>
          <w:szCs w:val="20"/>
          <w:u w:val="single"/>
        </w:rPr>
        <w:t xml:space="preserve"> </w:t>
      </w:r>
      <w:r w:rsidRPr="00336597">
        <w:rPr>
          <w:rFonts w:ascii="Times New Roman" w:hAnsi="Times New Roman" w:cs="Times New Roman"/>
          <w:b/>
          <w:sz w:val="20"/>
          <w:szCs w:val="20"/>
          <w:u w:val="single"/>
        </w:rPr>
        <w:t>высших исполнительных органов государственной власти субъектов РФ</w:t>
      </w:r>
      <w:r w:rsidRPr="00336597">
        <w:rPr>
          <w:rFonts w:ascii="Times New Roman" w:hAnsi="Times New Roman" w:cs="Times New Roman"/>
          <w:sz w:val="20"/>
          <w:szCs w:val="20"/>
          <w:u w:val="single"/>
        </w:rPr>
        <w:t xml:space="preserve">, </w:t>
      </w:r>
      <w:r w:rsidRPr="00336597">
        <w:rPr>
          <w:rFonts w:ascii="Times New Roman" w:hAnsi="Times New Roman" w:cs="Times New Roman"/>
          <w:b/>
          <w:sz w:val="20"/>
          <w:szCs w:val="20"/>
          <w:u w:val="single"/>
        </w:rPr>
        <w:t>местных</w:t>
      </w:r>
      <w:r w:rsidRPr="00336597">
        <w:rPr>
          <w:rFonts w:ascii="Times New Roman" w:hAnsi="Times New Roman" w:cs="Times New Roman"/>
          <w:b/>
          <w:sz w:val="20"/>
          <w:szCs w:val="20"/>
        </w:rPr>
        <w:t xml:space="preserve"> </w:t>
      </w:r>
      <w:r w:rsidRPr="00336597">
        <w:rPr>
          <w:rFonts w:ascii="Times New Roman" w:hAnsi="Times New Roman" w:cs="Times New Roman"/>
          <w:b/>
          <w:sz w:val="20"/>
          <w:szCs w:val="20"/>
          <w:u w:val="single"/>
        </w:rPr>
        <w:t>администраций</w:t>
      </w:r>
      <w:r w:rsidRPr="00336597">
        <w:rPr>
          <w:rFonts w:ascii="Times New Roman" w:hAnsi="Times New Roman" w:cs="Times New Roman"/>
          <w:sz w:val="20"/>
          <w:szCs w:val="20"/>
        </w:rPr>
        <w:t>» плановые назначения составили 5805,49  тыс. рублей, кассовое исполнение 5659,92 тыс. рублей или 97,5% к плановым показателям;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rPr>
        <w:t>0113 «</w:t>
      </w:r>
      <w:r w:rsidRPr="00336597">
        <w:rPr>
          <w:rFonts w:ascii="Times New Roman" w:hAnsi="Times New Roman" w:cs="Times New Roman"/>
          <w:b/>
          <w:sz w:val="20"/>
          <w:szCs w:val="20"/>
          <w:u w:val="single"/>
        </w:rPr>
        <w:t>Другие общегосударственные вопросы</w:t>
      </w:r>
      <w:r w:rsidRPr="00336597">
        <w:rPr>
          <w:rFonts w:ascii="Times New Roman" w:hAnsi="Times New Roman" w:cs="Times New Roman"/>
          <w:b/>
          <w:sz w:val="20"/>
          <w:szCs w:val="20"/>
        </w:rPr>
        <w:t xml:space="preserve">» </w:t>
      </w:r>
      <w:r w:rsidRPr="00336597">
        <w:rPr>
          <w:rFonts w:ascii="Times New Roman" w:hAnsi="Times New Roman" w:cs="Times New Roman"/>
          <w:sz w:val="20"/>
          <w:szCs w:val="20"/>
        </w:rPr>
        <w:t>плановые назначения составили 788,89 тыс. рублей, кассовое исполнение 738,01 тыс. рублей или 93,6% к плановым показателям;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rPr>
        <w:t>0200 «</w:t>
      </w:r>
      <w:r w:rsidRPr="00336597">
        <w:rPr>
          <w:rFonts w:ascii="Times New Roman" w:hAnsi="Times New Roman" w:cs="Times New Roman"/>
          <w:b/>
          <w:sz w:val="20"/>
          <w:szCs w:val="20"/>
          <w:u w:val="single"/>
        </w:rPr>
        <w:t>Национальная оборона</w:t>
      </w:r>
      <w:r w:rsidRPr="00336597">
        <w:rPr>
          <w:rFonts w:ascii="Times New Roman" w:hAnsi="Times New Roman" w:cs="Times New Roman"/>
          <w:sz w:val="20"/>
          <w:szCs w:val="20"/>
          <w:u w:val="single"/>
        </w:rPr>
        <w:t>»</w:t>
      </w:r>
      <w:r w:rsidRPr="00336597">
        <w:rPr>
          <w:rFonts w:ascii="Times New Roman" w:hAnsi="Times New Roman" w:cs="Times New Roman"/>
          <w:sz w:val="20"/>
          <w:szCs w:val="20"/>
        </w:rPr>
        <w:t xml:space="preserve"> плановые назначения определены в сумме 324,65 тыс. рублей, кассового исполнение 324,65 тыс. рублей или 100,0%  плановым показателям. </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rPr>
        <w:t>0300 «</w:t>
      </w:r>
      <w:r w:rsidRPr="00336597">
        <w:rPr>
          <w:rFonts w:ascii="Times New Roman" w:hAnsi="Times New Roman" w:cs="Times New Roman"/>
          <w:b/>
          <w:sz w:val="20"/>
          <w:szCs w:val="20"/>
          <w:u w:val="single"/>
        </w:rPr>
        <w:t>Национальная безопасность и правоохранительн</w:t>
      </w:r>
      <w:r w:rsidRPr="00336597">
        <w:rPr>
          <w:rFonts w:ascii="Times New Roman" w:hAnsi="Times New Roman" w:cs="Times New Roman"/>
          <w:sz w:val="20"/>
          <w:szCs w:val="20"/>
          <w:u w:val="single"/>
        </w:rPr>
        <w:t>ая</w:t>
      </w:r>
      <w:r w:rsidRPr="00336597">
        <w:rPr>
          <w:rFonts w:ascii="Times New Roman" w:hAnsi="Times New Roman" w:cs="Times New Roman"/>
          <w:sz w:val="20"/>
          <w:szCs w:val="20"/>
        </w:rPr>
        <w:t xml:space="preserve"> </w:t>
      </w:r>
      <w:r w:rsidRPr="00336597">
        <w:rPr>
          <w:rFonts w:ascii="Times New Roman" w:hAnsi="Times New Roman" w:cs="Times New Roman"/>
          <w:b/>
          <w:sz w:val="20"/>
          <w:szCs w:val="20"/>
          <w:u w:val="single"/>
        </w:rPr>
        <w:t>деятельность»</w:t>
      </w:r>
      <w:r w:rsidRPr="00336597">
        <w:rPr>
          <w:rFonts w:ascii="Times New Roman" w:hAnsi="Times New Roman" w:cs="Times New Roman"/>
          <w:sz w:val="20"/>
          <w:szCs w:val="20"/>
        </w:rPr>
        <w:t xml:space="preserve"> расходы не производились.</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u w:val="single"/>
        </w:rPr>
        <w:t>0400 «Национальная экономика</w:t>
      </w:r>
      <w:r w:rsidRPr="00336597">
        <w:rPr>
          <w:rFonts w:ascii="Times New Roman" w:hAnsi="Times New Roman" w:cs="Times New Roman"/>
          <w:sz w:val="20"/>
          <w:szCs w:val="20"/>
        </w:rPr>
        <w:t xml:space="preserve">» бюджетные ассигнования утверждены в сумме </w:t>
      </w:r>
      <w:r w:rsidRPr="00336597">
        <w:rPr>
          <w:rStyle w:val="ab"/>
          <w:rFonts w:ascii="Times New Roman" w:hAnsi="Times New Roman" w:cs="Times New Roman"/>
          <w:sz w:val="20"/>
          <w:szCs w:val="20"/>
        </w:rPr>
        <w:t>2030,00</w:t>
      </w:r>
      <w:r w:rsidRPr="00336597">
        <w:rPr>
          <w:rFonts w:ascii="Times New Roman" w:hAnsi="Times New Roman" w:cs="Times New Roman"/>
          <w:sz w:val="20"/>
          <w:szCs w:val="20"/>
        </w:rPr>
        <w:t xml:space="preserve"> тыс. рублей, кассовый расход составил </w:t>
      </w:r>
      <w:r w:rsidRPr="00336597">
        <w:rPr>
          <w:rStyle w:val="ab"/>
          <w:rFonts w:ascii="Times New Roman" w:hAnsi="Times New Roman" w:cs="Times New Roman"/>
          <w:sz w:val="20"/>
          <w:szCs w:val="20"/>
        </w:rPr>
        <w:t>543,26</w:t>
      </w:r>
      <w:r w:rsidRPr="00336597">
        <w:rPr>
          <w:rFonts w:ascii="Times New Roman" w:hAnsi="Times New Roman" w:cs="Times New Roman"/>
          <w:sz w:val="20"/>
          <w:szCs w:val="20"/>
        </w:rPr>
        <w:t xml:space="preserve"> тыс. рублей или 26,8%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На финансирование мероприятий по разделу </w:t>
      </w:r>
      <w:r w:rsidRPr="00336597">
        <w:rPr>
          <w:rFonts w:ascii="Times New Roman" w:hAnsi="Times New Roman" w:cs="Times New Roman"/>
          <w:b/>
          <w:sz w:val="20"/>
          <w:szCs w:val="20"/>
          <w:u w:val="single"/>
        </w:rPr>
        <w:t>0500 «Жилищно-коммунальное</w:t>
      </w:r>
      <w:r w:rsidRPr="00336597">
        <w:rPr>
          <w:rFonts w:ascii="Times New Roman" w:hAnsi="Times New Roman" w:cs="Times New Roman"/>
          <w:sz w:val="20"/>
          <w:szCs w:val="20"/>
        </w:rPr>
        <w:t xml:space="preserve"> </w:t>
      </w:r>
      <w:r w:rsidRPr="00336597">
        <w:rPr>
          <w:rFonts w:ascii="Times New Roman" w:hAnsi="Times New Roman" w:cs="Times New Roman"/>
          <w:b/>
          <w:sz w:val="20"/>
          <w:szCs w:val="20"/>
          <w:u w:val="single"/>
        </w:rPr>
        <w:t>хозяйство»</w:t>
      </w:r>
      <w:r w:rsidRPr="00336597">
        <w:rPr>
          <w:rFonts w:ascii="Times New Roman" w:hAnsi="Times New Roman" w:cs="Times New Roman"/>
          <w:sz w:val="20"/>
          <w:szCs w:val="20"/>
        </w:rPr>
        <w:t xml:space="preserve"> бюджетной росписью предусмотрено 5428,71 тыс. рублей, кассовый расход произведен на сумму 3738,45  тыс. рублей, что составляет 68,9%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u w:val="single"/>
        </w:rPr>
        <w:t>0502 «Коммунальное хозяйство</w:t>
      </w:r>
      <w:r w:rsidRPr="00336597">
        <w:rPr>
          <w:rFonts w:ascii="Times New Roman" w:hAnsi="Times New Roman" w:cs="Times New Roman"/>
          <w:sz w:val="20"/>
          <w:szCs w:val="20"/>
          <w:u w:val="single"/>
        </w:rPr>
        <w:t>»</w:t>
      </w:r>
      <w:r w:rsidRPr="00336597">
        <w:rPr>
          <w:rFonts w:ascii="Times New Roman" w:hAnsi="Times New Roman" w:cs="Times New Roman"/>
          <w:sz w:val="20"/>
          <w:szCs w:val="20"/>
        </w:rPr>
        <w:t xml:space="preserve"> плановые назначения составили 797,77 тыс. рублей, кассовое исполнение составило 796,42 тыс. рублей, что составляет 99,8%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u w:val="single"/>
        </w:rPr>
        <w:t>0503 «Благоустройство</w:t>
      </w:r>
      <w:r w:rsidRPr="00336597">
        <w:rPr>
          <w:rFonts w:ascii="Times New Roman" w:hAnsi="Times New Roman" w:cs="Times New Roman"/>
          <w:sz w:val="20"/>
          <w:szCs w:val="20"/>
        </w:rPr>
        <w:t>» плановые назначения составили 4630,94 тыс. рублей, кассовое исполнение составило 2942,03тыс. рублей, что составляет 63,5%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По разделу </w:t>
      </w:r>
      <w:r w:rsidRPr="00336597">
        <w:rPr>
          <w:rFonts w:ascii="Times New Roman" w:hAnsi="Times New Roman" w:cs="Times New Roman"/>
          <w:b/>
          <w:sz w:val="20"/>
          <w:szCs w:val="20"/>
          <w:u w:val="single"/>
        </w:rPr>
        <w:t>0700 «Образование»</w:t>
      </w:r>
      <w:r w:rsidRPr="00336597">
        <w:rPr>
          <w:rFonts w:ascii="Times New Roman" w:hAnsi="Times New Roman" w:cs="Times New Roman"/>
          <w:sz w:val="20"/>
          <w:szCs w:val="20"/>
          <w:u w:val="single"/>
        </w:rPr>
        <w:t xml:space="preserve"> </w:t>
      </w:r>
      <w:r w:rsidRPr="00336597">
        <w:rPr>
          <w:rFonts w:ascii="Times New Roman" w:hAnsi="Times New Roman" w:cs="Times New Roman"/>
          <w:sz w:val="20"/>
          <w:szCs w:val="20"/>
        </w:rPr>
        <w:t xml:space="preserve"> плановые назначения составили 50,00  тыс. рублей, кассового исполнения составило 50,00 тыс. рублей, что составляет 100,0%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Ассигнования на финансирование расходов по разделу </w:t>
      </w:r>
      <w:r w:rsidRPr="00336597">
        <w:rPr>
          <w:rFonts w:ascii="Times New Roman" w:hAnsi="Times New Roman" w:cs="Times New Roman"/>
          <w:b/>
          <w:sz w:val="20"/>
          <w:szCs w:val="20"/>
          <w:u w:val="single"/>
        </w:rPr>
        <w:t>0801 «Культура»</w:t>
      </w:r>
      <w:r w:rsidRPr="00336597">
        <w:rPr>
          <w:rFonts w:ascii="Times New Roman" w:hAnsi="Times New Roman" w:cs="Times New Roman"/>
          <w:sz w:val="20"/>
          <w:szCs w:val="20"/>
        </w:rPr>
        <w:t xml:space="preserve"> бюджетной росписью предусмотрены средства в сумме 6055,90 тыс. рублей, кассовый расход составил 6034,68 тыс. рублей или 99,6%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Кассовые расходы по разделу </w:t>
      </w:r>
      <w:r w:rsidRPr="00336597">
        <w:rPr>
          <w:rFonts w:ascii="Times New Roman" w:hAnsi="Times New Roman" w:cs="Times New Roman"/>
          <w:b/>
          <w:sz w:val="20"/>
          <w:szCs w:val="20"/>
        </w:rPr>
        <w:t xml:space="preserve">1003 «Социальное обеспечение»  </w:t>
      </w:r>
      <w:r w:rsidRPr="00336597">
        <w:rPr>
          <w:rFonts w:ascii="Times New Roman" w:hAnsi="Times New Roman" w:cs="Times New Roman"/>
          <w:sz w:val="20"/>
          <w:szCs w:val="20"/>
        </w:rPr>
        <w:t>не</w:t>
      </w:r>
      <w:r w:rsidRPr="00336597">
        <w:rPr>
          <w:rFonts w:ascii="Times New Roman" w:hAnsi="Times New Roman" w:cs="Times New Roman"/>
          <w:b/>
          <w:sz w:val="20"/>
          <w:szCs w:val="20"/>
        </w:rPr>
        <w:t xml:space="preserve"> </w:t>
      </w:r>
      <w:r w:rsidRPr="00336597">
        <w:rPr>
          <w:rFonts w:ascii="Times New Roman" w:hAnsi="Times New Roman" w:cs="Times New Roman"/>
          <w:sz w:val="20"/>
          <w:szCs w:val="20"/>
        </w:rPr>
        <w:t>предусмотрены.</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  Ассигнования на финансирование расходов по разделу  </w:t>
      </w:r>
      <w:r w:rsidRPr="00336597">
        <w:rPr>
          <w:rFonts w:ascii="Times New Roman" w:hAnsi="Times New Roman" w:cs="Times New Roman"/>
          <w:b/>
          <w:sz w:val="20"/>
          <w:szCs w:val="20"/>
          <w:u w:val="single"/>
        </w:rPr>
        <w:t>1101«Физическая</w:t>
      </w:r>
      <w:r w:rsidRPr="00336597">
        <w:rPr>
          <w:rFonts w:ascii="Times New Roman" w:hAnsi="Times New Roman" w:cs="Times New Roman"/>
          <w:sz w:val="20"/>
          <w:szCs w:val="20"/>
        </w:rPr>
        <w:t xml:space="preserve">  </w:t>
      </w:r>
      <w:r w:rsidRPr="00336597">
        <w:rPr>
          <w:rFonts w:ascii="Times New Roman" w:hAnsi="Times New Roman" w:cs="Times New Roman"/>
          <w:b/>
          <w:sz w:val="20"/>
          <w:szCs w:val="20"/>
          <w:u w:val="single"/>
        </w:rPr>
        <w:t>культура и спорт»</w:t>
      </w:r>
      <w:r w:rsidRPr="00336597">
        <w:rPr>
          <w:rFonts w:ascii="Times New Roman" w:hAnsi="Times New Roman" w:cs="Times New Roman"/>
          <w:sz w:val="20"/>
          <w:szCs w:val="20"/>
        </w:rPr>
        <w:t xml:space="preserve"> предусмотрены в сумме 325,01 тыс. рублей. Кассовое исполнение за отчетный период произведено на сумму 324,37 тыс. рублей или 99,8% от уточненного годового плана.</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Объем расходов передаваемых в виде межбюджетных трансфертов утвержден бюджетной росписью за </w:t>
      </w:r>
      <w:r w:rsidRPr="00336597">
        <w:rPr>
          <w:rFonts w:ascii="Times New Roman" w:hAnsi="Times New Roman" w:cs="Times New Roman"/>
          <w:spacing w:val="-2"/>
          <w:sz w:val="20"/>
          <w:szCs w:val="20"/>
        </w:rPr>
        <w:t xml:space="preserve">2017 </w:t>
      </w:r>
      <w:r w:rsidRPr="00336597">
        <w:rPr>
          <w:rFonts w:ascii="Times New Roman" w:hAnsi="Times New Roman" w:cs="Times New Roman"/>
          <w:sz w:val="20"/>
          <w:szCs w:val="20"/>
        </w:rPr>
        <w:t>год в сумме 52,36 тыс. рублей, за отчетный период кассовые расходы соответствуют плану и составляют 52,36 тыс. рублей.</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xml:space="preserve"> Объем остатков средств на едином счете местного бюджета по состоянию на 01.01. 2018 года составил 3732,122 тыс. рублей.</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Структура остатков средств бюджета администрации Ивановского сельсовета Кочубеевского района Ставропольского края по состоянию на 01 октября 2017 года сложилась следующим образом:</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средства местного бюджета – 3732,122 тыс. рублей или 100,00процентов от общего объема остатков;</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средства краевого бюджета – 0,00 тыс. рублей или 0,00 процентов от общего объема остатков;</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 средства федерального бюджета – 0,00 тыс. рублей или 0,00 процентов от общего объема остатков.</w:t>
      </w:r>
    </w:p>
    <w:p w:rsidR="00C35B05" w:rsidRPr="00336597" w:rsidRDefault="00C35B05" w:rsidP="00A108EF">
      <w:pPr>
        <w:spacing w:after="0" w:line="240" w:lineRule="auto"/>
        <w:ind w:firstLine="708"/>
        <w:jc w:val="both"/>
        <w:rPr>
          <w:rFonts w:ascii="Times New Roman" w:hAnsi="Times New Roman" w:cs="Times New Roman"/>
          <w:sz w:val="20"/>
          <w:szCs w:val="20"/>
        </w:rPr>
      </w:pPr>
      <w:r w:rsidRPr="00336597">
        <w:rPr>
          <w:rFonts w:ascii="Times New Roman" w:hAnsi="Times New Roman" w:cs="Times New Roman"/>
          <w:sz w:val="20"/>
          <w:szCs w:val="20"/>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A108EF" w:rsidRDefault="00A108EF" w:rsidP="00A108EF">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817CB0">
        <w:rPr>
          <w:rFonts w:ascii="Times New Roman" w:hAnsi="Times New Roman" w:cs="Times New Roman"/>
          <w:b/>
          <w:sz w:val="28"/>
          <w:szCs w:val="28"/>
        </w:rPr>
        <w:t xml:space="preserve">водная информация о ходе исполнения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Кочубеевского района С</w:t>
      </w:r>
      <w:r w:rsidRPr="00817CB0">
        <w:rPr>
          <w:rFonts w:ascii="Times New Roman" w:hAnsi="Times New Roman" w:cs="Times New Roman"/>
          <w:b/>
          <w:sz w:val="28"/>
          <w:szCs w:val="28"/>
        </w:rPr>
        <w:t>тавропольского края за</w:t>
      </w:r>
      <w:r>
        <w:rPr>
          <w:rFonts w:ascii="Times New Roman" w:hAnsi="Times New Roman" w:cs="Times New Roman"/>
          <w:b/>
          <w:sz w:val="28"/>
          <w:szCs w:val="28"/>
        </w:rPr>
        <w:t xml:space="preserve"> 2017 год </w:t>
      </w:r>
    </w:p>
    <w:tbl>
      <w:tblPr>
        <w:tblW w:w="5000" w:type="pct"/>
        <w:tblCellMar>
          <w:left w:w="70" w:type="dxa"/>
          <w:right w:w="70" w:type="dxa"/>
        </w:tblCellMar>
        <w:tblLook w:val="0000"/>
      </w:tblPr>
      <w:tblGrid>
        <w:gridCol w:w="4918"/>
        <w:gridCol w:w="1855"/>
        <w:gridCol w:w="1857"/>
        <w:gridCol w:w="921"/>
      </w:tblGrid>
      <w:tr w:rsidR="00A108EF" w:rsidRPr="00BB4664" w:rsidTr="00A108EF">
        <w:trPr>
          <w:cantSplit/>
          <w:trHeight w:val="710"/>
        </w:trPr>
        <w:tc>
          <w:tcPr>
            <w:tcW w:w="2575" w:type="pct"/>
            <w:tcBorders>
              <w:top w:val="single" w:sz="2" w:space="0" w:color="000000"/>
              <w:left w:val="single" w:sz="2" w:space="0" w:color="000000"/>
              <w:bottom w:val="nil"/>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Наименование статьи</w:t>
            </w:r>
          </w:p>
        </w:tc>
        <w:tc>
          <w:tcPr>
            <w:tcW w:w="971" w:type="pct"/>
            <w:tcBorders>
              <w:top w:val="single" w:sz="2" w:space="0" w:color="000000"/>
              <w:left w:val="single" w:sz="2" w:space="0" w:color="000000"/>
              <w:bottom w:val="nil"/>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План текущего финансового года,</w:t>
            </w:r>
          </w:p>
          <w:p w:rsidR="00A108EF" w:rsidRPr="00843F4E" w:rsidRDefault="00A108EF" w:rsidP="00F9040F">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1454" w:type="pct"/>
            <w:gridSpan w:val="2"/>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ind w:firstLine="0"/>
              <w:jc w:val="center"/>
              <w:rPr>
                <w:rFonts w:ascii="Times New Roman" w:hAnsi="Times New Roman" w:cs="Times New Roman"/>
                <w:sz w:val="18"/>
                <w:szCs w:val="18"/>
              </w:rPr>
            </w:pPr>
            <w:r w:rsidRPr="00843F4E">
              <w:rPr>
                <w:rFonts w:ascii="Times New Roman" w:hAnsi="Times New Roman" w:cs="Times New Roman"/>
                <w:sz w:val="18"/>
                <w:szCs w:val="18"/>
              </w:rPr>
              <w:t>Исполнение за отчетный период текущего финансового года</w:t>
            </w:r>
          </w:p>
        </w:tc>
      </w:tr>
      <w:tr w:rsidR="00A108EF" w:rsidRPr="00B8485B" w:rsidTr="00A108EF">
        <w:trPr>
          <w:cantSplit/>
          <w:trHeight w:val="262"/>
        </w:trPr>
        <w:tc>
          <w:tcPr>
            <w:tcW w:w="2575" w:type="pct"/>
            <w:tcBorders>
              <w:top w:val="nil"/>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p>
        </w:tc>
        <w:tc>
          <w:tcPr>
            <w:tcW w:w="971" w:type="pct"/>
            <w:tcBorders>
              <w:top w:val="nil"/>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ind w:firstLine="0"/>
              <w:jc w:val="center"/>
              <w:rPr>
                <w:rFonts w:ascii="Times New Roman" w:hAnsi="Times New Roman" w:cs="Times New Roman"/>
                <w:sz w:val="18"/>
                <w:szCs w:val="18"/>
              </w:rPr>
            </w:pPr>
            <w:r w:rsidRPr="00843F4E">
              <w:rPr>
                <w:rFonts w:ascii="Times New Roman" w:hAnsi="Times New Roman" w:cs="Times New Roman"/>
                <w:sz w:val="18"/>
                <w:szCs w:val="18"/>
              </w:rPr>
              <w:t>% к плану</w:t>
            </w:r>
          </w:p>
        </w:tc>
      </w:tr>
      <w:tr w:rsidR="00A108EF" w:rsidRPr="00843F4E" w:rsidTr="00A108EF">
        <w:trPr>
          <w:cantSplit/>
          <w:trHeight w:val="237"/>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 xml:space="preserve">Доходы всего </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20899,88</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21236,04</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w:t>
            </w:r>
          </w:p>
        </w:tc>
      </w:tr>
      <w:tr w:rsidR="00A108EF" w:rsidRPr="00843F4E" w:rsidTr="00A108EF">
        <w:trPr>
          <w:cantSplit/>
          <w:trHeight w:val="240"/>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 xml:space="preserve">из них собственные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18193,56</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tabs>
                <w:tab w:val="left" w:pos="1305"/>
              </w:tabs>
              <w:ind w:firstLine="0"/>
              <w:jc w:val="center"/>
              <w:rPr>
                <w:rFonts w:ascii="Times New Roman" w:hAnsi="Times New Roman" w:cs="Times New Roman"/>
              </w:rPr>
            </w:pPr>
            <w:r>
              <w:rPr>
                <w:rFonts w:ascii="Times New Roman" w:hAnsi="Times New Roman" w:cs="Times New Roman"/>
              </w:rPr>
              <w:t>18529,72</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101,8</w:t>
            </w:r>
          </w:p>
        </w:tc>
      </w:tr>
      <w:tr w:rsidR="00A108EF" w:rsidRPr="00843F4E" w:rsidTr="00A108EF">
        <w:trPr>
          <w:cantSplit/>
          <w:trHeight w:val="240"/>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 xml:space="preserve">в т.ч. 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17682,86</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tabs>
                <w:tab w:val="left" w:pos="1305"/>
              </w:tabs>
              <w:ind w:firstLine="0"/>
              <w:jc w:val="center"/>
              <w:rPr>
                <w:rFonts w:ascii="Times New Roman" w:hAnsi="Times New Roman" w:cs="Times New Roman"/>
              </w:rPr>
            </w:pPr>
            <w:r>
              <w:rPr>
                <w:rFonts w:ascii="Times New Roman" w:hAnsi="Times New Roman" w:cs="Times New Roman"/>
              </w:rPr>
              <w:t>18018,42</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101,8</w:t>
            </w:r>
          </w:p>
        </w:tc>
      </w:tr>
      <w:tr w:rsidR="00A108EF" w:rsidRPr="00843F4E" w:rsidTr="00A108EF">
        <w:trPr>
          <w:cantSplit/>
          <w:trHeight w:val="219"/>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 xml:space="preserve">неналоговые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510,70</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511,30</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r>
      <w:tr w:rsidR="00A108EF" w:rsidRPr="00843F4E" w:rsidTr="00A108EF">
        <w:trPr>
          <w:cantSplit/>
          <w:trHeight w:val="480"/>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 xml:space="preserve">доходы от использования имущества, находящегося в муниципальной собственности </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87,91</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87,91</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ind w:firstLine="0"/>
              <w:jc w:val="center"/>
              <w:rPr>
                <w:rFonts w:ascii="Times New Roman" w:hAnsi="Times New Roman" w:cs="Times New Roman"/>
              </w:rPr>
            </w:pPr>
            <w:r>
              <w:rPr>
                <w:rFonts w:ascii="Times New Roman" w:hAnsi="Times New Roman" w:cs="Times New Roman"/>
              </w:rPr>
              <w:t>100,0</w:t>
            </w:r>
          </w:p>
        </w:tc>
      </w:tr>
      <w:tr w:rsidR="00A108EF" w:rsidRPr="00843F4E" w:rsidTr="00A108EF">
        <w:trPr>
          <w:cantSplit/>
          <w:trHeight w:val="240"/>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 xml:space="preserve">доходы от продажи имущества </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346,73</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346,73</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A108EF" w:rsidRPr="00843F4E" w:rsidTr="00A108EF">
        <w:trPr>
          <w:cantSplit/>
          <w:trHeight w:val="235"/>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pStyle w:val="ConsPlusNormal"/>
              <w:ind w:firstLine="0"/>
              <w:rPr>
                <w:rFonts w:ascii="Times New Roman" w:hAnsi="Times New Roman" w:cs="Times New Roman"/>
              </w:rPr>
            </w:pPr>
            <w:r>
              <w:rPr>
                <w:rFonts w:ascii="Times New Roman" w:hAnsi="Times New Roman" w:cs="Times New Roman"/>
              </w:rPr>
              <w:t>Доходы от компенсации затрат государства</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pStyle w:val="ConsPlusNormal"/>
              <w:ind w:firstLine="0"/>
              <w:jc w:val="center"/>
              <w:rPr>
                <w:rFonts w:ascii="Times New Roman" w:hAnsi="Times New Roman" w:cs="Times New Roman"/>
              </w:rPr>
            </w:pPr>
            <w:r>
              <w:rPr>
                <w:rFonts w:ascii="Times New Roman" w:hAnsi="Times New Roman" w:cs="Times New Roman"/>
              </w:rPr>
              <w:t>3,76</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pStyle w:val="ConsPlusNormal"/>
              <w:ind w:firstLine="0"/>
              <w:jc w:val="center"/>
              <w:rPr>
                <w:rFonts w:ascii="Times New Roman" w:hAnsi="Times New Roman" w:cs="Times New Roman"/>
              </w:rPr>
            </w:pPr>
            <w:r>
              <w:rPr>
                <w:rFonts w:ascii="Times New Roman" w:hAnsi="Times New Roman" w:cs="Times New Roman"/>
              </w:rPr>
              <w:t>3,76</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pStyle w:val="ConsPlusNormal"/>
              <w:autoSpaceDE/>
              <w:ind w:firstLine="0"/>
              <w:jc w:val="center"/>
              <w:rPr>
                <w:rFonts w:ascii="Times New Roman" w:hAnsi="Times New Roman" w:cs="Times New Roman"/>
              </w:rPr>
            </w:pPr>
            <w:r>
              <w:rPr>
                <w:rFonts w:ascii="Times New Roman" w:hAnsi="Times New Roman" w:cs="Times New Roman"/>
              </w:rPr>
              <w:t>100,0</w:t>
            </w:r>
          </w:p>
        </w:tc>
      </w:tr>
      <w:tr w:rsidR="00A108EF" w:rsidRPr="00843F4E" w:rsidTr="00A108EF">
        <w:trPr>
          <w:cantSplit/>
          <w:trHeight w:val="235"/>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Pr>
                <w:rFonts w:ascii="Times New Roman" w:hAnsi="Times New Roman" w:cs="Times New Roman"/>
              </w:rPr>
              <w:t>штрафы</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29,40</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29,40</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ind w:firstLine="0"/>
              <w:jc w:val="center"/>
              <w:rPr>
                <w:rFonts w:ascii="Times New Roman" w:hAnsi="Times New Roman" w:cs="Times New Roman"/>
              </w:rPr>
            </w:pPr>
            <w:r>
              <w:rPr>
                <w:rFonts w:ascii="Times New Roman" w:hAnsi="Times New Roman" w:cs="Times New Roman"/>
              </w:rPr>
              <w:t>100,0</w:t>
            </w:r>
          </w:p>
        </w:tc>
      </w:tr>
      <w:tr w:rsidR="00A108EF" w:rsidRPr="00843F4E" w:rsidTr="00A108EF">
        <w:trPr>
          <w:cantSplit/>
          <w:trHeight w:val="138"/>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Pr>
                <w:rFonts w:ascii="Times New Roman" w:hAnsi="Times New Roman" w:cs="Times New Roman"/>
              </w:rPr>
              <w:t>госпошлина</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42,90</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43,50</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101,4</w:t>
            </w:r>
          </w:p>
        </w:tc>
      </w:tr>
      <w:tr w:rsidR="00A108EF" w:rsidRPr="00843F4E" w:rsidTr="00A108EF">
        <w:trPr>
          <w:cantSplit/>
          <w:trHeight w:val="138"/>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Безвозмездные поступления</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2706,32</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2706,32</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A108EF" w:rsidRPr="00843F4E" w:rsidTr="00A108EF">
        <w:trPr>
          <w:cantSplit/>
          <w:trHeight w:val="185"/>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Расходы</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22008,35</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18612,38</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tabs>
                <w:tab w:val="left" w:pos="41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84,6</w:t>
            </w:r>
          </w:p>
        </w:tc>
      </w:tr>
      <w:tr w:rsidR="00A108EF" w:rsidRPr="00843F4E" w:rsidTr="00A108EF">
        <w:trPr>
          <w:cantSplit/>
          <w:trHeight w:val="147"/>
        </w:trPr>
        <w:tc>
          <w:tcPr>
            <w:tcW w:w="2575" w:type="pct"/>
            <w:tcBorders>
              <w:top w:val="single" w:sz="2" w:space="0" w:color="000000"/>
              <w:left w:val="single" w:sz="2" w:space="0" w:color="000000"/>
              <w:bottom w:val="single" w:sz="2" w:space="0" w:color="000000"/>
              <w:right w:val="single" w:sz="2" w:space="0" w:color="000000"/>
            </w:tcBorders>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Дефицит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1108,47</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w:t>
            </w:r>
            <w:r>
              <w:rPr>
                <w:rFonts w:ascii="Times New Roman" w:hAnsi="Times New Roman" w:cs="Times New Roman"/>
                <w:sz w:val="20"/>
                <w:szCs w:val="20"/>
              </w:rPr>
              <w:t>2623,66</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p>
        </w:tc>
      </w:tr>
      <w:tr w:rsidR="00A108EF" w:rsidRPr="00843F4E" w:rsidTr="00A108EF">
        <w:trPr>
          <w:cantSplit/>
          <w:trHeight w:val="360"/>
        </w:trPr>
        <w:tc>
          <w:tcPr>
            <w:tcW w:w="2575"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rPr>
                <w:rFonts w:ascii="Times New Roman" w:hAnsi="Times New Roman" w:cs="Times New Roman"/>
              </w:rPr>
            </w:pPr>
            <w:r w:rsidRPr="00843F4E">
              <w:rPr>
                <w:rFonts w:ascii="Times New Roman" w:hAnsi="Times New Roman" w:cs="Times New Roman"/>
              </w:rPr>
              <w:t>Источники финансирования дефицита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1108,47</w:t>
            </w:r>
          </w:p>
        </w:tc>
        <w:tc>
          <w:tcPr>
            <w:tcW w:w="97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w:t>
            </w:r>
            <w:r>
              <w:rPr>
                <w:rFonts w:ascii="Times New Roman" w:hAnsi="Times New Roman" w:cs="Times New Roman"/>
                <w:sz w:val="20"/>
                <w:szCs w:val="20"/>
              </w:rPr>
              <w:t>2623,66</w:t>
            </w:r>
          </w:p>
        </w:tc>
        <w:tc>
          <w:tcPr>
            <w:tcW w:w="482" w:type="pct"/>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ind w:firstLine="0"/>
              <w:jc w:val="center"/>
              <w:rPr>
                <w:rFonts w:ascii="Times New Roman" w:hAnsi="Times New Roman" w:cs="Times New Roman"/>
              </w:rPr>
            </w:pPr>
          </w:p>
        </w:tc>
      </w:tr>
    </w:tbl>
    <w:p w:rsidR="00A108EF" w:rsidRDefault="00A108EF" w:rsidP="00A108EF">
      <w:pPr>
        <w:pStyle w:val="ConsPlusNormal"/>
        <w:ind w:firstLine="0"/>
        <w:jc w:val="right"/>
        <w:rPr>
          <w:rFonts w:ascii="Times New Roman" w:hAnsi="Times New Roman" w:cs="Times New Roman"/>
          <w:sz w:val="28"/>
          <w:szCs w:val="28"/>
        </w:rPr>
      </w:pPr>
    </w:p>
    <w:p w:rsidR="00A108EF" w:rsidRPr="00B8485B" w:rsidRDefault="00A108EF" w:rsidP="00A108EF">
      <w:pPr>
        <w:pStyle w:val="ConsPlusNormal"/>
        <w:ind w:firstLine="0"/>
        <w:jc w:val="right"/>
        <w:rPr>
          <w:rFonts w:ascii="Times New Roman" w:hAnsi="Times New Roman" w:cs="Times New Roman"/>
          <w:sz w:val="28"/>
          <w:szCs w:val="28"/>
        </w:rPr>
      </w:pPr>
    </w:p>
    <w:p w:rsidR="00A108EF" w:rsidRPr="00B8485B" w:rsidRDefault="00A108EF" w:rsidP="00A108EF">
      <w:pPr>
        <w:pStyle w:val="ConsPlusNormal"/>
        <w:ind w:firstLine="0"/>
        <w:jc w:val="right"/>
        <w:rPr>
          <w:rFonts w:ascii="Times New Roman" w:hAnsi="Times New Roman" w:cs="Times New Roman"/>
          <w:sz w:val="28"/>
          <w:szCs w:val="28"/>
        </w:rPr>
      </w:pPr>
    </w:p>
    <w:p w:rsidR="00A108EF" w:rsidRPr="00B8485B" w:rsidRDefault="00A108EF" w:rsidP="00A108EF">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t xml:space="preserve">Информация по доходам бюджета муниципального образования Ивановского сельсовета Кочубеевского района Ставропольского края </w:t>
      </w:r>
    </w:p>
    <w:p w:rsidR="00A108EF" w:rsidRDefault="00A108EF" w:rsidP="00A108EF">
      <w:pPr>
        <w:pStyle w:val="ConsPlusNonformat"/>
        <w:jc w:val="center"/>
        <w:rPr>
          <w:rFonts w:ascii="Times New Roman" w:hAnsi="Times New Roman" w:cs="Times New Roman"/>
          <w:sz w:val="28"/>
          <w:szCs w:val="28"/>
        </w:rPr>
      </w:pPr>
      <w:r w:rsidRPr="00B8485B">
        <w:rPr>
          <w:rFonts w:ascii="Times New Roman" w:hAnsi="Times New Roman" w:cs="Times New Roman"/>
          <w:b/>
          <w:sz w:val="28"/>
          <w:szCs w:val="28"/>
        </w:rPr>
        <w:t xml:space="preserve">за </w:t>
      </w:r>
      <w:r>
        <w:rPr>
          <w:rFonts w:ascii="Times New Roman" w:hAnsi="Times New Roman" w:cs="Times New Roman"/>
          <w:b/>
          <w:sz w:val="28"/>
          <w:szCs w:val="28"/>
        </w:rPr>
        <w:t>2017 год</w:t>
      </w:r>
      <w:r w:rsidRPr="00B8485B">
        <w:rPr>
          <w:rFonts w:ascii="Times New Roman" w:hAnsi="Times New Roman" w:cs="Times New Roman"/>
          <w:sz w:val="28"/>
          <w:szCs w:val="28"/>
        </w:rPr>
        <w:t xml:space="preserve"> </w:t>
      </w:r>
    </w:p>
    <w:tbl>
      <w:tblPr>
        <w:tblW w:w="0" w:type="auto"/>
        <w:tblInd w:w="70" w:type="dxa"/>
        <w:tblLayout w:type="fixed"/>
        <w:tblCellMar>
          <w:left w:w="70" w:type="dxa"/>
          <w:right w:w="70" w:type="dxa"/>
        </w:tblCellMar>
        <w:tblLook w:val="0000"/>
      </w:tblPr>
      <w:tblGrid>
        <w:gridCol w:w="4678"/>
        <w:gridCol w:w="1701"/>
        <w:gridCol w:w="1768"/>
        <w:gridCol w:w="1208"/>
      </w:tblGrid>
      <w:tr w:rsidR="00A108EF" w:rsidRPr="00B8485B" w:rsidTr="00F9040F">
        <w:trPr>
          <w:cantSplit/>
          <w:trHeight w:val="419"/>
        </w:trPr>
        <w:tc>
          <w:tcPr>
            <w:tcW w:w="4678" w:type="dxa"/>
            <w:tcBorders>
              <w:top w:val="single" w:sz="2" w:space="0" w:color="000000"/>
              <w:left w:val="single" w:sz="2" w:space="0" w:color="000000"/>
              <w:bottom w:val="single" w:sz="4" w:space="0" w:color="auto"/>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sidRPr="00843F4E">
              <w:rPr>
                <w:rFonts w:ascii="Times New Roman" w:hAnsi="Times New Roman" w:cs="Times New Roman"/>
              </w:rPr>
              <w:t>Наименование дохода бюджета</w:t>
            </w:r>
          </w:p>
        </w:tc>
        <w:tc>
          <w:tcPr>
            <w:tcW w:w="1701" w:type="dxa"/>
            <w:tcBorders>
              <w:top w:val="single" w:sz="2" w:space="0" w:color="000000"/>
              <w:left w:val="single" w:sz="2" w:space="0" w:color="000000"/>
              <w:bottom w:val="single" w:sz="4" w:space="0" w:color="auto"/>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sidRPr="00843F4E">
              <w:rPr>
                <w:rFonts w:ascii="Times New Roman" w:hAnsi="Times New Roman" w:cs="Times New Roman"/>
              </w:rPr>
              <w:t>План текущего финансового года, тыс. руб.</w:t>
            </w:r>
          </w:p>
        </w:tc>
        <w:tc>
          <w:tcPr>
            <w:tcW w:w="2976" w:type="dxa"/>
            <w:gridSpan w:val="2"/>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spacing w:after="200" w:line="276" w:lineRule="auto"/>
              <w:ind w:firstLine="0"/>
              <w:jc w:val="center"/>
              <w:rPr>
                <w:rFonts w:ascii="Times New Roman" w:hAnsi="Times New Roman" w:cs="Times New Roman"/>
              </w:rPr>
            </w:pPr>
            <w:r w:rsidRPr="00843F4E">
              <w:rPr>
                <w:rFonts w:ascii="Times New Roman" w:hAnsi="Times New Roman" w:cs="Times New Roman"/>
              </w:rPr>
              <w:t>Исполнение за отчетный период текущего финансового года</w:t>
            </w:r>
          </w:p>
        </w:tc>
      </w:tr>
      <w:tr w:rsidR="00A108EF" w:rsidRPr="00B8485B" w:rsidTr="00F9040F">
        <w:trPr>
          <w:cantSplit/>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spacing w:line="276" w:lineRule="auto"/>
              <w:ind w:firstLine="0"/>
              <w:jc w:val="center"/>
              <w:rPr>
                <w:rFonts w:ascii="Times New Roman" w:hAnsi="Times New Roman" w:cs="Times New Roman"/>
                <w:sz w:val="18"/>
                <w:szCs w:val="18"/>
              </w:rPr>
            </w:pPr>
            <w:r w:rsidRPr="00843F4E">
              <w:rPr>
                <w:rFonts w:ascii="Times New Roman" w:hAnsi="Times New Roman" w:cs="Times New Roman"/>
                <w:sz w:val="18"/>
                <w:szCs w:val="18"/>
              </w:rPr>
              <w:t>% к плану</w:t>
            </w:r>
          </w:p>
        </w:tc>
      </w:tr>
      <w:tr w:rsidR="00A108EF" w:rsidRPr="00B8485B" w:rsidTr="00F9040F">
        <w:trPr>
          <w:cantSplit/>
          <w:trHeight w:val="232"/>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4845,69</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5118,53</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105,6</w:t>
            </w:r>
          </w:p>
        </w:tc>
      </w:tr>
      <w:tr w:rsidR="00A108EF" w:rsidRPr="00B8485B" w:rsidTr="00F9040F">
        <w:trPr>
          <w:cantSplit/>
          <w:trHeight w:val="181"/>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2900,00</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2900,00</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100,0</w:t>
            </w:r>
          </w:p>
        </w:tc>
      </w:tr>
      <w:tr w:rsidR="00A108EF" w:rsidRPr="00B8485B" w:rsidTr="00F9040F">
        <w:trPr>
          <w:cantSplit/>
          <w:trHeight w:val="469"/>
        </w:trPr>
        <w:tc>
          <w:tcPr>
            <w:tcW w:w="4678" w:type="dxa"/>
            <w:tcBorders>
              <w:top w:val="single" w:sz="4" w:space="0" w:color="auto"/>
              <w:left w:val="single" w:sz="4" w:space="0" w:color="auto"/>
              <w:bottom w:val="single" w:sz="4" w:space="0" w:color="auto"/>
              <w:right w:val="single" w:sz="2" w:space="0" w:color="000000"/>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Налог на имущество физических лиц</w:t>
            </w:r>
          </w:p>
        </w:tc>
        <w:tc>
          <w:tcPr>
            <w:tcW w:w="1701" w:type="dxa"/>
            <w:tcBorders>
              <w:top w:val="single" w:sz="4" w:space="0" w:color="auto"/>
              <w:left w:val="single" w:sz="2" w:space="0" w:color="000000"/>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1252,41</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1275,42</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101,8</w:t>
            </w:r>
          </w:p>
        </w:tc>
      </w:tr>
      <w:tr w:rsidR="00A108EF" w:rsidRPr="00B8485B" w:rsidTr="00F9040F">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Pr>
                <w:rFonts w:ascii="Times New Roman" w:hAnsi="Times New Roman" w:cs="Times New Roman"/>
              </w:rPr>
              <w:t>Акцизы</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2030,00</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2021,47</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99,6</w:t>
            </w:r>
          </w:p>
        </w:tc>
      </w:tr>
      <w:tr w:rsidR="00A108EF" w:rsidRPr="00B8485B" w:rsidTr="00F9040F">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6654,76</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6702,99</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100,7</w:t>
            </w:r>
          </w:p>
        </w:tc>
      </w:tr>
      <w:tr w:rsidR="00A108EF" w:rsidRPr="00B8485B" w:rsidTr="00F9040F">
        <w:trPr>
          <w:cantSplit/>
          <w:trHeight w:val="411"/>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42,90</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43,50</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101,9</w:t>
            </w:r>
          </w:p>
        </w:tc>
      </w:tr>
      <w:tr w:rsidR="00A108EF" w:rsidRPr="00B8485B" w:rsidTr="00F9040F">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Штрафы</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29,40</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29,40</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spacing w:line="276" w:lineRule="auto"/>
              <w:ind w:firstLine="0"/>
              <w:jc w:val="center"/>
              <w:rPr>
                <w:rFonts w:ascii="Times New Roman" w:hAnsi="Times New Roman" w:cs="Times New Roman"/>
              </w:rPr>
            </w:pPr>
            <w:r>
              <w:rPr>
                <w:rFonts w:ascii="Times New Roman" w:hAnsi="Times New Roman" w:cs="Times New Roman"/>
              </w:rPr>
              <w:t>100,0</w:t>
            </w:r>
          </w:p>
        </w:tc>
      </w:tr>
      <w:tr w:rsidR="00A108EF" w:rsidRPr="00B8485B" w:rsidTr="00F9040F">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 xml:space="preserve">Доходы от </w:t>
            </w:r>
            <w:r>
              <w:rPr>
                <w:rFonts w:ascii="Times New Roman" w:hAnsi="Times New Roman" w:cs="Times New Roman"/>
              </w:rPr>
              <w:t>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87,91</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87,91</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100,0</w:t>
            </w:r>
          </w:p>
        </w:tc>
      </w:tr>
      <w:tr w:rsidR="00A108EF" w:rsidRPr="00B8485B" w:rsidTr="00F9040F">
        <w:trPr>
          <w:cantSplit/>
          <w:trHeight w:val="633"/>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 xml:space="preserve">Прочие </w:t>
            </w:r>
            <w:r>
              <w:rPr>
                <w:rFonts w:ascii="Times New Roman" w:hAnsi="Times New Roman" w:cs="Times New Roman"/>
              </w:rPr>
              <w:t>продажи нематериальных и 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346,73</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Pr>
                <w:rFonts w:ascii="Times New Roman" w:hAnsi="Times New Roman" w:cs="Times New Roman"/>
              </w:rPr>
              <w:t>346,73</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spacing w:line="276" w:lineRule="auto"/>
              <w:ind w:firstLine="0"/>
              <w:jc w:val="center"/>
              <w:rPr>
                <w:rFonts w:ascii="Times New Roman" w:hAnsi="Times New Roman" w:cs="Times New Roman"/>
              </w:rPr>
            </w:pPr>
            <w:r>
              <w:rPr>
                <w:rFonts w:ascii="Times New Roman" w:hAnsi="Times New Roman" w:cs="Times New Roman"/>
              </w:rPr>
              <w:t>100,0</w:t>
            </w:r>
          </w:p>
        </w:tc>
      </w:tr>
      <w:tr w:rsidR="00A108EF" w:rsidRPr="00B8485B" w:rsidTr="00F9040F">
        <w:trPr>
          <w:cantSplit/>
          <w:trHeight w:val="627"/>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883,44</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883,44</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100,0</w:t>
            </w:r>
          </w:p>
        </w:tc>
      </w:tr>
      <w:tr w:rsidR="00A108EF" w:rsidRPr="00B8485B" w:rsidTr="00F9040F">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1472,44</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1472,44</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100,0</w:t>
            </w:r>
          </w:p>
        </w:tc>
      </w:tr>
      <w:tr w:rsidR="00A108EF" w:rsidRPr="00B8485B" w:rsidTr="00F9040F">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Субсидии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A108EF" w:rsidRPr="00B8485B" w:rsidTr="00F9040F">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Субсидии бюджетам поселений на бюджетные инвестиции в объекты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A108EF" w:rsidRPr="00B8485B" w:rsidTr="00F9040F">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108EF" w:rsidRPr="00843F4E" w:rsidRDefault="00A108EF" w:rsidP="00F9040F">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108EF" w:rsidRPr="00843F4E" w:rsidRDefault="00A108EF" w:rsidP="00F9040F">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A108EF" w:rsidRPr="00B8485B" w:rsidTr="00F9040F">
        <w:trPr>
          <w:cantSplit/>
          <w:trHeight w:val="240"/>
        </w:trPr>
        <w:tc>
          <w:tcPr>
            <w:tcW w:w="4678" w:type="dxa"/>
            <w:tcBorders>
              <w:top w:val="single" w:sz="4" w:space="0" w:color="auto"/>
              <w:left w:val="single" w:sz="2" w:space="0" w:color="000000"/>
              <w:bottom w:val="single" w:sz="2" w:space="0" w:color="000000"/>
              <w:right w:val="single" w:sz="2" w:space="0" w:color="000000"/>
            </w:tcBorders>
            <w:vAlign w:val="center"/>
          </w:tcPr>
          <w:p w:rsidR="00A108EF" w:rsidRPr="00843F4E" w:rsidRDefault="00A108EF" w:rsidP="00F9040F">
            <w:pPr>
              <w:pStyle w:val="ConsPlusNormal"/>
              <w:ind w:firstLine="0"/>
              <w:jc w:val="both"/>
              <w:rPr>
                <w:rFonts w:ascii="Times New Roman" w:hAnsi="Times New Roman" w:cs="Times New Roman"/>
              </w:rPr>
            </w:pPr>
            <w:r w:rsidRPr="00843F4E">
              <w:rPr>
                <w:rFonts w:ascii="Times New Roman" w:hAnsi="Times New Roman" w:cs="Times New Roman"/>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350,44</w:t>
            </w:r>
          </w:p>
        </w:tc>
        <w:tc>
          <w:tcPr>
            <w:tcW w:w="176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bCs/>
                <w:sz w:val="20"/>
                <w:szCs w:val="20"/>
              </w:rPr>
            </w:pPr>
            <w:r>
              <w:rPr>
                <w:rFonts w:ascii="Times New Roman" w:hAnsi="Times New Roman" w:cs="Times New Roman"/>
                <w:bCs/>
                <w:sz w:val="20"/>
                <w:szCs w:val="20"/>
              </w:rPr>
              <w:t>350,44</w:t>
            </w:r>
          </w:p>
        </w:tc>
        <w:tc>
          <w:tcPr>
            <w:tcW w:w="1208" w:type="dxa"/>
            <w:tcBorders>
              <w:top w:val="single" w:sz="2" w:space="0" w:color="000000"/>
              <w:left w:val="single" w:sz="2" w:space="0" w:color="000000"/>
              <w:bottom w:val="single" w:sz="2" w:space="0" w:color="000000"/>
              <w:right w:val="single" w:sz="2" w:space="0" w:color="000000"/>
            </w:tcBorders>
            <w:vAlign w:val="center"/>
          </w:tcPr>
          <w:p w:rsidR="00A108EF" w:rsidRPr="00843F4E" w:rsidRDefault="00A108EF" w:rsidP="00F9040F">
            <w:pPr>
              <w:spacing w:after="0"/>
              <w:jc w:val="center"/>
              <w:rPr>
                <w:rFonts w:ascii="Times New Roman" w:hAnsi="Times New Roman" w:cs="Times New Roman"/>
                <w:sz w:val="20"/>
                <w:szCs w:val="20"/>
              </w:rPr>
            </w:pPr>
            <w:r>
              <w:rPr>
                <w:rFonts w:ascii="Times New Roman" w:hAnsi="Times New Roman" w:cs="Times New Roman"/>
                <w:sz w:val="20"/>
                <w:szCs w:val="20"/>
              </w:rPr>
              <w:t>100,0</w:t>
            </w:r>
          </w:p>
        </w:tc>
      </w:tr>
    </w:tbl>
    <w:p w:rsidR="00336597" w:rsidRDefault="00336597" w:rsidP="00A108EF">
      <w:pPr>
        <w:pStyle w:val="ConsPlusNonformat"/>
        <w:jc w:val="center"/>
        <w:rPr>
          <w:rFonts w:ascii="Times New Roman" w:hAnsi="Times New Roman" w:cs="Times New Roman"/>
          <w:b/>
          <w:sz w:val="28"/>
          <w:szCs w:val="28"/>
        </w:rPr>
      </w:pPr>
    </w:p>
    <w:p w:rsidR="00336597" w:rsidRDefault="00336597" w:rsidP="00A108EF">
      <w:pPr>
        <w:pStyle w:val="ConsPlusNonformat"/>
        <w:jc w:val="center"/>
        <w:rPr>
          <w:rFonts w:ascii="Times New Roman" w:hAnsi="Times New Roman" w:cs="Times New Roman"/>
          <w:b/>
          <w:sz w:val="28"/>
          <w:szCs w:val="28"/>
        </w:rPr>
      </w:pPr>
    </w:p>
    <w:p w:rsidR="00336597" w:rsidRDefault="00336597" w:rsidP="00A108EF">
      <w:pPr>
        <w:pStyle w:val="ConsPlusNonformat"/>
        <w:jc w:val="center"/>
        <w:rPr>
          <w:rFonts w:ascii="Times New Roman" w:hAnsi="Times New Roman" w:cs="Times New Roman"/>
          <w:b/>
          <w:sz w:val="28"/>
          <w:szCs w:val="28"/>
        </w:rPr>
      </w:pPr>
    </w:p>
    <w:p w:rsidR="00336597" w:rsidRDefault="00336597" w:rsidP="00A108EF">
      <w:pPr>
        <w:pStyle w:val="ConsPlusNonformat"/>
        <w:jc w:val="center"/>
        <w:rPr>
          <w:rFonts w:ascii="Times New Roman" w:hAnsi="Times New Roman" w:cs="Times New Roman"/>
          <w:b/>
          <w:sz w:val="28"/>
          <w:szCs w:val="28"/>
        </w:rPr>
      </w:pPr>
    </w:p>
    <w:p w:rsidR="00A108EF" w:rsidRPr="00F14F7C" w:rsidRDefault="00A108EF" w:rsidP="00A108EF">
      <w:pPr>
        <w:pStyle w:val="ConsPlusNonformat"/>
        <w:jc w:val="center"/>
        <w:rPr>
          <w:rFonts w:ascii="Times New Roman" w:hAnsi="Times New Roman" w:cs="Times New Roman"/>
          <w:b/>
          <w:sz w:val="28"/>
          <w:szCs w:val="28"/>
        </w:rPr>
      </w:pPr>
      <w:r w:rsidRPr="00F14F7C">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A108EF" w:rsidRPr="00F14F7C" w:rsidRDefault="00A108EF" w:rsidP="00A108EF">
      <w:pPr>
        <w:pStyle w:val="ConsPlusNonformat"/>
        <w:jc w:val="center"/>
        <w:rPr>
          <w:rFonts w:ascii="Times New Roman" w:hAnsi="Times New Roman" w:cs="Times New Roman"/>
          <w:sz w:val="28"/>
          <w:szCs w:val="28"/>
        </w:rPr>
      </w:pPr>
      <w:r w:rsidRPr="00F14F7C">
        <w:rPr>
          <w:rFonts w:ascii="Times New Roman" w:hAnsi="Times New Roman" w:cs="Times New Roman"/>
          <w:b/>
          <w:snapToGrid w:val="0"/>
          <w:sz w:val="28"/>
          <w:szCs w:val="28"/>
        </w:rPr>
        <w:t xml:space="preserve">за </w:t>
      </w:r>
      <w:r w:rsidRPr="00F14F7C">
        <w:rPr>
          <w:rFonts w:ascii="Times New Roman" w:hAnsi="Times New Roman" w:cs="Times New Roman"/>
          <w:b/>
          <w:sz w:val="28"/>
          <w:szCs w:val="28"/>
        </w:rPr>
        <w:t>2017 год</w:t>
      </w:r>
    </w:p>
    <w:p w:rsidR="00A108EF" w:rsidRPr="00EB46DC" w:rsidRDefault="00A108EF" w:rsidP="00A108EF">
      <w:pPr>
        <w:pStyle w:val="ConsPlusNonformat"/>
        <w:jc w:val="center"/>
        <w:rPr>
          <w:rFonts w:ascii="Times New Roman" w:hAnsi="Times New Roman" w:cs="Times New Roman"/>
          <w:sz w:val="22"/>
          <w:szCs w:val="22"/>
        </w:rPr>
      </w:pPr>
    </w:p>
    <w:tbl>
      <w:tblPr>
        <w:tblW w:w="0" w:type="auto"/>
        <w:tblInd w:w="70" w:type="dxa"/>
        <w:tblLayout w:type="fixed"/>
        <w:tblCellMar>
          <w:left w:w="70" w:type="dxa"/>
          <w:right w:w="70" w:type="dxa"/>
        </w:tblCellMar>
        <w:tblLook w:val="0000"/>
      </w:tblPr>
      <w:tblGrid>
        <w:gridCol w:w="3688"/>
        <w:gridCol w:w="2248"/>
        <w:gridCol w:w="2159"/>
        <w:gridCol w:w="1260"/>
      </w:tblGrid>
      <w:tr w:rsidR="00A108EF" w:rsidRPr="00F14F7C" w:rsidTr="00F9040F">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autoSpaceDE/>
              <w:spacing w:after="200" w:line="276" w:lineRule="auto"/>
              <w:ind w:firstLine="0"/>
              <w:jc w:val="center"/>
              <w:rPr>
                <w:rFonts w:ascii="Times New Roman" w:hAnsi="Times New Roman" w:cs="Times New Roman"/>
                <w:sz w:val="22"/>
                <w:szCs w:val="22"/>
              </w:rPr>
            </w:pPr>
            <w:r w:rsidRPr="00F14F7C">
              <w:rPr>
                <w:rFonts w:ascii="Times New Roman" w:hAnsi="Times New Roman" w:cs="Times New Roman"/>
                <w:sz w:val="22"/>
                <w:szCs w:val="22"/>
              </w:rPr>
              <w:t>Исполнение за отчетный период текущего финансового года</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p>
        </w:tc>
        <w:tc>
          <w:tcPr>
            <w:tcW w:w="224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p>
        </w:tc>
        <w:tc>
          <w:tcPr>
            <w:tcW w:w="2159" w:type="dxa"/>
            <w:tcBorders>
              <w:top w:val="single" w:sz="2" w:space="0" w:color="000000"/>
              <w:left w:val="single" w:sz="4" w:space="0" w:color="auto"/>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тыс. руб.</w:t>
            </w:r>
          </w:p>
        </w:tc>
        <w:tc>
          <w:tcPr>
            <w:tcW w:w="1260"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autoSpaceDE/>
              <w:ind w:firstLine="0"/>
              <w:jc w:val="center"/>
              <w:rPr>
                <w:rFonts w:ascii="Times New Roman" w:hAnsi="Times New Roman" w:cs="Times New Roman"/>
                <w:sz w:val="22"/>
                <w:szCs w:val="22"/>
              </w:rPr>
            </w:pPr>
            <w:r w:rsidRPr="00F14F7C">
              <w:rPr>
                <w:rFonts w:ascii="Times New Roman" w:hAnsi="Times New Roman" w:cs="Times New Roman"/>
                <w:sz w:val="22"/>
                <w:szCs w:val="22"/>
              </w:rPr>
              <w:t>% к плану</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728,72</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728,64</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99,9</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470,98</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470,40</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99,9</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5805,49</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5659,92</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97,5</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788,89</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738,01</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93,6</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324,65</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324,65</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100,0</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2030,00</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543,26</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26,8</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797,77</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796,42</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99,8</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4630,94</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2942,03</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63,5</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50,00</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rPr>
            </w:pPr>
            <w:r w:rsidRPr="00F14F7C">
              <w:rPr>
                <w:rFonts w:ascii="Times New Roman" w:hAnsi="Times New Roman" w:cs="Times New Roman"/>
              </w:rPr>
              <w:t>50,00</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rPr>
            </w:pPr>
            <w:r w:rsidRPr="00F14F7C">
              <w:rPr>
                <w:rFonts w:ascii="Times New Roman" w:hAnsi="Times New Roman" w:cs="Times New Roman"/>
              </w:rPr>
              <w:t>100,0</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6055,90</w:t>
            </w: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6034,68</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tabs>
                <w:tab w:val="left" w:pos="4155"/>
              </w:tabs>
              <w:spacing w:after="0" w:line="240" w:lineRule="auto"/>
              <w:jc w:val="center"/>
              <w:rPr>
                <w:rFonts w:ascii="Times New Roman" w:hAnsi="Times New Roman" w:cs="Times New Roman"/>
              </w:rPr>
            </w:pPr>
            <w:r w:rsidRPr="00F14F7C">
              <w:rPr>
                <w:rFonts w:ascii="Times New Roman" w:hAnsi="Times New Roman" w:cs="Times New Roman"/>
              </w:rPr>
              <w:t>99,6</w:t>
            </w:r>
          </w:p>
        </w:tc>
      </w:tr>
      <w:tr w:rsidR="00A108EF" w:rsidRPr="00F14F7C" w:rsidTr="00F9040F">
        <w:trPr>
          <w:cantSplit/>
          <w:trHeight w:val="240"/>
        </w:trPr>
        <w:tc>
          <w:tcPr>
            <w:tcW w:w="3688" w:type="dxa"/>
            <w:tcBorders>
              <w:top w:val="single" w:sz="4" w:space="0" w:color="auto"/>
              <w:left w:val="single" w:sz="4" w:space="0" w:color="auto"/>
              <w:bottom w:val="single" w:sz="4" w:space="0" w:color="auto"/>
              <w:right w:val="single" w:sz="4" w:space="0" w:color="auto"/>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108EF" w:rsidRPr="00F14F7C" w:rsidRDefault="00A108EF" w:rsidP="00F9040F">
            <w:pPr>
              <w:spacing w:after="0" w:line="240" w:lineRule="auto"/>
              <w:jc w:val="center"/>
              <w:rPr>
                <w:rFonts w:ascii="Times New Roman" w:hAnsi="Times New Roman" w:cs="Times New Roman"/>
                <w:iCs/>
              </w:rPr>
            </w:pPr>
          </w:p>
        </w:tc>
        <w:tc>
          <w:tcPr>
            <w:tcW w:w="2159" w:type="dxa"/>
            <w:tcBorders>
              <w:top w:val="single" w:sz="2" w:space="0" w:color="000000"/>
              <w:left w:val="single" w:sz="4" w:space="0" w:color="auto"/>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iCs/>
              </w:rPr>
            </w:pPr>
            <w:r w:rsidRPr="00F14F7C">
              <w:rPr>
                <w:rFonts w:ascii="Times New Roman" w:hAnsi="Times New Roman" w:cs="Times New Roman"/>
                <w:iCs/>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iCs/>
              </w:rPr>
            </w:pPr>
            <w:r w:rsidRPr="00F14F7C">
              <w:rPr>
                <w:rFonts w:ascii="Times New Roman" w:hAnsi="Times New Roman" w:cs="Times New Roman"/>
                <w:iCs/>
              </w:rPr>
              <w:t>-</w:t>
            </w:r>
          </w:p>
        </w:tc>
      </w:tr>
      <w:tr w:rsidR="00A108EF" w:rsidRPr="00F14F7C" w:rsidTr="00F9040F">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iCs/>
              </w:rPr>
            </w:pPr>
            <w:r w:rsidRPr="00F14F7C">
              <w:rPr>
                <w:rFonts w:ascii="Times New Roman" w:hAnsi="Times New Roman" w:cs="Times New Roman"/>
                <w:iCs/>
              </w:rPr>
              <w:t>325,01</w:t>
            </w:r>
          </w:p>
        </w:tc>
        <w:tc>
          <w:tcPr>
            <w:tcW w:w="2159"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iCs/>
              </w:rPr>
            </w:pPr>
            <w:r w:rsidRPr="00F14F7C">
              <w:rPr>
                <w:rFonts w:ascii="Times New Roman" w:hAnsi="Times New Roman" w:cs="Times New Roman"/>
                <w:iCs/>
              </w:rPr>
              <w:t>324,37</w:t>
            </w:r>
          </w:p>
        </w:tc>
        <w:tc>
          <w:tcPr>
            <w:tcW w:w="1260" w:type="dxa"/>
            <w:tcBorders>
              <w:top w:val="single" w:sz="2" w:space="0" w:color="000000"/>
              <w:left w:val="single" w:sz="2" w:space="0" w:color="000000"/>
              <w:bottom w:val="single" w:sz="2" w:space="0" w:color="000000"/>
              <w:right w:val="single" w:sz="2" w:space="0" w:color="000000"/>
            </w:tcBorders>
            <w:vAlign w:val="center"/>
          </w:tcPr>
          <w:p w:rsidR="00A108EF" w:rsidRPr="00F14F7C" w:rsidRDefault="00A108EF" w:rsidP="00F9040F">
            <w:pPr>
              <w:spacing w:after="0" w:line="240" w:lineRule="auto"/>
              <w:jc w:val="center"/>
              <w:rPr>
                <w:rFonts w:ascii="Times New Roman" w:hAnsi="Times New Roman" w:cs="Times New Roman"/>
                <w:iCs/>
                <w:color w:val="FFFFFF" w:themeColor="background1"/>
              </w:rPr>
            </w:pPr>
            <w:r w:rsidRPr="00F14F7C">
              <w:rPr>
                <w:rFonts w:ascii="Times New Roman" w:hAnsi="Times New Roman" w:cs="Times New Roman"/>
                <w:iCs/>
              </w:rPr>
              <w:t>99,8</w:t>
            </w:r>
          </w:p>
        </w:tc>
      </w:tr>
    </w:tbl>
    <w:p w:rsidR="00A108EF" w:rsidRPr="00F14F7C" w:rsidRDefault="00A108EF" w:rsidP="00A108EF">
      <w:pPr>
        <w:pStyle w:val="ConsPlusNonformat"/>
        <w:jc w:val="center"/>
        <w:rPr>
          <w:rFonts w:ascii="Times New Roman" w:hAnsi="Times New Roman" w:cs="Times New Roman"/>
          <w:b/>
          <w:sz w:val="22"/>
          <w:szCs w:val="22"/>
        </w:rPr>
      </w:pPr>
    </w:p>
    <w:p w:rsidR="00A108EF" w:rsidRPr="00F14F7C" w:rsidRDefault="00A108EF" w:rsidP="00A108EF">
      <w:pPr>
        <w:pStyle w:val="ConsPlusNonformat"/>
        <w:jc w:val="center"/>
        <w:rPr>
          <w:rFonts w:ascii="Times New Roman" w:hAnsi="Times New Roman" w:cs="Times New Roman"/>
          <w:b/>
          <w:sz w:val="22"/>
          <w:szCs w:val="22"/>
        </w:rPr>
      </w:pPr>
    </w:p>
    <w:p w:rsidR="00EB46DC" w:rsidRPr="00F14F7C" w:rsidRDefault="00EB46DC" w:rsidP="00A108EF">
      <w:pPr>
        <w:pStyle w:val="ConsPlusNonformat"/>
        <w:jc w:val="center"/>
        <w:rPr>
          <w:rFonts w:ascii="Times New Roman" w:hAnsi="Times New Roman" w:cs="Times New Roman"/>
          <w:b/>
          <w:sz w:val="22"/>
          <w:szCs w:val="22"/>
        </w:rPr>
      </w:pPr>
    </w:p>
    <w:p w:rsidR="00EB46DC" w:rsidRDefault="00EB46DC" w:rsidP="00A108EF">
      <w:pPr>
        <w:pStyle w:val="ConsPlusNonformat"/>
        <w:jc w:val="center"/>
        <w:rPr>
          <w:rFonts w:ascii="Times New Roman" w:hAnsi="Times New Roman" w:cs="Times New Roman"/>
          <w:b/>
          <w:sz w:val="22"/>
          <w:szCs w:val="22"/>
        </w:rPr>
      </w:pPr>
    </w:p>
    <w:p w:rsidR="00EB46DC" w:rsidRDefault="00EB46DC" w:rsidP="00A108EF">
      <w:pPr>
        <w:pStyle w:val="ConsPlusNonformat"/>
        <w:jc w:val="center"/>
        <w:rPr>
          <w:rFonts w:ascii="Times New Roman" w:hAnsi="Times New Roman" w:cs="Times New Roman"/>
          <w:b/>
          <w:sz w:val="22"/>
          <w:szCs w:val="22"/>
        </w:rPr>
      </w:pPr>
    </w:p>
    <w:p w:rsidR="00EB46DC" w:rsidRDefault="00EB46DC" w:rsidP="00A108EF">
      <w:pPr>
        <w:pStyle w:val="ConsPlusNonformat"/>
        <w:jc w:val="center"/>
        <w:rPr>
          <w:rFonts w:ascii="Times New Roman" w:hAnsi="Times New Roman" w:cs="Times New Roman"/>
          <w:b/>
          <w:sz w:val="22"/>
          <w:szCs w:val="22"/>
        </w:rPr>
      </w:pPr>
    </w:p>
    <w:p w:rsidR="00EB46DC" w:rsidRPr="00EB46DC" w:rsidRDefault="00EB46DC" w:rsidP="00A108EF">
      <w:pPr>
        <w:pStyle w:val="ConsPlusNonformat"/>
        <w:jc w:val="center"/>
        <w:rPr>
          <w:rFonts w:ascii="Times New Roman" w:hAnsi="Times New Roman" w:cs="Times New Roman"/>
          <w:b/>
          <w:sz w:val="22"/>
          <w:szCs w:val="22"/>
        </w:rPr>
      </w:pPr>
    </w:p>
    <w:p w:rsidR="00A108EF" w:rsidRPr="00F14F7C" w:rsidRDefault="00A108EF" w:rsidP="00A108EF">
      <w:pPr>
        <w:pStyle w:val="ConsPlusNonformat"/>
        <w:jc w:val="center"/>
        <w:rPr>
          <w:rFonts w:ascii="Times New Roman" w:hAnsi="Times New Roman" w:cs="Times New Roman"/>
          <w:b/>
          <w:sz w:val="28"/>
          <w:szCs w:val="28"/>
        </w:rPr>
      </w:pPr>
      <w:r w:rsidRPr="00F14F7C">
        <w:rPr>
          <w:rFonts w:ascii="Times New Roman" w:hAnsi="Times New Roman" w:cs="Times New Roman"/>
          <w:b/>
          <w:sz w:val="28"/>
          <w:szCs w:val="28"/>
        </w:rPr>
        <w:t xml:space="preserve">Сведения </w:t>
      </w:r>
      <w:r w:rsidRPr="00F14F7C">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w:t>
      </w:r>
      <w:r w:rsidRPr="00F14F7C">
        <w:rPr>
          <w:rFonts w:ascii="Times New Roman" w:hAnsi="Times New Roman" w:cs="Times New Roman"/>
          <w:b/>
          <w:sz w:val="28"/>
          <w:szCs w:val="28"/>
        </w:rPr>
        <w:t>2017 год</w:t>
      </w:r>
    </w:p>
    <w:p w:rsidR="00A108EF" w:rsidRPr="00EB46DC" w:rsidRDefault="00A108EF" w:rsidP="00A108EF">
      <w:pPr>
        <w:pStyle w:val="ConsPlusNonformat"/>
        <w:jc w:val="center"/>
        <w:rPr>
          <w:rFonts w:ascii="Times New Roman" w:hAnsi="Times New Roman" w:cs="Times New Roman"/>
          <w:sz w:val="22"/>
          <w:szCs w:val="22"/>
        </w:rPr>
      </w:pPr>
    </w:p>
    <w:tbl>
      <w:tblPr>
        <w:tblW w:w="0" w:type="auto"/>
        <w:tblInd w:w="70" w:type="dxa"/>
        <w:tblLayout w:type="fixed"/>
        <w:tblCellMar>
          <w:left w:w="70" w:type="dxa"/>
          <w:right w:w="70" w:type="dxa"/>
        </w:tblCellMar>
        <w:tblLook w:val="0000"/>
      </w:tblPr>
      <w:tblGrid>
        <w:gridCol w:w="3652"/>
        <w:gridCol w:w="1661"/>
        <w:gridCol w:w="4042"/>
      </w:tblGrid>
      <w:tr w:rsidR="00A108EF" w:rsidRPr="00EB46DC" w:rsidTr="00EB46DC">
        <w:trPr>
          <w:cantSplit/>
          <w:trHeight w:val="1129"/>
        </w:trPr>
        <w:tc>
          <w:tcPr>
            <w:tcW w:w="3652"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A108EF" w:rsidRPr="00F14F7C" w:rsidRDefault="00A108EF" w:rsidP="00EB46DC">
            <w:pPr>
              <w:pStyle w:val="ConsPlusNormal"/>
              <w:autoSpaceDE/>
              <w:ind w:firstLine="0"/>
              <w:jc w:val="center"/>
              <w:rPr>
                <w:rFonts w:ascii="Times New Roman" w:hAnsi="Times New Roman" w:cs="Times New Roman"/>
                <w:sz w:val="22"/>
                <w:szCs w:val="22"/>
              </w:rPr>
            </w:pPr>
            <w:r w:rsidRPr="00F14F7C">
              <w:rPr>
                <w:rFonts w:ascii="Times New Roman" w:hAnsi="Times New Roman" w:cs="Times New Roman"/>
                <w:sz w:val="22"/>
                <w:szCs w:val="22"/>
              </w:rPr>
              <w:t>Расходы бюджета муниципального образования Ивановского сельсовета Кочубеевского района Ставропольского края на оплату труда за 2017год, тыс. руб.</w:t>
            </w:r>
          </w:p>
          <w:p w:rsidR="00A108EF" w:rsidRPr="00F14F7C" w:rsidRDefault="00A108EF" w:rsidP="00EB46DC">
            <w:pPr>
              <w:pStyle w:val="ConsPlusNormal"/>
              <w:autoSpaceDE/>
              <w:ind w:firstLine="0"/>
              <w:jc w:val="center"/>
              <w:rPr>
                <w:rFonts w:ascii="Times New Roman" w:hAnsi="Times New Roman" w:cs="Times New Roman"/>
                <w:sz w:val="22"/>
                <w:szCs w:val="22"/>
              </w:rPr>
            </w:pPr>
            <w:r w:rsidRPr="00F14F7C">
              <w:rPr>
                <w:rFonts w:ascii="Times New Roman" w:hAnsi="Times New Roman" w:cs="Times New Roman"/>
                <w:sz w:val="22"/>
                <w:szCs w:val="22"/>
              </w:rPr>
              <w:t>КОСГУ (211)</w:t>
            </w:r>
          </w:p>
        </w:tc>
      </w:tr>
      <w:tr w:rsidR="00A108EF" w:rsidRPr="00EB46DC" w:rsidTr="00F9040F">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 xml:space="preserve">Работники муниципальных учреждений </w:t>
            </w:r>
          </w:p>
        </w:tc>
        <w:tc>
          <w:tcPr>
            <w:tcW w:w="1661"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36</w:t>
            </w:r>
          </w:p>
        </w:tc>
        <w:tc>
          <w:tcPr>
            <w:tcW w:w="4042"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autoSpaceDE/>
              <w:spacing w:after="200" w:line="276" w:lineRule="auto"/>
              <w:ind w:firstLine="0"/>
              <w:jc w:val="center"/>
              <w:rPr>
                <w:rFonts w:ascii="Times New Roman" w:hAnsi="Times New Roman" w:cs="Times New Roman"/>
                <w:sz w:val="22"/>
                <w:szCs w:val="22"/>
              </w:rPr>
            </w:pPr>
            <w:r w:rsidRPr="00F14F7C">
              <w:rPr>
                <w:rFonts w:ascii="Times New Roman" w:hAnsi="Times New Roman" w:cs="Times New Roman"/>
                <w:sz w:val="22"/>
                <w:szCs w:val="22"/>
              </w:rPr>
              <w:t>8771,70</w:t>
            </w:r>
          </w:p>
        </w:tc>
      </w:tr>
      <w:tr w:rsidR="00A108EF" w:rsidRPr="00EB46DC" w:rsidTr="00F9040F">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ind w:firstLine="0"/>
              <w:jc w:val="center"/>
              <w:rPr>
                <w:rFonts w:ascii="Times New Roman" w:hAnsi="Times New Roman" w:cs="Times New Roman"/>
                <w:sz w:val="22"/>
                <w:szCs w:val="22"/>
              </w:rPr>
            </w:pPr>
            <w:r w:rsidRPr="00F14F7C">
              <w:rPr>
                <w:rFonts w:ascii="Times New Roman" w:hAnsi="Times New Roman" w:cs="Times New Roman"/>
                <w:sz w:val="22"/>
                <w:szCs w:val="22"/>
              </w:rPr>
              <w:t>10</w:t>
            </w:r>
          </w:p>
        </w:tc>
        <w:tc>
          <w:tcPr>
            <w:tcW w:w="4042" w:type="dxa"/>
            <w:tcBorders>
              <w:top w:val="single" w:sz="2" w:space="0" w:color="000000"/>
              <w:left w:val="single" w:sz="2" w:space="0" w:color="000000"/>
              <w:bottom w:val="single" w:sz="2" w:space="0" w:color="000000"/>
              <w:right w:val="single" w:sz="2" w:space="0" w:color="000000"/>
            </w:tcBorders>
          </w:tcPr>
          <w:p w:rsidR="00A108EF" w:rsidRPr="00F14F7C" w:rsidRDefault="00A108EF" w:rsidP="00F9040F">
            <w:pPr>
              <w:pStyle w:val="ConsPlusNormal"/>
              <w:autoSpaceDE/>
              <w:spacing w:after="200" w:line="276" w:lineRule="auto"/>
              <w:ind w:firstLine="0"/>
              <w:jc w:val="center"/>
              <w:rPr>
                <w:rFonts w:ascii="Times New Roman" w:hAnsi="Times New Roman" w:cs="Times New Roman"/>
                <w:sz w:val="22"/>
                <w:szCs w:val="22"/>
              </w:rPr>
            </w:pPr>
            <w:r w:rsidRPr="00F14F7C">
              <w:rPr>
                <w:rFonts w:ascii="Times New Roman" w:hAnsi="Times New Roman" w:cs="Times New Roman"/>
                <w:sz w:val="22"/>
                <w:szCs w:val="22"/>
              </w:rPr>
              <w:t>3025,00</w:t>
            </w:r>
          </w:p>
        </w:tc>
      </w:tr>
    </w:tbl>
    <w:p w:rsidR="000D1D22" w:rsidRDefault="000D1D22" w:rsidP="00B4150B">
      <w:pPr>
        <w:shd w:val="clear" w:color="auto" w:fill="FFFFFF"/>
        <w:spacing w:after="0" w:line="240" w:lineRule="exact"/>
        <w:rPr>
          <w:rFonts w:ascii="Times New Roman" w:hAnsi="Times New Roman" w:cs="Times New Roman"/>
          <w:color w:val="000000"/>
          <w:spacing w:val="-6"/>
        </w:rPr>
      </w:pPr>
    </w:p>
    <w:p w:rsidR="00EB46DC" w:rsidRDefault="00EB46DC" w:rsidP="00B4150B">
      <w:pPr>
        <w:shd w:val="clear" w:color="auto" w:fill="FFFFFF"/>
        <w:spacing w:after="0" w:line="240" w:lineRule="exact"/>
        <w:rPr>
          <w:rFonts w:ascii="Times New Roman" w:hAnsi="Times New Roman" w:cs="Times New Roman"/>
          <w:color w:val="000000"/>
          <w:spacing w:val="-6"/>
        </w:rPr>
      </w:pPr>
    </w:p>
    <w:p w:rsidR="00EB46DC" w:rsidRDefault="00EB46DC" w:rsidP="00B4150B">
      <w:pPr>
        <w:shd w:val="clear" w:color="auto" w:fill="FFFFFF"/>
        <w:spacing w:after="0" w:line="240" w:lineRule="exact"/>
        <w:rPr>
          <w:rFonts w:ascii="Times New Roman" w:hAnsi="Times New Roman" w:cs="Times New Roman"/>
          <w:color w:val="000000"/>
          <w:spacing w:val="-6"/>
        </w:rPr>
      </w:pPr>
    </w:p>
    <w:p w:rsidR="00EB46DC" w:rsidRDefault="00EB46DC" w:rsidP="00B4150B">
      <w:pPr>
        <w:shd w:val="clear" w:color="auto" w:fill="FFFFFF"/>
        <w:spacing w:after="0" w:line="240" w:lineRule="exact"/>
        <w:rPr>
          <w:rFonts w:ascii="Times New Roman" w:hAnsi="Times New Roman" w:cs="Times New Roman"/>
          <w:color w:val="000000"/>
          <w:spacing w:val="-6"/>
        </w:rPr>
      </w:pPr>
    </w:p>
    <w:p w:rsidR="00EB46DC" w:rsidRDefault="00EB46DC" w:rsidP="00B4150B">
      <w:pPr>
        <w:shd w:val="clear" w:color="auto" w:fill="FFFFFF"/>
        <w:spacing w:after="0" w:line="240" w:lineRule="exact"/>
        <w:rPr>
          <w:rFonts w:ascii="Times New Roman" w:hAnsi="Times New Roman" w:cs="Times New Roman"/>
          <w:color w:val="000000"/>
          <w:spacing w:val="-6"/>
        </w:rPr>
      </w:pPr>
    </w:p>
    <w:sectPr w:rsidR="00EB46DC" w:rsidSect="00336597">
      <w:pgSz w:w="11906" w:h="16838"/>
      <w:pgMar w:top="567" w:right="79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EB" w:rsidRDefault="000A15EB" w:rsidP="00B13C16">
      <w:pPr>
        <w:spacing w:after="0" w:line="240" w:lineRule="auto"/>
      </w:pPr>
      <w:r>
        <w:separator/>
      </w:r>
    </w:p>
  </w:endnote>
  <w:endnote w:type="continuationSeparator" w:id="1">
    <w:p w:rsidR="000A15EB" w:rsidRDefault="000A15EB"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EB" w:rsidRDefault="000A15EB" w:rsidP="00B13C16">
      <w:pPr>
        <w:spacing w:after="0" w:line="240" w:lineRule="auto"/>
      </w:pPr>
      <w:r>
        <w:separator/>
      </w:r>
    </w:p>
  </w:footnote>
  <w:footnote w:type="continuationSeparator" w:id="1">
    <w:p w:rsidR="000A15EB" w:rsidRDefault="000A15EB"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38EF"/>
    <w:rsid w:val="00003F25"/>
    <w:rsid w:val="0000420E"/>
    <w:rsid w:val="000042EB"/>
    <w:rsid w:val="00005304"/>
    <w:rsid w:val="00006481"/>
    <w:rsid w:val="0000657D"/>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D71"/>
    <w:rsid w:val="00012FC4"/>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47D"/>
    <w:rsid w:val="0002550D"/>
    <w:rsid w:val="0002585E"/>
    <w:rsid w:val="00025D5C"/>
    <w:rsid w:val="00025E98"/>
    <w:rsid w:val="00026264"/>
    <w:rsid w:val="000265F0"/>
    <w:rsid w:val="000267E7"/>
    <w:rsid w:val="00026982"/>
    <w:rsid w:val="00026D43"/>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72A"/>
    <w:rsid w:val="00046B3D"/>
    <w:rsid w:val="00046C39"/>
    <w:rsid w:val="00046FD7"/>
    <w:rsid w:val="000477B4"/>
    <w:rsid w:val="00050645"/>
    <w:rsid w:val="00050C6A"/>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3A5"/>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3F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F27"/>
    <w:rsid w:val="00085360"/>
    <w:rsid w:val="00085458"/>
    <w:rsid w:val="00085537"/>
    <w:rsid w:val="0008582F"/>
    <w:rsid w:val="00085FFF"/>
    <w:rsid w:val="000862DB"/>
    <w:rsid w:val="000865D0"/>
    <w:rsid w:val="000870A6"/>
    <w:rsid w:val="00087364"/>
    <w:rsid w:val="00087A83"/>
    <w:rsid w:val="00087E75"/>
    <w:rsid w:val="0009010D"/>
    <w:rsid w:val="000905D9"/>
    <w:rsid w:val="00091211"/>
    <w:rsid w:val="00091396"/>
    <w:rsid w:val="00091758"/>
    <w:rsid w:val="00091862"/>
    <w:rsid w:val="00092C83"/>
    <w:rsid w:val="00092CFE"/>
    <w:rsid w:val="00093459"/>
    <w:rsid w:val="00093CC9"/>
    <w:rsid w:val="00093D19"/>
    <w:rsid w:val="00093E1B"/>
    <w:rsid w:val="0009551B"/>
    <w:rsid w:val="000956C9"/>
    <w:rsid w:val="00095DAC"/>
    <w:rsid w:val="000963A2"/>
    <w:rsid w:val="0009684E"/>
    <w:rsid w:val="00096A83"/>
    <w:rsid w:val="00097B73"/>
    <w:rsid w:val="000A05D4"/>
    <w:rsid w:val="000A0D74"/>
    <w:rsid w:val="000A10DA"/>
    <w:rsid w:val="000A15EB"/>
    <w:rsid w:val="000A4285"/>
    <w:rsid w:val="000A457D"/>
    <w:rsid w:val="000A4756"/>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2D0"/>
    <w:rsid w:val="000C0975"/>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5F9D"/>
    <w:rsid w:val="000C6179"/>
    <w:rsid w:val="000C61B3"/>
    <w:rsid w:val="000C6A34"/>
    <w:rsid w:val="000C7152"/>
    <w:rsid w:val="000C758D"/>
    <w:rsid w:val="000C75CB"/>
    <w:rsid w:val="000C7C8F"/>
    <w:rsid w:val="000D006E"/>
    <w:rsid w:val="000D023F"/>
    <w:rsid w:val="000D0A94"/>
    <w:rsid w:val="000D15FD"/>
    <w:rsid w:val="000D1B56"/>
    <w:rsid w:val="000D1D22"/>
    <w:rsid w:val="000D1E97"/>
    <w:rsid w:val="000D279F"/>
    <w:rsid w:val="000D2EE3"/>
    <w:rsid w:val="000D3B91"/>
    <w:rsid w:val="000D486E"/>
    <w:rsid w:val="000D4DAF"/>
    <w:rsid w:val="000D52E2"/>
    <w:rsid w:val="000D5378"/>
    <w:rsid w:val="000D539A"/>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FAD"/>
    <w:rsid w:val="000E2C50"/>
    <w:rsid w:val="000E3180"/>
    <w:rsid w:val="000E320C"/>
    <w:rsid w:val="000E3AAA"/>
    <w:rsid w:val="000E445B"/>
    <w:rsid w:val="000E47A6"/>
    <w:rsid w:val="000E4D2E"/>
    <w:rsid w:val="000E5210"/>
    <w:rsid w:val="000E588A"/>
    <w:rsid w:val="000E6C94"/>
    <w:rsid w:val="000E6E62"/>
    <w:rsid w:val="000E6F07"/>
    <w:rsid w:val="000E7128"/>
    <w:rsid w:val="000E7A69"/>
    <w:rsid w:val="000E7C3B"/>
    <w:rsid w:val="000E7D05"/>
    <w:rsid w:val="000E7DE8"/>
    <w:rsid w:val="000F0156"/>
    <w:rsid w:val="000F0F0C"/>
    <w:rsid w:val="000F0F11"/>
    <w:rsid w:val="000F16D5"/>
    <w:rsid w:val="000F19A3"/>
    <w:rsid w:val="000F1C22"/>
    <w:rsid w:val="000F200D"/>
    <w:rsid w:val="000F249F"/>
    <w:rsid w:val="000F2517"/>
    <w:rsid w:val="000F2D6C"/>
    <w:rsid w:val="000F30ED"/>
    <w:rsid w:val="000F3D89"/>
    <w:rsid w:val="000F4228"/>
    <w:rsid w:val="000F43FF"/>
    <w:rsid w:val="000F44E0"/>
    <w:rsid w:val="000F53BA"/>
    <w:rsid w:val="000F5B5D"/>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1653"/>
    <w:rsid w:val="00121C47"/>
    <w:rsid w:val="00122BAA"/>
    <w:rsid w:val="00122D03"/>
    <w:rsid w:val="00122E8B"/>
    <w:rsid w:val="00123C9E"/>
    <w:rsid w:val="00123D84"/>
    <w:rsid w:val="00124210"/>
    <w:rsid w:val="00124396"/>
    <w:rsid w:val="00124A47"/>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42C4"/>
    <w:rsid w:val="001442F1"/>
    <w:rsid w:val="001445AF"/>
    <w:rsid w:val="001449EA"/>
    <w:rsid w:val="00144CAC"/>
    <w:rsid w:val="00144F7D"/>
    <w:rsid w:val="00146052"/>
    <w:rsid w:val="00146977"/>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4BC"/>
    <w:rsid w:val="00173758"/>
    <w:rsid w:val="00173DF8"/>
    <w:rsid w:val="00173E78"/>
    <w:rsid w:val="00173F24"/>
    <w:rsid w:val="00173F67"/>
    <w:rsid w:val="001747BC"/>
    <w:rsid w:val="00176F80"/>
    <w:rsid w:val="00177159"/>
    <w:rsid w:val="001774E4"/>
    <w:rsid w:val="00177AC3"/>
    <w:rsid w:val="00177D3F"/>
    <w:rsid w:val="001805BE"/>
    <w:rsid w:val="001807C6"/>
    <w:rsid w:val="00180B05"/>
    <w:rsid w:val="0018106E"/>
    <w:rsid w:val="0018152C"/>
    <w:rsid w:val="00181610"/>
    <w:rsid w:val="00182051"/>
    <w:rsid w:val="0018285E"/>
    <w:rsid w:val="00182B05"/>
    <w:rsid w:val="00183384"/>
    <w:rsid w:val="001837BA"/>
    <w:rsid w:val="0018400B"/>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6081"/>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1F4A"/>
    <w:rsid w:val="001B213B"/>
    <w:rsid w:val="001B32AA"/>
    <w:rsid w:val="001B33ED"/>
    <w:rsid w:val="001B34F3"/>
    <w:rsid w:val="001B351D"/>
    <w:rsid w:val="001B395A"/>
    <w:rsid w:val="001B4A23"/>
    <w:rsid w:val="001B4AFF"/>
    <w:rsid w:val="001B52AE"/>
    <w:rsid w:val="001B683A"/>
    <w:rsid w:val="001B6BFD"/>
    <w:rsid w:val="001B77EE"/>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FDA"/>
    <w:rsid w:val="001F228D"/>
    <w:rsid w:val="001F231D"/>
    <w:rsid w:val="001F271F"/>
    <w:rsid w:val="001F2720"/>
    <w:rsid w:val="001F30C6"/>
    <w:rsid w:val="001F376D"/>
    <w:rsid w:val="001F3950"/>
    <w:rsid w:val="001F3F76"/>
    <w:rsid w:val="001F4051"/>
    <w:rsid w:val="001F4478"/>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1CE9"/>
    <w:rsid w:val="00212880"/>
    <w:rsid w:val="00212AFC"/>
    <w:rsid w:val="00212E20"/>
    <w:rsid w:val="00213B9E"/>
    <w:rsid w:val="00214726"/>
    <w:rsid w:val="0021569E"/>
    <w:rsid w:val="002156F0"/>
    <w:rsid w:val="00215BC1"/>
    <w:rsid w:val="00215C58"/>
    <w:rsid w:val="00216455"/>
    <w:rsid w:val="00216B53"/>
    <w:rsid w:val="002172BF"/>
    <w:rsid w:val="002176B6"/>
    <w:rsid w:val="0021789E"/>
    <w:rsid w:val="00217924"/>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97E"/>
    <w:rsid w:val="00224AF9"/>
    <w:rsid w:val="0022510D"/>
    <w:rsid w:val="00225155"/>
    <w:rsid w:val="00225491"/>
    <w:rsid w:val="00225BAA"/>
    <w:rsid w:val="00225EB1"/>
    <w:rsid w:val="00226996"/>
    <w:rsid w:val="00226A6A"/>
    <w:rsid w:val="00227A3A"/>
    <w:rsid w:val="002308E0"/>
    <w:rsid w:val="00230955"/>
    <w:rsid w:val="00230ADD"/>
    <w:rsid w:val="00230E00"/>
    <w:rsid w:val="0023117B"/>
    <w:rsid w:val="00231848"/>
    <w:rsid w:val="00231B5B"/>
    <w:rsid w:val="0023259E"/>
    <w:rsid w:val="00232C09"/>
    <w:rsid w:val="00234458"/>
    <w:rsid w:val="00234D8F"/>
    <w:rsid w:val="00235E6D"/>
    <w:rsid w:val="00236065"/>
    <w:rsid w:val="00236436"/>
    <w:rsid w:val="00236A06"/>
    <w:rsid w:val="00236A2F"/>
    <w:rsid w:val="002376DD"/>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0AD2"/>
    <w:rsid w:val="00251368"/>
    <w:rsid w:val="0025205C"/>
    <w:rsid w:val="0025288B"/>
    <w:rsid w:val="00253001"/>
    <w:rsid w:val="0025305C"/>
    <w:rsid w:val="00253AD7"/>
    <w:rsid w:val="00253B23"/>
    <w:rsid w:val="00253B63"/>
    <w:rsid w:val="00254C5E"/>
    <w:rsid w:val="0025621F"/>
    <w:rsid w:val="002564DA"/>
    <w:rsid w:val="0025668F"/>
    <w:rsid w:val="002567AB"/>
    <w:rsid w:val="002568D5"/>
    <w:rsid w:val="002577AD"/>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4F0A"/>
    <w:rsid w:val="0026574A"/>
    <w:rsid w:val="00265922"/>
    <w:rsid w:val="00265A75"/>
    <w:rsid w:val="00265B78"/>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169"/>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4DC"/>
    <w:rsid w:val="00290B3E"/>
    <w:rsid w:val="00290CBE"/>
    <w:rsid w:val="00290FDD"/>
    <w:rsid w:val="002913BB"/>
    <w:rsid w:val="00291944"/>
    <w:rsid w:val="00291F89"/>
    <w:rsid w:val="0029225D"/>
    <w:rsid w:val="002930E6"/>
    <w:rsid w:val="0029328D"/>
    <w:rsid w:val="00293789"/>
    <w:rsid w:val="00293A21"/>
    <w:rsid w:val="002940E8"/>
    <w:rsid w:val="0029426E"/>
    <w:rsid w:val="00294BFD"/>
    <w:rsid w:val="00294F7F"/>
    <w:rsid w:val="002952D6"/>
    <w:rsid w:val="002954CA"/>
    <w:rsid w:val="00295630"/>
    <w:rsid w:val="00295674"/>
    <w:rsid w:val="002957B7"/>
    <w:rsid w:val="00295F4B"/>
    <w:rsid w:val="00295F83"/>
    <w:rsid w:val="00296021"/>
    <w:rsid w:val="00296FFE"/>
    <w:rsid w:val="0029761A"/>
    <w:rsid w:val="0029776F"/>
    <w:rsid w:val="002A2926"/>
    <w:rsid w:val="002A2A05"/>
    <w:rsid w:val="002A35F2"/>
    <w:rsid w:val="002A3ECA"/>
    <w:rsid w:val="002A3FCA"/>
    <w:rsid w:val="002A438B"/>
    <w:rsid w:val="002A49A7"/>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8B"/>
    <w:rsid w:val="002A7DDA"/>
    <w:rsid w:val="002B0739"/>
    <w:rsid w:val="002B0880"/>
    <w:rsid w:val="002B1601"/>
    <w:rsid w:val="002B1B84"/>
    <w:rsid w:val="002B1F64"/>
    <w:rsid w:val="002B1F92"/>
    <w:rsid w:val="002B2080"/>
    <w:rsid w:val="002B2303"/>
    <w:rsid w:val="002B2E4C"/>
    <w:rsid w:val="002B3076"/>
    <w:rsid w:val="002B31A3"/>
    <w:rsid w:val="002B3DE9"/>
    <w:rsid w:val="002B44D4"/>
    <w:rsid w:val="002B4635"/>
    <w:rsid w:val="002B48E0"/>
    <w:rsid w:val="002B4D63"/>
    <w:rsid w:val="002B5085"/>
    <w:rsid w:val="002B51AB"/>
    <w:rsid w:val="002B530A"/>
    <w:rsid w:val="002B5349"/>
    <w:rsid w:val="002B5F80"/>
    <w:rsid w:val="002B65F3"/>
    <w:rsid w:val="002B6A35"/>
    <w:rsid w:val="002B6C6A"/>
    <w:rsid w:val="002B71A3"/>
    <w:rsid w:val="002B75C2"/>
    <w:rsid w:val="002B7821"/>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30"/>
    <w:rsid w:val="002C6E48"/>
    <w:rsid w:val="002C7292"/>
    <w:rsid w:val="002D0052"/>
    <w:rsid w:val="002D0120"/>
    <w:rsid w:val="002D0662"/>
    <w:rsid w:val="002D06D0"/>
    <w:rsid w:val="002D0C12"/>
    <w:rsid w:val="002D161F"/>
    <w:rsid w:val="002D198E"/>
    <w:rsid w:val="002D1F48"/>
    <w:rsid w:val="002D2115"/>
    <w:rsid w:val="002D22BB"/>
    <w:rsid w:val="002D2D14"/>
    <w:rsid w:val="002D2D87"/>
    <w:rsid w:val="002D388F"/>
    <w:rsid w:val="002D3DCD"/>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6EB8"/>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0A8"/>
    <w:rsid w:val="002F410F"/>
    <w:rsid w:val="002F44A4"/>
    <w:rsid w:val="002F6F43"/>
    <w:rsid w:val="002F7221"/>
    <w:rsid w:val="002F7224"/>
    <w:rsid w:val="002F76DD"/>
    <w:rsid w:val="0030060F"/>
    <w:rsid w:val="00300F1A"/>
    <w:rsid w:val="003015FA"/>
    <w:rsid w:val="00301EDF"/>
    <w:rsid w:val="003021C9"/>
    <w:rsid w:val="003026D9"/>
    <w:rsid w:val="00302784"/>
    <w:rsid w:val="00302ED9"/>
    <w:rsid w:val="00302F65"/>
    <w:rsid w:val="003031EC"/>
    <w:rsid w:val="00303480"/>
    <w:rsid w:val="003034ED"/>
    <w:rsid w:val="00303548"/>
    <w:rsid w:val="003035A2"/>
    <w:rsid w:val="00303C1B"/>
    <w:rsid w:val="00303EFA"/>
    <w:rsid w:val="00304603"/>
    <w:rsid w:val="00304722"/>
    <w:rsid w:val="00305295"/>
    <w:rsid w:val="00305B41"/>
    <w:rsid w:val="00305C3F"/>
    <w:rsid w:val="00306529"/>
    <w:rsid w:val="003065FC"/>
    <w:rsid w:val="00306622"/>
    <w:rsid w:val="0030677F"/>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3FF3"/>
    <w:rsid w:val="003343E1"/>
    <w:rsid w:val="00334E3F"/>
    <w:rsid w:val="00334F1B"/>
    <w:rsid w:val="003351D7"/>
    <w:rsid w:val="0033587C"/>
    <w:rsid w:val="00335A8B"/>
    <w:rsid w:val="00335ABF"/>
    <w:rsid w:val="00335DBA"/>
    <w:rsid w:val="00336242"/>
    <w:rsid w:val="00336597"/>
    <w:rsid w:val="00336B2C"/>
    <w:rsid w:val="003375D4"/>
    <w:rsid w:val="00337A85"/>
    <w:rsid w:val="00340DC5"/>
    <w:rsid w:val="00341BE6"/>
    <w:rsid w:val="00341F26"/>
    <w:rsid w:val="00342267"/>
    <w:rsid w:val="003424EA"/>
    <w:rsid w:val="00343018"/>
    <w:rsid w:val="00343496"/>
    <w:rsid w:val="00343F32"/>
    <w:rsid w:val="00343F65"/>
    <w:rsid w:val="00344274"/>
    <w:rsid w:val="003442A5"/>
    <w:rsid w:val="00344305"/>
    <w:rsid w:val="00344A9A"/>
    <w:rsid w:val="00345000"/>
    <w:rsid w:val="00345181"/>
    <w:rsid w:val="003464C9"/>
    <w:rsid w:val="00347005"/>
    <w:rsid w:val="0034700C"/>
    <w:rsid w:val="0034747D"/>
    <w:rsid w:val="00347B20"/>
    <w:rsid w:val="00347DE0"/>
    <w:rsid w:val="00347E2A"/>
    <w:rsid w:val="003505C8"/>
    <w:rsid w:val="003511A0"/>
    <w:rsid w:val="00351375"/>
    <w:rsid w:val="00351EAA"/>
    <w:rsid w:val="003522C7"/>
    <w:rsid w:val="00352790"/>
    <w:rsid w:val="00352D15"/>
    <w:rsid w:val="00353137"/>
    <w:rsid w:val="00353183"/>
    <w:rsid w:val="00354478"/>
    <w:rsid w:val="003545CF"/>
    <w:rsid w:val="00354653"/>
    <w:rsid w:val="00354737"/>
    <w:rsid w:val="003555D3"/>
    <w:rsid w:val="00357723"/>
    <w:rsid w:val="00357B24"/>
    <w:rsid w:val="00357BE2"/>
    <w:rsid w:val="00357FBB"/>
    <w:rsid w:val="00360002"/>
    <w:rsid w:val="00360669"/>
    <w:rsid w:val="0036069A"/>
    <w:rsid w:val="003615E7"/>
    <w:rsid w:val="00361ACF"/>
    <w:rsid w:val="0036287C"/>
    <w:rsid w:val="0036294F"/>
    <w:rsid w:val="00362A52"/>
    <w:rsid w:val="00362DE9"/>
    <w:rsid w:val="00362EE2"/>
    <w:rsid w:val="00363FB6"/>
    <w:rsid w:val="00364234"/>
    <w:rsid w:val="00364E54"/>
    <w:rsid w:val="0036588A"/>
    <w:rsid w:val="00365C35"/>
    <w:rsid w:val="00365C62"/>
    <w:rsid w:val="00366503"/>
    <w:rsid w:val="003669C4"/>
    <w:rsid w:val="003676FA"/>
    <w:rsid w:val="0036799D"/>
    <w:rsid w:val="00367A48"/>
    <w:rsid w:val="00367B4E"/>
    <w:rsid w:val="00367E92"/>
    <w:rsid w:val="0037085D"/>
    <w:rsid w:val="00370AC0"/>
    <w:rsid w:val="00370CD7"/>
    <w:rsid w:val="003714F0"/>
    <w:rsid w:val="00371A57"/>
    <w:rsid w:val="00372372"/>
    <w:rsid w:val="00372C87"/>
    <w:rsid w:val="00372F5F"/>
    <w:rsid w:val="00372FFD"/>
    <w:rsid w:val="003731F7"/>
    <w:rsid w:val="003738E0"/>
    <w:rsid w:val="0037396B"/>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09F"/>
    <w:rsid w:val="00385476"/>
    <w:rsid w:val="0038563D"/>
    <w:rsid w:val="00385B20"/>
    <w:rsid w:val="00386889"/>
    <w:rsid w:val="00387F6C"/>
    <w:rsid w:val="0039084E"/>
    <w:rsid w:val="00390B6B"/>
    <w:rsid w:val="00390C7C"/>
    <w:rsid w:val="00391CBB"/>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87C"/>
    <w:rsid w:val="0039794F"/>
    <w:rsid w:val="003979EA"/>
    <w:rsid w:val="00397EA4"/>
    <w:rsid w:val="003A1C27"/>
    <w:rsid w:val="003A1EAB"/>
    <w:rsid w:val="003A2341"/>
    <w:rsid w:val="003A2644"/>
    <w:rsid w:val="003A31FD"/>
    <w:rsid w:val="003A37C1"/>
    <w:rsid w:val="003A38B4"/>
    <w:rsid w:val="003A3A0E"/>
    <w:rsid w:val="003A460D"/>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5E0"/>
    <w:rsid w:val="003B66B5"/>
    <w:rsid w:val="003B68F2"/>
    <w:rsid w:val="003B6F07"/>
    <w:rsid w:val="003B7D9B"/>
    <w:rsid w:val="003C0329"/>
    <w:rsid w:val="003C054A"/>
    <w:rsid w:val="003C09B2"/>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B26"/>
    <w:rsid w:val="003E5B32"/>
    <w:rsid w:val="003E5B80"/>
    <w:rsid w:val="003E5C77"/>
    <w:rsid w:val="003E612A"/>
    <w:rsid w:val="003E620C"/>
    <w:rsid w:val="003E6E61"/>
    <w:rsid w:val="003E6EE8"/>
    <w:rsid w:val="003E7584"/>
    <w:rsid w:val="003E7B8F"/>
    <w:rsid w:val="003E7DD6"/>
    <w:rsid w:val="003F01CD"/>
    <w:rsid w:val="003F0660"/>
    <w:rsid w:val="003F0CDB"/>
    <w:rsid w:val="003F1319"/>
    <w:rsid w:val="003F230E"/>
    <w:rsid w:val="003F281F"/>
    <w:rsid w:val="003F299C"/>
    <w:rsid w:val="003F29A5"/>
    <w:rsid w:val="003F2F6E"/>
    <w:rsid w:val="003F385B"/>
    <w:rsid w:val="003F4102"/>
    <w:rsid w:val="003F4630"/>
    <w:rsid w:val="003F4A72"/>
    <w:rsid w:val="003F4BD9"/>
    <w:rsid w:val="003F52B5"/>
    <w:rsid w:val="003F5627"/>
    <w:rsid w:val="003F64A0"/>
    <w:rsid w:val="003F6B86"/>
    <w:rsid w:val="003F703D"/>
    <w:rsid w:val="003F7D3F"/>
    <w:rsid w:val="00400EC5"/>
    <w:rsid w:val="004018D9"/>
    <w:rsid w:val="00401E66"/>
    <w:rsid w:val="0040208E"/>
    <w:rsid w:val="00402438"/>
    <w:rsid w:val="00402799"/>
    <w:rsid w:val="00402E89"/>
    <w:rsid w:val="00402FBE"/>
    <w:rsid w:val="00403462"/>
    <w:rsid w:val="0040353B"/>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641"/>
    <w:rsid w:val="004229FF"/>
    <w:rsid w:val="0042331E"/>
    <w:rsid w:val="004235D7"/>
    <w:rsid w:val="0042377C"/>
    <w:rsid w:val="004238FF"/>
    <w:rsid w:val="00423DB5"/>
    <w:rsid w:val="0042456F"/>
    <w:rsid w:val="00424926"/>
    <w:rsid w:val="00424B26"/>
    <w:rsid w:val="00424FA2"/>
    <w:rsid w:val="004252F2"/>
    <w:rsid w:val="004257FE"/>
    <w:rsid w:val="004259BC"/>
    <w:rsid w:val="00425DB8"/>
    <w:rsid w:val="00426036"/>
    <w:rsid w:val="00426189"/>
    <w:rsid w:val="0042643D"/>
    <w:rsid w:val="00426441"/>
    <w:rsid w:val="00426AA4"/>
    <w:rsid w:val="00426B8D"/>
    <w:rsid w:val="00426C58"/>
    <w:rsid w:val="00426D83"/>
    <w:rsid w:val="004278B7"/>
    <w:rsid w:val="00427CEB"/>
    <w:rsid w:val="00433058"/>
    <w:rsid w:val="00433106"/>
    <w:rsid w:val="0043376C"/>
    <w:rsid w:val="00433A7E"/>
    <w:rsid w:val="00433BCB"/>
    <w:rsid w:val="00433D02"/>
    <w:rsid w:val="00434865"/>
    <w:rsid w:val="004348CF"/>
    <w:rsid w:val="00434AA1"/>
    <w:rsid w:val="00435211"/>
    <w:rsid w:val="004356EA"/>
    <w:rsid w:val="00435CB1"/>
    <w:rsid w:val="00435F27"/>
    <w:rsid w:val="004360F4"/>
    <w:rsid w:val="00436A54"/>
    <w:rsid w:val="00436D41"/>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C66"/>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1902"/>
    <w:rsid w:val="00472268"/>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692"/>
    <w:rsid w:val="0049583B"/>
    <w:rsid w:val="004963CB"/>
    <w:rsid w:val="00496E72"/>
    <w:rsid w:val="00496E79"/>
    <w:rsid w:val="004975A3"/>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96"/>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6F50"/>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DE8"/>
    <w:rsid w:val="004B3FEB"/>
    <w:rsid w:val="004B4379"/>
    <w:rsid w:val="004B4DC4"/>
    <w:rsid w:val="004B5B0C"/>
    <w:rsid w:val="004B5E3E"/>
    <w:rsid w:val="004B6075"/>
    <w:rsid w:val="004B659E"/>
    <w:rsid w:val="004B6696"/>
    <w:rsid w:val="004B6D7C"/>
    <w:rsid w:val="004B7537"/>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B9F"/>
    <w:rsid w:val="004F6AC0"/>
    <w:rsid w:val="004F6AFE"/>
    <w:rsid w:val="004F6BFC"/>
    <w:rsid w:val="004F7415"/>
    <w:rsid w:val="004F7503"/>
    <w:rsid w:val="004F76FA"/>
    <w:rsid w:val="004F786D"/>
    <w:rsid w:val="004F7D23"/>
    <w:rsid w:val="00500161"/>
    <w:rsid w:val="0050026B"/>
    <w:rsid w:val="00500464"/>
    <w:rsid w:val="00500606"/>
    <w:rsid w:val="00500888"/>
    <w:rsid w:val="005010F1"/>
    <w:rsid w:val="0050115A"/>
    <w:rsid w:val="00501858"/>
    <w:rsid w:val="00501EF8"/>
    <w:rsid w:val="00501FB1"/>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3CA"/>
    <w:rsid w:val="00512F94"/>
    <w:rsid w:val="00513C08"/>
    <w:rsid w:val="00513ECC"/>
    <w:rsid w:val="00514B22"/>
    <w:rsid w:val="00514ECF"/>
    <w:rsid w:val="00515ACB"/>
    <w:rsid w:val="00517A67"/>
    <w:rsid w:val="00520353"/>
    <w:rsid w:val="00521340"/>
    <w:rsid w:val="0052137F"/>
    <w:rsid w:val="00521E09"/>
    <w:rsid w:val="00521F63"/>
    <w:rsid w:val="00522121"/>
    <w:rsid w:val="0052247A"/>
    <w:rsid w:val="005225FF"/>
    <w:rsid w:val="0052359D"/>
    <w:rsid w:val="00523CB9"/>
    <w:rsid w:val="005243D1"/>
    <w:rsid w:val="005249C2"/>
    <w:rsid w:val="00525550"/>
    <w:rsid w:val="0052635E"/>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8A1"/>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F75"/>
    <w:rsid w:val="00552102"/>
    <w:rsid w:val="00552190"/>
    <w:rsid w:val="005527C8"/>
    <w:rsid w:val="00552A6B"/>
    <w:rsid w:val="005544F9"/>
    <w:rsid w:val="00555106"/>
    <w:rsid w:val="005555BA"/>
    <w:rsid w:val="005567E0"/>
    <w:rsid w:val="00556B32"/>
    <w:rsid w:val="005576D4"/>
    <w:rsid w:val="00561835"/>
    <w:rsid w:val="00561CD7"/>
    <w:rsid w:val="00561F4C"/>
    <w:rsid w:val="00561FD5"/>
    <w:rsid w:val="0056211F"/>
    <w:rsid w:val="005623B2"/>
    <w:rsid w:val="00562D50"/>
    <w:rsid w:val="00563045"/>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AB0"/>
    <w:rsid w:val="00573DB1"/>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5132"/>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4867"/>
    <w:rsid w:val="00595BAC"/>
    <w:rsid w:val="00596267"/>
    <w:rsid w:val="00596A81"/>
    <w:rsid w:val="00596FFE"/>
    <w:rsid w:val="0059797D"/>
    <w:rsid w:val="00597E3B"/>
    <w:rsid w:val="005A0C91"/>
    <w:rsid w:val="005A0D22"/>
    <w:rsid w:val="005A0FE3"/>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FA1"/>
    <w:rsid w:val="005B10B7"/>
    <w:rsid w:val="005B11FD"/>
    <w:rsid w:val="005B16FE"/>
    <w:rsid w:val="005B2089"/>
    <w:rsid w:val="005B2C21"/>
    <w:rsid w:val="005B34BC"/>
    <w:rsid w:val="005B3C17"/>
    <w:rsid w:val="005B3D0D"/>
    <w:rsid w:val="005B3F5E"/>
    <w:rsid w:val="005B40B2"/>
    <w:rsid w:val="005B473A"/>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5A12"/>
    <w:rsid w:val="005C6AC0"/>
    <w:rsid w:val="005C7AD5"/>
    <w:rsid w:val="005C7F52"/>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3D21"/>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1D11"/>
    <w:rsid w:val="00602D55"/>
    <w:rsid w:val="00602D63"/>
    <w:rsid w:val="00603674"/>
    <w:rsid w:val="00603732"/>
    <w:rsid w:val="0060383D"/>
    <w:rsid w:val="00603A3F"/>
    <w:rsid w:val="00603E01"/>
    <w:rsid w:val="00604095"/>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4173"/>
    <w:rsid w:val="00614639"/>
    <w:rsid w:val="00614AB6"/>
    <w:rsid w:val="00614D1F"/>
    <w:rsid w:val="00615E26"/>
    <w:rsid w:val="006168E3"/>
    <w:rsid w:val="00617057"/>
    <w:rsid w:val="006176C8"/>
    <w:rsid w:val="00620FF3"/>
    <w:rsid w:val="00621BF7"/>
    <w:rsid w:val="00622319"/>
    <w:rsid w:val="00622600"/>
    <w:rsid w:val="0062292D"/>
    <w:rsid w:val="00622B47"/>
    <w:rsid w:val="00622F38"/>
    <w:rsid w:val="0062366A"/>
    <w:rsid w:val="006239F0"/>
    <w:rsid w:val="00623E21"/>
    <w:rsid w:val="00624638"/>
    <w:rsid w:val="00625985"/>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062C"/>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2D4"/>
    <w:rsid w:val="0068030B"/>
    <w:rsid w:val="006804FB"/>
    <w:rsid w:val="00680871"/>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EC4"/>
    <w:rsid w:val="006A0F08"/>
    <w:rsid w:val="006A16F5"/>
    <w:rsid w:val="006A2A85"/>
    <w:rsid w:val="006A317E"/>
    <w:rsid w:val="006A35ED"/>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6FAF"/>
    <w:rsid w:val="006B75BC"/>
    <w:rsid w:val="006B7A91"/>
    <w:rsid w:val="006B7BB0"/>
    <w:rsid w:val="006B7BB1"/>
    <w:rsid w:val="006C0306"/>
    <w:rsid w:val="006C06DA"/>
    <w:rsid w:val="006C1C3B"/>
    <w:rsid w:val="006C2845"/>
    <w:rsid w:val="006C29FB"/>
    <w:rsid w:val="006C2EEE"/>
    <w:rsid w:val="006C30BC"/>
    <w:rsid w:val="006C3C6E"/>
    <w:rsid w:val="006C41D6"/>
    <w:rsid w:val="006C4244"/>
    <w:rsid w:val="006C42F4"/>
    <w:rsid w:val="006C47D7"/>
    <w:rsid w:val="006C4BBA"/>
    <w:rsid w:val="006C58C4"/>
    <w:rsid w:val="006C5CFF"/>
    <w:rsid w:val="006C68F5"/>
    <w:rsid w:val="006C78C9"/>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1E1"/>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2DE4"/>
    <w:rsid w:val="006E3E04"/>
    <w:rsid w:val="006E4309"/>
    <w:rsid w:val="006E4BD1"/>
    <w:rsid w:val="006E4EBD"/>
    <w:rsid w:val="006E5BDC"/>
    <w:rsid w:val="006E5D9E"/>
    <w:rsid w:val="006E5EDF"/>
    <w:rsid w:val="006E5FBC"/>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07C"/>
    <w:rsid w:val="006F7A23"/>
    <w:rsid w:val="006F7B33"/>
    <w:rsid w:val="007000F5"/>
    <w:rsid w:val="00700BA7"/>
    <w:rsid w:val="00702898"/>
    <w:rsid w:val="00702E07"/>
    <w:rsid w:val="007039D6"/>
    <w:rsid w:val="00704067"/>
    <w:rsid w:val="0070513D"/>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88"/>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0BA"/>
    <w:rsid w:val="00732351"/>
    <w:rsid w:val="00732A9B"/>
    <w:rsid w:val="00734240"/>
    <w:rsid w:val="00735454"/>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C5D"/>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FE"/>
    <w:rsid w:val="007611BF"/>
    <w:rsid w:val="007616BF"/>
    <w:rsid w:val="007616F4"/>
    <w:rsid w:val="00761FAF"/>
    <w:rsid w:val="007620FC"/>
    <w:rsid w:val="00762777"/>
    <w:rsid w:val="00762F4B"/>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70233"/>
    <w:rsid w:val="0077082A"/>
    <w:rsid w:val="00770CF9"/>
    <w:rsid w:val="0077201D"/>
    <w:rsid w:val="007721EB"/>
    <w:rsid w:val="0077239A"/>
    <w:rsid w:val="007723F2"/>
    <w:rsid w:val="00772B91"/>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1EEF"/>
    <w:rsid w:val="007932E3"/>
    <w:rsid w:val="007935A0"/>
    <w:rsid w:val="00793636"/>
    <w:rsid w:val="00793B0B"/>
    <w:rsid w:val="00793FA8"/>
    <w:rsid w:val="00793FC8"/>
    <w:rsid w:val="0079446E"/>
    <w:rsid w:val="007946DD"/>
    <w:rsid w:val="0079472A"/>
    <w:rsid w:val="00795125"/>
    <w:rsid w:val="00795338"/>
    <w:rsid w:val="00796610"/>
    <w:rsid w:val="00796B0B"/>
    <w:rsid w:val="007970E7"/>
    <w:rsid w:val="00797B21"/>
    <w:rsid w:val="00797E21"/>
    <w:rsid w:val="007A0385"/>
    <w:rsid w:val="007A090D"/>
    <w:rsid w:val="007A1A5B"/>
    <w:rsid w:val="007A2877"/>
    <w:rsid w:val="007A28E3"/>
    <w:rsid w:val="007A2A34"/>
    <w:rsid w:val="007A39D7"/>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5CA"/>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5869"/>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060"/>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861"/>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F3A"/>
    <w:rsid w:val="00843F4E"/>
    <w:rsid w:val="008444DD"/>
    <w:rsid w:val="00844571"/>
    <w:rsid w:val="00844DFC"/>
    <w:rsid w:val="00845033"/>
    <w:rsid w:val="00845326"/>
    <w:rsid w:val="00845DB4"/>
    <w:rsid w:val="0084627F"/>
    <w:rsid w:val="008469F8"/>
    <w:rsid w:val="00847378"/>
    <w:rsid w:val="008477B3"/>
    <w:rsid w:val="008501A4"/>
    <w:rsid w:val="008504EF"/>
    <w:rsid w:val="00850A0F"/>
    <w:rsid w:val="00850E79"/>
    <w:rsid w:val="008512A7"/>
    <w:rsid w:val="008512E5"/>
    <w:rsid w:val="00851DC9"/>
    <w:rsid w:val="00851F63"/>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270"/>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4CD"/>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1C2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0DF7"/>
    <w:rsid w:val="008B10BB"/>
    <w:rsid w:val="008B1CFD"/>
    <w:rsid w:val="008B3B58"/>
    <w:rsid w:val="008B3D4C"/>
    <w:rsid w:val="008B450B"/>
    <w:rsid w:val="008B4B6B"/>
    <w:rsid w:val="008B515D"/>
    <w:rsid w:val="008B5230"/>
    <w:rsid w:val="008B5656"/>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DB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461"/>
    <w:rsid w:val="008D6BF1"/>
    <w:rsid w:val="008D6DE3"/>
    <w:rsid w:val="008D6E66"/>
    <w:rsid w:val="008D6FDD"/>
    <w:rsid w:val="008D7C70"/>
    <w:rsid w:val="008E05B3"/>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4DF"/>
    <w:rsid w:val="008E7A10"/>
    <w:rsid w:val="008E7E4D"/>
    <w:rsid w:val="008E7E6C"/>
    <w:rsid w:val="008F0AB8"/>
    <w:rsid w:val="008F1258"/>
    <w:rsid w:val="008F1266"/>
    <w:rsid w:val="008F163F"/>
    <w:rsid w:val="008F239E"/>
    <w:rsid w:val="008F274C"/>
    <w:rsid w:val="008F2AEE"/>
    <w:rsid w:val="008F3FA8"/>
    <w:rsid w:val="008F42F8"/>
    <w:rsid w:val="008F44F0"/>
    <w:rsid w:val="008F4A57"/>
    <w:rsid w:val="008F4BED"/>
    <w:rsid w:val="008F5190"/>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36B"/>
    <w:rsid w:val="009049D6"/>
    <w:rsid w:val="00904C79"/>
    <w:rsid w:val="00904C90"/>
    <w:rsid w:val="00904DB2"/>
    <w:rsid w:val="00904FBD"/>
    <w:rsid w:val="009050FB"/>
    <w:rsid w:val="00905CC9"/>
    <w:rsid w:val="00905DE6"/>
    <w:rsid w:val="00905F4F"/>
    <w:rsid w:val="00905F82"/>
    <w:rsid w:val="00906164"/>
    <w:rsid w:val="009068EF"/>
    <w:rsid w:val="00906A57"/>
    <w:rsid w:val="00907033"/>
    <w:rsid w:val="00907411"/>
    <w:rsid w:val="0090744C"/>
    <w:rsid w:val="00907607"/>
    <w:rsid w:val="00907E87"/>
    <w:rsid w:val="009105DA"/>
    <w:rsid w:val="00910701"/>
    <w:rsid w:val="009107DB"/>
    <w:rsid w:val="00910B84"/>
    <w:rsid w:val="00910FF5"/>
    <w:rsid w:val="00911DED"/>
    <w:rsid w:val="00912FD3"/>
    <w:rsid w:val="0091308B"/>
    <w:rsid w:val="009145A4"/>
    <w:rsid w:val="00914705"/>
    <w:rsid w:val="0091472A"/>
    <w:rsid w:val="00914DA2"/>
    <w:rsid w:val="00915623"/>
    <w:rsid w:val="0091605F"/>
    <w:rsid w:val="00916B18"/>
    <w:rsid w:val="009171F1"/>
    <w:rsid w:val="00917E78"/>
    <w:rsid w:val="00917F5D"/>
    <w:rsid w:val="00920132"/>
    <w:rsid w:val="00920653"/>
    <w:rsid w:val="00920794"/>
    <w:rsid w:val="00920B9C"/>
    <w:rsid w:val="0092142A"/>
    <w:rsid w:val="00921AB5"/>
    <w:rsid w:val="00922A21"/>
    <w:rsid w:val="0092393D"/>
    <w:rsid w:val="00923A9D"/>
    <w:rsid w:val="00923EA8"/>
    <w:rsid w:val="009241C3"/>
    <w:rsid w:val="00925AF9"/>
    <w:rsid w:val="009263BD"/>
    <w:rsid w:val="009279C0"/>
    <w:rsid w:val="00930166"/>
    <w:rsid w:val="009305ED"/>
    <w:rsid w:val="00930725"/>
    <w:rsid w:val="009309F1"/>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57D"/>
    <w:rsid w:val="00936D9D"/>
    <w:rsid w:val="00937056"/>
    <w:rsid w:val="009372A4"/>
    <w:rsid w:val="009374E8"/>
    <w:rsid w:val="009378B7"/>
    <w:rsid w:val="00940151"/>
    <w:rsid w:val="00940C2F"/>
    <w:rsid w:val="00941710"/>
    <w:rsid w:val="00941DFF"/>
    <w:rsid w:val="0094204A"/>
    <w:rsid w:val="00942493"/>
    <w:rsid w:val="009428BE"/>
    <w:rsid w:val="009428C1"/>
    <w:rsid w:val="0094291F"/>
    <w:rsid w:val="009431C0"/>
    <w:rsid w:val="009437D2"/>
    <w:rsid w:val="00943C68"/>
    <w:rsid w:val="00943E5F"/>
    <w:rsid w:val="009441DD"/>
    <w:rsid w:val="00944B66"/>
    <w:rsid w:val="00944D06"/>
    <w:rsid w:val="0094542E"/>
    <w:rsid w:val="009454A7"/>
    <w:rsid w:val="00945623"/>
    <w:rsid w:val="009457C2"/>
    <w:rsid w:val="00945A3D"/>
    <w:rsid w:val="0094637A"/>
    <w:rsid w:val="009463DB"/>
    <w:rsid w:val="00946BB2"/>
    <w:rsid w:val="0094759D"/>
    <w:rsid w:val="0094776F"/>
    <w:rsid w:val="00950435"/>
    <w:rsid w:val="009508A5"/>
    <w:rsid w:val="00950F0F"/>
    <w:rsid w:val="009515DB"/>
    <w:rsid w:val="009516C4"/>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437"/>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59A"/>
    <w:rsid w:val="00977638"/>
    <w:rsid w:val="0097763E"/>
    <w:rsid w:val="00977BE0"/>
    <w:rsid w:val="00977FAE"/>
    <w:rsid w:val="00980528"/>
    <w:rsid w:val="00980B09"/>
    <w:rsid w:val="00980DCE"/>
    <w:rsid w:val="0098111E"/>
    <w:rsid w:val="0098127F"/>
    <w:rsid w:val="00981547"/>
    <w:rsid w:val="00982075"/>
    <w:rsid w:val="009834EA"/>
    <w:rsid w:val="00983732"/>
    <w:rsid w:val="009838E6"/>
    <w:rsid w:val="00983973"/>
    <w:rsid w:val="00983CD9"/>
    <w:rsid w:val="00983EED"/>
    <w:rsid w:val="00984636"/>
    <w:rsid w:val="00984E1A"/>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241"/>
    <w:rsid w:val="00993891"/>
    <w:rsid w:val="00993BF7"/>
    <w:rsid w:val="00994137"/>
    <w:rsid w:val="00994421"/>
    <w:rsid w:val="00994A5E"/>
    <w:rsid w:val="00994D57"/>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3554"/>
    <w:rsid w:val="009A415F"/>
    <w:rsid w:val="009A51C9"/>
    <w:rsid w:val="009A52CD"/>
    <w:rsid w:val="009A59AF"/>
    <w:rsid w:val="009A5AED"/>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6BC2"/>
    <w:rsid w:val="009B6F9B"/>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29B7"/>
    <w:rsid w:val="009D2CFB"/>
    <w:rsid w:val="009D3C64"/>
    <w:rsid w:val="009D3FFA"/>
    <w:rsid w:val="009D472D"/>
    <w:rsid w:val="009D4E6B"/>
    <w:rsid w:val="009D516F"/>
    <w:rsid w:val="009D5EB0"/>
    <w:rsid w:val="009D6144"/>
    <w:rsid w:val="009D7707"/>
    <w:rsid w:val="009D7E30"/>
    <w:rsid w:val="009E0392"/>
    <w:rsid w:val="009E0C7E"/>
    <w:rsid w:val="009E0FCA"/>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67"/>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22BA"/>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8EF"/>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EB"/>
    <w:rsid w:val="00A168A4"/>
    <w:rsid w:val="00A169D5"/>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18A"/>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293"/>
    <w:rsid w:val="00A44FE5"/>
    <w:rsid w:val="00A456A7"/>
    <w:rsid w:val="00A45FDD"/>
    <w:rsid w:val="00A4620A"/>
    <w:rsid w:val="00A46517"/>
    <w:rsid w:val="00A46580"/>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579F5"/>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6C4F"/>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A00E3"/>
    <w:rsid w:val="00AA01DC"/>
    <w:rsid w:val="00AA1565"/>
    <w:rsid w:val="00AA22EF"/>
    <w:rsid w:val="00AA237C"/>
    <w:rsid w:val="00AA238E"/>
    <w:rsid w:val="00AA2924"/>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8E8"/>
    <w:rsid w:val="00AD1923"/>
    <w:rsid w:val="00AD20F2"/>
    <w:rsid w:val="00AD289E"/>
    <w:rsid w:val="00AD3464"/>
    <w:rsid w:val="00AD3663"/>
    <w:rsid w:val="00AD4019"/>
    <w:rsid w:val="00AD414E"/>
    <w:rsid w:val="00AD4834"/>
    <w:rsid w:val="00AD4862"/>
    <w:rsid w:val="00AD48E3"/>
    <w:rsid w:val="00AD493B"/>
    <w:rsid w:val="00AD57CC"/>
    <w:rsid w:val="00AD5823"/>
    <w:rsid w:val="00AD5FA7"/>
    <w:rsid w:val="00AD6095"/>
    <w:rsid w:val="00AD7510"/>
    <w:rsid w:val="00AD7511"/>
    <w:rsid w:val="00AD7C7D"/>
    <w:rsid w:val="00AD7DBC"/>
    <w:rsid w:val="00AD7E23"/>
    <w:rsid w:val="00AD7F20"/>
    <w:rsid w:val="00AD7F67"/>
    <w:rsid w:val="00AD7FA2"/>
    <w:rsid w:val="00AE0D65"/>
    <w:rsid w:val="00AE0E93"/>
    <w:rsid w:val="00AE0EF6"/>
    <w:rsid w:val="00AE18F3"/>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378"/>
    <w:rsid w:val="00AF0E8B"/>
    <w:rsid w:val="00AF0F6D"/>
    <w:rsid w:val="00AF173F"/>
    <w:rsid w:val="00AF1C60"/>
    <w:rsid w:val="00AF1DD2"/>
    <w:rsid w:val="00AF2316"/>
    <w:rsid w:val="00AF30A5"/>
    <w:rsid w:val="00AF333C"/>
    <w:rsid w:val="00AF3667"/>
    <w:rsid w:val="00AF3D25"/>
    <w:rsid w:val="00AF44C1"/>
    <w:rsid w:val="00AF4D37"/>
    <w:rsid w:val="00AF539E"/>
    <w:rsid w:val="00AF5916"/>
    <w:rsid w:val="00AF5DA3"/>
    <w:rsid w:val="00AF5E09"/>
    <w:rsid w:val="00AF6781"/>
    <w:rsid w:val="00AF77F3"/>
    <w:rsid w:val="00AF794F"/>
    <w:rsid w:val="00B00049"/>
    <w:rsid w:val="00B01F3E"/>
    <w:rsid w:val="00B02AE2"/>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07ADC"/>
    <w:rsid w:val="00B1035D"/>
    <w:rsid w:val="00B1050E"/>
    <w:rsid w:val="00B106A4"/>
    <w:rsid w:val="00B10827"/>
    <w:rsid w:val="00B10C3A"/>
    <w:rsid w:val="00B10F8E"/>
    <w:rsid w:val="00B11568"/>
    <w:rsid w:val="00B11673"/>
    <w:rsid w:val="00B11A05"/>
    <w:rsid w:val="00B1399F"/>
    <w:rsid w:val="00B13C16"/>
    <w:rsid w:val="00B13E49"/>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069"/>
    <w:rsid w:val="00B32BA9"/>
    <w:rsid w:val="00B33B3C"/>
    <w:rsid w:val="00B33BCD"/>
    <w:rsid w:val="00B34C6B"/>
    <w:rsid w:val="00B34D38"/>
    <w:rsid w:val="00B36554"/>
    <w:rsid w:val="00B36873"/>
    <w:rsid w:val="00B36E0E"/>
    <w:rsid w:val="00B3759D"/>
    <w:rsid w:val="00B37912"/>
    <w:rsid w:val="00B37DED"/>
    <w:rsid w:val="00B402DB"/>
    <w:rsid w:val="00B40919"/>
    <w:rsid w:val="00B409B1"/>
    <w:rsid w:val="00B4135D"/>
    <w:rsid w:val="00B4150B"/>
    <w:rsid w:val="00B41C4E"/>
    <w:rsid w:val="00B429AB"/>
    <w:rsid w:val="00B42DF8"/>
    <w:rsid w:val="00B42E31"/>
    <w:rsid w:val="00B431B0"/>
    <w:rsid w:val="00B43664"/>
    <w:rsid w:val="00B437A8"/>
    <w:rsid w:val="00B43C6A"/>
    <w:rsid w:val="00B43FE5"/>
    <w:rsid w:val="00B44176"/>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5A74"/>
    <w:rsid w:val="00B7610E"/>
    <w:rsid w:val="00B76166"/>
    <w:rsid w:val="00B762FE"/>
    <w:rsid w:val="00B763A9"/>
    <w:rsid w:val="00B767AB"/>
    <w:rsid w:val="00B76CB8"/>
    <w:rsid w:val="00B7748E"/>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58A"/>
    <w:rsid w:val="00B86962"/>
    <w:rsid w:val="00B8698F"/>
    <w:rsid w:val="00B86A09"/>
    <w:rsid w:val="00B86E89"/>
    <w:rsid w:val="00B87231"/>
    <w:rsid w:val="00B873E9"/>
    <w:rsid w:val="00B87D7B"/>
    <w:rsid w:val="00B91890"/>
    <w:rsid w:val="00B91BB1"/>
    <w:rsid w:val="00B926AE"/>
    <w:rsid w:val="00B92A0B"/>
    <w:rsid w:val="00B92B17"/>
    <w:rsid w:val="00B92D78"/>
    <w:rsid w:val="00B92E5C"/>
    <w:rsid w:val="00B936CA"/>
    <w:rsid w:val="00B936F0"/>
    <w:rsid w:val="00B93776"/>
    <w:rsid w:val="00B93B07"/>
    <w:rsid w:val="00B944FD"/>
    <w:rsid w:val="00B946E9"/>
    <w:rsid w:val="00B95CB8"/>
    <w:rsid w:val="00B95E40"/>
    <w:rsid w:val="00B95F15"/>
    <w:rsid w:val="00B97A0F"/>
    <w:rsid w:val="00BA00C3"/>
    <w:rsid w:val="00BA03FB"/>
    <w:rsid w:val="00BA040C"/>
    <w:rsid w:val="00BA07AC"/>
    <w:rsid w:val="00BA1DC5"/>
    <w:rsid w:val="00BA23EA"/>
    <w:rsid w:val="00BA25DD"/>
    <w:rsid w:val="00BA2B07"/>
    <w:rsid w:val="00BA3669"/>
    <w:rsid w:val="00BA3E52"/>
    <w:rsid w:val="00BA4206"/>
    <w:rsid w:val="00BA4304"/>
    <w:rsid w:val="00BA49BE"/>
    <w:rsid w:val="00BA4A14"/>
    <w:rsid w:val="00BA4B6E"/>
    <w:rsid w:val="00BA4D2F"/>
    <w:rsid w:val="00BA50DD"/>
    <w:rsid w:val="00BA510D"/>
    <w:rsid w:val="00BA516C"/>
    <w:rsid w:val="00BA6455"/>
    <w:rsid w:val="00BA6856"/>
    <w:rsid w:val="00BA6E71"/>
    <w:rsid w:val="00BA7113"/>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72B"/>
    <w:rsid w:val="00BC4C52"/>
    <w:rsid w:val="00BC538C"/>
    <w:rsid w:val="00BC5775"/>
    <w:rsid w:val="00BC661A"/>
    <w:rsid w:val="00BC7086"/>
    <w:rsid w:val="00BC71AA"/>
    <w:rsid w:val="00BC7FD0"/>
    <w:rsid w:val="00BD0406"/>
    <w:rsid w:val="00BD08BF"/>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2FA"/>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BAF"/>
    <w:rsid w:val="00C22131"/>
    <w:rsid w:val="00C22264"/>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4136"/>
    <w:rsid w:val="00C3595E"/>
    <w:rsid w:val="00C35B05"/>
    <w:rsid w:val="00C370B6"/>
    <w:rsid w:val="00C400CC"/>
    <w:rsid w:val="00C4010D"/>
    <w:rsid w:val="00C40263"/>
    <w:rsid w:val="00C4063B"/>
    <w:rsid w:val="00C4139F"/>
    <w:rsid w:val="00C41699"/>
    <w:rsid w:val="00C416D6"/>
    <w:rsid w:val="00C41869"/>
    <w:rsid w:val="00C41AD8"/>
    <w:rsid w:val="00C41FCC"/>
    <w:rsid w:val="00C425E7"/>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512C"/>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08F"/>
    <w:rsid w:val="00C71624"/>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3CF"/>
    <w:rsid w:val="00C814B4"/>
    <w:rsid w:val="00C816EE"/>
    <w:rsid w:val="00C8232B"/>
    <w:rsid w:val="00C8289D"/>
    <w:rsid w:val="00C84667"/>
    <w:rsid w:val="00C846DD"/>
    <w:rsid w:val="00C84A10"/>
    <w:rsid w:val="00C84A1A"/>
    <w:rsid w:val="00C8538E"/>
    <w:rsid w:val="00C868E7"/>
    <w:rsid w:val="00C869CC"/>
    <w:rsid w:val="00C86D59"/>
    <w:rsid w:val="00C872C0"/>
    <w:rsid w:val="00C87BD6"/>
    <w:rsid w:val="00C9092C"/>
    <w:rsid w:val="00C90ACA"/>
    <w:rsid w:val="00C91945"/>
    <w:rsid w:val="00C92187"/>
    <w:rsid w:val="00C921AA"/>
    <w:rsid w:val="00C92AC0"/>
    <w:rsid w:val="00C93660"/>
    <w:rsid w:val="00C93829"/>
    <w:rsid w:val="00C938D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29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1D6"/>
    <w:rsid w:val="00CB7B88"/>
    <w:rsid w:val="00CB7B8F"/>
    <w:rsid w:val="00CC084F"/>
    <w:rsid w:val="00CC0980"/>
    <w:rsid w:val="00CC09F6"/>
    <w:rsid w:val="00CC11EC"/>
    <w:rsid w:val="00CC1683"/>
    <w:rsid w:val="00CC18F1"/>
    <w:rsid w:val="00CC29CB"/>
    <w:rsid w:val="00CC2B84"/>
    <w:rsid w:val="00CC2D3B"/>
    <w:rsid w:val="00CC2F38"/>
    <w:rsid w:val="00CC2FFE"/>
    <w:rsid w:val="00CC3661"/>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68AB"/>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402"/>
    <w:rsid w:val="00CF1841"/>
    <w:rsid w:val="00CF1BD8"/>
    <w:rsid w:val="00CF2511"/>
    <w:rsid w:val="00CF27AF"/>
    <w:rsid w:val="00CF3703"/>
    <w:rsid w:val="00CF3CB3"/>
    <w:rsid w:val="00CF3D77"/>
    <w:rsid w:val="00CF40C3"/>
    <w:rsid w:val="00CF4183"/>
    <w:rsid w:val="00CF4195"/>
    <w:rsid w:val="00CF53EA"/>
    <w:rsid w:val="00CF562D"/>
    <w:rsid w:val="00CF5750"/>
    <w:rsid w:val="00CF5DA8"/>
    <w:rsid w:val="00CF6133"/>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3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11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4D33"/>
    <w:rsid w:val="00D252E5"/>
    <w:rsid w:val="00D2579A"/>
    <w:rsid w:val="00D25EE0"/>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695"/>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A33"/>
    <w:rsid w:val="00D42B1D"/>
    <w:rsid w:val="00D42CB5"/>
    <w:rsid w:val="00D42E39"/>
    <w:rsid w:val="00D43242"/>
    <w:rsid w:val="00D43A72"/>
    <w:rsid w:val="00D43BE0"/>
    <w:rsid w:val="00D458D7"/>
    <w:rsid w:val="00D46061"/>
    <w:rsid w:val="00D462CF"/>
    <w:rsid w:val="00D46CC6"/>
    <w:rsid w:val="00D4754C"/>
    <w:rsid w:val="00D479BB"/>
    <w:rsid w:val="00D50D2D"/>
    <w:rsid w:val="00D510EF"/>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C5F"/>
    <w:rsid w:val="00D634AF"/>
    <w:rsid w:val="00D6375C"/>
    <w:rsid w:val="00D6393D"/>
    <w:rsid w:val="00D6395E"/>
    <w:rsid w:val="00D63B3D"/>
    <w:rsid w:val="00D63C4D"/>
    <w:rsid w:val="00D63CA0"/>
    <w:rsid w:val="00D64194"/>
    <w:rsid w:val="00D6424D"/>
    <w:rsid w:val="00D644F9"/>
    <w:rsid w:val="00D65EBB"/>
    <w:rsid w:val="00D65F1F"/>
    <w:rsid w:val="00D6632C"/>
    <w:rsid w:val="00D6632D"/>
    <w:rsid w:val="00D667A3"/>
    <w:rsid w:val="00D67305"/>
    <w:rsid w:val="00D70246"/>
    <w:rsid w:val="00D70345"/>
    <w:rsid w:val="00D71103"/>
    <w:rsid w:val="00D71795"/>
    <w:rsid w:val="00D71D2B"/>
    <w:rsid w:val="00D722BC"/>
    <w:rsid w:val="00D72544"/>
    <w:rsid w:val="00D726AE"/>
    <w:rsid w:val="00D72A15"/>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73"/>
    <w:rsid w:val="00D772DB"/>
    <w:rsid w:val="00D80120"/>
    <w:rsid w:val="00D80617"/>
    <w:rsid w:val="00D81894"/>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0F2"/>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561F"/>
    <w:rsid w:val="00D95B8D"/>
    <w:rsid w:val="00D95E7C"/>
    <w:rsid w:val="00D9633D"/>
    <w:rsid w:val="00D96839"/>
    <w:rsid w:val="00D96AB8"/>
    <w:rsid w:val="00D96F18"/>
    <w:rsid w:val="00D97099"/>
    <w:rsid w:val="00D9781E"/>
    <w:rsid w:val="00D97D05"/>
    <w:rsid w:val="00D97E4D"/>
    <w:rsid w:val="00DA0271"/>
    <w:rsid w:val="00DA05B0"/>
    <w:rsid w:val="00DA094D"/>
    <w:rsid w:val="00DA12ED"/>
    <w:rsid w:val="00DA12FA"/>
    <w:rsid w:val="00DA159D"/>
    <w:rsid w:val="00DA22F6"/>
    <w:rsid w:val="00DA3B2A"/>
    <w:rsid w:val="00DA3D79"/>
    <w:rsid w:val="00DA50C3"/>
    <w:rsid w:val="00DA6027"/>
    <w:rsid w:val="00DA62C0"/>
    <w:rsid w:val="00DA6B28"/>
    <w:rsid w:val="00DA724F"/>
    <w:rsid w:val="00DA7EC0"/>
    <w:rsid w:val="00DB003D"/>
    <w:rsid w:val="00DB0221"/>
    <w:rsid w:val="00DB057F"/>
    <w:rsid w:val="00DB0690"/>
    <w:rsid w:val="00DB0705"/>
    <w:rsid w:val="00DB0D8F"/>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6F9"/>
    <w:rsid w:val="00DD0963"/>
    <w:rsid w:val="00DD0AB1"/>
    <w:rsid w:val="00DD0D8B"/>
    <w:rsid w:val="00DD1E58"/>
    <w:rsid w:val="00DD2329"/>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55"/>
    <w:rsid w:val="00DE5D69"/>
    <w:rsid w:val="00DE617B"/>
    <w:rsid w:val="00DE676E"/>
    <w:rsid w:val="00DE741A"/>
    <w:rsid w:val="00DF00B2"/>
    <w:rsid w:val="00DF0670"/>
    <w:rsid w:val="00DF0D90"/>
    <w:rsid w:val="00DF167A"/>
    <w:rsid w:val="00DF176B"/>
    <w:rsid w:val="00DF18AA"/>
    <w:rsid w:val="00DF1C07"/>
    <w:rsid w:val="00DF1D4E"/>
    <w:rsid w:val="00DF2254"/>
    <w:rsid w:val="00DF2450"/>
    <w:rsid w:val="00DF3180"/>
    <w:rsid w:val="00DF362F"/>
    <w:rsid w:val="00DF39B0"/>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2A7"/>
    <w:rsid w:val="00E05129"/>
    <w:rsid w:val="00E05935"/>
    <w:rsid w:val="00E059D2"/>
    <w:rsid w:val="00E0614E"/>
    <w:rsid w:val="00E062EB"/>
    <w:rsid w:val="00E0664F"/>
    <w:rsid w:val="00E066E8"/>
    <w:rsid w:val="00E07192"/>
    <w:rsid w:val="00E0730D"/>
    <w:rsid w:val="00E10514"/>
    <w:rsid w:val="00E10A5C"/>
    <w:rsid w:val="00E1114D"/>
    <w:rsid w:val="00E115F1"/>
    <w:rsid w:val="00E117FB"/>
    <w:rsid w:val="00E11963"/>
    <w:rsid w:val="00E11B89"/>
    <w:rsid w:val="00E11EB2"/>
    <w:rsid w:val="00E122AC"/>
    <w:rsid w:val="00E12D38"/>
    <w:rsid w:val="00E13428"/>
    <w:rsid w:val="00E13B2E"/>
    <w:rsid w:val="00E149C8"/>
    <w:rsid w:val="00E158E6"/>
    <w:rsid w:val="00E1735E"/>
    <w:rsid w:val="00E1785C"/>
    <w:rsid w:val="00E17DBA"/>
    <w:rsid w:val="00E20F27"/>
    <w:rsid w:val="00E21226"/>
    <w:rsid w:val="00E215E1"/>
    <w:rsid w:val="00E21CA7"/>
    <w:rsid w:val="00E239C9"/>
    <w:rsid w:val="00E242DA"/>
    <w:rsid w:val="00E24A32"/>
    <w:rsid w:val="00E24C90"/>
    <w:rsid w:val="00E254E9"/>
    <w:rsid w:val="00E255A3"/>
    <w:rsid w:val="00E25BD0"/>
    <w:rsid w:val="00E25F63"/>
    <w:rsid w:val="00E26267"/>
    <w:rsid w:val="00E264C0"/>
    <w:rsid w:val="00E266B8"/>
    <w:rsid w:val="00E26804"/>
    <w:rsid w:val="00E271C4"/>
    <w:rsid w:val="00E27368"/>
    <w:rsid w:val="00E27546"/>
    <w:rsid w:val="00E277C6"/>
    <w:rsid w:val="00E27CEB"/>
    <w:rsid w:val="00E30244"/>
    <w:rsid w:val="00E30CF8"/>
    <w:rsid w:val="00E310BF"/>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1C5"/>
    <w:rsid w:val="00E41431"/>
    <w:rsid w:val="00E414E5"/>
    <w:rsid w:val="00E41CFA"/>
    <w:rsid w:val="00E41EE6"/>
    <w:rsid w:val="00E420AE"/>
    <w:rsid w:val="00E4211E"/>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1D7"/>
    <w:rsid w:val="00E80720"/>
    <w:rsid w:val="00E81438"/>
    <w:rsid w:val="00E82125"/>
    <w:rsid w:val="00E82206"/>
    <w:rsid w:val="00E8293C"/>
    <w:rsid w:val="00E82E2C"/>
    <w:rsid w:val="00E8331D"/>
    <w:rsid w:val="00E83946"/>
    <w:rsid w:val="00E83981"/>
    <w:rsid w:val="00E83C37"/>
    <w:rsid w:val="00E84C13"/>
    <w:rsid w:val="00E84CA8"/>
    <w:rsid w:val="00E85074"/>
    <w:rsid w:val="00E85285"/>
    <w:rsid w:val="00E85387"/>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A74E3"/>
    <w:rsid w:val="00EB1FF7"/>
    <w:rsid w:val="00EB28AD"/>
    <w:rsid w:val="00EB2ACE"/>
    <w:rsid w:val="00EB321C"/>
    <w:rsid w:val="00EB376F"/>
    <w:rsid w:val="00EB45F8"/>
    <w:rsid w:val="00EB4624"/>
    <w:rsid w:val="00EB46DC"/>
    <w:rsid w:val="00EB4EE7"/>
    <w:rsid w:val="00EB553A"/>
    <w:rsid w:val="00EB57EB"/>
    <w:rsid w:val="00EB5C95"/>
    <w:rsid w:val="00EB7AA1"/>
    <w:rsid w:val="00EB7E12"/>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002"/>
    <w:rsid w:val="00EC4150"/>
    <w:rsid w:val="00EC4693"/>
    <w:rsid w:val="00EC4A4D"/>
    <w:rsid w:val="00EC4A58"/>
    <w:rsid w:val="00EC4AB7"/>
    <w:rsid w:val="00EC4C1C"/>
    <w:rsid w:val="00EC5C46"/>
    <w:rsid w:val="00EC5CAA"/>
    <w:rsid w:val="00EC5CDF"/>
    <w:rsid w:val="00EC6DF1"/>
    <w:rsid w:val="00EC776C"/>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BAE"/>
    <w:rsid w:val="00ED4F7D"/>
    <w:rsid w:val="00ED6484"/>
    <w:rsid w:val="00ED72BB"/>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0500"/>
    <w:rsid w:val="00F016BB"/>
    <w:rsid w:val="00F0179F"/>
    <w:rsid w:val="00F03C37"/>
    <w:rsid w:val="00F03DFC"/>
    <w:rsid w:val="00F04097"/>
    <w:rsid w:val="00F047FD"/>
    <w:rsid w:val="00F051F4"/>
    <w:rsid w:val="00F056B0"/>
    <w:rsid w:val="00F05737"/>
    <w:rsid w:val="00F05F9C"/>
    <w:rsid w:val="00F0618C"/>
    <w:rsid w:val="00F0646C"/>
    <w:rsid w:val="00F07787"/>
    <w:rsid w:val="00F07F75"/>
    <w:rsid w:val="00F1090A"/>
    <w:rsid w:val="00F10AFC"/>
    <w:rsid w:val="00F10C3B"/>
    <w:rsid w:val="00F10E6B"/>
    <w:rsid w:val="00F11C4E"/>
    <w:rsid w:val="00F12228"/>
    <w:rsid w:val="00F128E7"/>
    <w:rsid w:val="00F12D1D"/>
    <w:rsid w:val="00F1355B"/>
    <w:rsid w:val="00F1412A"/>
    <w:rsid w:val="00F14206"/>
    <w:rsid w:val="00F14F7C"/>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57CA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0B"/>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40F"/>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2D0"/>
    <w:rsid w:val="00FC545B"/>
    <w:rsid w:val="00FC55DE"/>
    <w:rsid w:val="00FC6012"/>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2010"/>
    <w:rsid w:val="00FD297A"/>
    <w:rsid w:val="00FD2A73"/>
    <w:rsid w:val="00FD2E31"/>
    <w:rsid w:val="00FD37A5"/>
    <w:rsid w:val="00FD3DE7"/>
    <w:rsid w:val="00FD430B"/>
    <w:rsid w:val="00FD4F2C"/>
    <w:rsid w:val="00FD4FD6"/>
    <w:rsid w:val="00FD6860"/>
    <w:rsid w:val="00FD6BBF"/>
    <w:rsid w:val="00FD74C4"/>
    <w:rsid w:val="00FE002D"/>
    <w:rsid w:val="00FE2030"/>
    <w:rsid w:val="00FE2277"/>
    <w:rsid w:val="00FE2BF1"/>
    <w:rsid w:val="00FE2F38"/>
    <w:rsid w:val="00FE30EC"/>
    <w:rsid w:val="00FE31DD"/>
    <w:rsid w:val="00FE38CC"/>
    <w:rsid w:val="00FE3905"/>
    <w:rsid w:val="00FE3A8D"/>
    <w:rsid w:val="00FE3B99"/>
    <w:rsid w:val="00FE3F01"/>
    <w:rsid w:val="00FE4865"/>
    <w:rsid w:val="00FE4D72"/>
    <w:rsid w:val="00FE55B6"/>
    <w:rsid w:val="00FE55DE"/>
    <w:rsid w:val="00FE6593"/>
    <w:rsid w:val="00FE7BFA"/>
    <w:rsid w:val="00FF085A"/>
    <w:rsid w:val="00FF0989"/>
    <w:rsid w:val="00FF0F8A"/>
    <w:rsid w:val="00FF10DF"/>
    <w:rsid w:val="00FF135C"/>
    <w:rsid w:val="00FF1391"/>
    <w:rsid w:val="00FF22DA"/>
    <w:rsid w:val="00FF2C9A"/>
    <w:rsid w:val="00FF30D2"/>
    <w:rsid w:val="00FF3675"/>
    <w:rsid w:val="00FF37C0"/>
    <w:rsid w:val="00FF401B"/>
    <w:rsid w:val="00FF427D"/>
    <w:rsid w:val="00FF4472"/>
    <w:rsid w:val="00FF4644"/>
    <w:rsid w:val="00FF49A3"/>
    <w:rsid w:val="00FF4DC2"/>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680871"/>
    <w:pPr>
      <w:spacing w:before="100" w:beforeAutospacing="1" w:after="119" w:line="240" w:lineRule="auto"/>
    </w:pPr>
    <w:rPr>
      <w:rFonts w:ascii="Times New Roman" w:eastAsia="Times New Roman" w:hAnsi="Times New Roman" w:cs="Times New Roman"/>
      <w:sz w:val="24"/>
      <w:szCs w:val="24"/>
    </w:rPr>
  </w:style>
  <w:style w:type="paragraph" w:customStyle="1" w:styleId="11">
    <w:name w:val="Знак1"/>
    <w:basedOn w:val="a"/>
    <w:uiPriority w:val="99"/>
    <w:rsid w:val="00843F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uiPriority w:val="99"/>
    <w:rsid w:val="00843F4E"/>
    <w:pPr>
      <w:widowControl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843F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3F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9E0FC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EB77-AA14-46C7-9EBE-0387999D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7211</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2018-04-26T12:56:00Z</cp:lastPrinted>
  <dcterms:created xsi:type="dcterms:W3CDTF">2018-04-05T05:16:00Z</dcterms:created>
  <dcterms:modified xsi:type="dcterms:W3CDTF">2018-04-26T12:56:00Z</dcterms:modified>
</cp:coreProperties>
</file>