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CD" w:rsidRDefault="00E844CD" w:rsidP="00E844CD">
      <w:pPr>
        <w:spacing w:after="0" w:line="240" w:lineRule="auto"/>
        <w:ind w:firstLine="567"/>
        <w:jc w:val="right"/>
        <w:rPr>
          <w:rFonts w:ascii="Times New Roman" w:hAnsi="Times New Roman"/>
          <w:b/>
          <w:sz w:val="28"/>
          <w:szCs w:val="28"/>
        </w:rPr>
      </w:pPr>
      <w:r>
        <w:rPr>
          <w:rFonts w:ascii="Times New Roman" w:hAnsi="Times New Roman"/>
          <w:b/>
          <w:sz w:val="28"/>
          <w:szCs w:val="28"/>
        </w:rPr>
        <w:t>ПРОЕКТ</w:t>
      </w:r>
    </w:p>
    <w:p w:rsidR="00A518F0" w:rsidRDefault="00A518F0" w:rsidP="00A518F0">
      <w:pPr>
        <w:spacing w:after="0" w:line="240" w:lineRule="auto"/>
        <w:ind w:firstLine="567"/>
        <w:jc w:val="center"/>
        <w:rPr>
          <w:rFonts w:ascii="Times New Roman" w:hAnsi="Times New Roman"/>
          <w:b/>
          <w:sz w:val="28"/>
          <w:szCs w:val="28"/>
        </w:rPr>
      </w:pPr>
      <w:r>
        <w:rPr>
          <w:rFonts w:ascii="Times New Roman" w:hAnsi="Times New Roman"/>
          <w:b/>
          <w:sz w:val="28"/>
          <w:szCs w:val="28"/>
        </w:rPr>
        <w:t>РЕШЕНИЕ</w:t>
      </w:r>
    </w:p>
    <w:p w:rsidR="00A518F0" w:rsidRDefault="00A518F0" w:rsidP="00A518F0">
      <w:pPr>
        <w:spacing w:after="0" w:line="240" w:lineRule="auto"/>
        <w:ind w:firstLine="567"/>
        <w:jc w:val="center"/>
        <w:rPr>
          <w:rFonts w:ascii="Times New Roman" w:hAnsi="Times New Roman"/>
          <w:sz w:val="28"/>
          <w:szCs w:val="28"/>
        </w:rPr>
      </w:pPr>
    </w:p>
    <w:p w:rsidR="00A518F0" w:rsidRDefault="00A518F0" w:rsidP="00A518F0">
      <w:pPr>
        <w:spacing w:after="0" w:line="240" w:lineRule="auto"/>
        <w:ind w:firstLine="567"/>
        <w:jc w:val="center"/>
        <w:rPr>
          <w:rFonts w:ascii="Times New Roman" w:hAnsi="Times New Roman"/>
          <w:sz w:val="28"/>
          <w:szCs w:val="28"/>
        </w:rPr>
      </w:pPr>
      <w:r>
        <w:rPr>
          <w:rFonts w:ascii="Times New Roman" w:hAnsi="Times New Roman"/>
          <w:sz w:val="28"/>
          <w:szCs w:val="28"/>
        </w:rPr>
        <w:t>СОВЕТА ДЕПУТАТОВ МУНИЦИПАЛЬНОГО ОБРАЗОВАНИЯ</w:t>
      </w:r>
    </w:p>
    <w:p w:rsidR="00A518F0" w:rsidRDefault="00A518F0" w:rsidP="00A518F0">
      <w:pPr>
        <w:spacing w:after="0" w:line="240" w:lineRule="auto"/>
        <w:ind w:firstLine="567"/>
        <w:jc w:val="center"/>
        <w:rPr>
          <w:rFonts w:ascii="Times New Roman" w:hAnsi="Times New Roman"/>
          <w:sz w:val="28"/>
          <w:szCs w:val="28"/>
        </w:rPr>
      </w:pPr>
      <w:r>
        <w:rPr>
          <w:rFonts w:ascii="Times New Roman" w:hAnsi="Times New Roman"/>
          <w:sz w:val="28"/>
          <w:szCs w:val="28"/>
        </w:rPr>
        <w:t>ИВАНОВСКОГО СЕЛЬСОВЕТА КОЧУБЕЕВСКОГО РАЙОНА</w:t>
      </w:r>
    </w:p>
    <w:p w:rsidR="00A518F0" w:rsidRDefault="00A518F0" w:rsidP="00A518F0">
      <w:pPr>
        <w:spacing w:after="0" w:line="240" w:lineRule="auto"/>
        <w:ind w:firstLine="567"/>
        <w:jc w:val="center"/>
        <w:rPr>
          <w:rFonts w:ascii="Times New Roman" w:hAnsi="Times New Roman"/>
          <w:sz w:val="28"/>
          <w:szCs w:val="28"/>
        </w:rPr>
      </w:pPr>
      <w:r>
        <w:rPr>
          <w:rFonts w:ascii="Times New Roman" w:hAnsi="Times New Roman"/>
          <w:sz w:val="28"/>
          <w:szCs w:val="28"/>
        </w:rPr>
        <w:t>СТАВРОПОЛЬСКОГО КРАЯ ЧЕТВЁРТОГО СОЗЫВА.</w:t>
      </w:r>
    </w:p>
    <w:p w:rsidR="00A518F0" w:rsidRDefault="00A518F0" w:rsidP="00A518F0">
      <w:pPr>
        <w:spacing w:after="0" w:line="240" w:lineRule="auto"/>
        <w:rPr>
          <w:rFonts w:ascii="Times New Roman" w:hAnsi="Times New Roman"/>
          <w:sz w:val="28"/>
          <w:szCs w:val="28"/>
        </w:rPr>
      </w:pPr>
    </w:p>
    <w:p w:rsidR="00A518F0" w:rsidRDefault="00604A7D" w:rsidP="00A518F0">
      <w:pPr>
        <w:spacing w:after="0" w:line="240" w:lineRule="auto"/>
        <w:jc w:val="center"/>
        <w:rPr>
          <w:rFonts w:ascii="Times New Roman" w:hAnsi="Times New Roman"/>
          <w:sz w:val="28"/>
          <w:szCs w:val="28"/>
        </w:rPr>
      </w:pPr>
      <w:r>
        <w:rPr>
          <w:rFonts w:ascii="Times New Roman" w:hAnsi="Times New Roman"/>
          <w:sz w:val="28"/>
          <w:szCs w:val="28"/>
        </w:rPr>
        <w:t>2</w:t>
      </w:r>
      <w:r w:rsidR="00F631F3">
        <w:rPr>
          <w:rFonts w:ascii="Times New Roman" w:hAnsi="Times New Roman"/>
          <w:sz w:val="28"/>
          <w:szCs w:val="28"/>
        </w:rPr>
        <w:t>7</w:t>
      </w:r>
      <w:r>
        <w:rPr>
          <w:rFonts w:ascii="Times New Roman" w:hAnsi="Times New Roman"/>
          <w:sz w:val="28"/>
          <w:szCs w:val="28"/>
        </w:rPr>
        <w:t xml:space="preserve"> </w:t>
      </w:r>
      <w:r w:rsidR="0085164F">
        <w:rPr>
          <w:rFonts w:ascii="Times New Roman" w:hAnsi="Times New Roman"/>
          <w:sz w:val="28"/>
          <w:szCs w:val="28"/>
        </w:rPr>
        <w:t>марта</w:t>
      </w:r>
      <w:r w:rsidR="00A518F0">
        <w:rPr>
          <w:rFonts w:ascii="Times New Roman" w:hAnsi="Times New Roman"/>
          <w:sz w:val="28"/>
          <w:szCs w:val="28"/>
        </w:rPr>
        <w:t xml:space="preserve"> 201</w:t>
      </w:r>
      <w:r w:rsidR="0085164F">
        <w:rPr>
          <w:rFonts w:ascii="Times New Roman" w:hAnsi="Times New Roman"/>
          <w:sz w:val="28"/>
          <w:szCs w:val="28"/>
        </w:rPr>
        <w:t>5</w:t>
      </w:r>
      <w:r w:rsidR="00A518F0">
        <w:rPr>
          <w:rFonts w:ascii="Times New Roman" w:hAnsi="Times New Roman"/>
          <w:sz w:val="28"/>
          <w:szCs w:val="28"/>
        </w:rPr>
        <w:t xml:space="preserve"> г.</w:t>
      </w:r>
      <w:r w:rsidR="00CD2EA9">
        <w:rPr>
          <w:rFonts w:ascii="Times New Roman" w:hAnsi="Times New Roman"/>
          <w:sz w:val="28"/>
          <w:szCs w:val="28"/>
        </w:rPr>
        <w:tab/>
      </w:r>
      <w:r w:rsidR="00CD2EA9">
        <w:rPr>
          <w:rFonts w:ascii="Times New Roman" w:hAnsi="Times New Roman"/>
          <w:sz w:val="28"/>
          <w:szCs w:val="28"/>
        </w:rPr>
        <w:tab/>
      </w:r>
      <w:r w:rsidR="00CD2EA9">
        <w:rPr>
          <w:rFonts w:ascii="Times New Roman" w:hAnsi="Times New Roman"/>
          <w:sz w:val="28"/>
          <w:szCs w:val="28"/>
        </w:rPr>
        <w:tab/>
      </w:r>
      <w:r w:rsidR="00E27D74">
        <w:rPr>
          <w:rFonts w:ascii="Times New Roman" w:hAnsi="Times New Roman"/>
          <w:sz w:val="28"/>
          <w:szCs w:val="28"/>
        </w:rPr>
        <w:t xml:space="preserve"> </w:t>
      </w:r>
      <w:r w:rsidR="00A518F0">
        <w:rPr>
          <w:rFonts w:ascii="Times New Roman" w:hAnsi="Times New Roman"/>
          <w:sz w:val="28"/>
          <w:szCs w:val="28"/>
        </w:rPr>
        <w:t>с. Ивановское</w:t>
      </w:r>
      <w:r w:rsidR="00E27D74">
        <w:rPr>
          <w:rFonts w:ascii="Times New Roman" w:hAnsi="Times New Roman"/>
          <w:sz w:val="28"/>
          <w:szCs w:val="28"/>
        </w:rPr>
        <w:t xml:space="preserve"> </w:t>
      </w:r>
      <w:r w:rsidR="00CD2EA9">
        <w:rPr>
          <w:rFonts w:ascii="Times New Roman" w:hAnsi="Times New Roman"/>
          <w:sz w:val="28"/>
          <w:szCs w:val="28"/>
        </w:rPr>
        <w:tab/>
      </w:r>
      <w:r w:rsidR="00CD2EA9">
        <w:rPr>
          <w:rFonts w:ascii="Times New Roman" w:hAnsi="Times New Roman"/>
          <w:sz w:val="28"/>
          <w:szCs w:val="28"/>
        </w:rPr>
        <w:tab/>
      </w:r>
      <w:r w:rsidR="00CD2EA9">
        <w:rPr>
          <w:rFonts w:ascii="Times New Roman" w:hAnsi="Times New Roman"/>
          <w:sz w:val="28"/>
          <w:szCs w:val="28"/>
        </w:rPr>
        <w:tab/>
      </w:r>
      <w:r w:rsidR="00CD2EA9">
        <w:rPr>
          <w:rFonts w:ascii="Times New Roman" w:hAnsi="Times New Roman"/>
          <w:sz w:val="28"/>
          <w:szCs w:val="28"/>
        </w:rPr>
        <w:tab/>
      </w:r>
      <w:r w:rsidR="00A518F0">
        <w:rPr>
          <w:rFonts w:ascii="Times New Roman" w:hAnsi="Times New Roman"/>
          <w:sz w:val="28"/>
          <w:szCs w:val="28"/>
        </w:rPr>
        <w:t xml:space="preserve">№ </w:t>
      </w:r>
    </w:p>
    <w:p w:rsidR="00A518F0" w:rsidRDefault="00A518F0" w:rsidP="00A518F0">
      <w:pPr>
        <w:spacing w:after="0" w:line="240" w:lineRule="auto"/>
        <w:ind w:firstLine="567"/>
        <w:rPr>
          <w:rFonts w:ascii="Times New Roman" w:hAnsi="Times New Roman"/>
          <w:sz w:val="28"/>
          <w:szCs w:val="28"/>
        </w:rPr>
      </w:pPr>
    </w:p>
    <w:p w:rsidR="00A518F0" w:rsidRDefault="00A518F0" w:rsidP="00A518F0">
      <w:pPr>
        <w:spacing w:after="0" w:line="240" w:lineRule="exact"/>
        <w:ind w:firstLine="567"/>
        <w:jc w:val="both"/>
        <w:rPr>
          <w:rFonts w:ascii="Times New Roman" w:hAnsi="Times New Roman"/>
          <w:sz w:val="28"/>
          <w:szCs w:val="28"/>
        </w:rPr>
      </w:pPr>
      <w:r>
        <w:rPr>
          <w:rFonts w:ascii="Times New Roman" w:hAnsi="Times New Roman"/>
          <w:sz w:val="28"/>
          <w:szCs w:val="28"/>
        </w:rPr>
        <w:t>О проекте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85164F">
        <w:rPr>
          <w:rFonts w:ascii="Times New Roman" w:hAnsi="Times New Roman"/>
          <w:sz w:val="28"/>
          <w:szCs w:val="28"/>
        </w:rPr>
        <w:t>4</w:t>
      </w:r>
      <w:r>
        <w:rPr>
          <w:rFonts w:ascii="Times New Roman" w:hAnsi="Times New Roman"/>
          <w:sz w:val="28"/>
          <w:szCs w:val="28"/>
        </w:rPr>
        <w:t xml:space="preserve"> год».</w:t>
      </w:r>
    </w:p>
    <w:p w:rsidR="00A518F0" w:rsidRDefault="00A518F0" w:rsidP="00A518F0">
      <w:pPr>
        <w:spacing w:after="0" w:line="240" w:lineRule="auto"/>
        <w:ind w:firstLine="567"/>
        <w:jc w:val="both"/>
        <w:rPr>
          <w:rFonts w:ascii="Times New Roman" w:hAnsi="Times New Roman"/>
          <w:sz w:val="28"/>
          <w:szCs w:val="28"/>
        </w:rPr>
      </w:pPr>
    </w:p>
    <w:p w:rsidR="00A518F0" w:rsidRDefault="00A518F0" w:rsidP="00A518F0">
      <w:pPr>
        <w:spacing w:after="0" w:line="240" w:lineRule="auto"/>
        <w:ind w:firstLine="567"/>
        <w:jc w:val="both"/>
        <w:rPr>
          <w:rFonts w:ascii="Times New Roman" w:hAnsi="Times New Roman"/>
          <w:sz w:val="28"/>
          <w:szCs w:val="28"/>
        </w:rPr>
      </w:pPr>
    </w:p>
    <w:p w:rsidR="00A518F0" w:rsidRPr="0060557C" w:rsidRDefault="00A518F0" w:rsidP="00A518F0">
      <w:pPr>
        <w:pStyle w:val="ac"/>
        <w:spacing w:before="0" w:beforeAutospacing="0" w:after="0"/>
        <w:ind w:firstLine="567"/>
        <w:jc w:val="both"/>
        <w:rPr>
          <w:sz w:val="28"/>
          <w:szCs w:val="28"/>
        </w:rPr>
      </w:pPr>
      <w:r>
        <w:rPr>
          <w:color w:val="000000"/>
          <w:sz w:val="28"/>
          <w:szCs w:val="28"/>
        </w:rPr>
        <w:t>В соответствии со статьёй 264.4 Бюджетного кодекса Российской Федерации;</w:t>
      </w:r>
      <w:r>
        <w:rPr>
          <w:sz w:val="28"/>
          <w:szCs w:val="28"/>
        </w:rPr>
        <w:t xml:space="preserve"> руководствуясь статьёй </w:t>
      </w:r>
      <w:r w:rsidRPr="0060557C">
        <w:rPr>
          <w:sz w:val="28"/>
          <w:szCs w:val="28"/>
        </w:rPr>
        <w:t>35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края,Совет депутатов муниципального образования Ивановского сельсовета Кочубеевского района Ставропольского края</w:t>
      </w:r>
      <w:r w:rsidR="00D53208">
        <w:rPr>
          <w:sz w:val="28"/>
          <w:szCs w:val="28"/>
        </w:rPr>
        <w:t xml:space="preserve"> четвертого созыва</w:t>
      </w:r>
    </w:p>
    <w:p w:rsidR="00A518F0" w:rsidRDefault="00A518F0" w:rsidP="00A518F0">
      <w:pPr>
        <w:spacing w:after="0" w:line="240" w:lineRule="auto"/>
        <w:jc w:val="both"/>
        <w:rPr>
          <w:rFonts w:ascii="Times New Roman" w:hAnsi="Times New Roman"/>
          <w:sz w:val="28"/>
          <w:szCs w:val="28"/>
        </w:rPr>
      </w:pPr>
    </w:p>
    <w:p w:rsidR="00A518F0" w:rsidRDefault="00A518F0" w:rsidP="00A518F0">
      <w:pPr>
        <w:spacing w:after="0" w:line="240" w:lineRule="auto"/>
        <w:ind w:firstLine="567"/>
        <w:jc w:val="both"/>
        <w:rPr>
          <w:rFonts w:ascii="Times New Roman" w:hAnsi="Times New Roman"/>
          <w:b/>
          <w:sz w:val="28"/>
          <w:szCs w:val="28"/>
        </w:rPr>
      </w:pPr>
      <w:r>
        <w:rPr>
          <w:rFonts w:ascii="Times New Roman" w:hAnsi="Times New Roman"/>
          <w:b/>
          <w:sz w:val="28"/>
          <w:szCs w:val="28"/>
        </w:rPr>
        <w:t>РЕШИЛ:</w:t>
      </w:r>
    </w:p>
    <w:p w:rsidR="00A518F0" w:rsidRDefault="00A518F0" w:rsidP="00A518F0">
      <w:pPr>
        <w:spacing w:after="0" w:line="240" w:lineRule="auto"/>
        <w:ind w:firstLine="567"/>
        <w:jc w:val="both"/>
        <w:rPr>
          <w:rFonts w:ascii="Times New Roman" w:hAnsi="Times New Roman"/>
          <w:b/>
          <w:sz w:val="28"/>
          <w:szCs w:val="28"/>
        </w:rPr>
      </w:pP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1. Одобрить проект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85164F">
        <w:rPr>
          <w:rFonts w:ascii="Times New Roman" w:hAnsi="Times New Roman"/>
          <w:sz w:val="28"/>
          <w:szCs w:val="28"/>
        </w:rPr>
        <w:t>4</w:t>
      </w:r>
      <w:r>
        <w:rPr>
          <w:rFonts w:ascii="Times New Roman" w:hAnsi="Times New Roman"/>
          <w:sz w:val="28"/>
          <w:szCs w:val="28"/>
        </w:rPr>
        <w:t xml:space="preserve"> год», (согласно п</w:t>
      </w:r>
      <w:r w:rsidR="00915CAF">
        <w:rPr>
          <w:rFonts w:ascii="Times New Roman" w:hAnsi="Times New Roman"/>
          <w:sz w:val="28"/>
          <w:szCs w:val="28"/>
        </w:rPr>
        <w:t>риложения 1</w:t>
      </w:r>
      <w:r>
        <w:rPr>
          <w:rFonts w:ascii="Times New Roman" w:hAnsi="Times New Roman"/>
          <w:sz w:val="28"/>
          <w:szCs w:val="28"/>
        </w:rPr>
        <w:t>).</w:t>
      </w:r>
    </w:p>
    <w:p w:rsidR="00604A7D" w:rsidRDefault="00604A7D" w:rsidP="00A518F0">
      <w:pPr>
        <w:spacing w:after="0" w:line="240" w:lineRule="auto"/>
        <w:ind w:firstLine="567"/>
        <w:jc w:val="both"/>
        <w:rPr>
          <w:rFonts w:ascii="Times New Roman" w:hAnsi="Times New Roman"/>
          <w:sz w:val="28"/>
          <w:szCs w:val="28"/>
        </w:rPr>
      </w:pP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2. К</w:t>
      </w:r>
      <w:r w:rsidRPr="00320B6C">
        <w:rPr>
          <w:rFonts w:ascii="Times New Roman" w:hAnsi="Times New Roman"/>
          <w:sz w:val="28"/>
          <w:szCs w:val="28"/>
        </w:rPr>
        <w:t>онтрольно</w:t>
      </w:r>
      <w:r w:rsidR="0094341D">
        <w:rPr>
          <w:rFonts w:ascii="Times New Roman" w:hAnsi="Times New Roman"/>
          <w:sz w:val="28"/>
          <w:szCs w:val="28"/>
        </w:rPr>
        <w:t xml:space="preserve"> </w:t>
      </w:r>
      <w:r w:rsidRPr="00320B6C">
        <w:rPr>
          <w:rFonts w:ascii="Times New Roman" w:hAnsi="Times New Roman"/>
          <w:sz w:val="28"/>
          <w:szCs w:val="28"/>
        </w:rPr>
        <w:t>-</w:t>
      </w:r>
      <w:r w:rsidR="0094341D">
        <w:rPr>
          <w:rFonts w:ascii="Times New Roman" w:hAnsi="Times New Roman"/>
          <w:sz w:val="28"/>
          <w:szCs w:val="28"/>
        </w:rPr>
        <w:t xml:space="preserve"> </w:t>
      </w:r>
      <w:r w:rsidRPr="00320B6C">
        <w:rPr>
          <w:rFonts w:ascii="Times New Roman" w:hAnsi="Times New Roman"/>
          <w:sz w:val="28"/>
          <w:szCs w:val="28"/>
        </w:rPr>
        <w:t xml:space="preserve">счетной палате Совета Кочубеевского муниципального района Ставропольского края </w:t>
      </w:r>
      <w:r>
        <w:rPr>
          <w:rFonts w:ascii="Times New Roman" w:hAnsi="Times New Roman"/>
          <w:sz w:val="28"/>
          <w:szCs w:val="28"/>
        </w:rPr>
        <w:t xml:space="preserve">провести внешнюю </w:t>
      </w:r>
      <w:r w:rsidRPr="00320B6C">
        <w:rPr>
          <w:rFonts w:ascii="Times New Roman" w:hAnsi="Times New Roman"/>
          <w:sz w:val="28"/>
          <w:szCs w:val="28"/>
        </w:rPr>
        <w:t>финансов</w:t>
      </w:r>
      <w:r>
        <w:rPr>
          <w:rFonts w:ascii="Times New Roman" w:hAnsi="Times New Roman"/>
          <w:sz w:val="28"/>
          <w:szCs w:val="28"/>
        </w:rPr>
        <w:t>ую</w:t>
      </w:r>
      <w:r w:rsidR="0094341D">
        <w:rPr>
          <w:rFonts w:ascii="Times New Roman" w:hAnsi="Times New Roman"/>
          <w:sz w:val="28"/>
          <w:szCs w:val="28"/>
        </w:rPr>
        <w:t xml:space="preserve"> </w:t>
      </w:r>
      <w:r>
        <w:rPr>
          <w:rFonts w:ascii="Times New Roman" w:hAnsi="Times New Roman"/>
          <w:sz w:val="28"/>
          <w:szCs w:val="28"/>
        </w:rPr>
        <w:t>проверку отчета об исполнении бюджета муниципального образования Ивановского сельсовета за 201</w:t>
      </w:r>
      <w:r w:rsidR="0085164F">
        <w:rPr>
          <w:rFonts w:ascii="Times New Roman" w:hAnsi="Times New Roman"/>
          <w:sz w:val="28"/>
          <w:szCs w:val="28"/>
        </w:rPr>
        <w:t>4</w:t>
      </w:r>
      <w:r>
        <w:rPr>
          <w:rFonts w:ascii="Times New Roman" w:hAnsi="Times New Roman"/>
          <w:sz w:val="28"/>
          <w:szCs w:val="28"/>
        </w:rPr>
        <w:t xml:space="preserve"> год.</w:t>
      </w:r>
    </w:p>
    <w:p w:rsidR="00604A7D" w:rsidRDefault="00604A7D" w:rsidP="00A518F0">
      <w:pPr>
        <w:spacing w:after="0" w:line="240" w:lineRule="auto"/>
        <w:ind w:firstLine="567"/>
        <w:jc w:val="both"/>
        <w:rPr>
          <w:rFonts w:ascii="Times New Roman" w:hAnsi="Times New Roman"/>
          <w:sz w:val="28"/>
          <w:szCs w:val="28"/>
        </w:rPr>
      </w:pP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Назначить </w:t>
      </w:r>
      <w:r w:rsidRPr="0012788A">
        <w:rPr>
          <w:rFonts w:ascii="Times New Roman" w:hAnsi="Times New Roman"/>
          <w:sz w:val="28"/>
          <w:szCs w:val="28"/>
        </w:rPr>
        <w:t>публичн</w:t>
      </w:r>
      <w:r>
        <w:rPr>
          <w:rFonts w:ascii="Times New Roman" w:hAnsi="Times New Roman"/>
          <w:sz w:val="28"/>
          <w:szCs w:val="28"/>
        </w:rPr>
        <w:t xml:space="preserve">ые </w:t>
      </w:r>
      <w:r w:rsidRPr="0012788A">
        <w:rPr>
          <w:rFonts w:ascii="Times New Roman" w:hAnsi="Times New Roman"/>
          <w:sz w:val="28"/>
          <w:szCs w:val="28"/>
        </w:rPr>
        <w:t>слушани</w:t>
      </w:r>
      <w:r>
        <w:rPr>
          <w:rFonts w:ascii="Times New Roman" w:hAnsi="Times New Roman"/>
          <w:sz w:val="28"/>
          <w:szCs w:val="28"/>
        </w:rPr>
        <w:t>я</w:t>
      </w:r>
      <w:r w:rsidRPr="0012788A">
        <w:rPr>
          <w:rFonts w:ascii="Times New Roman" w:hAnsi="Times New Roman"/>
          <w:sz w:val="28"/>
          <w:szCs w:val="28"/>
        </w:rPr>
        <w:t xml:space="preserve"> по проекту решения Совета </w:t>
      </w:r>
      <w:r>
        <w:rPr>
          <w:rFonts w:ascii="Times New Roman" w:hAnsi="Times New Roman"/>
          <w:sz w:val="28"/>
          <w:szCs w:val="28"/>
        </w:rPr>
        <w:t>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w:t>
      </w:r>
      <w:r w:rsidR="00D53208">
        <w:rPr>
          <w:rFonts w:ascii="Times New Roman" w:hAnsi="Times New Roman"/>
          <w:sz w:val="28"/>
          <w:szCs w:val="28"/>
        </w:rPr>
        <w:t xml:space="preserve">вропольского края за 2013 год» </w:t>
      </w:r>
      <w:r w:rsidR="00915CAF">
        <w:rPr>
          <w:rFonts w:ascii="Times New Roman" w:hAnsi="Times New Roman"/>
          <w:sz w:val="28"/>
          <w:szCs w:val="28"/>
        </w:rPr>
        <w:t xml:space="preserve">на </w:t>
      </w:r>
      <w:r w:rsidR="0094341D">
        <w:rPr>
          <w:rFonts w:ascii="Times New Roman" w:hAnsi="Times New Roman"/>
          <w:sz w:val="28"/>
          <w:szCs w:val="28"/>
        </w:rPr>
        <w:t>2</w:t>
      </w:r>
      <w:r w:rsidR="0049674C">
        <w:rPr>
          <w:rFonts w:ascii="Times New Roman" w:hAnsi="Times New Roman"/>
          <w:sz w:val="28"/>
          <w:szCs w:val="28"/>
        </w:rPr>
        <w:t>8</w:t>
      </w:r>
      <w:r w:rsidR="0094341D">
        <w:rPr>
          <w:rFonts w:ascii="Times New Roman" w:hAnsi="Times New Roman"/>
          <w:sz w:val="28"/>
          <w:szCs w:val="28"/>
        </w:rPr>
        <w:t xml:space="preserve"> апреля</w:t>
      </w:r>
      <w:r w:rsidRPr="0017289B">
        <w:rPr>
          <w:rFonts w:ascii="Times New Roman" w:hAnsi="Times New Roman"/>
          <w:sz w:val="28"/>
          <w:szCs w:val="28"/>
        </w:rPr>
        <w:t xml:space="preserve"> 201</w:t>
      </w:r>
      <w:r w:rsidR="0094341D">
        <w:rPr>
          <w:rFonts w:ascii="Times New Roman" w:hAnsi="Times New Roman"/>
          <w:sz w:val="28"/>
          <w:szCs w:val="28"/>
        </w:rPr>
        <w:t>5</w:t>
      </w:r>
      <w:r w:rsidRPr="0017289B">
        <w:rPr>
          <w:rFonts w:ascii="Times New Roman" w:hAnsi="Times New Roman"/>
          <w:sz w:val="28"/>
          <w:szCs w:val="28"/>
        </w:rPr>
        <w:t xml:space="preserve"> года</w:t>
      </w:r>
      <w:r>
        <w:rPr>
          <w:rFonts w:ascii="Times New Roman" w:hAnsi="Times New Roman"/>
          <w:sz w:val="28"/>
          <w:szCs w:val="28"/>
        </w:rPr>
        <w:t xml:space="preserve"> в 14 часов в зале сельского Дома культуры села Ивановского по адресу: с. Ивановское ул. Чапаева, 169 – а.</w:t>
      </w: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4. Утвердить прилагаемый Порядок учёта предложений по отчёту об исполнении бюджета муниципального образования Ивановского сельсовета Кочубеевского района Ставропольского края за 201</w:t>
      </w:r>
      <w:r w:rsidR="0094341D">
        <w:rPr>
          <w:rFonts w:ascii="Times New Roman" w:hAnsi="Times New Roman"/>
          <w:sz w:val="28"/>
          <w:szCs w:val="28"/>
        </w:rPr>
        <w:t>4</w:t>
      </w:r>
      <w:r>
        <w:rPr>
          <w:rFonts w:ascii="Times New Roman" w:hAnsi="Times New Roman"/>
          <w:sz w:val="28"/>
          <w:szCs w:val="28"/>
        </w:rPr>
        <w:t xml:space="preserve"> год и участия граждан в его обсуждении (согласно приложению № </w:t>
      </w:r>
      <w:r w:rsidR="002756EC">
        <w:rPr>
          <w:rFonts w:ascii="Times New Roman" w:hAnsi="Times New Roman"/>
          <w:sz w:val="28"/>
          <w:szCs w:val="28"/>
        </w:rPr>
        <w:t>2</w:t>
      </w:r>
      <w:r>
        <w:rPr>
          <w:rFonts w:ascii="Times New Roman" w:hAnsi="Times New Roman"/>
          <w:sz w:val="28"/>
          <w:szCs w:val="28"/>
        </w:rPr>
        <w:t>).</w:t>
      </w:r>
    </w:p>
    <w:p w:rsidR="00A518F0" w:rsidRDefault="00A518F0" w:rsidP="00A518F0">
      <w:pPr>
        <w:spacing w:after="0" w:line="240" w:lineRule="auto"/>
        <w:ind w:firstLine="567"/>
        <w:jc w:val="both"/>
        <w:rPr>
          <w:rFonts w:ascii="Times New Roman" w:hAnsi="Times New Roman"/>
          <w:bCs/>
          <w:sz w:val="28"/>
          <w:szCs w:val="28"/>
        </w:rPr>
      </w:pPr>
      <w:r>
        <w:rPr>
          <w:rFonts w:ascii="Times New Roman" w:hAnsi="Times New Roman"/>
          <w:sz w:val="28"/>
          <w:szCs w:val="28"/>
        </w:rPr>
        <w:lastRenderedPageBreak/>
        <w:t xml:space="preserve">5. </w:t>
      </w:r>
      <w:r w:rsidRPr="0000321E">
        <w:rPr>
          <w:rFonts w:ascii="Times New Roman" w:hAnsi="Times New Roman"/>
          <w:bCs/>
          <w:sz w:val="28"/>
          <w:szCs w:val="28"/>
        </w:rPr>
        <w:t xml:space="preserve">С целью организации работы по учету предложений граждан по проекту </w:t>
      </w:r>
      <w:r w:rsidRPr="0000321E">
        <w:rPr>
          <w:rFonts w:ascii="Times New Roman" w:hAnsi="Times New Roman"/>
          <w:sz w:val="28"/>
          <w:szCs w:val="28"/>
        </w:rPr>
        <w:t>решения Совета депутатов муниципального образования Ивановского сельсовета «</w:t>
      </w:r>
      <w:r>
        <w:rPr>
          <w:rFonts w:ascii="Times New Roman" w:hAnsi="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94341D">
        <w:rPr>
          <w:rFonts w:ascii="Times New Roman" w:hAnsi="Times New Roman"/>
          <w:sz w:val="28"/>
          <w:szCs w:val="28"/>
        </w:rPr>
        <w:t>4</w:t>
      </w:r>
      <w:r>
        <w:rPr>
          <w:rFonts w:ascii="Times New Roman" w:hAnsi="Times New Roman"/>
          <w:sz w:val="28"/>
          <w:szCs w:val="28"/>
        </w:rPr>
        <w:t xml:space="preserve"> год</w:t>
      </w:r>
      <w:r w:rsidRPr="0000321E">
        <w:rPr>
          <w:rFonts w:ascii="Times New Roman" w:hAnsi="Times New Roman"/>
          <w:sz w:val="28"/>
          <w:szCs w:val="28"/>
        </w:rPr>
        <w:t xml:space="preserve">» </w:t>
      </w:r>
      <w:r w:rsidRPr="0000321E">
        <w:rPr>
          <w:rFonts w:ascii="Times New Roman" w:hAnsi="Times New Roman"/>
          <w:bCs/>
          <w:sz w:val="28"/>
          <w:szCs w:val="28"/>
        </w:rPr>
        <w:t xml:space="preserve">создать рабочую группу в составе трех человек (согласно приложению № </w:t>
      </w:r>
      <w:r w:rsidR="00915CAF">
        <w:rPr>
          <w:rFonts w:ascii="Times New Roman" w:hAnsi="Times New Roman"/>
          <w:bCs/>
          <w:sz w:val="28"/>
          <w:szCs w:val="28"/>
        </w:rPr>
        <w:t>3</w:t>
      </w:r>
      <w:r w:rsidRPr="0000321E">
        <w:rPr>
          <w:rFonts w:ascii="Times New Roman" w:hAnsi="Times New Roman"/>
          <w:bCs/>
          <w:sz w:val="28"/>
          <w:szCs w:val="28"/>
        </w:rPr>
        <w:t>).</w:t>
      </w: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Учет предложений граждан по проекту решения Совета депутатов об исполнении бюджета муниципального образования Ивановского сельсовета за 201</w:t>
      </w:r>
      <w:r w:rsidR="0094341D">
        <w:rPr>
          <w:rFonts w:ascii="Times New Roman" w:hAnsi="Times New Roman"/>
          <w:sz w:val="28"/>
          <w:szCs w:val="28"/>
        </w:rPr>
        <w:t>4</w:t>
      </w:r>
      <w:r>
        <w:rPr>
          <w:rFonts w:ascii="Times New Roman" w:hAnsi="Times New Roman"/>
          <w:sz w:val="28"/>
          <w:szCs w:val="28"/>
        </w:rPr>
        <w:t xml:space="preserve"> год принимаются в письменном виде по адресу: с. Ивановское ул. Чапаева, 180 – «А» </w:t>
      </w:r>
      <w:r w:rsidRPr="0017289B">
        <w:rPr>
          <w:rFonts w:ascii="Times New Roman" w:hAnsi="Times New Roman"/>
          <w:sz w:val="28"/>
          <w:szCs w:val="28"/>
        </w:rPr>
        <w:t xml:space="preserve">до </w:t>
      </w:r>
      <w:r w:rsidR="0094341D">
        <w:rPr>
          <w:rFonts w:ascii="Times New Roman" w:hAnsi="Times New Roman"/>
          <w:sz w:val="28"/>
          <w:szCs w:val="28"/>
        </w:rPr>
        <w:t>2</w:t>
      </w:r>
      <w:r w:rsidR="0049674C">
        <w:rPr>
          <w:rFonts w:ascii="Times New Roman" w:hAnsi="Times New Roman"/>
          <w:sz w:val="28"/>
          <w:szCs w:val="28"/>
        </w:rPr>
        <w:t>8</w:t>
      </w:r>
      <w:r w:rsidR="0094341D">
        <w:rPr>
          <w:rFonts w:ascii="Times New Roman" w:hAnsi="Times New Roman"/>
          <w:sz w:val="28"/>
          <w:szCs w:val="28"/>
        </w:rPr>
        <w:t xml:space="preserve"> апреля</w:t>
      </w:r>
      <w:r w:rsidRPr="0017289B">
        <w:rPr>
          <w:rFonts w:ascii="Times New Roman" w:hAnsi="Times New Roman"/>
          <w:sz w:val="28"/>
          <w:szCs w:val="28"/>
        </w:rPr>
        <w:t xml:space="preserve"> 201</w:t>
      </w:r>
      <w:r w:rsidR="0094341D">
        <w:rPr>
          <w:rFonts w:ascii="Times New Roman" w:hAnsi="Times New Roman"/>
          <w:sz w:val="28"/>
          <w:szCs w:val="28"/>
        </w:rPr>
        <w:t>5</w:t>
      </w:r>
      <w:r>
        <w:rPr>
          <w:rFonts w:ascii="Times New Roman" w:hAnsi="Times New Roman"/>
          <w:sz w:val="28"/>
          <w:szCs w:val="28"/>
        </w:rPr>
        <w:t xml:space="preserve"> года.</w:t>
      </w: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EE7AF6">
        <w:rPr>
          <w:rFonts w:ascii="Times New Roman" w:hAnsi="Times New Roman"/>
          <w:sz w:val="28"/>
          <w:szCs w:val="28"/>
        </w:rPr>
        <w:t>По результатам публичн</w:t>
      </w:r>
      <w:r>
        <w:rPr>
          <w:rFonts w:ascii="Times New Roman" w:hAnsi="Times New Roman"/>
          <w:sz w:val="28"/>
          <w:szCs w:val="28"/>
        </w:rPr>
        <w:t>ых</w:t>
      </w:r>
      <w:r w:rsidRPr="00EE7AF6">
        <w:rPr>
          <w:rFonts w:ascii="Times New Roman" w:hAnsi="Times New Roman"/>
          <w:sz w:val="28"/>
          <w:szCs w:val="28"/>
        </w:rPr>
        <w:t xml:space="preserve"> слушани</w:t>
      </w:r>
      <w:r>
        <w:rPr>
          <w:rFonts w:ascii="Times New Roman" w:hAnsi="Times New Roman"/>
          <w:sz w:val="28"/>
          <w:szCs w:val="28"/>
        </w:rPr>
        <w:t>й</w:t>
      </w:r>
      <w:r w:rsidRPr="00EE7AF6">
        <w:rPr>
          <w:rFonts w:ascii="Times New Roman" w:hAnsi="Times New Roman"/>
          <w:sz w:val="28"/>
          <w:szCs w:val="28"/>
        </w:rPr>
        <w:t xml:space="preserve"> по проекту решения </w:t>
      </w:r>
      <w:r>
        <w:rPr>
          <w:rFonts w:ascii="Times New Roman" w:hAnsi="Times New Roman"/>
          <w:sz w:val="28"/>
          <w:szCs w:val="28"/>
        </w:rPr>
        <w:t>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94341D">
        <w:rPr>
          <w:rFonts w:ascii="Times New Roman" w:hAnsi="Times New Roman"/>
          <w:sz w:val="28"/>
          <w:szCs w:val="28"/>
        </w:rPr>
        <w:t>4</w:t>
      </w:r>
      <w:r>
        <w:rPr>
          <w:rFonts w:ascii="Times New Roman" w:hAnsi="Times New Roman"/>
          <w:sz w:val="28"/>
          <w:szCs w:val="28"/>
        </w:rPr>
        <w:t xml:space="preserve"> год» соответствующее заключение представить в Совет депутатов муниципального образования Ивановского сельсовета.</w:t>
      </w: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FB515A">
        <w:rPr>
          <w:rFonts w:ascii="Times New Roman" w:hAnsi="Times New Roman"/>
          <w:sz w:val="28"/>
          <w:szCs w:val="28"/>
        </w:rPr>
        <w:t>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FB515A">
        <w:rPr>
          <w:rFonts w:ascii="Times New Roman" w:hAnsi="Times New Roman"/>
          <w:sz w:val="28"/>
          <w:szCs w:val="28"/>
          <w:lang w:val="en-US"/>
        </w:rPr>
        <w:t>ivanovskoe</w:t>
      </w:r>
      <w:r w:rsidRPr="00FB515A">
        <w:rPr>
          <w:rFonts w:ascii="Times New Roman" w:hAnsi="Times New Roman"/>
          <w:sz w:val="28"/>
          <w:szCs w:val="28"/>
        </w:rPr>
        <w:t>26.ru).</w:t>
      </w:r>
    </w:p>
    <w:p w:rsidR="00A518F0" w:rsidRPr="007F1BA1" w:rsidRDefault="00A518F0" w:rsidP="00A518F0">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4B7447">
        <w:rPr>
          <w:rFonts w:ascii="Times New Roman" w:hAnsi="Times New Roman"/>
          <w:sz w:val="28"/>
          <w:szCs w:val="28"/>
        </w:rPr>
        <w:t>.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A518F0"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9</w:t>
      </w:r>
      <w:r w:rsidRPr="007F1BA1">
        <w:rPr>
          <w:rFonts w:ascii="Times New Roman" w:hAnsi="Times New Roman"/>
          <w:sz w:val="28"/>
          <w:szCs w:val="28"/>
        </w:rPr>
        <w:t>. Контроль за исполнением настоящего решения возложить на главу муниципального образования Ивановского сельсовета</w:t>
      </w:r>
      <w:r w:rsidR="0094341D">
        <w:rPr>
          <w:rFonts w:ascii="Times New Roman" w:hAnsi="Times New Roman"/>
          <w:sz w:val="28"/>
          <w:szCs w:val="28"/>
        </w:rPr>
        <w:t xml:space="preserve"> – Солдатова А.И.</w:t>
      </w:r>
    </w:p>
    <w:p w:rsidR="00A518F0" w:rsidRPr="004B0389" w:rsidRDefault="00A518F0" w:rsidP="00A518F0">
      <w:pPr>
        <w:spacing w:after="0" w:line="240" w:lineRule="auto"/>
        <w:ind w:firstLine="567"/>
        <w:jc w:val="both"/>
        <w:rPr>
          <w:rFonts w:ascii="Times New Roman" w:hAnsi="Times New Roman"/>
          <w:sz w:val="28"/>
          <w:szCs w:val="28"/>
        </w:rPr>
      </w:pPr>
      <w:r>
        <w:rPr>
          <w:rFonts w:ascii="Times New Roman" w:hAnsi="Times New Roman"/>
          <w:sz w:val="28"/>
          <w:szCs w:val="28"/>
        </w:rPr>
        <w:t xml:space="preserve">10. </w:t>
      </w:r>
      <w:r w:rsidRPr="004B0389">
        <w:rPr>
          <w:rFonts w:ascii="Times New Roman" w:hAnsi="Times New Roman"/>
          <w:sz w:val="28"/>
          <w:szCs w:val="28"/>
        </w:rPr>
        <w:t>Настоящее решение вступает в законную силу со дня его официального опубликования.</w:t>
      </w:r>
    </w:p>
    <w:p w:rsidR="00A518F0" w:rsidRPr="007F1BA1" w:rsidRDefault="00A518F0" w:rsidP="00A518F0">
      <w:pPr>
        <w:pStyle w:val="ad"/>
        <w:spacing w:after="0" w:line="240" w:lineRule="auto"/>
        <w:ind w:firstLine="567"/>
        <w:rPr>
          <w:rFonts w:ascii="Times New Roman" w:hAnsi="Times New Roman"/>
          <w:sz w:val="28"/>
          <w:szCs w:val="28"/>
        </w:rPr>
      </w:pPr>
    </w:p>
    <w:p w:rsidR="00A518F0" w:rsidRPr="007F1BA1" w:rsidRDefault="00A518F0" w:rsidP="00A518F0">
      <w:pPr>
        <w:pStyle w:val="ad"/>
        <w:spacing w:after="0" w:line="240" w:lineRule="auto"/>
        <w:ind w:firstLine="567"/>
        <w:rPr>
          <w:rFonts w:ascii="Times New Roman" w:hAnsi="Times New Roman"/>
          <w:sz w:val="28"/>
          <w:szCs w:val="28"/>
        </w:rPr>
      </w:pPr>
    </w:p>
    <w:p w:rsidR="00A518F0" w:rsidRPr="007F1BA1" w:rsidRDefault="00A518F0" w:rsidP="00A518F0">
      <w:pPr>
        <w:pStyle w:val="ad"/>
        <w:spacing w:after="0" w:line="240" w:lineRule="auto"/>
        <w:ind w:firstLine="567"/>
        <w:rPr>
          <w:rFonts w:ascii="Times New Roman" w:hAnsi="Times New Roman"/>
          <w:sz w:val="28"/>
          <w:szCs w:val="28"/>
        </w:rPr>
      </w:pPr>
    </w:p>
    <w:p w:rsidR="00A518F0" w:rsidRPr="006E79DC" w:rsidRDefault="00A518F0" w:rsidP="00A518F0">
      <w:pPr>
        <w:shd w:val="clear" w:color="auto" w:fill="FFFFFF"/>
        <w:tabs>
          <w:tab w:val="left" w:pos="720"/>
        </w:tabs>
        <w:spacing w:after="0" w:line="240" w:lineRule="exact"/>
        <w:rPr>
          <w:rFonts w:ascii="Times New Roman" w:hAnsi="Times New Roman"/>
          <w:color w:val="000000"/>
          <w:spacing w:val="1"/>
          <w:sz w:val="28"/>
          <w:szCs w:val="28"/>
        </w:rPr>
      </w:pPr>
      <w:r w:rsidRPr="006E79DC">
        <w:rPr>
          <w:rFonts w:ascii="Times New Roman" w:hAnsi="Times New Roman"/>
          <w:color w:val="000000"/>
          <w:spacing w:val="1"/>
          <w:sz w:val="28"/>
          <w:szCs w:val="28"/>
        </w:rPr>
        <w:t>Глава муниципального образования</w:t>
      </w:r>
    </w:p>
    <w:p w:rsidR="00A518F0" w:rsidRPr="006E79DC" w:rsidRDefault="00A518F0" w:rsidP="00A518F0">
      <w:pPr>
        <w:shd w:val="clear" w:color="auto" w:fill="FFFFFF"/>
        <w:tabs>
          <w:tab w:val="left" w:pos="720"/>
        </w:tabs>
        <w:spacing w:after="0" w:line="240" w:lineRule="exact"/>
        <w:rPr>
          <w:rFonts w:ascii="Times New Roman" w:hAnsi="Times New Roman"/>
          <w:sz w:val="28"/>
          <w:szCs w:val="28"/>
        </w:rPr>
      </w:pPr>
      <w:r w:rsidRPr="006E79DC">
        <w:rPr>
          <w:rFonts w:ascii="Times New Roman" w:hAnsi="Times New Roman"/>
          <w:sz w:val="28"/>
          <w:szCs w:val="28"/>
        </w:rPr>
        <w:t>Ивановского сельсовета</w:t>
      </w:r>
    </w:p>
    <w:p w:rsidR="00A518F0" w:rsidRPr="006E79DC" w:rsidRDefault="00A518F0" w:rsidP="00A518F0">
      <w:pPr>
        <w:spacing w:after="0" w:line="240" w:lineRule="exact"/>
        <w:rPr>
          <w:rFonts w:ascii="Times New Roman" w:hAnsi="Times New Roman"/>
          <w:sz w:val="28"/>
          <w:szCs w:val="28"/>
        </w:rPr>
      </w:pPr>
      <w:r w:rsidRPr="006E79DC">
        <w:rPr>
          <w:rFonts w:ascii="Times New Roman" w:hAnsi="Times New Roman"/>
          <w:sz w:val="28"/>
          <w:szCs w:val="28"/>
        </w:rPr>
        <w:t>Кочубеевского района Ставропольского края</w:t>
      </w:r>
      <w:r w:rsidRPr="006E79DC">
        <w:rPr>
          <w:rFonts w:ascii="Times New Roman" w:hAnsi="Times New Roman"/>
          <w:sz w:val="28"/>
          <w:szCs w:val="28"/>
        </w:rPr>
        <w:tab/>
      </w:r>
      <w:r w:rsidRPr="006E79DC">
        <w:rPr>
          <w:rFonts w:ascii="Times New Roman" w:hAnsi="Times New Roman"/>
          <w:sz w:val="28"/>
          <w:szCs w:val="28"/>
        </w:rPr>
        <w:tab/>
      </w:r>
      <w:r w:rsidRPr="006E79DC">
        <w:rPr>
          <w:rFonts w:ascii="Times New Roman" w:hAnsi="Times New Roman"/>
          <w:sz w:val="28"/>
          <w:szCs w:val="28"/>
        </w:rPr>
        <w:tab/>
        <w:t>А.И, Солдатов</w:t>
      </w:r>
    </w:p>
    <w:p w:rsidR="00A518F0" w:rsidRDefault="00A518F0" w:rsidP="00A518F0">
      <w:pPr>
        <w:shd w:val="clear" w:color="auto" w:fill="FFFFFF"/>
        <w:spacing w:after="0" w:line="240" w:lineRule="exact"/>
        <w:ind w:left="4248" w:firstLine="708"/>
        <w:rPr>
          <w:color w:val="000000"/>
          <w:spacing w:val="-6"/>
          <w:sz w:val="28"/>
          <w:szCs w:val="28"/>
        </w:rPr>
      </w:pPr>
    </w:p>
    <w:p w:rsidR="00604A7D" w:rsidRDefault="00604A7D" w:rsidP="00A518F0">
      <w:pPr>
        <w:shd w:val="clear" w:color="auto" w:fill="FFFFFF"/>
        <w:spacing w:after="0" w:line="240" w:lineRule="exact"/>
        <w:ind w:left="4956" w:firstLine="708"/>
        <w:jc w:val="right"/>
        <w:rPr>
          <w:rFonts w:ascii="Times New Roman" w:hAnsi="Times New Roman"/>
          <w:sz w:val="28"/>
          <w:szCs w:val="28"/>
        </w:rPr>
      </w:pPr>
    </w:p>
    <w:p w:rsidR="00604A7D" w:rsidRDefault="00604A7D" w:rsidP="00A518F0">
      <w:pPr>
        <w:shd w:val="clear" w:color="auto" w:fill="FFFFFF"/>
        <w:spacing w:after="0" w:line="240" w:lineRule="exact"/>
        <w:ind w:left="4956" w:firstLine="708"/>
        <w:jc w:val="right"/>
        <w:rPr>
          <w:rFonts w:ascii="Times New Roman" w:hAnsi="Times New Roman"/>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F631F3" w:rsidRDefault="00F631F3" w:rsidP="0094341D">
      <w:pPr>
        <w:shd w:val="clear" w:color="auto" w:fill="FFFFFF"/>
        <w:spacing w:after="0" w:line="240" w:lineRule="exact"/>
        <w:ind w:left="4956" w:firstLine="708"/>
        <w:rPr>
          <w:rFonts w:ascii="Times New Roman" w:hAnsi="Times New Roman"/>
          <w:color w:val="000000"/>
          <w:spacing w:val="-6"/>
          <w:sz w:val="28"/>
          <w:szCs w:val="28"/>
        </w:rPr>
      </w:pPr>
    </w:p>
    <w:p w:rsidR="00A518F0" w:rsidRPr="00895580" w:rsidRDefault="00A518F0" w:rsidP="0094341D">
      <w:pPr>
        <w:shd w:val="clear" w:color="auto" w:fill="FFFFFF"/>
        <w:spacing w:after="0" w:line="240" w:lineRule="exact"/>
        <w:ind w:left="4956" w:firstLine="708"/>
        <w:rPr>
          <w:rFonts w:ascii="Times New Roman" w:hAnsi="Times New Roman"/>
          <w:color w:val="000000"/>
          <w:spacing w:val="-6"/>
          <w:sz w:val="28"/>
          <w:szCs w:val="28"/>
        </w:rPr>
      </w:pPr>
      <w:r w:rsidRPr="00895580">
        <w:rPr>
          <w:rFonts w:ascii="Times New Roman" w:hAnsi="Times New Roman"/>
          <w:color w:val="000000"/>
          <w:spacing w:val="-6"/>
          <w:sz w:val="28"/>
          <w:szCs w:val="28"/>
        </w:rPr>
        <w:lastRenderedPageBreak/>
        <w:t>ПРИЛОЖЕНИЕ</w:t>
      </w:r>
      <w:r w:rsidR="00E27D74">
        <w:rPr>
          <w:rFonts w:ascii="Times New Roman" w:hAnsi="Times New Roman"/>
          <w:color w:val="000000"/>
          <w:spacing w:val="-6"/>
          <w:sz w:val="28"/>
          <w:szCs w:val="28"/>
        </w:rPr>
        <w:t xml:space="preserve"> </w:t>
      </w:r>
      <w:r w:rsidRPr="00895580">
        <w:rPr>
          <w:rFonts w:ascii="Times New Roman" w:hAnsi="Times New Roman"/>
          <w:color w:val="000000"/>
          <w:spacing w:val="-6"/>
          <w:sz w:val="28"/>
          <w:szCs w:val="28"/>
        </w:rPr>
        <w:t>1</w:t>
      </w:r>
    </w:p>
    <w:p w:rsidR="00A518F0" w:rsidRPr="00895580" w:rsidRDefault="00A518F0" w:rsidP="0094341D">
      <w:pPr>
        <w:shd w:val="clear" w:color="auto" w:fill="FFFFFF"/>
        <w:spacing w:after="0" w:line="240" w:lineRule="exact"/>
        <w:ind w:left="3540"/>
        <w:jc w:val="center"/>
        <w:rPr>
          <w:rFonts w:ascii="Times New Roman" w:hAnsi="Times New Roman"/>
          <w:color w:val="000000"/>
          <w:spacing w:val="-7"/>
          <w:sz w:val="28"/>
          <w:szCs w:val="28"/>
        </w:rPr>
      </w:pPr>
      <w:r w:rsidRPr="00895580">
        <w:rPr>
          <w:rFonts w:ascii="Times New Roman" w:hAnsi="Times New Roman"/>
          <w:color w:val="000000"/>
          <w:spacing w:val="-4"/>
          <w:sz w:val="28"/>
          <w:szCs w:val="28"/>
        </w:rPr>
        <w:t xml:space="preserve">к решению Совета депутатов </w:t>
      </w:r>
      <w:r w:rsidRPr="00895580">
        <w:rPr>
          <w:rFonts w:ascii="Times New Roman" w:hAnsi="Times New Roman"/>
          <w:color w:val="000000"/>
          <w:spacing w:val="-7"/>
          <w:sz w:val="28"/>
          <w:szCs w:val="28"/>
        </w:rPr>
        <w:t>муниципального</w:t>
      </w:r>
    </w:p>
    <w:p w:rsidR="00A518F0" w:rsidRPr="00895580" w:rsidRDefault="00A518F0" w:rsidP="0094341D">
      <w:pPr>
        <w:shd w:val="clear" w:color="auto" w:fill="FFFFFF"/>
        <w:spacing w:after="0" w:line="240" w:lineRule="exact"/>
        <w:ind w:left="3540" w:firstLine="708"/>
        <w:jc w:val="center"/>
        <w:rPr>
          <w:rFonts w:ascii="Times New Roman" w:hAnsi="Times New Roman"/>
          <w:color w:val="000000"/>
          <w:spacing w:val="-4"/>
          <w:sz w:val="28"/>
          <w:szCs w:val="28"/>
        </w:rPr>
      </w:pPr>
      <w:r w:rsidRPr="00895580">
        <w:rPr>
          <w:rFonts w:ascii="Times New Roman" w:hAnsi="Times New Roman"/>
          <w:color w:val="000000"/>
          <w:spacing w:val="-7"/>
          <w:sz w:val="28"/>
          <w:szCs w:val="28"/>
        </w:rPr>
        <w:t>образования</w:t>
      </w:r>
      <w:r w:rsidR="0094341D">
        <w:rPr>
          <w:rFonts w:ascii="Times New Roman" w:hAnsi="Times New Roman"/>
          <w:color w:val="000000"/>
          <w:spacing w:val="-7"/>
          <w:sz w:val="28"/>
          <w:szCs w:val="28"/>
        </w:rPr>
        <w:t xml:space="preserve"> </w:t>
      </w:r>
      <w:r w:rsidRPr="00895580">
        <w:rPr>
          <w:rFonts w:ascii="Times New Roman" w:hAnsi="Times New Roman"/>
          <w:color w:val="000000"/>
          <w:spacing w:val="-7"/>
          <w:sz w:val="28"/>
          <w:szCs w:val="28"/>
        </w:rPr>
        <w:t>Ивановского сельсовета</w:t>
      </w:r>
    </w:p>
    <w:p w:rsidR="00A518F0" w:rsidRPr="00895580" w:rsidRDefault="00A518F0" w:rsidP="0094341D">
      <w:pPr>
        <w:shd w:val="clear" w:color="auto" w:fill="FFFFFF"/>
        <w:spacing w:after="0" w:line="240" w:lineRule="exact"/>
        <w:ind w:left="3540"/>
        <w:jc w:val="center"/>
        <w:rPr>
          <w:rFonts w:ascii="Times New Roman" w:hAnsi="Times New Roman"/>
          <w:color w:val="000000"/>
          <w:spacing w:val="-7"/>
          <w:sz w:val="28"/>
          <w:szCs w:val="28"/>
        </w:rPr>
      </w:pPr>
      <w:r w:rsidRPr="00895580">
        <w:rPr>
          <w:rFonts w:ascii="Times New Roman" w:hAnsi="Times New Roman"/>
          <w:color w:val="000000"/>
          <w:spacing w:val="-7"/>
          <w:sz w:val="28"/>
          <w:szCs w:val="28"/>
        </w:rPr>
        <w:t>Кочубеевского района Ставропольского края</w:t>
      </w:r>
    </w:p>
    <w:p w:rsidR="00A518F0" w:rsidRPr="00895580" w:rsidRDefault="00D53208" w:rsidP="0094341D">
      <w:pPr>
        <w:pStyle w:val="ad"/>
        <w:spacing w:after="0" w:line="240" w:lineRule="exact"/>
        <w:ind w:left="3540" w:firstLine="708"/>
        <w:jc w:val="center"/>
        <w:rPr>
          <w:rFonts w:ascii="Times New Roman" w:hAnsi="Times New Roman"/>
          <w:color w:val="000000"/>
          <w:spacing w:val="-4"/>
          <w:sz w:val="28"/>
          <w:szCs w:val="28"/>
        </w:rPr>
      </w:pPr>
      <w:r>
        <w:rPr>
          <w:rFonts w:ascii="Times New Roman" w:hAnsi="Times New Roman"/>
          <w:color w:val="000000"/>
          <w:spacing w:val="-4"/>
          <w:sz w:val="28"/>
          <w:szCs w:val="28"/>
        </w:rPr>
        <w:t xml:space="preserve">от </w:t>
      </w:r>
      <w:r w:rsidR="002756EC">
        <w:rPr>
          <w:rFonts w:ascii="Times New Roman" w:hAnsi="Times New Roman"/>
          <w:color w:val="000000"/>
          <w:spacing w:val="-4"/>
          <w:sz w:val="28"/>
          <w:szCs w:val="28"/>
        </w:rPr>
        <w:t>2</w:t>
      </w:r>
      <w:r w:rsidR="00F631F3">
        <w:rPr>
          <w:rFonts w:ascii="Times New Roman" w:hAnsi="Times New Roman"/>
          <w:color w:val="000000"/>
          <w:spacing w:val="-4"/>
          <w:sz w:val="28"/>
          <w:szCs w:val="28"/>
        </w:rPr>
        <w:t>7</w:t>
      </w:r>
      <w:r w:rsidR="00A518F0" w:rsidRPr="00895580">
        <w:rPr>
          <w:rFonts w:ascii="Times New Roman" w:hAnsi="Times New Roman"/>
          <w:color w:val="000000"/>
          <w:spacing w:val="-4"/>
          <w:sz w:val="28"/>
          <w:szCs w:val="28"/>
        </w:rPr>
        <w:t>.0</w:t>
      </w:r>
      <w:r w:rsidR="0094341D">
        <w:rPr>
          <w:rFonts w:ascii="Times New Roman" w:hAnsi="Times New Roman"/>
          <w:color w:val="000000"/>
          <w:spacing w:val="-4"/>
          <w:sz w:val="28"/>
          <w:szCs w:val="28"/>
        </w:rPr>
        <w:t>3</w:t>
      </w:r>
      <w:r w:rsidR="00A518F0" w:rsidRPr="00895580">
        <w:rPr>
          <w:rFonts w:ascii="Times New Roman" w:hAnsi="Times New Roman"/>
          <w:color w:val="000000"/>
          <w:spacing w:val="-4"/>
          <w:sz w:val="28"/>
          <w:szCs w:val="28"/>
        </w:rPr>
        <w:t>.201</w:t>
      </w:r>
      <w:r w:rsidR="0094341D">
        <w:rPr>
          <w:rFonts w:ascii="Times New Roman" w:hAnsi="Times New Roman"/>
          <w:color w:val="000000"/>
          <w:spacing w:val="-4"/>
          <w:sz w:val="28"/>
          <w:szCs w:val="28"/>
        </w:rPr>
        <w:t>5</w:t>
      </w:r>
      <w:r w:rsidR="00A518F0" w:rsidRPr="00895580">
        <w:rPr>
          <w:rFonts w:ascii="Times New Roman" w:hAnsi="Times New Roman"/>
          <w:color w:val="000000"/>
          <w:spacing w:val="-4"/>
          <w:sz w:val="28"/>
          <w:szCs w:val="28"/>
        </w:rPr>
        <w:t xml:space="preserve"> года №</w:t>
      </w:r>
      <w:r w:rsidR="00F631F3">
        <w:rPr>
          <w:rFonts w:ascii="Times New Roman" w:hAnsi="Times New Roman"/>
          <w:color w:val="000000"/>
          <w:spacing w:val="-4"/>
          <w:sz w:val="28"/>
          <w:szCs w:val="28"/>
        </w:rPr>
        <w:t xml:space="preserve"> </w:t>
      </w:r>
    </w:p>
    <w:p w:rsidR="00A518F0" w:rsidRDefault="00A518F0" w:rsidP="00A518F0">
      <w:pPr>
        <w:spacing w:after="0" w:line="240" w:lineRule="auto"/>
        <w:ind w:firstLine="567"/>
        <w:jc w:val="right"/>
        <w:rPr>
          <w:rFonts w:ascii="Times New Roman" w:hAnsi="Times New Roman"/>
          <w:b/>
          <w:sz w:val="28"/>
          <w:szCs w:val="28"/>
        </w:rPr>
      </w:pPr>
    </w:p>
    <w:p w:rsidR="00A518F0" w:rsidRPr="00895580" w:rsidRDefault="00A518F0" w:rsidP="00A518F0">
      <w:pPr>
        <w:spacing w:after="0" w:line="240" w:lineRule="auto"/>
        <w:ind w:firstLine="567"/>
        <w:jc w:val="right"/>
        <w:rPr>
          <w:rFonts w:ascii="Times New Roman" w:hAnsi="Times New Roman"/>
          <w:b/>
          <w:sz w:val="28"/>
          <w:szCs w:val="28"/>
        </w:rPr>
      </w:pPr>
    </w:p>
    <w:p w:rsidR="00A518F0" w:rsidRPr="00895580" w:rsidRDefault="00A518F0" w:rsidP="00A518F0">
      <w:pPr>
        <w:spacing w:after="0" w:line="240" w:lineRule="auto"/>
        <w:ind w:firstLine="567"/>
        <w:jc w:val="right"/>
        <w:rPr>
          <w:rFonts w:ascii="Times New Roman" w:hAnsi="Times New Roman"/>
          <w:b/>
          <w:sz w:val="28"/>
          <w:szCs w:val="28"/>
        </w:rPr>
      </w:pPr>
      <w:r w:rsidRPr="00895580">
        <w:rPr>
          <w:rFonts w:ascii="Times New Roman" w:hAnsi="Times New Roman"/>
          <w:b/>
          <w:sz w:val="28"/>
          <w:szCs w:val="28"/>
        </w:rPr>
        <w:t>ПРОЕКТ</w:t>
      </w:r>
    </w:p>
    <w:p w:rsidR="00A518F0" w:rsidRPr="00895580" w:rsidRDefault="00A518F0" w:rsidP="00A518F0">
      <w:pPr>
        <w:spacing w:after="0" w:line="240" w:lineRule="auto"/>
        <w:ind w:firstLine="567"/>
        <w:jc w:val="center"/>
        <w:rPr>
          <w:rFonts w:ascii="Times New Roman" w:hAnsi="Times New Roman"/>
          <w:b/>
          <w:sz w:val="28"/>
          <w:szCs w:val="28"/>
        </w:rPr>
      </w:pPr>
      <w:r w:rsidRPr="00895580">
        <w:rPr>
          <w:rFonts w:ascii="Times New Roman" w:hAnsi="Times New Roman"/>
          <w:b/>
          <w:sz w:val="28"/>
          <w:szCs w:val="28"/>
        </w:rPr>
        <w:t>РЕШЕНИЕ</w:t>
      </w:r>
    </w:p>
    <w:p w:rsidR="00A518F0" w:rsidRPr="00895580" w:rsidRDefault="00A518F0" w:rsidP="00A518F0">
      <w:pPr>
        <w:spacing w:after="0" w:line="240" w:lineRule="auto"/>
        <w:ind w:firstLine="567"/>
        <w:jc w:val="center"/>
        <w:rPr>
          <w:rFonts w:ascii="Times New Roman" w:hAnsi="Times New Roman"/>
          <w:sz w:val="28"/>
          <w:szCs w:val="28"/>
        </w:rPr>
      </w:pPr>
    </w:p>
    <w:p w:rsidR="00A518F0" w:rsidRPr="00895580" w:rsidRDefault="00A518F0"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СОВЕТА ДЕПУТАТОВ МУНИЦИПАЛЬНОГО ОБРАЗОВАНИЯ</w:t>
      </w:r>
    </w:p>
    <w:p w:rsidR="00A518F0" w:rsidRPr="00895580" w:rsidRDefault="00A518F0"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ИВАНОВСКОГО СЕЛЬСОВЕТА КОЧУБЕЕВСКОГО РАЙОНА</w:t>
      </w:r>
    </w:p>
    <w:p w:rsidR="00A518F0" w:rsidRPr="00895580" w:rsidRDefault="00A518F0"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СТАВРОПОЛЬСКОГО КРАЯ ЧЕТВЕРТОГО СОЗЫВА.</w:t>
      </w:r>
    </w:p>
    <w:p w:rsidR="00A518F0" w:rsidRPr="00895580" w:rsidRDefault="00A518F0" w:rsidP="00A518F0">
      <w:pPr>
        <w:spacing w:after="0" w:line="240" w:lineRule="auto"/>
        <w:rPr>
          <w:rFonts w:ascii="Times New Roman" w:hAnsi="Times New Roman"/>
          <w:sz w:val="28"/>
          <w:szCs w:val="28"/>
        </w:rPr>
      </w:pPr>
    </w:p>
    <w:p w:rsidR="00A518F0" w:rsidRPr="00895580" w:rsidRDefault="00A518F0" w:rsidP="00A518F0">
      <w:pPr>
        <w:spacing w:after="0" w:line="240" w:lineRule="auto"/>
        <w:jc w:val="center"/>
        <w:rPr>
          <w:rFonts w:ascii="Times New Roman" w:hAnsi="Times New Roman"/>
          <w:sz w:val="28"/>
          <w:szCs w:val="28"/>
        </w:rPr>
      </w:pPr>
      <w:r w:rsidRPr="00895580">
        <w:rPr>
          <w:rFonts w:ascii="Times New Roman" w:hAnsi="Times New Roman"/>
          <w:sz w:val="28"/>
          <w:szCs w:val="28"/>
        </w:rPr>
        <w:t>мая 201</w:t>
      </w:r>
      <w:r w:rsidR="0094341D">
        <w:rPr>
          <w:rFonts w:ascii="Times New Roman" w:hAnsi="Times New Roman"/>
          <w:sz w:val="28"/>
          <w:szCs w:val="28"/>
        </w:rPr>
        <w:t>5</w:t>
      </w:r>
      <w:r w:rsidRPr="00895580">
        <w:rPr>
          <w:rFonts w:ascii="Times New Roman" w:hAnsi="Times New Roman"/>
          <w:sz w:val="28"/>
          <w:szCs w:val="28"/>
        </w:rPr>
        <w:t xml:space="preserve"> г.</w:t>
      </w:r>
      <w:r w:rsidR="00F631F3">
        <w:rPr>
          <w:rFonts w:ascii="Times New Roman" w:hAnsi="Times New Roman"/>
          <w:sz w:val="28"/>
          <w:szCs w:val="28"/>
        </w:rPr>
        <w:tab/>
      </w:r>
      <w:r w:rsidR="00F631F3">
        <w:rPr>
          <w:rFonts w:ascii="Times New Roman" w:hAnsi="Times New Roman"/>
          <w:sz w:val="28"/>
          <w:szCs w:val="28"/>
        </w:rPr>
        <w:tab/>
      </w:r>
      <w:r w:rsidR="00F631F3">
        <w:rPr>
          <w:rFonts w:ascii="Times New Roman" w:hAnsi="Times New Roman"/>
          <w:sz w:val="28"/>
          <w:szCs w:val="28"/>
        </w:rPr>
        <w:tab/>
      </w:r>
      <w:r w:rsidR="00F631F3">
        <w:rPr>
          <w:rFonts w:ascii="Times New Roman" w:hAnsi="Times New Roman"/>
          <w:sz w:val="28"/>
          <w:szCs w:val="28"/>
        </w:rPr>
        <w:tab/>
      </w:r>
      <w:r w:rsidR="00E27D74">
        <w:rPr>
          <w:rFonts w:ascii="Times New Roman" w:hAnsi="Times New Roman"/>
          <w:sz w:val="28"/>
          <w:szCs w:val="28"/>
        </w:rPr>
        <w:t xml:space="preserve"> </w:t>
      </w:r>
      <w:r w:rsidRPr="00895580">
        <w:rPr>
          <w:rFonts w:ascii="Times New Roman" w:hAnsi="Times New Roman"/>
          <w:sz w:val="28"/>
          <w:szCs w:val="28"/>
        </w:rPr>
        <w:t>с. Ивановское</w:t>
      </w:r>
      <w:r w:rsidRPr="00895580">
        <w:rPr>
          <w:rFonts w:ascii="Times New Roman" w:hAnsi="Times New Roman"/>
          <w:sz w:val="28"/>
          <w:szCs w:val="28"/>
        </w:rPr>
        <w:tab/>
      </w:r>
      <w:r w:rsidR="00F631F3">
        <w:rPr>
          <w:rFonts w:ascii="Times New Roman" w:hAnsi="Times New Roman"/>
          <w:sz w:val="28"/>
          <w:szCs w:val="28"/>
        </w:rPr>
        <w:tab/>
      </w:r>
      <w:r w:rsidR="00F631F3">
        <w:rPr>
          <w:rFonts w:ascii="Times New Roman" w:hAnsi="Times New Roman"/>
          <w:sz w:val="28"/>
          <w:szCs w:val="28"/>
        </w:rPr>
        <w:tab/>
      </w:r>
      <w:r w:rsidR="00F631F3">
        <w:rPr>
          <w:rFonts w:ascii="Times New Roman" w:hAnsi="Times New Roman"/>
          <w:sz w:val="28"/>
          <w:szCs w:val="28"/>
        </w:rPr>
        <w:tab/>
      </w:r>
      <w:r w:rsidR="00F631F3">
        <w:rPr>
          <w:rFonts w:ascii="Times New Roman" w:hAnsi="Times New Roman"/>
          <w:sz w:val="28"/>
          <w:szCs w:val="28"/>
        </w:rPr>
        <w:tab/>
      </w:r>
      <w:r w:rsidR="00E27D74">
        <w:rPr>
          <w:rFonts w:ascii="Times New Roman" w:hAnsi="Times New Roman"/>
          <w:sz w:val="28"/>
          <w:szCs w:val="28"/>
        </w:rPr>
        <w:t xml:space="preserve"> </w:t>
      </w:r>
      <w:r w:rsidRPr="00895580">
        <w:rPr>
          <w:rFonts w:ascii="Times New Roman" w:hAnsi="Times New Roman"/>
          <w:sz w:val="28"/>
          <w:szCs w:val="28"/>
        </w:rPr>
        <w:t xml:space="preserve">№ </w:t>
      </w:r>
    </w:p>
    <w:p w:rsidR="00A518F0" w:rsidRPr="00895580" w:rsidRDefault="00A518F0" w:rsidP="00A518F0">
      <w:pPr>
        <w:spacing w:after="0" w:line="240" w:lineRule="auto"/>
        <w:ind w:firstLine="567"/>
        <w:rPr>
          <w:rFonts w:ascii="Times New Roman" w:hAnsi="Times New Roman"/>
          <w:sz w:val="28"/>
          <w:szCs w:val="28"/>
        </w:rPr>
      </w:pPr>
    </w:p>
    <w:p w:rsidR="00A518F0" w:rsidRPr="00895580" w:rsidRDefault="00A518F0" w:rsidP="00A518F0">
      <w:pPr>
        <w:spacing w:after="0" w:line="240" w:lineRule="exact"/>
        <w:ind w:firstLine="567"/>
        <w:jc w:val="both"/>
        <w:rPr>
          <w:rFonts w:ascii="Times New Roman" w:hAnsi="Times New Roman"/>
          <w:sz w:val="28"/>
          <w:szCs w:val="28"/>
        </w:rPr>
      </w:pPr>
      <w:r w:rsidRPr="00895580">
        <w:rPr>
          <w:rFonts w:ascii="Times New Roman" w:hAnsi="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94341D">
        <w:rPr>
          <w:rFonts w:ascii="Times New Roman" w:hAnsi="Times New Roman"/>
          <w:sz w:val="28"/>
          <w:szCs w:val="28"/>
        </w:rPr>
        <w:t>4</w:t>
      </w:r>
      <w:r w:rsidRPr="00895580">
        <w:rPr>
          <w:rFonts w:ascii="Times New Roman" w:hAnsi="Times New Roman"/>
          <w:sz w:val="28"/>
          <w:szCs w:val="28"/>
        </w:rPr>
        <w:t xml:space="preserve"> год.</w:t>
      </w:r>
    </w:p>
    <w:p w:rsidR="00A518F0" w:rsidRDefault="00A518F0" w:rsidP="00A518F0">
      <w:pPr>
        <w:spacing w:after="0" w:line="240" w:lineRule="auto"/>
        <w:ind w:firstLine="567"/>
        <w:jc w:val="both"/>
        <w:rPr>
          <w:rFonts w:ascii="Times New Roman" w:hAnsi="Times New Roman"/>
          <w:sz w:val="28"/>
          <w:szCs w:val="28"/>
        </w:rPr>
      </w:pPr>
    </w:p>
    <w:p w:rsidR="00A518F0" w:rsidRPr="00895580" w:rsidRDefault="00A518F0" w:rsidP="00A518F0">
      <w:pPr>
        <w:spacing w:after="0" w:line="240" w:lineRule="auto"/>
        <w:ind w:firstLine="567"/>
        <w:jc w:val="both"/>
        <w:rPr>
          <w:rFonts w:ascii="Times New Roman" w:hAnsi="Times New Roman"/>
          <w:sz w:val="28"/>
          <w:szCs w:val="28"/>
        </w:rPr>
      </w:pPr>
    </w:p>
    <w:p w:rsidR="00A518F0" w:rsidRDefault="00A518F0" w:rsidP="00A518F0">
      <w:pPr>
        <w:pStyle w:val="ac"/>
        <w:spacing w:before="0" w:beforeAutospacing="0" w:after="0"/>
        <w:ind w:firstLine="567"/>
        <w:jc w:val="both"/>
        <w:rPr>
          <w:sz w:val="28"/>
          <w:szCs w:val="28"/>
        </w:rPr>
      </w:pPr>
      <w:r w:rsidRPr="00895580">
        <w:rPr>
          <w:color w:val="000000"/>
          <w:sz w:val="28"/>
          <w:szCs w:val="28"/>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895580">
        <w:rPr>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94341D">
        <w:rPr>
          <w:sz w:val="28"/>
          <w:szCs w:val="28"/>
        </w:rPr>
        <w:t>4</w:t>
      </w:r>
      <w:r w:rsidRPr="00895580">
        <w:rPr>
          <w:sz w:val="28"/>
          <w:szCs w:val="28"/>
        </w:rPr>
        <w:t xml:space="preserve"> год</w:t>
      </w:r>
      <w:r w:rsidRPr="00895580">
        <w:rPr>
          <w:color w:val="000000"/>
          <w:sz w:val="28"/>
          <w:szCs w:val="28"/>
        </w:rPr>
        <w:t>», в соответствии со статьей 264.6 Бюджетного кодекса Российской Федерации</w:t>
      </w:r>
      <w:r w:rsidRPr="00895580">
        <w:rPr>
          <w:sz w:val="28"/>
          <w:szCs w:val="28"/>
        </w:rPr>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w:t>
      </w:r>
    </w:p>
    <w:p w:rsidR="00A518F0" w:rsidRPr="00895580" w:rsidRDefault="00A518F0" w:rsidP="00A518F0">
      <w:pPr>
        <w:pStyle w:val="ac"/>
        <w:spacing w:before="0" w:beforeAutospacing="0" w:after="0"/>
        <w:ind w:firstLine="567"/>
        <w:jc w:val="both"/>
        <w:rPr>
          <w:sz w:val="28"/>
          <w:szCs w:val="28"/>
        </w:rPr>
      </w:pPr>
      <w:r w:rsidRPr="00895580">
        <w:rPr>
          <w:sz w:val="28"/>
          <w:szCs w:val="28"/>
        </w:rPr>
        <w:t>Совет депутатов муниципального образования Ивановского сельсовета Кочубеевского района Ставропольского края четвёртого созыва</w:t>
      </w:r>
    </w:p>
    <w:p w:rsidR="00A518F0" w:rsidRPr="00895580" w:rsidRDefault="00A518F0" w:rsidP="00A518F0">
      <w:pPr>
        <w:spacing w:after="0" w:line="240" w:lineRule="auto"/>
        <w:jc w:val="both"/>
        <w:rPr>
          <w:rFonts w:ascii="Times New Roman" w:hAnsi="Times New Roman"/>
          <w:sz w:val="28"/>
          <w:szCs w:val="28"/>
        </w:rPr>
      </w:pPr>
    </w:p>
    <w:p w:rsidR="00A518F0" w:rsidRPr="00895580" w:rsidRDefault="00A518F0" w:rsidP="00A518F0">
      <w:pPr>
        <w:spacing w:after="0" w:line="240" w:lineRule="auto"/>
        <w:jc w:val="both"/>
        <w:rPr>
          <w:rFonts w:ascii="Times New Roman" w:hAnsi="Times New Roman"/>
          <w:b/>
          <w:sz w:val="28"/>
          <w:szCs w:val="28"/>
        </w:rPr>
      </w:pPr>
      <w:r w:rsidRPr="00895580">
        <w:rPr>
          <w:rFonts w:ascii="Times New Roman" w:hAnsi="Times New Roman"/>
          <w:b/>
          <w:sz w:val="28"/>
          <w:szCs w:val="28"/>
        </w:rPr>
        <w:t>РЕШИЛ:</w:t>
      </w:r>
    </w:p>
    <w:p w:rsidR="00A518F0" w:rsidRPr="00895580" w:rsidRDefault="00A518F0" w:rsidP="00A518F0">
      <w:pPr>
        <w:spacing w:after="0" w:line="240" w:lineRule="auto"/>
        <w:ind w:firstLine="567"/>
        <w:jc w:val="both"/>
        <w:rPr>
          <w:rFonts w:ascii="Times New Roman" w:hAnsi="Times New Roman"/>
          <w:b/>
          <w:sz w:val="28"/>
          <w:szCs w:val="28"/>
        </w:rPr>
      </w:pP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w:t>
      </w:r>
      <w:r w:rsidR="0094341D">
        <w:rPr>
          <w:rFonts w:ascii="Times New Roman" w:hAnsi="Times New Roman"/>
          <w:sz w:val="28"/>
          <w:szCs w:val="28"/>
        </w:rPr>
        <w:t>4</w:t>
      </w:r>
      <w:r w:rsidRPr="00895580">
        <w:rPr>
          <w:rFonts w:ascii="Times New Roman" w:hAnsi="Times New Roman"/>
          <w:sz w:val="28"/>
          <w:szCs w:val="28"/>
        </w:rPr>
        <w:t xml:space="preserve"> год» по доходам в сумме </w:t>
      </w:r>
      <w:r w:rsidR="00A70785">
        <w:rPr>
          <w:rFonts w:ascii="Times New Roman" w:eastAsia="Times New Roman" w:hAnsi="Times New Roman"/>
          <w:bCs/>
          <w:color w:val="000000"/>
          <w:sz w:val="28"/>
          <w:szCs w:val="28"/>
        </w:rPr>
        <w:t>63212223,91</w:t>
      </w:r>
      <w:r w:rsidR="0094341D">
        <w:rPr>
          <w:rFonts w:ascii="Times New Roman" w:eastAsia="Times New Roman" w:hAnsi="Times New Roman"/>
          <w:bCs/>
          <w:color w:val="000000"/>
          <w:sz w:val="28"/>
          <w:szCs w:val="28"/>
        </w:rPr>
        <w:t xml:space="preserve"> </w:t>
      </w:r>
      <w:r w:rsidRPr="00895580">
        <w:rPr>
          <w:rFonts w:ascii="Times New Roman" w:hAnsi="Times New Roman"/>
          <w:sz w:val="28"/>
          <w:szCs w:val="28"/>
        </w:rPr>
        <w:t xml:space="preserve">рублей и по расходам в сумме </w:t>
      </w:r>
      <w:r w:rsidR="00A70785">
        <w:rPr>
          <w:rFonts w:ascii="Times New Roman" w:hAnsi="Times New Roman" w:cs="Times New Roman"/>
          <w:sz w:val="28"/>
          <w:szCs w:val="28"/>
        </w:rPr>
        <w:t xml:space="preserve">64614831,95 </w:t>
      </w:r>
      <w:r w:rsidRPr="00895580">
        <w:rPr>
          <w:rFonts w:ascii="Times New Roman" w:hAnsi="Times New Roman"/>
          <w:sz w:val="28"/>
          <w:szCs w:val="28"/>
        </w:rPr>
        <w:t>рублей и со следующими показателями:</w:t>
      </w:r>
    </w:p>
    <w:p w:rsidR="00A518F0" w:rsidRPr="00895580" w:rsidRDefault="00A518F0" w:rsidP="00A518F0">
      <w:pPr>
        <w:spacing w:after="0" w:line="240" w:lineRule="auto"/>
        <w:ind w:left="567"/>
        <w:jc w:val="both"/>
        <w:rPr>
          <w:rFonts w:ascii="Times New Roman" w:hAnsi="Times New Roman"/>
          <w:sz w:val="28"/>
          <w:szCs w:val="28"/>
        </w:rPr>
      </w:pPr>
      <w:r w:rsidRPr="00895580">
        <w:rPr>
          <w:rFonts w:ascii="Times New Roman" w:hAnsi="Times New Roman"/>
          <w:sz w:val="28"/>
          <w:szCs w:val="28"/>
        </w:rPr>
        <w:t xml:space="preserve">- по доходам местного бюджета по кодам доходов, подвидов доходов, </w:t>
      </w:r>
    </w:p>
    <w:p w:rsidR="00A518F0" w:rsidRPr="00895580" w:rsidRDefault="00A518F0" w:rsidP="00A518F0">
      <w:pPr>
        <w:spacing w:after="0" w:line="240" w:lineRule="auto"/>
        <w:jc w:val="both"/>
        <w:rPr>
          <w:rFonts w:ascii="Times New Roman" w:hAnsi="Times New Roman"/>
          <w:sz w:val="28"/>
          <w:szCs w:val="28"/>
        </w:rPr>
      </w:pPr>
      <w:r w:rsidRPr="00895580">
        <w:rPr>
          <w:rFonts w:ascii="Times New Roman" w:hAnsi="Times New Roman"/>
          <w:sz w:val="28"/>
          <w:szCs w:val="28"/>
        </w:rPr>
        <w:t>классификации операций сектора государственного управления, относящихся к кодам бюджета согласно приложению 1;</w:t>
      </w: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 по расходам бюджета местного бюджета по разделам и подразделам классификации расходов бюджета согласно приложению 2;</w:t>
      </w: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lastRenderedPageBreak/>
        <w:t>- по источникам финансирования дефицита бюджета администрации Ивановского сельсовета за 201</w:t>
      </w:r>
      <w:r w:rsidR="00717D27">
        <w:rPr>
          <w:rFonts w:ascii="Times New Roman" w:hAnsi="Times New Roman"/>
          <w:sz w:val="28"/>
          <w:szCs w:val="28"/>
        </w:rPr>
        <w:t>4</w:t>
      </w:r>
      <w:r w:rsidRPr="00895580">
        <w:rPr>
          <w:rFonts w:ascii="Times New Roman" w:hAnsi="Times New Roman"/>
          <w:sz w:val="28"/>
          <w:szCs w:val="28"/>
        </w:rPr>
        <w:t xml:space="preserve"> год по кодам групп, подгрупп, статей, видов операций сектора государственного управления, относящихся к источникам финансирования дефицита бюджетов.</w:t>
      </w:r>
    </w:p>
    <w:p w:rsidR="00604A7D" w:rsidRDefault="00604A7D" w:rsidP="00A518F0">
      <w:pPr>
        <w:spacing w:after="0" w:line="240" w:lineRule="auto"/>
        <w:ind w:firstLine="567"/>
        <w:jc w:val="both"/>
        <w:rPr>
          <w:rFonts w:ascii="Times New Roman" w:hAnsi="Times New Roman"/>
          <w:sz w:val="28"/>
          <w:szCs w:val="28"/>
        </w:rPr>
      </w:pP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895580">
        <w:rPr>
          <w:rFonts w:ascii="Times New Roman" w:hAnsi="Times New Roman"/>
          <w:sz w:val="28"/>
          <w:szCs w:val="28"/>
          <w:lang w:val="en-US"/>
        </w:rPr>
        <w:t>ivanovskoe</w:t>
      </w:r>
      <w:r w:rsidRPr="00895580">
        <w:rPr>
          <w:rFonts w:ascii="Times New Roman" w:hAnsi="Times New Roman"/>
          <w:sz w:val="28"/>
          <w:szCs w:val="28"/>
        </w:rPr>
        <w:t>26.ru).</w:t>
      </w:r>
    </w:p>
    <w:p w:rsidR="00604A7D" w:rsidRDefault="00604A7D" w:rsidP="00A518F0">
      <w:pPr>
        <w:spacing w:after="0" w:line="240" w:lineRule="auto"/>
        <w:ind w:firstLine="567"/>
        <w:jc w:val="both"/>
        <w:rPr>
          <w:rFonts w:ascii="Times New Roman" w:hAnsi="Times New Roman"/>
          <w:sz w:val="28"/>
          <w:szCs w:val="28"/>
        </w:rPr>
      </w:pPr>
    </w:p>
    <w:p w:rsidR="00A518F0" w:rsidRPr="00895580" w:rsidRDefault="00A518F0"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604A7D" w:rsidRDefault="00604A7D" w:rsidP="00A518F0">
      <w:pPr>
        <w:spacing w:after="0" w:line="240" w:lineRule="auto"/>
        <w:ind w:firstLine="708"/>
        <w:jc w:val="both"/>
        <w:rPr>
          <w:rFonts w:ascii="Times New Roman" w:hAnsi="Times New Roman"/>
          <w:sz w:val="28"/>
          <w:szCs w:val="28"/>
        </w:rPr>
      </w:pPr>
    </w:p>
    <w:p w:rsidR="00A518F0" w:rsidRPr="00895580" w:rsidRDefault="00A518F0" w:rsidP="00A518F0">
      <w:pPr>
        <w:spacing w:after="0" w:line="240" w:lineRule="auto"/>
        <w:ind w:firstLine="708"/>
        <w:jc w:val="both"/>
        <w:rPr>
          <w:rFonts w:ascii="Times New Roman" w:hAnsi="Times New Roman"/>
          <w:sz w:val="28"/>
          <w:szCs w:val="28"/>
        </w:rPr>
      </w:pPr>
      <w:r w:rsidRPr="00895580">
        <w:rPr>
          <w:rFonts w:ascii="Times New Roman" w:hAnsi="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w:t>
      </w:r>
      <w:r w:rsidR="00E27D74">
        <w:rPr>
          <w:rFonts w:ascii="Times New Roman" w:hAnsi="Times New Roman"/>
          <w:sz w:val="28"/>
          <w:szCs w:val="28"/>
        </w:rPr>
        <w:t xml:space="preserve"> </w:t>
      </w:r>
      <w:r w:rsidRPr="00895580">
        <w:rPr>
          <w:rFonts w:ascii="Times New Roman" w:hAnsi="Times New Roman"/>
          <w:sz w:val="28"/>
          <w:szCs w:val="28"/>
        </w:rPr>
        <w:t>политике, налогам, транспорту, муниципальной собственности, строительству, коммунальному хозяйству и тарифной политике.</w:t>
      </w:r>
    </w:p>
    <w:p w:rsidR="00604A7D" w:rsidRDefault="00604A7D" w:rsidP="00A518F0">
      <w:pPr>
        <w:pStyle w:val="ad"/>
        <w:suppressAutoHyphens/>
        <w:spacing w:after="0" w:line="240" w:lineRule="auto"/>
        <w:ind w:left="0" w:firstLine="708"/>
        <w:jc w:val="both"/>
        <w:rPr>
          <w:rFonts w:ascii="Times New Roman" w:hAnsi="Times New Roman"/>
          <w:sz w:val="28"/>
          <w:szCs w:val="28"/>
        </w:rPr>
      </w:pPr>
    </w:p>
    <w:p w:rsidR="00A518F0" w:rsidRPr="00895580" w:rsidRDefault="00A518F0" w:rsidP="00A518F0">
      <w:pPr>
        <w:pStyle w:val="ad"/>
        <w:suppressAutoHyphens/>
        <w:spacing w:after="0" w:line="240" w:lineRule="auto"/>
        <w:ind w:left="0" w:firstLine="708"/>
        <w:jc w:val="both"/>
        <w:rPr>
          <w:rFonts w:ascii="Times New Roman" w:hAnsi="Times New Roman"/>
          <w:sz w:val="28"/>
          <w:szCs w:val="28"/>
        </w:rPr>
      </w:pPr>
      <w:r w:rsidRPr="00895580">
        <w:rPr>
          <w:rFonts w:ascii="Times New Roman" w:hAnsi="Times New Roman"/>
          <w:sz w:val="28"/>
          <w:szCs w:val="28"/>
        </w:rPr>
        <w:t>5. Настоящее решение вступает в силу с момента его официального опубликования.</w:t>
      </w:r>
    </w:p>
    <w:p w:rsidR="00A518F0" w:rsidRDefault="00A518F0" w:rsidP="00A518F0">
      <w:pPr>
        <w:pStyle w:val="ad"/>
        <w:spacing w:after="0" w:line="240" w:lineRule="auto"/>
        <w:ind w:left="0"/>
        <w:rPr>
          <w:rFonts w:ascii="Times New Roman" w:hAnsi="Times New Roman"/>
          <w:sz w:val="28"/>
          <w:szCs w:val="28"/>
        </w:rPr>
      </w:pPr>
    </w:p>
    <w:p w:rsidR="00A518F0" w:rsidRDefault="00A518F0" w:rsidP="00A518F0">
      <w:pPr>
        <w:pStyle w:val="ad"/>
        <w:spacing w:after="0" w:line="240" w:lineRule="auto"/>
        <w:ind w:left="0"/>
        <w:rPr>
          <w:rFonts w:ascii="Times New Roman" w:hAnsi="Times New Roman"/>
          <w:sz w:val="28"/>
          <w:szCs w:val="28"/>
        </w:rPr>
      </w:pPr>
    </w:p>
    <w:p w:rsidR="00A518F0" w:rsidRPr="00895580" w:rsidRDefault="00A518F0" w:rsidP="00A518F0">
      <w:pPr>
        <w:pStyle w:val="ad"/>
        <w:spacing w:after="0" w:line="240" w:lineRule="auto"/>
        <w:ind w:left="0"/>
        <w:rPr>
          <w:rFonts w:ascii="Times New Roman" w:hAnsi="Times New Roman"/>
          <w:sz w:val="28"/>
          <w:szCs w:val="28"/>
        </w:rPr>
      </w:pPr>
    </w:p>
    <w:p w:rsidR="00A518F0" w:rsidRPr="00895580" w:rsidRDefault="00A518F0" w:rsidP="00A518F0">
      <w:pPr>
        <w:shd w:val="clear" w:color="auto" w:fill="FFFFFF"/>
        <w:tabs>
          <w:tab w:val="left" w:pos="720"/>
        </w:tabs>
        <w:spacing w:after="0" w:line="240" w:lineRule="exact"/>
        <w:rPr>
          <w:rFonts w:ascii="Times New Roman" w:hAnsi="Times New Roman"/>
          <w:sz w:val="28"/>
          <w:szCs w:val="28"/>
        </w:rPr>
      </w:pPr>
      <w:r w:rsidRPr="00895580">
        <w:rPr>
          <w:rFonts w:ascii="Times New Roman" w:hAnsi="Times New Roman"/>
          <w:sz w:val="28"/>
          <w:szCs w:val="28"/>
        </w:rPr>
        <w:t>Глава муниципального</w:t>
      </w:r>
    </w:p>
    <w:p w:rsidR="00A518F0" w:rsidRPr="00895580" w:rsidRDefault="00717D27" w:rsidP="00A518F0">
      <w:pPr>
        <w:shd w:val="clear" w:color="auto" w:fill="FFFFFF"/>
        <w:tabs>
          <w:tab w:val="left" w:pos="720"/>
        </w:tabs>
        <w:spacing w:after="0" w:line="240" w:lineRule="exact"/>
        <w:rPr>
          <w:rFonts w:ascii="Times New Roman" w:hAnsi="Times New Roman"/>
          <w:sz w:val="28"/>
          <w:szCs w:val="28"/>
        </w:rPr>
      </w:pPr>
      <w:r>
        <w:rPr>
          <w:rFonts w:ascii="Times New Roman" w:hAnsi="Times New Roman"/>
          <w:sz w:val="28"/>
          <w:szCs w:val="28"/>
        </w:rPr>
        <w:t>о</w:t>
      </w:r>
      <w:r w:rsidR="00A518F0" w:rsidRPr="00895580">
        <w:rPr>
          <w:rFonts w:ascii="Times New Roman" w:hAnsi="Times New Roman"/>
          <w:sz w:val="28"/>
          <w:szCs w:val="28"/>
        </w:rPr>
        <w:t>бразования</w:t>
      </w:r>
      <w:r>
        <w:rPr>
          <w:rFonts w:ascii="Times New Roman" w:hAnsi="Times New Roman"/>
          <w:sz w:val="28"/>
          <w:szCs w:val="28"/>
        </w:rPr>
        <w:t xml:space="preserve"> </w:t>
      </w:r>
      <w:r w:rsidR="00A518F0" w:rsidRPr="00895580">
        <w:rPr>
          <w:rFonts w:ascii="Times New Roman" w:hAnsi="Times New Roman"/>
          <w:sz w:val="28"/>
          <w:szCs w:val="28"/>
        </w:rPr>
        <w:t>Ивановского сельсовета</w:t>
      </w:r>
    </w:p>
    <w:p w:rsidR="00A518F0" w:rsidRDefault="00A518F0" w:rsidP="00A518F0">
      <w:pPr>
        <w:shd w:val="clear" w:color="auto" w:fill="FFFFFF"/>
        <w:tabs>
          <w:tab w:val="left" w:pos="720"/>
        </w:tabs>
        <w:spacing w:after="0" w:line="240" w:lineRule="exact"/>
        <w:rPr>
          <w:rFonts w:ascii="Times New Roman" w:hAnsi="Times New Roman"/>
          <w:sz w:val="28"/>
          <w:szCs w:val="28"/>
        </w:rPr>
      </w:pPr>
      <w:r w:rsidRPr="00895580">
        <w:rPr>
          <w:rFonts w:ascii="Times New Roman" w:hAnsi="Times New Roman"/>
          <w:sz w:val="28"/>
          <w:szCs w:val="28"/>
        </w:rPr>
        <w:t>Кочубеевского района Ставропольского края</w:t>
      </w:r>
      <w:r w:rsidRPr="00895580">
        <w:rPr>
          <w:rFonts w:ascii="Times New Roman" w:hAnsi="Times New Roman"/>
          <w:sz w:val="28"/>
          <w:szCs w:val="28"/>
        </w:rPr>
        <w:tab/>
      </w:r>
      <w:r w:rsidRPr="00895580">
        <w:rPr>
          <w:rFonts w:ascii="Times New Roman" w:hAnsi="Times New Roman"/>
          <w:sz w:val="28"/>
          <w:szCs w:val="28"/>
        </w:rPr>
        <w:tab/>
      </w:r>
      <w:r w:rsidRPr="00895580">
        <w:rPr>
          <w:rFonts w:ascii="Times New Roman" w:hAnsi="Times New Roman"/>
          <w:sz w:val="28"/>
          <w:szCs w:val="28"/>
        </w:rPr>
        <w:tab/>
        <w:t>А.И. Солдатов</w:t>
      </w:r>
    </w:p>
    <w:p w:rsidR="00A518F0" w:rsidRDefault="00A518F0" w:rsidP="00A518F0">
      <w:pPr>
        <w:shd w:val="clear" w:color="auto" w:fill="FFFFFF"/>
        <w:tabs>
          <w:tab w:val="left" w:pos="720"/>
        </w:tabs>
        <w:spacing w:after="0" w:line="240" w:lineRule="exact"/>
        <w:rPr>
          <w:rFonts w:ascii="Times New Roman" w:hAnsi="Times New Roman"/>
          <w:sz w:val="28"/>
          <w:szCs w:val="28"/>
        </w:rPr>
      </w:pPr>
    </w:p>
    <w:p w:rsidR="00A518F0" w:rsidRDefault="00A518F0" w:rsidP="00FF7FB2">
      <w:pPr>
        <w:spacing w:after="0" w:line="240" w:lineRule="auto"/>
        <w:ind w:left="4254"/>
        <w:jc w:val="center"/>
        <w:rPr>
          <w:rFonts w:ascii="Times New Roman" w:hAnsi="Times New Roman"/>
          <w:color w:val="000000"/>
          <w:spacing w:val="-6"/>
          <w:sz w:val="28"/>
          <w:szCs w:val="28"/>
        </w:rPr>
      </w:pPr>
    </w:p>
    <w:p w:rsidR="00A518F0" w:rsidRDefault="00A518F0"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Default="00D322EA" w:rsidP="00FF7FB2">
      <w:pPr>
        <w:spacing w:after="0" w:line="240" w:lineRule="auto"/>
        <w:ind w:left="4254"/>
        <w:jc w:val="center"/>
        <w:rPr>
          <w:rFonts w:ascii="Times New Roman" w:hAnsi="Times New Roman"/>
          <w:color w:val="000000"/>
          <w:spacing w:val="-6"/>
          <w:sz w:val="28"/>
          <w:szCs w:val="28"/>
        </w:rPr>
      </w:pPr>
    </w:p>
    <w:p w:rsidR="00D322EA" w:rsidRPr="009B1477" w:rsidRDefault="00D322EA" w:rsidP="001327AB">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1</w:t>
      </w:r>
    </w:p>
    <w:p w:rsidR="00D322EA" w:rsidRPr="009B1477" w:rsidRDefault="00D322EA" w:rsidP="001327AB">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D322EA" w:rsidRPr="009B1477" w:rsidRDefault="00D322EA" w:rsidP="001327AB">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D322EA" w:rsidRPr="009B1477" w:rsidRDefault="00D322EA" w:rsidP="001327AB">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D322EA" w:rsidRDefault="00717D27" w:rsidP="001327AB">
      <w:pPr>
        <w:spacing w:after="0" w:line="240" w:lineRule="exact"/>
        <w:ind w:left="2832" w:firstLine="708"/>
        <w:jc w:val="center"/>
        <w:rPr>
          <w:rFonts w:ascii="Times New Roman" w:hAnsi="Times New Roman"/>
          <w:color w:val="000000"/>
          <w:spacing w:val="-6"/>
          <w:sz w:val="28"/>
          <w:szCs w:val="28"/>
        </w:rPr>
      </w:pPr>
      <w:r>
        <w:rPr>
          <w:rFonts w:ascii="Times New Roman" w:hAnsi="Times New Roman"/>
          <w:color w:val="000000"/>
          <w:spacing w:val="-6"/>
          <w:sz w:val="28"/>
          <w:szCs w:val="28"/>
        </w:rPr>
        <w:t>о</w:t>
      </w:r>
      <w:r w:rsidR="00D322EA" w:rsidRPr="009B1477">
        <w:rPr>
          <w:rFonts w:ascii="Times New Roman" w:hAnsi="Times New Roman"/>
          <w:color w:val="000000"/>
          <w:spacing w:val="-6"/>
          <w:sz w:val="28"/>
          <w:szCs w:val="28"/>
        </w:rPr>
        <w:t>т</w:t>
      </w:r>
      <w:r>
        <w:rPr>
          <w:rFonts w:ascii="Times New Roman" w:hAnsi="Times New Roman"/>
          <w:color w:val="000000"/>
          <w:spacing w:val="-6"/>
          <w:sz w:val="28"/>
          <w:szCs w:val="28"/>
        </w:rPr>
        <w:t>_____________</w:t>
      </w:r>
      <w:r w:rsidR="00F631F3">
        <w:rPr>
          <w:rFonts w:ascii="Times New Roman" w:hAnsi="Times New Roman"/>
          <w:color w:val="000000"/>
          <w:spacing w:val="-6"/>
          <w:sz w:val="28"/>
          <w:szCs w:val="28"/>
        </w:rPr>
        <w:t>05</w:t>
      </w:r>
      <w:r w:rsidR="00D322EA" w:rsidRPr="009B1477">
        <w:rPr>
          <w:rFonts w:ascii="Times New Roman" w:hAnsi="Times New Roman"/>
          <w:color w:val="000000"/>
          <w:spacing w:val="-6"/>
          <w:sz w:val="28"/>
          <w:szCs w:val="28"/>
        </w:rPr>
        <w:t>.201</w:t>
      </w:r>
      <w:r>
        <w:rPr>
          <w:rFonts w:ascii="Times New Roman" w:hAnsi="Times New Roman"/>
          <w:color w:val="000000"/>
          <w:spacing w:val="-6"/>
          <w:sz w:val="28"/>
          <w:szCs w:val="28"/>
        </w:rPr>
        <w:t>5</w:t>
      </w:r>
      <w:r w:rsidR="00D322EA" w:rsidRPr="009B1477">
        <w:rPr>
          <w:rFonts w:ascii="Times New Roman" w:hAnsi="Times New Roman"/>
          <w:color w:val="000000"/>
          <w:spacing w:val="-6"/>
          <w:sz w:val="28"/>
          <w:szCs w:val="28"/>
        </w:rPr>
        <w:t xml:space="preserve"> года №</w:t>
      </w:r>
    </w:p>
    <w:p w:rsidR="00D322EA" w:rsidRDefault="00D322EA" w:rsidP="00D322EA">
      <w:pPr>
        <w:spacing w:after="0" w:line="240" w:lineRule="exact"/>
        <w:jc w:val="center"/>
        <w:rPr>
          <w:rFonts w:ascii="Times New Roman" w:hAnsi="Times New Roman" w:cs="Times New Roman"/>
          <w:b/>
          <w:sz w:val="28"/>
          <w:szCs w:val="28"/>
        </w:rPr>
      </w:pPr>
    </w:p>
    <w:p w:rsidR="00717D27" w:rsidRDefault="00717D27" w:rsidP="00D322EA">
      <w:pPr>
        <w:spacing w:after="0" w:line="240" w:lineRule="exact"/>
        <w:jc w:val="center"/>
        <w:rPr>
          <w:rFonts w:ascii="Times New Roman" w:hAnsi="Times New Roman" w:cs="Times New Roman"/>
          <w:b/>
          <w:sz w:val="28"/>
          <w:szCs w:val="28"/>
        </w:rPr>
      </w:pPr>
    </w:p>
    <w:p w:rsidR="001327AB" w:rsidRPr="001327AB" w:rsidRDefault="001327AB" w:rsidP="001327AB">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ДОХОДЫ</w:t>
      </w:r>
    </w:p>
    <w:p w:rsidR="001327AB" w:rsidRPr="001327AB" w:rsidRDefault="001327AB" w:rsidP="001327AB">
      <w:pPr>
        <w:spacing w:after="0" w:line="240" w:lineRule="exact"/>
        <w:jc w:val="center"/>
        <w:rPr>
          <w:rFonts w:ascii="Times New Roman" w:hAnsi="Times New Roman" w:cs="Times New Roman"/>
          <w:sz w:val="28"/>
          <w:szCs w:val="28"/>
        </w:rPr>
      </w:pPr>
      <w:r w:rsidRPr="001327AB">
        <w:rPr>
          <w:rFonts w:ascii="Times New Roman" w:hAnsi="Times New Roman" w:cs="Times New Roman"/>
          <w:sz w:val="28"/>
          <w:szCs w:val="28"/>
        </w:rPr>
        <w:t>БЮДЖЕТА МУНИЦИПАЛЬНОГО ОБРАЗОВАНИЯ ИВАНОВСКОГО СЕЛЬСОВЕТА</w:t>
      </w:r>
      <w:r w:rsidR="00E27D74">
        <w:rPr>
          <w:rFonts w:ascii="Times New Roman" w:hAnsi="Times New Roman" w:cs="Times New Roman"/>
          <w:sz w:val="28"/>
          <w:szCs w:val="28"/>
        </w:rPr>
        <w:t xml:space="preserve"> </w:t>
      </w:r>
      <w:r w:rsidRPr="001327AB">
        <w:rPr>
          <w:rFonts w:ascii="Times New Roman" w:hAnsi="Times New Roman" w:cs="Times New Roman"/>
          <w:sz w:val="28"/>
          <w:szCs w:val="28"/>
        </w:rPr>
        <w:t>КОЧУБЕЕВСКОГО РАЙОНА СТАВРОПОЛЬСКОГО КРАЯ ПО КОДАМ КЛАССИФИКАЦИИ БЮДЖЕТОВ БЮДЖЕТНОЙ КЛАССИФИКАЦИИ РОССИЙСКОЙ ФЕДЕРАЦИИ за 2014 год</w:t>
      </w:r>
    </w:p>
    <w:p w:rsidR="001327AB" w:rsidRPr="00D81EC5" w:rsidRDefault="001327AB" w:rsidP="001327AB">
      <w:pPr>
        <w:jc w:val="right"/>
        <w:rPr>
          <w:rFonts w:ascii="Times New Roman" w:hAnsi="Times New Roman" w:cs="Times New Roman"/>
          <w:sz w:val="24"/>
          <w:szCs w:val="24"/>
        </w:rPr>
      </w:pPr>
      <w:r w:rsidRPr="00D81EC5">
        <w:rPr>
          <w:rFonts w:ascii="Times New Roman" w:hAnsi="Times New Roman" w:cs="Times New Roman"/>
          <w:sz w:val="24"/>
          <w:szCs w:val="24"/>
        </w:rPr>
        <w:t xml:space="preserve">(тыс. рублей) </w:t>
      </w:r>
    </w:p>
    <w:tbl>
      <w:tblPr>
        <w:tblW w:w="10348" w:type="dxa"/>
        <w:tblInd w:w="-459" w:type="dxa"/>
        <w:tblLook w:val="0000"/>
      </w:tblPr>
      <w:tblGrid>
        <w:gridCol w:w="2268"/>
        <w:gridCol w:w="4253"/>
        <w:gridCol w:w="1276"/>
        <w:gridCol w:w="1275"/>
        <w:gridCol w:w="1276"/>
      </w:tblGrid>
      <w:tr w:rsidR="001327AB" w:rsidRPr="00436ABC" w:rsidTr="00CD4499">
        <w:trPr>
          <w:trHeight w:val="465"/>
        </w:trPr>
        <w:tc>
          <w:tcPr>
            <w:tcW w:w="2268" w:type="dxa"/>
            <w:tcBorders>
              <w:top w:val="single" w:sz="4" w:space="0" w:color="auto"/>
              <w:left w:val="single" w:sz="4" w:space="0" w:color="auto"/>
              <w:bottom w:val="single" w:sz="4" w:space="0" w:color="000000"/>
              <w:right w:val="single" w:sz="4" w:space="0" w:color="auto"/>
            </w:tcBorders>
            <w:vAlign w:val="center"/>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Код бюджетной классификации Российской Федерации</w:t>
            </w:r>
          </w:p>
        </w:tc>
        <w:tc>
          <w:tcPr>
            <w:tcW w:w="4253" w:type="dxa"/>
            <w:tcBorders>
              <w:top w:val="single" w:sz="4" w:space="0" w:color="auto"/>
              <w:left w:val="single" w:sz="4" w:space="0" w:color="auto"/>
              <w:bottom w:val="single" w:sz="4" w:space="0" w:color="000000"/>
              <w:right w:val="single" w:sz="4" w:space="0" w:color="auto"/>
            </w:tcBorders>
            <w:vAlign w:val="center"/>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Наименование доходов</w:t>
            </w:r>
          </w:p>
        </w:tc>
        <w:tc>
          <w:tcPr>
            <w:tcW w:w="1276" w:type="dxa"/>
            <w:tcBorders>
              <w:top w:val="single" w:sz="4" w:space="0" w:color="auto"/>
              <w:left w:val="single" w:sz="4" w:space="0" w:color="auto"/>
              <w:bottom w:val="single" w:sz="4" w:space="0" w:color="000000"/>
              <w:right w:val="single" w:sz="4" w:space="0" w:color="auto"/>
            </w:tcBorders>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 xml:space="preserve">Утверждено решением о бюджете на 2014 год </w:t>
            </w:r>
            <w:r w:rsidRPr="001327AB">
              <w:rPr>
                <w:rFonts w:ascii="Times New Roman" w:hAnsi="Times New Roman" w:cs="Times New Roman"/>
                <w:iCs/>
                <w:sz w:val="20"/>
                <w:szCs w:val="20"/>
              </w:rPr>
              <w:t>с учетом изменений</w:t>
            </w:r>
          </w:p>
        </w:tc>
        <w:tc>
          <w:tcPr>
            <w:tcW w:w="1275" w:type="dxa"/>
            <w:tcBorders>
              <w:top w:val="single" w:sz="4" w:space="0" w:color="auto"/>
              <w:left w:val="single" w:sz="4" w:space="0" w:color="auto"/>
              <w:bottom w:val="single" w:sz="4" w:space="0" w:color="auto"/>
              <w:right w:val="single" w:sz="4" w:space="0" w:color="auto"/>
            </w:tcBorders>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Исполнено за 2014 год</w:t>
            </w:r>
          </w:p>
        </w:tc>
        <w:tc>
          <w:tcPr>
            <w:tcW w:w="1276" w:type="dxa"/>
            <w:tcBorders>
              <w:top w:val="single" w:sz="4" w:space="0" w:color="auto"/>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Процент исполнения к принятому плану</w:t>
            </w:r>
          </w:p>
        </w:tc>
      </w:tr>
      <w:tr w:rsidR="001327AB" w:rsidRPr="00436ABC" w:rsidTr="00CD4499">
        <w:trPr>
          <w:trHeight w:val="51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bCs/>
                <w:sz w:val="20"/>
                <w:szCs w:val="20"/>
              </w:rPr>
            </w:pPr>
            <w:r w:rsidRPr="001327AB">
              <w:rPr>
                <w:rFonts w:ascii="Times New Roman" w:hAnsi="Times New Roman" w:cs="Times New Roman"/>
                <w:b/>
                <w:bCs/>
                <w:sz w:val="20"/>
                <w:szCs w:val="20"/>
              </w:rPr>
              <w:t>182</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bCs/>
                <w:sz w:val="20"/>
                <w:szCs w:val="20"/>
              </w:rPr>
            </w:pPr>
            <w:r w:rsidRPr="001327AB">
              <w:rPr>
                <w:rFonts w:ascii="Times New Roman" w:hAnsi="Times New Roman" w:cs="Times New Roman"/>
                <w:b/>
                <w:bCs/>
                <w:sz w:val="20"/>
                <w:szCs w:val="20"/>
              </w:rPr>
              <w:t>УПРАВЛЕНИЕ ФЕДЕРАЛЬНОЙ НАЛОГОВОЙ СЛУЖБЫ ПО СТАВРОПОЛЬСКОМУ КРАЮ</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17339,31</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18842,15</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108,67</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18210000000000000000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17339,31</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18842,15</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108,67</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bCs/>
                <w:sz w:val="20"/>
                <w:szCs w:val="20"/>
              </w:rPr>
            </w:pPr>
            <w:r w:rsidRPr="001327AB">
              <w:rPr>
                <w:rFonts w:ascii="Times New Roman" w:hAnsi="Times New Roman" w:cs="Times New Roman"/>
                <w:b/>
                <w:bCs/>
                <w:sz w:val="20"/>
                <w:szCs w:val="20"/>
              </w:rPr>
              <w:t>18210100000000000000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НАЛОГИ НА ПРИБЫЛЬ, ДОХОДЫ, в том числе:</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7710,76</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8478,99</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109,96</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18210102000000000000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7710,76</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8478,99</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109,96</w:t>
            </w:r>
          </w:p>
        </w:tc>
      </w:tr>
      <w:tr w:rsidR="001327AB" w:rsidRPr="00436ABC" w:rsidTr="00CD4499">
        <w:trPr>
          <w:trHeight w:val="26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bCs/>
                <w:sz w:val="20"/>
                <w:szCs w:val="20"/>
              </w:rPr>
            </w:pP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в том числе:</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r>
      <w:tr w:rsidR="001327AB" w:rsidRPr="00436ABC" w:rsidTr="00CD4499">
        <w:trPr>
          <w:trHeight w:val="1335"/>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18210102010010000110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7710,76</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8465,59</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109,79</w:t>
            </w:r>
          </w:p>
        </w:tc>
      </w:tr>
      <w:tr w:rsidR="001327AB" w:rsidRPr="00436ABC" w:rsidTr="00CD4499">
        <w:trPr>
          <w:trHeight w:val="2025"/>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18210102020010000110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0,20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0,20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w:t>
            </w:r>
          </w:p>
        </w:tc>
      </w:tr>
      <w:tr w:rsidR="001327AB" w:rsidRPr="00436ABC" w:rsidTr="00CD4499">
        <w:trPr>
          <w:trHeight w:val="663"/>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18210102030010000110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Налог на доходы физических лиц с доходов,</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12,69</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13,20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104,01</w:t>
            </w:r>
          </w:p>
        </w:tc>
      </w:tr>
      <w:tr w:rsidR="001327AB" w:rsidRPr="00436ABC" w:rsidTr="00CD4499">
        <w:trPr>
          <w:trHeight w:val="663"/>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sz w:val="20"/>
                <w:szCs w:val="20"/>
              </w:rPr>
            </w:pPr>
            <w:r w:rsidRPr="001327AB">
              <w:rPr>
                <w:rFonts w:ascii="Times New Roman" w:hAnsi="Times New Roman" w:cs="Times New Roman"/>
                <w:b/>
                <w:sz w:val="20"/>
                <w:szCs w:val="20"/>
              </w:rPr>
              <w:t>10010300000 000000000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1895,96</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2043,17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107,76</w:t>
            </w:r>
          </w:p>
        </w:tc>
      </w:tr>
      <w:tr w:rsidR="001327AB" w:rsidRPr="00436ABC" w:rsidTr="00CD4499">
        <w:trPr>
          <w:trHeight w:val="69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100103 02000000000110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1895,96</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2043,17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107,76</w:t>
            </w:r>
          </w:p>
        </w:tc>
      </w:tr>
      <w:tr w:rsidR="001327AB" w:rsidRPr="00436ABC" w:rsidTr="00CD4499">
        <w:trPr>
          <w:trHeight w:val="55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100103 02230010000110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уплаты акцизов на дизельное топливо подлежащее распределению между</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 xml:space="preserve">бюджетами субъектов РФ и местными бюджетами с учетом установленных </w:t>
            </w:r>
            <w:r w:rsidRPr="001327AB">
              <w:rPr>
                <w:rFonts w:ascii="Times New Roman" w:hAnsi="Times New Roman" w:cs="Times New Roman"/>
                <w:sz w:val="20"/>
                <w:szCs w:val="20"/>
              </w:rPr>
              <w:lastRenderedPageBreak/>
              <w:t>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lastRenderedPageBreak/>
              <w:t>699,90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771,13</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110,18</w:t>
            </w:r>
          </w:p>
        </w:tc>
      </w:tr>
      <w:tr w:rsidR="001327AB" w:rsidRPr="00436ABC" w:rsidTr="00CD4499">
        <w:trPr>
          <w:trHeight w:val="663"/>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lastRenderedPageBreak/>
              <w:t>100103 02240010000110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уплаты акцизов на моторные масла для дизельных или карбюраторных (инжекторных) двигателей, подлежащих распределению между</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15,65</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17,37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110,99</w:t>
            </w:r>
          </w:p>
        </w:tc>
      </w:tr>
      <w:tr w:rsidR="001327AB" w:rsidRPr="00436ABC" w:rsidTr="00CD4499">
        <w:trPr>
          <w:trHeight w:val="663"/>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100103 02250010000110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уплаты акцизов на автомобильный бензин, подлежащие распределению между</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1180,41</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1321,03</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111,91</w:t>
            </w:r>
          </w:p>
        </w:tc>
      </w:tr>
      <w:tr w:rsidR="001327AB" w:rsidRPr="00436ABC" w:rsidTr="00CD4499">
        <w:trPr>
          <w:trHeight w:val="663"/>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100103 02260010000110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уплаты акцизов на прямогонный бензин, подлежащие распределению между</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-66,36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16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sz w:val="20"/>
                <w:szCs w:val="20"/>
              </w:rPr>
            </w:pPr>
            <w:r w:rsidRPr="001327AB">
              <w:rPr>
                <w:rFonts w:ascii="Times New Roman" w:hAnsi="Times New Roman" w:cs="Times New Roman"/>
                <w:b/>
                <w:sz w:val="20"/>
                <w:szCs w:val="20"/>
              </w:rPr>
              <w:t>18210500000000000000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2953,73</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2953,73</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100</w:t>
            </w:r>
          </w:p>
        </w:tc>
      </w:tr>
      <w:tr w:rsidR="001327AB" w:rsidRPr="00436ABC" w:rsidTr="00CD4499">
        <w:trPr>
          <w:trHeight w:val="1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18210503000000000000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2953,73</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2953,73</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w:t>
            </w:r>
          </w:p>
        </w:tc>
      </w:tr>
      <w:tr w:rsidR="001327AB" w:rsidRPr="00436ABC" w:rsidTr="00CD4499">
        <w:trPr>
          <w:trHeight w:val="9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18210503010010000110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2953,73</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2953,73</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w:t>
            </w:r>
          </w:p>
        </w:tc>
      </w:tr>
      <w:tr w:rsidR="001327AB" w:rsidRPr="00436ABC" w:rsidTr="00CD4499">
        <w:trPr>
          <w:trHeight w:val="24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sz w:val="20"/>
                <w:szCs w:val="20"/>
              </w:rPr>
            </w:pPr>
            <w:r w:rsidRPr="001327AB">
              <w:rPr>
                <w:rFonts w:ascii="Times New Roman" w:hAnsi="Times New Roman" w:cs="Times New Roman"/>
                <w:b/>
                <w:sz w:val="20"/>
                <w:szCs w:val="20"/>
              </w:rPr>
              <w:t>18210600000000000000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3338,11</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3832,36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114,81</w:t>
            </w:r>
          </w:p>
        </w:tc>
      </w:tr>
      <w:tr w:rsidR="001327AB" w:rsidRPr="00436ABC" w:rsidTr="00CD4499">
        <w:trPr>
          <w:trHeight w:val="124"/>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18210601000000000110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700,00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830,29</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118,61</w:t>
            </w:r>
          </w:p>
        </w:tc>
      </w:tr>
      <w:tr w:rsidR="001327AB" w:rsidRPr="00436ABC" w:rsidTr="00CD4499">
        <w:trPr>
          <w:trHeight w:val="44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18210601030100000110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830,29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118,61</w:t>
            </w:r>
          </w:p>
        </w:tc>
      </w:tr>
      <w:tr w:rsidR="001327AB" w:rsidRPr="00436ABC" w:rsidTr="00CD4499">
        <w:trPr>
          <w:trHeight w:val="22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18210606000000000110</w:t>
            </w:r>
          </w:p>
        </w:tc>
        <w:tc>
          <w:tcPr>
            <w:tcW w:w="4253" w:type="dxa"/>
            <w:tcBorders>
              <w:top w:val="single" w:sz="4" w:space="0" w:color="auto"/>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Земельный налог</w:t>
            </w:r>
          </w:p>
        </w:tc>
        <w:tc>
          <w:tcPr>
            <w:tcW w:w="1276" w:type="dxa"/>
            <w:tcBorders>
              <w:top w:val="single" w:sz="4" w:space="0" w:color="auto"/>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2638,11</w:t>
            </w:r>
          </w:p>
        </w:tc>
        <w:tc>
          <w:tcPr>
            <w:tcW w:w="1275" w:type="dxa"/>
            <w:tcBorders>
              <w:top w:val="single" w:sz="4" w:space="0" w:color="auto"/>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3002,07</w:t>
            </w:r>
          </w:p>
        </w:tc>
        <w:tc>
          <w:tcPr>
            <w:tcW w:w="1276" w:type="dxa"/>
            <w:tcBorders>
              <w:top w:val="single" w:sz="4" w:space="0" w:color="auto"/>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113,80</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18210606010000000110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2638,11</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2497,31</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94,66</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18210606013100000110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2139,49</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2497,31</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116,72</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18210606020000000110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498,62</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504,77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101,23</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18210606023100000110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498,62</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504,77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101,23</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sz w:val="20"/>
                <w:szCs w:val="20"/>
              </w:rPr>
            </w:pPr>
            <w:r w:rsidRPr="001327AB">
              <w:rPr>
                <w:rFonts w:ascii="Times New Roman" w:hAnsi="Times New Roman" w:cs="Times New Roman"/>
                <w:b/>
                <w:sz w:val="20"/>
                <w:szCs w:val="20"/>
              </w:rPr>
              <w:t>18210900000000000000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w:t>
            </w:r>
          </w:p>
        </w:tc>
      </w:tr>
      <w:tr w:rsidR="001327AB" w:rsidRPr="00436ABC" w:rsidTr="00CD4499">
        <w:trPr>
          <w:trHeight w:val="17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18210904000000000110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Налог на имущество</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18210904050000000110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Земельный налог(по обязательствам, возникшим до 1 января 2006 года)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18210904053100000110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Земельный налог(по обязательствам, возникшим до 1 января 2006 года)мобилизуемый на территории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13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 xml:space="preserve">Прочие налоги и сборы(по отмененным </w:t>
            </w:r>
            <w:r w:rsidRPr="001327AB">
              <w:rPr>
                <w:rFonts w:ascii="Times New Roman" w:hAnsi="Times New Roman" w:cs="Times New Roman"/>
                <w:sz w:val="20"/>
                <w:szCs w:val="20"/>
              </w:rPr>
              <w:lastRenderedPageBreak/>
              <w:t>местным налогам и сборам)</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r>
      <w:tr w:rsidR="001327AB" w:rsidRPr="00436ABC" w:rsidTr="00CD4499">
        <w:trPr>
          <w:trHeight w:val="19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lastRenderedPageBreak/>
              <w:t>18210907050000000110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Прочие местные налоги и сборы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18210907053050000110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Прочие местные налоги и сборы, мобилизуемые на территориях муниципальных районов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sz w:val="20"/>
                <w:szCs w:val="20"/>
              </w:rPr>
            </w:pPr>
            <w:r w:rsidRPr="001327AB">
              <w:rPr>
                <w:rFonts w:ascii="Times New Roman" w:hAnsi="Times New Roman" w:cs="Times New Roman"/>
                <w:b/>
                <w:sz w:val="20"/>
                <w:szCs w:val="20"/>
              </w:rPr>
              <w:t>201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АДМИНИСТРАЦИЯ МУНИЦИПАЛЬНОГО ОБРАЗОВАНИЯ ИВАНОВСКОГО</w:t>
            </w:r>
            <w:r w:rsidR="00CD4499">
              <w:rPr>
                <w:rFonts w:ascii="Times New Roman" w:hAnsi="Times New Roman" w:cs="Times New Roman"/>
                <w:b/>
                <w:sz w:val="20"/>
                <w:szCs w:val="20"/>
              </w:rPr>
              <w:t xml:space="preserve"> </w:t>
            </w:r>
            <w:r w:rsidRPr="001327AB">
              <w:rPr>
                <w:rFonts w:ascii="Times New Roman" w:hAnsi="Times New Roman" w:cs="Times New Roman"/>
                <w:b/>
                <w:sz w:val="20"/>
                <w:szCs w:val="20"/>
              </w:rPr>
              <w:t>СЕЛЬСОВЕТА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44370,07</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44370,07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100,00</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20111300000000000000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32,26</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32,26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265"/>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20111302000000000130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компенсации затрат бюджетов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32,26</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32,26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20111302990000000130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Прочие доходы от компенсации затрат бюджетов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32,26</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32,26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20111302995100000130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Прочие доходы от компенсации затрат бюджетов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32,26</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32,26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2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20110800000000000000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ГОСУДАРСТВЕННАЯ</w:t>
            </w:r>
            <w:r w:rsidR="00CD4499">
              <w:rPr>
                <w:rFonts w:ascii="Times New Roman" w:hAnsi="Times New Roman" w:cs="Times New Roman"/>
                <w:b/>
                <w:sz w:val="20"/>
                <w:szCs w:val="20"/>
              </w:rPr>
              <w:t xml:space="preserve"> </w:t>
            </w:r>
            <w:r w:rsidRPr="001327AB">
              <w:rPr>
                <w:rFonts w:ascii="Times New Roman" w:hAnsi="Times New Roman" w:cs="Times New Roman"/>
                <w:b/>
                <w:sz w:val="20"/>
                <w:szCs w:val="20"/>
              </w:rPr>
              <w:t>ГОСПОШЛИНА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59,00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61,88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104,88</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20110804000010000110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Государственная госпошлина за совершение нотариальных действий(за исключением действий, совершаемых консульскими учреждениями РФ)</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59,00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61,88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104,88</w:t>
            </w:r>
          </w:p>
        </w:tc>
      </w:tr>
      <w:tr w:rsidR="001327AB" w:rsidRPr="00436ABC" w:rsidTr="00CD4499">
        <w:trPr>
          <w:trHeight w:val="4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20110804020010000110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59,00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61,88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104,88</w:t>
            </w:r>
          </w:p>
        </w:tc>
      </w:tr>
      <w:tr w:rsidR="001327AB" w:rsidRPr="00436ABC" w:rsidTr="00CD4499">
        <w:trPr>
          <w:trHeight w:val="297"/>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bCs/>
                <w:sz w:val="20"/>
                <w:szCs w:val="20"/>
              </w:rPr>
            </w:pPr>
            <w:r w:rsidRPr="001327AB">
              <w:rPr>
                <w:rFonts w:ascii="Times New Roman" w:hAnsi="Times New Roman" w:cs="Times New Roman"/>
                <w:b/>
                <w:bCs/>
                <w:sz w:val="20"/>
                <w:szCs w:val="20"/>
              </w:rPr>
              <w:t>20120000000000000000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bCs/>
                <w:sz w:val="20"/>
                <w:szCs w:val="20"/>
              </w:rPr>
            </w:pPr>
            <w:r w:rsidRPr="001327AB">
              <w:rPr>
                <w:rFonts w:ascii="Times New Roman" w:hAnsi="Times New Roman" w:cs="Times New Roman"/>
                <w:b/>
                <w:bCs/>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44370,07</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44370,07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100,00</w:t>
            </w:r>
          </w:p>
        </w:tc>
      </w:tr>
      <w:tr w:rsidR="001327AB" w:rsidRPr="00436ABC" w:rsidTr="00CD4499">
        <w:trPr>
          <w:trHeight w:val="8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20120200000000000000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Cs/>
                <w:sz w:val="20"/>
                <w:szCs w:val="20"/>
              </w:rPr>
            </w:pPr>
            <w:r w:rsidRPr="001327AB">
              <w:rPr>
                <w:rFonts w:ascii="Times New Roman" w:hAnsi="Times New Roman" w:cs="Times New Roman"/>
                <w:bCs/>
                <w:sz w:val="20"/>
                <w:szCs w:val="20"/>
              </w:rPr>
              <w:t>БЕЗВОЗМЕЗДНЫЕ ПОСТУПЛЕНИЯ</w:t>
            </w:r>
            <w:r w:rsidR="00E27D74">
              <w:rPr>
                <w:rFonts w:ascii="Times New Roman" w:hAnsi="Times New Roman" w:cs="Times New Roman"/>
                <w:bCs/>
                <w:sz w:val="20"/>
                <w:szCs w:val="20"/>
              </w:rPr>
              <w:t xml:space="preserve"> </w:t>
            </w:r>
            <w:r w:rsidRPr="001327AB">
              <w:rPr>
                <w:rFonts w:ascii="Times New Roman" w:hAnsi="Times New Roman" w:cs="Times New Roman"/>
                <w:bCs/>
                <w:sz w:val="20"/>
                <w:szCs w:val="20"/>
              </w:rPr>
              <w:t>ОТ</w:t>
            </w:r>
            <w:r w:rsidR="00E27D74">
              <w:rPr>
                <w:rFonts w:ascii="Times New Roman" w:hAnsi="Times New Roman" w:cs="Times New Roman"/>
                <w:bCs/>
                <w:sz w:val="20"/>
                <w:szCs w:val="20"/>
              </w:rPr>
              <w:t xml:space="preserve"> </w:t>
            </w:r>
            <w:r w:rsidRPr="001327AB">
              <w:rPr>
                <w:rFonts w:ascii="Times New Roman" w:hAnsi="Times New Roman" w:cs="Times New Roman"/>
                <w:bCs/>
                <w:sz w:val="20"/>
                <w:szCs w:val="20"/>
              </w:rPr>
              <w:t>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44401,57</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44401,57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20120201000000000151</w:t>
            </w:r>
          </w:p>
        </w:tc>
        <w:tc>
          <w:tcPr>
            <w:tcW w:w="4253"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Cs/>
                <w:sz w:val="20"/>
                <w:szCs w:val="20"/>
              </w:rPr>
            </w:pPr>
            <w:r w:rsidRPr="001327AB">
              <w:rPr>
                <w:rFonts w:ascii="Times New Roman" w:hAnsi="Times New Roman" w:cs="Times New Roman"/>
                <w:bCs/>
                <w:sz w:val="20"/>
                <w:szCs w:val="20"/>
              </w:rPr>
              <w:t>Дотации бюджетам субъектов Российской Федерации</w:t>
            </w:r>
            <w:r w:rsidR="00E27D74">
              <w:rPr>
                <w:rFonts w:ascii="Times New Roman" w:hAnsi="Times New Roman" w:cs="Times New Roman"/>
                <w:bCs/>
                <w:sz w:val="20"/>
                <w:szCs w:val="20"/>
              </w:rPr>
              <w:t xml:space="preserve"> </w:t>
            </w:r>
            <w:r w:rsidRPr="001327AB">
              <w:rPr>
                <w:rFonts w:ascii="Times New Roman" w:hAnsi="Times New Roman" w:cs="Times New Roman"/>
                <w:bCs/>
                <w:sz w:val="20"/>
                <w:szCs w:val="20"/>
              </w:rPr>
              <w:t>и муниципальных образований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9304,61</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9304,61</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20120201001000000151</w:t>
            </w:r>
          </w:p>
        </w:tc>
        <w:tc>
          <w:tcPr>
            <w:tcW w:w="4253"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Cs/>
                <w:sz w:val="20"/>
                <w:szCs w:val="20"/>
              </w:rPr>
            </w:pPr>
            <w:r w:rsidRPr="001327AB">
              <w:rPr>
                <w:rFonts w:ascii="Times New Roman" w:hAnsi="Times New Roman" w:cs="Times New Roman"/>
                <w:bCs/>
                <w:sz w:val="20"/>
                <w:szCs w:val="2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4077,61</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4077,61</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20120201001100000151</w:t>
            </w:r>
          </w:p>
        </w:tc>
        <w:tc>
          <w:tcPr>
            <w:tcW w:w="4253"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Cs/>
                <w:sz w:val="20"/>
                <w:szCs w:val="20"/>
              </w:rPr>
            </w:pPr>
            <w:r w:rsidRPr="001327AB">
              <w:rPr>
                <w:rFonts w:ascii="Times New Roman" w:hAnsi="Times New Roman" w:cs="Times New Roman"/>
                <w:bCs/>
                <w:sz w:val="20"/>
                <w:szCs w:val="20"/>
              </w:rPr>
              <w:t>Дотации на выравнивание бюджетной обеспеченности из краевых Фондов финансовой поддержки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4077,61</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4077,61</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20120201001105051151</w:t>
            </w:r>
          </w:p>
        </w:tc>
        <w:tc>
          <w:tcPr>
            <w:tcW w:w="4253"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Cs/>
                <w:sz w:val="20"/>
                <w:szCs w:val="20"/>
              </w:rPr>
            </w:pPr>
            <w:r w:rsidRPr="001327AB">
              <w:rPr>
                <w:rFonts w:ascii="Times New Roman" w:hAnsi="Times New Roman" w:cs="Times New Roman"/>
                <w:bCs/>
                <w:sz w:val="20"/>
                <w:szCs w:val="20"/>
              </w:rPr>
              <w:t>Дотации на выравнивание бюджетной обеспеченности из районных Фондов финансовой поддержки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4077,61</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4077,61</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20120201003000000151</w:t>
            </w:r>
          </w:p>
        </w:tc>
        <w:tc>
          <w:tcPr>
            <w:tcW w:w="4253"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Cs/>
                <w:sz w:val="20"/>
                <w:szCs w:val="20"/>
              </w:rPr>
            </w:pPr>
            <w:r w:rsidRPr="001327AB">
              <w:rPr>
                <w:rFonts w:ascii="Times New Roman" w:hAnsi="Times New Roman" w:cs="Times New Roman"/>
                <w:bCs/>
                <w:sz w:val="20"/>
                <w:szCs w:val="20"/>
              </w:rPr>
              <w:t>Дотации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5227,00</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5227,00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20120201003100000151</w:t>
            </w:r>
          </w:p>
        </w:tc>
        <w:tc>
          <w:tcPr>
            <w:tcW w:w="4253"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Cs/>
                <w:sz w:val="20"/>
                <w:szCs w:val="20"/>
              </w:rPr>
            </w:pPr>
            <w:r w:rsidRPr="001327AB">
              <w:rPr>
                <w:rFonts w:ascii="Times New Roman" w:hAnsi="Times New Roman" w:cs="Times New Roman"/>
                <w:bCs/>
                <w:sz w:val="20"/>
                <w:szCs w:val="20"/>
              </w:rPr>
              <w:t>Дотации бюджетам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5227,00</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5227,00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субъектов Российской</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34563,61</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34563,61</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20120202077100000151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30967,15</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30967,15</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20120202077100070151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 на бюджетные инвестиции в объекты капитального строительства</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 xml:space="preserve">муниципальных образований в рамках подпрограммы «Улучшение водоснабжения населенных пунктов СК на </w:t>
            </w:r>
            <w:r w:rsidRPr="001327AB">
              <w:rPr>
                <w:rFonts w:ascii="Times New Roman" w:hAnsi="Times New Roman" w:cs="Times New Roman"/>
                <w:sz w:val="20"/>
                <w:szCs w:val="20"/>
              </w:rPr>
              <w:lastRenderedPageBreak/>
              <w:t>2010-2012 годы»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lastRenderedPageBreak/>
              <w:t>30967,15</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30967,15</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lastRenderedPageBreak/>
              <w:t>20120202077100071151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 на бюджетные инвестиции в объекты капитального строительства муниципальных образований на подпрограмму «Модернизация, реконструкция и строительство объектов жилищно-коммунальной инфраструктуры СК на 2010-2012 годы»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30967,15</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30967,15</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20120202051000000151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на реализацию федеральных целевых программ</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782,04</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782,04</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20120202051100000151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 на реализацию федеральных целевых программ</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782,04</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782,04</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20120202051100062151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 на реализацию федеральных целевых программ (в рамках софинансирования подпрограммы «Обеспечение жильем молодых семей в Ставропольском крае на 2010-2012 годы»)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472,28</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472,28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1208"/>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tabs>
                <w:tab w:val="center" w:pos="4677"/>
                <w:tab w:val="right" w:pos="9355"/>
              </w:tabs>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2012020205110 0084151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tabs>
                <w:tab w:val="center" w:pos="4677"/>
                <w:tab w:val="right" w:pos="9355"/>
              </w:tabs>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на реализацию целевой программы в рамках ФЦП «Жилище» на 2011-2015гг на подпрограмму «Обеспечение жильем молодых семей за счет средств федерального бюджета»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309,76</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309,76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tabs>
                <w:tab w:val="center" w:pos="4677"/>
                <w:tab w:val="right" w:pos="9355"/>
              </w:tabs>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20120202216000000151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tabs>
                <w:tab w:val="center" w:pos="4677"/>
                <w:tab w:val="right" w:pos="9355"/>
              </w:tabs>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на осуществление дорожной деятельности в отношении автомобильных дорого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2573,84</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sz w:val="20"/>
                <w:szCs w:val="20"/>
              </w:rPr>
              <w:t>2573,84</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tabs>
                <w:tab w:val="center" w:pos="4677"/>
                <w:tab w:val="right" w:pos="9355"/>
              </w:tabs>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20120202216100000151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tabs>
                <w:tab w:val="center" w:pos="4677"/>
                <w:tab w:val="right" w:pos="9355"/>
              </w:tabs>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2573,84</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sz w:val="20"/>
                <w:szCs w:val="20"/>
              </w:rPr>
              <w:t>2573,84</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tabs>
                <w:tab w:val="center" w:pos="4677"/>
                <w:tab w:val="right" w:pos="9355"/>
              </w:tabs>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20120202150000000151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tabs>
                <w:tab w:val="center" w:pos="4677"/>
                <w:tab w:val="right" w:pos="9355"/>
              </w:tabs>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 на период до 2020 года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240,58</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240,58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tabs>
                <w:tab w:val="center" w:pos="4677"/>
                <w:tab w:val="right" w:pos="9355"/>
              </w:tabs>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20120202151000000151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tabs>
                <w:tab w:val="center" w:pos="4677"/>
                <w:tab w:val="right" w:pos="9355"/>
              </w:tabs>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240,58</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240,58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sz w:val="20"/>
                <w:szCs w:val="20"/>
              </w:rPr>
            </w:pPr>
            <w:r w:rsidRPr="001327AB">
              <w:rPr>
                <w:rFonts w:ascii="Times New Roman" w:hAnsi="Times New Roman" w:cs="Times New Roman"/>
                <w:b/>
                <w:sz w:val="20"/>
                <w:szCs w:val="20"/>
              </w:rPr>
              <w:t>20120203000000000000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sz w:val="20"/>
                <w:szCs w:val="20"/>
              </w:rPr>
            </w:pPr>
            <w:r w:rsidRPr="001327AB">
              <w:rPr>
                <w:rFonts w:ascii="Times New Roman" w:hAnsi="Times New Roman" w:cs="Times New Roman"/>
                <w:b/>
                <w:sz w:val="20"/>
                <w:szCs w:val="20"/>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320,94</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320,94</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2012020300300 0000151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Субвенции бюджетам поседений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32,56</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32,56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2012020300310 0000151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Субвенции бюджетам поседений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32,56</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32,56</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2012020301500 0000151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Субвенции бюджетам поселений на осуществление первичного воинского учёта</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на территориях, где существуют</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военные комиссариаты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288,38</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sz w:val="20"/>
                <w:szCs w:val="20"/>
              </w:rPr>
              <w:t>288,38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2012020301510 0000151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Субвенции бюджетам поселений на осуществление первичного воинского учёта</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 xml:space="preserve">на </w:t>
            </w:r>
            <w:r w:rsidRPr="001327AB">
              <w:rPr>
                <w:rFonts w:ascii="Times New Roman" w:hAnsi="Times New Roman" w:cs="Times New Roman"/>
                <w:sz w:val="20"/>
                <w:szCs w:val="20"/>
              </w:rPr>
              <w:lastRenderedPageBreak/>
              <w:t>территориях, где существуют</w:t>
            </w:r>
            <w:r w:rsidR="00E27D74">
              <w:rPr>
                <w:rFonts w:ascii="Times New Roman" w:hAnsi="Times New Roman" w:cs="Times New Roman"/>
                <w:sz w:val="20"/>
                <w:szCs w:val="20"/>
              </w:rPr>
              <w:t xml:space="preserve"> </w:t>
            </w:r>
            <w:r w:rsidRPr="001327AB">
              <w:rPr>
                <w:rFonts w:ascii="Times New Roman" w:hAnsi="Times New Roman" w:cs="Times New Roman"/>
                <w:sz w:val="20"/>
                <w:szCs w:val="20"/>
              </w:rPr>
              <w:t>военные комиссариаты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lastRenderedPageBreak/>
              <w:t>288,38</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sz w:val="20"/>
                <w:szCs w:val="20"/>
              </w:rPr>
              <w:t>288,38</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lastRenderedPageBreak/>
              <w:t>20120204000000000151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20120204053000000151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20120204053100000151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000 21900000000000000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ВОЗВРАТ ОСТАТКОВ СУБСИДИЙ,СУБВЕНЦИЙ И ИНЫХ МЕЖБЮДЖЕТНЫХ ТРАНСФЕРТОВ,ИМЕЮЩИХ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-31,49</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-31,49</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CD4499">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201 21905000010000151</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-31,49</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-31,49</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bCs/>
                <w:sz w:val="20"/>
                <w:szCs w:val="20"/>
              </w:rPr>
            </w:pPr>
            <w:r w:rsidRPr="001327AB">
              <w:rPr>
                <w:rFonts w:ascii="Times New Roman" w:hAnsi="Times New Roman" w:cs="Times New Roman"/>
                <w:b/>
                <w:bCs/>
                <w:sz w:val="20"/>
                <w:szCs w:val="20"/>
              </w:rPr>
              <w:t>502</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b/>
                <w:bCs/>
                <w:sz w:val="20"/>
                <w:szCs w:val="20"/>
              </w:rPr>
            </w:pPr>
            <w:r w:rsidRPr="001327AB">
              <w:rPr>
                <w:rFonts w:ascii="Times New Roman" w:hAnsi="Times New Roman" w:cs="Times New Roman"/>
                <w:b/>
                <w:bCs/>
                <w:sz w:val="20"/>
                <w:szCs w:val="20"/>
              </w:rPr>
              <w:t>ОТДЕЛ ИМУЩЕСТВЕННЫХ И ЗЕМЕЛЬНЫХ ОТНОШЕНИЙ АДМИНИСТРАЦИИ КОЧУБЕЕВСКОГО МУНИЦИПАЛЬНОГО РАЙОНА СТАВРОПОЛЬСКОГО КРАЯ</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1346,19</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1386,47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102,99</w:t>
            </w:r>
          </w:p>
        </w:tc>
      </w:tr>
      <w:tr w:rsidR="001327AB" w:rsidRPr="00436ABC" w:rsidTr="00CD4499">
        <w:trPr>
          <w:trHeight w:val="765"/>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50211100000000000000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337,00</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375,50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111,42</w:t>
            </w:r>
          </w:p>
        </w:tc>
      </w:tr>
      <w:tr w:rsidR="001327AB" w:rsidRPr="00436ABC" w:rsidTr="00CD4499">
        <w:trPr>
          <w:trHeight w:val="1224"/>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50211105000000000120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337,00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375,50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111,42</w:t>
            </w:r>
          </w:p>
        </w:tc>
      </w:tr>
      <w:tr w:rsidR="001327AB" w:rsidRPr="00436ABC" w:rsidTr="00CD4499">
        <w:trPr>
          <w:trHeight w:val="1224"/>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50211105010000000120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337,00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375,50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111,42</w:t>
            </w:r>
          </w:p>
        </w:tc>
      </w:tr>
      <w:tr w:rsidR="001327AB" w:rsidRPr="00436ABC" w:rsidTr="00CD4499">
        <w:trPr>
          <w:trHeight w:val="1224"/>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50211105013100000120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337,00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375,50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111,42</w:t>
            </w:r>
          </w:p>
        </w:tc>
      </w:tr>
      <w:tr w:rsidR="001327AB" w:rsidRPr="00436ABC" w:rsidTr="00CD4499">
        <w:trPr>
          <w:trHeight w:val="541"/>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50211400000000000000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E27D74">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1009,19</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1010,97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100,18</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50211406000000000430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1009,19</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1010,97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100,18</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50211406010000000430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1009,19</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1010,97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100,18</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lastRenderedPageBreak/>
              <w:t>50211406013100000430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1009,19</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1010,97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100,18</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11600000000000000000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11609000010000000140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3,30</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3,30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100,00</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11700000000000000000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50,00</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11701000000000000180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Невыясненные поступления</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val="28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sz w:val="20"/>
                <w:szCs w:val="20"/>
              </w:rPr>
            </w:pPr>
            <w:r w:rsidRPr="001327AB">
              <w:rPr>
                <w:rFonts w:ascii="Times New Roman" w:hAnsi="Times New Roman" w:cs="Times New Roman"/>
                <w:sz w:val="20"/>
                <w:szCs w:val="20"/>
              </w:rPr>
              <w:t>11701050100000000180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CD4499">
            <w:pPr>
              <w:spacing w:after="0" w:line="240" w:lineRule="auto"/>
              <w:jc w:val="both"/>
              <w:rPr>
                <w:rFonts w:ascii="Times New Roman" w:hAnsi="Times New Roman" w:cs="Times New Roman"/>
                <w:sz w:val="20"/>
                <w:szCs w:val="20"/>
              </w:rPr>
            </w:pPr>
            <w:r w:rsidRPr="001327AB">
              <w:rPr>
                <w:rFonts w:ascii="Times New Roman" w:hAnsi="Times New Roman" w:cs="Times New Roman"/>
                <w:sz w:val="20"/>
                <w:szCs w:val="20"/>
              </w:rPr>
              <w:t>Невыясненные поступления, зачисляемые в бюджеты поселений</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5"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w:t>
            </w:r>
          </w:p>
        </w:tc>
      </w:tr>
      <w:tr w:rsidR="001327AB" w:rsidRPr="00436ABC" w:rsidTr="00CD4499">
        <w:trPr>
          <w:trHeight w:hRule="exact" w:val="10"/>
        </w:trPr>
        <w:tc>
          <w:tcPr>
            <w:tcW w:w="2268" w:type="dxa"/>
            <w:tcBorders>
              <w:top w:val="nil"/>
              <w:left w:val="single" w:sz="4" w:space="0" w:color="auto"/>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50611600000000000000</w:t>
            </w: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Cs/>
                <w:sz w:val="20"/>
                <w:szCs w:val="20"/>
              </w:rPr>
            </w:pPr>
            <w:r w:rsidRPr="001327AB">
              <w:rPr>
                <w:rFonts w:ascii="Times New Roman" w:hAnsi="Times New Roman" w:cs="Times New Roman"/>
                <w:bCs/>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3,50</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Cs/>
                <w:sz w:val="20"/>
                <w:szCs w:val="20"/>
              </w:rPr>
            </w:pPr>
            <w:r w:rsidRPr="001327AB">
              <w:rPr>
                <w:rFonts w:ascii="Times New Roman" w:hAnsi="Times New Roman" w:cs="Times New Roman"/>
                <w:bCs/>
                <w:sz w:val="20"/>
                <w:szCs w:val="20"/>
              </w:rPr>
              <w:t>3,57</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sz w:val="20"/>
                <w:szCs w:val="20"/>
              </w:rPr>
            </w:pPr>
            <w:r w:rsidRPr="001327AB">
              <w:rPr>
                <w:rFonts w:ascii="Times New Roman" w:hAnsi="Times New Roman" w:cs="Times New Roman"/>
                <w:sz w:val="20"/>
                <w:szCs w:val="20"/>
              </w:rPr>
              <w:t>102,00</w:t>
            </w:r>
          </w:p>
        </w:tc>
      </w:tr>
      <w:tr w:rsidR="001327AB" w:rsidRPr="00436ABC" w:rsidTr="00CD4499">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tcPr>
          <w:p w:rsidR="001327AB" w:rsidRPr="001327AB" w:rsidRDefault="001327AB" w:rsidP="001327AB">
            <w:pPr>
              <w:spacing w:after="0" w:line="240" w:lineRule="auto"/>
              <w:rPr>
                <w:rFonts w:ascii="Times New Roman" w:hAnsi="Times New Roman" w:cs="Times New Roman"/>
                <w:b/>
                <w:bCs/>
                <w:sz w:val="20"/>
                <w:szCs w:val="20"/>
              </w:rPr>
            </w:pPr>
          </w:p>
        </w:tc>
        <w:tc>
          <w:tcPr>
            <w:tcW w:w="4253" w:type="dxa"/>
            <w:tcBorders>
              <w:top w:val="nil"/>
              <w:left w:val="nil"/>
              <w:bottom w:val="single" w:sz="4" w:space="0" w:color="auto"/>
              <w:right w:val="single" w:sz="4" w:space="0" w:color="auto"/>
            </w:tcBorders>
            <w:shd w:val="clear" w:color="auto" w:fill="auto"/>
            <w:vAlign w:val="center"/>
          </w:tcPr>
          <w:p w:rsidR="001327AB" w:rsidRPr="001327AB" w:rsidRDefault="001327AB" w:rsidP="001327AB">
            <w:pPr>
              <w:spacing w:after="0" w:line="240" w:lineRule="auto"/>
              <w:rPr>
                <w:rFonts w:ascii="Times New Roman" w:hAnsi="Times New Roman" w:cs="Times New Roman"/>
                <w:b/>
                <w:bCs/>
                <w:sz w:val="20"/>
                <w:szCs w:val="20"/>
              </w:rPr>
            </w:pPr>
            <w:r w:rsidRPr="001327AB">
              <w:rPr>
                <w:rFonts w:ascii="Times New Roman" w:hAnsi="Times New Roman" w:cs="Times New Roman"/>
                <w:b/>
                <w:bCs/>
                <w:sz w:val="20"/>
                <w:szCs w:val="20"/>
              </w:rPr>
              <w:t>ВСЕГО ДОХОДОВ:</w:t>
            </w:r>
          </w:p>
        </w:tc>
        <w:tc>
          <w:tcPr>
            <w:tcW w:w="1276"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61709,38</w:t>
            </w:r>
          </w:p>
        </w:tc>
        <w:tc>
          <w:tcPr>
            <w:tcW w:w="1275" w:type="dxa"/>
            <w:tcBorders>
              <w:top w:val="nil"/>
              <w:left w:val="nil"/>
              <w:bottom w:val="single" w:sz="4" w:space="0" w:color="auto"/>
              <w:right w:val="single" w:sz="4" w:space="0" w:color="auto"/>
            </w:tcBorders>
            <w:shd w:val="clear" w:color="auto" w:fill="auto"/>
          </w:tcPr>
          <w:p w:rsidR="001327AB" w:rsidRPr="001327AB" w:rsidRDefault="001327AB" w:rsidP="001327AB">
            <w:pPr>
              <w:spacing w:after="0" w:line="240" w:lineRule="auto"/>
              <w:jc w:val="center"/>
              <w:rPr>
                <w:rFonts w:ascii="Times New Roman" w:hAnsi="Times New Roman" w:cs="Times New Roman"/>
                <w:b/>
                <w:bCs/>
                <w:sz w:val="20"/>
                <w:szCs w:val="20"/>
              </w:rPr>
            </w:pPr>
            <w:r w:rsidRPr="001327AB">
              <w:rPr>
                <w:rFonts w:ascii="Times New Roman" w:hAnsi="Times New Roman" w:cs="Times New Roman"/>
                <w:b/>
                <w:bCs/>
                <w:sz w:val="20"/>
                <w:szCs w:val="20"/>
              </w:rPr>
              <w:t>63212,22</w:t>
            </w:r>
          </w:p>
        </w:tc>
        <w:tc>
          <w:tcPr>
            <w:tcW w:w="1276" w:type="dxa"/>
            <w:tcBorders>
              <w:top w:val="nil"/>
              <w:left w:val="nil"/>
              <w:bottom w:val="single" w:sz="4" w:space="0" w:color="auto"/>
              <w:right w:val="single" w:sz="4" w:space="0" w:color="auto"/>
            </w:tcBorders>
            <w:shd w:val="clear" w:color="auto" w:fill="auto"/>
            <w:noWrap/>
          </w:tcPr>
          <w:p w:rsidR="001327AB" w:rsidRPr="001327AB" w:rsidRDefault="001327AB" w:rsidP="001327AB">
            <w:pPr>
              <w:spacing w:after="0" w:line="240" w:lineRule="auto"/>
              <w:jc w:val="center"/>
              <w:rPr>
                <w:rFonts w:ascii="Times New Roman" w:hAnsi="Times New Roman" w:cs="Times New Roman"/>
                <w:b/>
                <w:sz w:val="20"/>
                <w:szCs w:val="20"/>
              </w:rPr>
            </w:pPr>
            <w:r w:rsidRPr="001327AB">
              <w:rPr>
                <w:rFonts w:ascii="Times New Roman" w:hAnsi="Times New Roman" w:cs="Times New Roman"/>
                <w:b/>
                <w:sz w:val="20"/>
                <w:szCs w:val="20"/>
              </w:rPr>
              <w:t>102,44</w:t>
            </w:r>
          </w:p>
        </w:tc>
      </w:tr>
    </w:tbl>
    <w:p w:rsidR="001327AB" w:rsidRPr="00D71F9C" w:rsidRDefault="001327AB" w:rsidP="001327AB">
      <w:pPr>
        <w:spacing w:after="0"/>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1327AB" w:rsidRDefault="001327AB" w:rsidP="001327AB">
      <w:pPr>
        <w:ind w:left="6660"/>
        <w:jc w:val="center"/>
        <w:rPr>
          <w:sz w:val="20"/>
          <w:szCs w:val="20"/>
        </w:rPr>
      </w:pPr>
    </w:p>
    <w:p w:rsidR="008152CD" w:rsidRPr="009B1477" w:rsidRDefault="008152CD" w:rsidP="008152CD">
      <w:pPr>
        <w:spacing w:after="0" w:line="240" w:lineRule="auto"/>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2</w:t>
      </w:r>
    </w:p>
    <w:p w:rsidR="008152CD" w:rsidRPr="009B1477" w:rsidRDefault="008152CD" w:rsidP="008152CD">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152CD" w:rsidRPr="009B1477" w:rsidRDefault="008152CD" w:rsidP="008152CD">
      <w:pPr>
        <w:spacing w:after="0" w:line="240" w:lineRule="auto"/>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152CD" w:rsidRPr="009B1477" w:rsidRDefault="008152CD" w:rsidP="008152CD">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152CD" w:rsidRDefault="008152CD" w:rsidP="008152CD">
      <w:pPr>
        <w:spacing w:after="0"/>
        <w:ind w:left="6660" w:hanging="706"/>
        <w:rPr>
          <w:rFonts w:ascii="Times New Roman" w:hAnsi="Times New Roman" w:cs="Times New Roman"/>
          <w:sz w:val="24"/>
          <w:szCs w:val="24"/>
        </w:rPr>
      </w:pPr>
      <w:r>
        <w:rPr>
          <w:rFonts w:ascii="Times New Roman" w:hAnsi="Times New Roman"/>
          <w:color w:val="000000"/>
          <w:spacing w:val="-6"/>
          <w:sz w:val="28"/>
          <w:szCs w:val="28"/>
        </w:rPr>
        <w:t xml:space="preserve">от </w:t>
      </w:r>
      <w:r w:rsidR="00F631F3">
        <w:rPr>
          <w:rFonts w:ascii="Times New Roman" w:hAnsi="Times New Roman"/>
          <w:color w:val="000000"/>
          <w:spacing w:val="-6"/>
          <w:sz w:val="28"/>
          <w:szCs w:val="28"/>
        </w:rPr>
        <w:t>05</w:t>
      </w:r>
      <w:r>
        <w:rPr>
          <w:rFonts w:ascii="Times New Roman" w:hAnsi="Times New Roman"/>
          <w:color w:val="000000"/>
          <w:spacing w:val="-6"/>
          <w:sz w:val="28"/>
          <w:szCs w:val="28"/>
        </w:rPr>
        <w:t>.2015</w:t>
      </w:r>
      <w:r w:rsidRPr="009B1477">
        <w:rPr>
          <w:rFonts w:ascii="Times New Roman" w:hAnsi="Times New Roman"/>
          <w:color w:val="000000"/>
          <w:spacing w:val="-6"/>
          <w:sz w:val="28"/>
          <w:szCs w:val="28"/>
        </w:rPr>
        <w:t xml:space="preserve"> года №</w:t>
      </w:r>
    </w:p>
    <w:p w:rsidR="001327AB" w:rsidRPr="00CC4C2B" w:rsidRDefault="001327AB" w:rsidP="001327AB">
      <w:pPr>
        <w:ind w:left="6660"/>
        <w:rPr>
          <w:rFonts w:ascii="Times New Roman" w:hAnsi="Times New Roman" w:cs="Times New Roman"/>
          <w:sz w:val="24"/>
          <w:szCs w:val="24"/>
        </w:rPr>
      </w:pPr>
    </w:p>
    <w:p w:rsidR="001327AB" w:rsidRPr="00CC4C2B" w:rsidRDefault="008152CD" w:rsidP="001327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ДОХОДЫ</w:t>
      </w:r>
    </w:p>
    <w:p w:rsidR="001327AB" w:rsidRPr="00CC4C2B" w:rsidRDefault="008152CD" w:rsidP="001327AB">
      <w:pPr>
        <w:spacing w:after="0" w:line="240" w:lineRule="auto"/>
        <w:jc w:val="center"/>
        <w:rPr>
          <w:rFonts w:ascii="Times New Roman" w:hAnsi="Times New Roman" w:cs="Times New Roman"/>
          <w:sz w:val="24"/>
          <w:szCs w:val="24"/>
        </w:rPr>
      </w:pPr>
      <w:r w:rsidRPr="00CC4C2B">
        <w:rPr>
          <w:rFonts w:ascii="Times New Roman" w:hAnsi="Times New Roman" w:cs="Times New Roman"/>
          <w:sz w:val="24"/>
          <w:szCs w:val="24"/>
        </w:rPr>
        <w:t>БЮДЖЕТА МУНИЦИПАЛЬНОГО ОБРАЗОВАНИЯ ИВАНОВСКОГО СЕЛЬСОВЕТА</w:t>
      </w:r>
      <w:r>
        <w:rPr>
          <w:rFonts w:ascii="Times New Roman" w:hAnsi="Times New Roman" w:cs="Times New Roman"/>
          <w:sz w:val="24"/>
          <w:szCs w:val="24"/>
        </w:rPr>
        <w:t xml:space="preserve"> </w:t>
      </w:r>
      <w:r w:rsidRPr="00CC4C2B">
        <w:rPr>
          <w:rFonts w:ascii="Times New Roman" w:hAnsi="Times New Roman" w:cs="Times New Roman"/>
          <w:sz w:val="24"/>
          <w:szCs w:val="24"/>
        </w:rPr>
        <w:t>КОЧУБЕЕВСКОГО</w:t>
      </w:r>
      <w:r>
        <w:rPr>
          <w:rFonts w:ascii="Times New Roman" w:hAnsi="Times New Roman" w:cs="Times New Roman"/>
          <w:sz w:val="24"/>
          <w:szCs w:val="24"/>
        </w:rPr>
        <w:t xml:space="preserve"> </w:t>
      </w:r>
      <w:r w:rsidRPr="00CC4C2B">
        <w:rPr>
          <w:rFonts w:ascii="Times New Roman" w:hAnsi="Times New Roman" w:cs="Times New Roman"/>
          <w:sz w:val="24"/>
          <w:szCs w:val="24"/>
        </w:rPr>
        <w:t xml:space="preserve">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 </w:t>
      </w:r>
      <w:r w:rsidR="001327AB">
        <w:rPr>
          <w:rFonts w:ascii="Times New Roman" w:hAnsi="Times New Roman" w:cs="Times New Roman"/>
          <w:sz w:val="24"/>
          <w:szCs w:val="24"/>
        </w:rPr>
        <w:t xml:space="preserve">за </w:t>
      </w:r>
      <w:r w:rsidR="001327AB" w:rsidRPr="00CC4C2B">
        <w:rPr>
          <w:rFonts w:ascii="Times New Roman" w:hAnsi="Times New Roman" w:cs="Times New Roman"/>
          <w:sz w:val="24"/>
          <w:szCs w:val="24"/>
        </w:rPr>
        <w:t>2014 год</w:t>
      </w:r>
    </w:p>
    <w:p w:rsidR="001327AB" w:rsidRPr="008152CD" w:rsidRDefault="001327AB" w:rsidP="008152CD">
      <w:pPr>
        <w:spacing w:after="0" w:line="240" w:lineRule="auto"/>
        <w:jc w:val="center"/>
        <w:rPr>
          <w:rFonts w:ascii="Times New Roman" w:hAnsi="Times New Roman" w:cs="Times New Roman"/>
          <w:sz w:val="20"/>
          <w:szCs w:val="20"/>
        </w:rPr>
      </w:pPr>
    </w:p>
    <w:p w:rsidR="001327AB" w:rsidRPr="008152CD" w:rsidRDefault="001327AB" w:rsidP="008152CD">
      <w:pPr>
        <w:spacing w:after="0" w:line="240" w:lineRule="auto"/>
        <w:jc w:val="right"/>
        <w:rPr>
          <w:rFonts w:ascii="Times New Roman" w:hAnsi="Times New Roman" w:cs="Times New Roman"/>
          <w:sz w:val="20"/>
          <w:szCs w:val="20"/>
        </w:rPr>
      </w:pPr>
      <w:r w:rsidRPr="008152CD">
        <w:rPr>
          <w:rFonts w:ascii="Times New Roman" w:hAnsi="Times New Roman" w:cs="Times New Roman"/>
          <w:sz w:val="20"/>
          <w:szCs w:val="20"/>
        </w:rPr>
        <w:t>(тыс. рублей)</w:t>
      </w:r>
    </w:p>
    <w:tbl>
      <w:tblPr>
        <w:tblW w:w="10206" w:type="dxa"/>
        <w:tblInd w:w="-459" w:type="dxa"/>
        <w:tblLayout w:type="fixed"/>
        <w:tblLook w:val="0000"/>
      </w:tblPr>
      <w:tblGrid>
        <w:gridCol w:w="2731"/>
        <w:gridCol w:w="3932"/>
        <w:gridCol w:w="1275"/>
        <w:gridCol w:w="1134"/>
        <w:gridCol w:w="1134"/>
      </w:tblGrid>
      <w:tr w:rsidR="001327AB" w:rsidRPr="008152CD" w:rsidTr="008152CD">
        <w:trPr>
          <w:trHeight w:val="533"/>
        </w:trPr>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AB" w:rsidRPr="008152CD" w:rsidRDefault="001327AB" w:rsidP="008152CD">
            <w:pPr>
              <w:spacing w:after="0" w:line="240" w:lineRule="auto"/>
              <w:jc w:val="center"/>
              <w:rPr>
                <w:rFonts w:ascii="Times New Roman" w:hAnsi="Times New Roman" w:cs="Times New Roman"/>
                <w:bCs/>
                <w:sz w:val="18"/>
                <w:szCs w:val="18"/>
              </w:rPr>
            </w:pPr>
            <w:r w:rsidRPr="008152CD">
              <w:rPr>
                <w:rFonts w:ascii="Times New Roman" w:hAnsi="Times New Roman" w:cs="Times New Roman"/>
                <w:bCs/>
                <w:sz w:val="18"/>
                <w:szCs w:val="18"/>
              </w:rPr>
              <w:t>Код бюджетной классификации Российской Федерации</w:t>
            </w:r>
          </w:p>
        </w:tc>
        <w:tc>
          <w:tcPr>
            <w:tcW w:w="3932" w:type="dxa"/>
            <w:tcBorders>
              <w:top w:val="single" w:sz="4" w:space="0" w:color="auto"/>
              <w:left w:val="nil"/>
              <w:bottom w:val="single" w:sz="4" w:space="0" w:color="auto"/>
              <w:right w:val="single" w:sz="4" w:space="0" w:color="auto"/>
            </w:tcBorders>
            <w:shd w:val="clear" w:color="auto" w:fill="auto"/>
            <w:noWrap/>
            <w:vAlign w:val="center"/>
          </w:tcPr>
          <w:p w:rsidR="001327AB" w:rsidRPr="008152CD" w:rsidRDefault="001327AB" w:rsidP="008152CD">
            <w:pPr>
              <w:spacing w:after="0" w:line="240" w:lineRule="auto"/>
              <w:jc w:val="center"/>
              <w:rPr>
                <w:rFonts w:ascii="Times New Roman" w:hAnsi="Times New Roman" w:cs="Times New Roman"/>
                <w:bCs/>
                <w:sz w:val="18"/>
                <w:szCs w:val="18"/>
              </w:rPr>
            </w:pPr>
            <w:r w:rsidRPr="008152CD">
              <w:rPr>
                <w:rFonts w:ascii="Times New Roman" w:hAnsi="Times New Roman" w:cs="Times New Roman"/>
                <w:bCs/>
                <w:sz w:val="18"/>
                <w:szCs w:val="18"/>
              </w:rPr>
              <w:t>Наименование доходов</w:t>
            </w:r>
          </w:p>
        </w:tc>
        <w:tc>
          <w:tcPr>
            <w:tcW w:w="1275" w:type="dxa"/>
            <w:tcBorders>
              <w:top w:val="single" w:sz="4" w:space="0" w:color="auto"/>
              <w:left w:val="nil"/>
              <w:bottom w:val="single" w:sz="4" w:space="0" w:color="auto"/>
              <w:right w:val="single" w:sz="4" w:space="0" w:color="auto"/>
            </w:tcBorders>
            <w:shd w:val="clear" w:color="auto" w:fill="auto"/>
            <w:vAlign w:val="center"/>
          </w:tcPr>
          <w:p w:rsidR="001327AB" w:rsidRPr="008152CD" w:rsidRDefault="001327AB" w:rsidP="008152CD">
            <w:pPr>
              <w:spacing w:after="0" w:line="240" w:lineRule="auto"/>
              <w:jc w:val="center"/>
              <w:rPr>
                <w:rFonts w:ascii="Times New Roman" w:hAnsi="Times New Roman" w:cs="Times New Roman"/>
                <w:bCs/>
                <w:sz w:val="18"/>
                <w:szCs w:val="18"/>
              </w:rPr>
            </w:pPr>
            <w:r w:rsidRPr="008152CD">
              <w:rPr>
                <w:rFonts w:ascii="Times New Roman" w:hAnsi="Times New Roman" w:cs="Times New Roman"/>
                <w:bCs/>
                <w:sz w:val="18"/>
                <w:szCs w:val="18"/>
              </w:rPr>
              <w:t>Утверждено решением о бюджете на 2014 год</w:t>
            </w:r>
            <w:r w:rsidRPr="008152CD">
              <w:rPr>
                <w:rFonts w:ascii="Times New Roman" w:hAnsi="Times New Roman" w:cs="Times New Roman"/>
                <w:iCs/>
                <w:sz w:val="18"/>
                <w:szCs w:val="18"/>
              </w:rPr>
              <w:t xml:space="preserve"> с учетом изменений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7AB" w:rsidRPr="008152CD" w:rsidRDefault="001327AB" w:rsidP="008152CD">
            <w:pPr>
              <w:spacing w:after="0" w:line="240" w:lineRule="auto"/>
              <w:jc w:val="center"/>
              <w:rPr>
                <w:rFonts w:ascii="Times New Roman" w:hAnsi="Times New Roman" w:cs="Times New Roman"/>
                <w:sz w:val="18"/>
                <w:szCs w:val="18"/>
              </w:rPr>
            </w:pPr>
            <w:r w:rsidRPr="008152CD">
              <w:rPr>
                <w:rFonts w:ascii="Times New Roman" w:hAnsi="Times New Roman" w:cs="Times New Roman"/>
                <w:sz w:val="18"/>
                <w:szCs w:val="18"/>
              </w:rPr>
              <w:t>Исполнено</w:t>
            </w:r>
          </w:p>
          <w:p w:rsidR="001327AB" w:rsidRPr="008152CD" w:rsidRDefault="001327AB" w:rsidP="008152CD">
            <w:pPr>
              <w:spacing w:after="0" w:line="240" w:lineRule="auto"/>
              <w:jc w:val="center"/>
              <w:rPr>
                <w:rFonts w:ascii="Times New Roman" w:hAnsi="Times New Roman" w:cs="Times New Roman"/>
                <w:sz w:val="18"/>
                <w:szCs w:val="18"/>
              </w:rPr>
            </w:pPr>
            <w:r w:rsidRPr="008152CD">
              <w:rPr>
                <w:rFonts w:ascii="Times New Roman" w:hAnsi="Times New Roman" w:cs="Times New Roman"/>
                <w:sz w:val="18"/>
                <w:szCs w:val="18"/>
              </w:rPr>
              <w:t>за 2014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7AB" w:rsidRPr="008152CD" w:rsidRDefault="001327AB" w:rsidP="008152CD">
            <w:pPr>
              <w:spacing w:after="0" w:line="240" w:lineRule="auto"/>
              <w:jc w:val="center"/>
              <w:rPr>
                <w:rFonts w:ascii="Times New Roman" w:hAnsi="Times New Roman" w:cs="Times New Roman"/>
                <w:sz w:val="18"/>
                <w:szCs w:val="18"/>
              </w:rPr>
            </w:pPr>
            <w:r w:rsidRPr="008152CD">
              <w:rPr>
                <w:rFonts w:ascii="Times New Roman" w:hAnsi="Times New Roman" w:cs="Times New Roman"/>
                <w:sz w:val="18"/>
                <w:szCs w:val="18"/>
              </w:rPr>
              <w:t>Процент исполнения к принятому плану</w:t>
            </w:r>
          </w:p>
        </w:tc>
      </w:tr>
      <w:tr w:rsidR="001327AB" w:rsidRPr="008152CD" w:rsidTr="008152CD">
        <w:trPr>
          <w:trHeight w:val="341"/>
        </w:trPr>
        <w:tc>
          <w:tcPr>
            <w:tcW w:w="2731" w:type="dxa"/>
            <w:tcBorders>
              <w:top w:val="nil"/>
              <w:left w:val="single" w:sz="4" w:space="0" w:color="auto"/>
              <w:bottom w:val="single" w:sz="4" w:space="0" w:color="auto"/>
              <w:right w:val="single" w:sz="4" w:space="0" w:color="auto"/>
            </w:tcBorders>
            <w:shd w:val="clear" w:color="auto" w:fill="auto"/>
            <w:noWrap/>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000 1 00 00000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00 0000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000</w:t>
            </w:r>
          </w:p>
        </w:tc>
        <w:tc>
          <w:tcPr>
            <w:tcW w:w="3932"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
                <w:bCs/>
                <w:sz w:val="20"/>
                <w:szCs w:val="20"/>
              </w:rPr>
            </w:pPr>
            <w:r w:rsidRPr="008152CD">
              <w:rPr>
                <w:rFonts w:ascii="Times New Roman" w:hAnsi="Times New Roman" w:cs="Times New Roman"/>
                <w:b/>
                <w:bCs/>
                <w:sz w:val="20"/>
                <w:szCs w:val="20"/>
              </w:rPr>
              <w:t>17339,31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
                <w:bCs/>
                <w:sz w:val="20"/>
                <w:szCs w:val="20"/>
              </w:rPr>
            </w:pPr>
            <w:r w:rsidRPr="008152CD">
              <w:rPr>
                <w:rFonts w:ascii="Times New Roman" w:hAnsi="Times New Roman" w:cs="Times New Roman"/>
                <w:b/>
                <w:bCs/>
                <w:sz w:val="20"/>
                <w:szCs w:val="20"/>
              </w:rPr>
              <w:t>18842,15</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108,67</w:t>
            </w:r>
          </w:p>
        </w:tc>
      </w:tr>
      <w:tr w:rsidR="001327AB" w:rsidRPr="008152CD" w:rsidTr="008152CD">
        <w:trPr>
          <w:trHeight w:val="347"/>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000 1 01 00000 00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НАЛОГИ НА ПРИБЫЛЬ, ДОХОДЫ</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7710,76</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8478,99</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109,96</w:t>
            </w:r>
          </w:p>
        </w:tc>
      </w:tr>
      <w:tr w:rsidR="001327AB" w:rsidRPr="008152CD" w:rsidTr="008152CD">
        <w:trPr>
          <w:trHeight w:val="330"/>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000 1 01 02000 01 0000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110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7710,76</w:t>
            </w:r>
          </w:p>
        </w:tc>
        <w:tc>
          <w:tcPr>
            <w:tcW w:w="1134"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8478,99</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109,96</w:t>
            </w:r>
          </w:p>
        </w:tc>
      </w:tr>
      <w:tr w:rsidR="001327AB" w:rsidRPr="008152CD" w:rsidTr="008152CD">
        <w:trPr>
          <w:trHeight w:val="225"/>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000 1 05 00000 00 0000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НАЛОГИ НА СОВОКУПНЫЙ ДОХОД</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2953,73</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2953,73</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w:t>
            </w:r>
          </w:p>
        </w:tc>
      </w:tr>
      <w:tr w:rsidR="001327AB" w:rsidRPr="008152CD" w:rsidTr="008152CD">
        <w:trPr>
          <w:trHeight w:val="301"/>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000 1 05 03000 01 0000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110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2953,72</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2953,73</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301"/>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000 1 06 00000 00 0000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НАЛОГИ НА ИМУЩЕСТВО</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3338,11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3832,36</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114,81</w:t>
            </w:r>
          </w:p>
        </w:tc>
      </w:tr>
      <w:tr w:rsidR="001327AB" w:rsidRPr="008152CD" w:rsidTr="008152CD">
        <w:trPr>
          <w:trHeight w:val="226"/>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000 1 06 01000 00 0000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110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700,00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830,29</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118,61</w:t>
            </w:r>
          </w:p>
        </w:tc>
      </w:tr>
      <w:tr w:rsidR="001327AB" w:rsidRPr="008152CD" w:rsidTr="008152CD">
        <w:trPr>
          <w:trHeight w:val="202"/>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000 1 06 06000 00 0000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110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Земельный налог</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2638,11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3002,07</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113,80</w:t>
            </w:r>
          </w:p>
        </w:tc>
      </w:tr>
      <w:tr w:rsidR="001327AB" w:rsidRPr="008152CD" w:rsidTr="008152CD">
        <w:trPr>
          <w:trHeight w:val="301"/>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0001 09 00000 00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0000</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ЗАДОЛЖЕННОСТЬ И ПЕРЕРАСЧЕТЫ ПО ОТМЕНЕННЫМ НАЛОГАМ,СБОРАМ И ИНЫМ ОБЯЗАТЕЛЬНЫМ ПЛАТЕЖАМ</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r>
      <w:tr w:rsidR="001327AB" w:rsidRPr="008152CD" w:rsidTr="008152CD">
        <w:trPr>
          <w:trHeight w:val="248"/>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000 1 09 04000 00 0000 110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Налог на имущество</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r>
      <w:tr w:rsidR="001327AB" w:rsidRPr="008152CD" w:rsidTr="008152CD">
        <w:trPr>
          <w:trHeight w:val="67"/>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000 109 07000 00 0000 110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Прочие налоги и сборы</w:t>
            </w:r>
          </w:p>
        </w:tc>
        <w:tc>
          <w:tcPr>
            <w:tcW w:w="1275" w:type="dxa"/>
            <w:tcBorders>
              <w:top w:val="nil"/>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r>
      <w:tr w:rsidR="001327AB" w:rsidRPr="008152CD" w:rsidTr="008152CD">
        <w:trPr>
          <w:trHeight w:val="617"/>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000 1 11 00000 00 0000 000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337,00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375,50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111,42</w:t>
            </w:r>
          </w:p>
        </w:tc>
      </w:tr>
      <w:tr w:rsidR="001327AB" w:rsidRPr="008152CD" w:rsidTr="008152CD">
        <w:trPr>
          <w:trHeight w:val="1439"/>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000 1 11 05000 00 0000 120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337,00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375,50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111,42</w:t>
            </w:r>
          </w:p>
        </w:tc>
      </w:tr>
      <w:tr w:rsidR="001327AB" w:rsidRPr="008152CD" w:rsidTr="008152CD">
        <w:trPr>
          <w:trHeight w:val="1439"/>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000 1 11 05 013 10 0000 120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337,00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375,50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111,42</w:t>
            </w:r>
          </w:p>
        </w:tc>
      </w:tr>
      <w:tr w:rsidR="001327AB" w:rsidRPr="008152CD" w:rsidTr="008152CD">
        <w:trPr>
          <w:trHeight w:val="130"/>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0001 14 00000 00 0000 000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ДОХОДЫ</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ОТ</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ПРОДАЖИ</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1009,19</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1010,97</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100,18</w:t>
            </w:r>
          </w:p>
        </w:tc>
      </w:tr>
      <w:tr w:rsidR="001327AB" w:rsidRPr="008152CD" w:rsidTr="008152CD">
        <w:trPr>
          <w:trHeight w:val="853"/>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lastRenderedPageBreak/>
              <w:t>0001 14 06013 10 0000 430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1009,19</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1010,97</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100,18</w:t>
            </w:r>
          </w:p>
        </w:tc>
      </w:tr>
      <w:tr w:rsidR="001327AB" w:rsidRPr="008152CD" w:rsidTr="008152CD">
        <w:trPr>
          <w:trHeight w:val="215"/>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000108 04 000000 00 0000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59,00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61,88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104,88</w:t>
            </w:r>
          </w:p>
        </w:tc>
      </w:tr>
      <w:tr w:rsidR="001327AB" w:rsidRPr="008152CD" w:rsidTr="008152CD">
        <w:trPr>
          <w:trHeight w:val="984"/>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000 108 04000010000 110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Государственная пошлина на совершение нотариальных действий(за исключением действий, совершаемых консульскими учреждениями РФ)</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59,00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61,88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104,88</w:t>
            </w:r>
          </w:p>
        </w:tc>
      </w:tr>
      <w:tr w:rsidR="001327AB" w:rsidRPr="008152CD" w:rsidTr="008152CD">
        <w:trPr>
          <w:trHeight w:val="245"/>
        </w:trPr>
        <w:tc>
          <w:tcPr>
            <w:tcW w:w="2731"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000 2 00 00000 00 0000 000</w:t>
            </w:r>
          </w:p>
        </w:tc>
        <w:tc>
          <w:tcPr>
            <w:tcW w:w="3932" w:type="dxa"/>
            <w:tcBorders>
              <w:top w:val="single" w:sz="4" w:space="0" w:color="auto"/>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44370,07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44370,07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735"/>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000 2 02 00000 00 0000 000</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44401,57</w:t>
            </w:r>
          </w:p>
        </w:tc>
        <w:tc>
          <w:tcPr>
            <w:tcW w:w="1134" w:type="dxa"/>
            <w:tcBorders>
              <w:top w:val="single" w:sz="4" w:space="0" w:color="auto"/>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44401,57</w:t>
            </w:r>
          </w:p>
        </w:tc>
        <w:tc>
          <w:tcPr>
            <w:tcW w:w="1134" w:type="dxa"/>
            <w:tcBorders>
              <w:top w:val="single" w:sz="4" w:space="0" w:color="auto"/>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525"/>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000 2 02 01000 00 0000 151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9304,61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9304,61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337"/>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000 2 02 01001 00 0000 151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4077,61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4077,61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533"/>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000 2 02 01001 10 0000 151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Дотации бюджетам поселений на выравнивание</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бюджетной обеспеченности</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4077,61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4077,61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555"/>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000 2 02 01003 10 0000 151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Дотации бюджетам поселений на поддержку мер по обеспечению сбалансированности</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5227,00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5227,00</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700"/>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000 2 02 02000 00 0000 151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34563,61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34563,61</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404"/>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000 2 02 0207710 0000 151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Субсидии бюджетам поселений на бюджетные инвестиции в объекты капитального строительства</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30967,15</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30967,15</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483"/>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000 2 02 02051 00 0000 151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Субсидии бюджетам</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на реализацию федеральных целевых программ</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782,04</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782,04</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445"/>
        </w:trPr>
        <w:tc>
          <w:tcPr>
            <w:tcW w:w="2731"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0002 02 02051 10 0000 151</w:t>
            </w:r>
          </w:p>
        </w:tc>
        <w:tc>
          <w:tcPr>
            <w:tcW w:w="3932"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Субсидии бюджетам</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на реализацию федеральных целевых программ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782,04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782,04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122"/>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000 2 02 02999 00 0000 151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Прочие субсидии</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r>
      <w:tr w:rsidR="001327AB" w:rsidRPr="008152CD" w:rsidTr="008152CD">
        <w:trPr>
          <w:trHeight w:val="330"/>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000 2 02 02999 10 0000 151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Прочие субсидии бюджетам поселений</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r>
      <w:tr w:rsidR="001327AB" w:rsidRPr="008152CD" w:rsidTr="008152CD">
        <w:trPr>
          <w:trHeight w:val="850"/>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tabs>
                <w:tab w:val="center" w:pos="4677"/>
                <w:tab w:val="right" w:pos="93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000 20 20215 00 00000 151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tabs>
                <w:tab w:val="center" w:pos="4677"/>
                <w:tab w:val="right" w:pos="9355"/>
              </w:tabs>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Субсидии бюджетам на реализацию программы энергосбережения и повышения энергетической эффективности на период до 2020 года</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240,58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240,58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850"/>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tabs>
                <w:tab w:val="center" w:pos="4677"/>
                <w:tab w:val="right" w:pos="93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000 20 20215 10 00000 151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tabs>
                <w:tab w:val="center" w:pos="4677"/>
                <w:tab w:val="right" w:pos="9355"/>
              </w:tabs>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240,58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240,58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485"/>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000 2 02 03000 00 0000 151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320,94</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320,94</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639"/>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000 2 02 03003 10 0000 151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Субвенции бюджетам поседений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32,56</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32,56</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639"/>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000 2 02 03015 10 0000 151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288,38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288,38</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100,00</w:t>
            </w:r>
          </w:p>
        </w:tc>
      </w:tr>
      <w:tr w:rsidR="001327AB" w:rsidRPr="008152CD" w:rsidTr="008152CD">
        <w:trPr>
          <w:trHeight w:val="725"/>
        </w:trPr>
        <w:tc>
          <w:tcPr>
            <w:tcW w:w="2731" w:type="dxa"/>
            <w:tcBorders>
              <w:top w:val="nil"/>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000 219 05000 10 0000 151</w:t>
            </w:r>
          </w:p>
        </w:tc>
        <w:tc>
          <w:tcPr>
            <w:tcW w:w="3932"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sz w:val="20"/>
                <w:szCs w:val="20"/>
              </w:rPr>
            </w:pPr>
            <w:r w:rsidRPr="008152CD">
              <w:rPr>
                <w:rFonts w:ascii="Times New Roman" w:hAnsi="Times New Roman" w:cs="Times New Roman"/>
                <w:sz w:val="20"/>
                <w:szCs w:val="20"/>
              </w:rPr>
              <w:t>Возврат субсидий, субвенций и иных межбюджетных трансфертов, имеющих целевое назначение, прошлых лет из бюджетов поселений</w:t>
            </w:r>
          </w:p>
        </w:tc>
        <w:tc>
          <w:tcPr>
            <w:tcW w:w="1275"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-31,49</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Cs/>
                <w:sz w:val="20"/>
                <w:szCs w:val="20"/>
              </w:rPr>
            </w:pPr>
            <w:r w:rsidRPr="008152CD">
              <w:rPr>
                <w:rFonts w:ascii="Times New Roman" w:hAnsi="Times New Roman" w:cs="Times New Roman"/>
                <w:bCs/>
                <w:sz w:val="20"/>
                <w:szCs w:val="20"/>
              </w:rPr>
              <w:t>-31,49</w:t>
            </w:r>
          </w:p>
        </w:tc>
        <w:tc>
          <w:tcPr>
            <w:tcW w:w="1134" w:type="dxa"/>
            <w:tcBorders>
              <w:top w:val="nil"/>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sz w:val="20"/>
                <w:szCs w:val="20"/>
              </w:rPr>
            </w:pPr>
            <w:r w:rsidRPr="008152CD">
              <w:rPr>
                <w:rFonts w:ascii="Times New Roman" w:hAnsi="Times New Roman" w:cs="Times New Roman"/>
                <w:sz w:val="20"/>
                <w:szCs w:val="20"/>
              </w:rPr>
              <w:t>-</w:t>
            </w:r>
          </w:p>
        </w:tc>
      </w:tr>
      <w:tr w:rsidR="001327AB" w:rsidRPr="008152CD" w:rsidTr="008152CD">
        <w:trPr>
          <w:trHeight w:val="279"/>
        </w:trPr>
        <w:tc>
          <w:tcPr>
            <w:tcW w:w="2731" w:type="dxa"/>
            <w:tcBorders>
              <w:top w:val="single" w:sz="4" w:space="0" w:color="auto"/>
              <w:left w:val="single" w:sz="4" w:space="0" w:color="auto"/>
              <w:bottom w:val="single" w:sz="4" w:space="0" w:color="auto"/>
              <w:right w:val="single" w:sz="4" w:space="0" w:color="auto"/>
            </w:tcBorders>
            <w:shd w:val="clear" w:color="auto" w:fill="auto"/>
          </w:tcPr>
          <w:p w:rsidR="001327AB" w:rsidRPr="008152CD" w:rsidRDefault="001327AB" w:rsidP="008152CD">
            <w:pPr>
              <w:spacing w:after="0" w:line="240" w:lineRule="auto"/>
              <w:rPr>
                <w:rFonts w:ascii="Times New Roman" w:hAnsi="Times New Roman" w:cs="Times New Roman"/>
                <w:b/>
                <w:bCs/>
                <w:sz w:val="20"/>
                <w:szCs w:val="20"/>
              </w:rPr>
            </w:pPr>
            <w:r w:rsidRPr="008152CD">
              <w:rPr>
                <w:rFonts w:ascii="Times New Roman" w:hAnsi="Times New Roman" w:cs="Times New Roman"/>
                <w:b/>
                <w:bCs/>
                <w:sz w:val="20"/>
                <w:szCs w:val="20"/>
              </w:rPr>
              <w:t>000 8 50 00000 00 0000 000</w:t>
            </w:r>
          </w:p>
        </w:tc>
        <w:tc>
          <w:tcPr>
            <w:tcW w:w="3932" w:type="dxa"/>
            <w:tcBorders>
              <w:top w:val="single" w:sz="4" w:space="0" w:color="auto"/>
              <w:left w:val="nil"/>
              <w:bottom w:val="single" w:sz="4" w:space="0" w:color="auto"/>
              <w:right w:val="single" w:sz="4" w:space="0" w:color="auto"/>
            </w:tcBorders>
            <w:shd w:val="clear" w:color="auto" w:fill="auto"/>
          </w:tcPr>
          <w:p w:rsidR="001327AB" w:rsidRPr="008152CD" w:rsidRDefault="001327AB" w:rsidP="008152CD">
            <w:pPr>
              <w:spacing w:after="0" w:line="240" w:lineRule="auto"/>
              <w:jc w:val="both"/>
              <w:rPr>
                <w:rFonts w:ascii="Times New Roman" w:hAnsi="Times New Roman" w:cs="Times New Roman"/>
                <w:b/>
                <w:bCs/>
                <w:sz w:val="20"/>
                <w:szCs w:val="20"/>
              </w:rPr>
            </w:pPr>
            <w:r w:rsidRPr="008152CD">
              <w:rPr>
                <w:rFonts w:ascii="Times New Roman" w:hAnsi="Times New Roman" w:cs="Times New Roman"/>
                <w:b/>
                <w:bCs/>
                <w:sz w:val="20"/>
                <w:szCs w:val="20"/>
              </w:rPr>
              <w:t>ВСЕГО ДОХОДОВ</w:t>
            </w:r>
          </w:p>
        </w:tc>
        <w:tc>
          <w:tcPr>
            <w:tcW w:w="1275" w:type="dxa"/>
            <w:tcBorders>
              <w:top w:val="single" w:sz="4" w:space="0" w:color="auto"/>
              <w:left w:val="nil"/>
              <w:bottom w:val="single" w:sz="4" w:space="0" w:color="auto"/>
              <w:right w:val="single" w:sz="4" w:space="0" w:color="auto"/>
            </w:tcBorders>
            <w:shd w:val="clear" w:color="auto" w:fill="auto"/>
            <w:noWrap/>
          </w:tcPr>
          <w:p w:rsidR="001327AB" w:rsidRPr="008152CD" w:rsidRDefault="001327AB" w:rsidP="008152CD">
            <w:pPr>
              <w:spacing w:after="0" w:line="240" w:lineRule="auto"/>
              <w:jc w:val="center"/>
              <w:rPr>
                <w:rFonts w:ascii="Times New Roman" w:hAnsi="Times New Roman" w:cs="Times New Roman"/>
                <w:b/>
                <w:bCs/>
                <w:sz w:val="20"/>
                <w:szCs w:val="20"/>
              </w:rPr>
            </w:pPr>
            <w:r w:rsidRPr="008152CD">
              <w:rPr>
                <w:rFonts w:ascii="Times New Roman" w:hAnsi="Times New Roman" w:cs="Times New Roman"/>
                <w:b/>
                <w:bCs/>
                <w:sz w:val="20"/>
                <w:szCs w:val="20"/>
              </w:rPr>
              <w:t>61709,38</w:t>
            </w:r>
          </w:p>
        </w:tc>
        <w:tc>
          <w:tcPr>
            <w:tcW w:w="1134" w:type="dxa"/>
            <w:tcBorders>
              <w:top w:val="single" w:sz="4" w:space="0" w:color="auto"/>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
                <w:bCs/>
                <w:sz w:val="20"/>
                <w:szCs w:val="20"/>
              </w:rPr>
            </w:pPr>
            <w:r w:rsidRPr="008152CD">
              <w:rPr>
                <w:rFonts w:ascii="Times New Roman" w:hAnsi="Times New Roman" w:cs="Times New Roman"/>
                <w:b/>
                <w:bCs/>
                <w:sz w:val="20"/>
                <w:szCs w:val="20"/>
              </w:rPr>
              <w:t>63212,22</w:t>
            </w:r>
          </w:p>
        </w:tc>
        <w:tc>
          <w:tcPr>
            <w:tcW w:w="1134" w:type="dxa"/>
            <w:tcBorders>
              <w:top w:val="single" w:sz="4" w:space="0" w:color="auto"/>
              <w:left w:val="nil"/>
              <w:bottom w:val="single" w:sz="4" w:space="0" w:color="auto"/>
              <w:right w:val="single" w:sz="4" w:space="0" w:color="auto"/>
            </w:tcBorders>
            <w:shd w:val="clear" w:color="auto" w:fill="auto"/>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102,44</w:t>
            </w:r>
          </w:p>
        </w:tc>
      </w:tr>
    </w:tbl>
    <w:p w:rsidR="001327AB" w:rsidRPr="008152CD" w:rsidRDefault="001327AB" w:rsidP="008152CD">
      <w:pPr>
        <w:spacing w:after="0" w:line="240" w:lineRule="auto"/>
        <w:rPr>
          <w:rFonts w:ascii="Times New Roman" w:hAnsi="Times New Roman" w:cs="Times New Roman"/>
          <w:sz w:val="20"/>
          <w:szCs w:val="20"/>
        </w:rPr>
      </w:pPr>
    </w:p>
    <w:p w:rsidR="001327AB" w:rsidRPr="008152CD" w:rsidRDefault="001327AB" w:rsidP="008152CD">
      <w:pPr>
        <w:spacing w:after="0" w:line="240" w:lineRule="auto"/>
        <w:rPr>
          <w:rFonts w:ascii="Times New Roman" w:hAnsi="Times New Roman" w:cs="Times New Roman"/>
          <w:sz w:val="20"/>
          <w:szCs w:val="20"/>
        </w:rPr>
      </w:pPr>
    </w:p>
    <w:p w:rsidR="008152CD" w:rsidRPr="009B1477" w:rsidRDefault="008152CD" w:rsidP="008152CD">
      <w:pPr>
        <w:spacing w:after="0" w:line="240" w:lineRule="auto"/>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3</w:t>
      </w:r>
    </w:p>
    <w:p w:rsidR="008152CD" w:rsidRPr="009B1477" w:rsidRDefault="008152CD" w:rsidP="008152CD">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152CD" w:rsidRPr="009B1477" w:rsidRDefault="008152CD" w:rsidP="008152CD">
      <w:pPr>
        <w:spacing w:after="0" w:line="240" w:lineRule="auto"/>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152CD" w:rsidRPr="009B1477" w:rsidRDefault="008152CD" w:rsidP="008152CD">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152CD" w:rsidRDefault="008152CD" w:rsidP="008152CD">
      <w:pPr>
        <w:spacing w:after="0"/>
        <w:ind w:left="6660" w:hanging="706"/>
        <w:rPr>
          <w:rFonts w:ascii="Times New Roman" w:hAnsi="Times New Roman" w:cs="Times New Roman"/>
          <w:sz w:val="24"/>
          <w:szCs w:val="24"/>
        </w:rPr>
      </w:pPr>
      <w:r>
        <w:rPr>
          <w:rFonts w:ascii="Times New Roman" w:hAnsi="Times New Roman"/>
          <w:color w:val="000000"/>
          <w:spacing w:val="-6"/>
          <w:sz w:val="28"/>
          <w:szCs w:val="28"/>
        </w:rPr>
        <w:t>от</w:t>
      </w:r>
      <w:r w:rsidR="005953B1">
        <w:rPr>
          <w:rFonts w:ascii="Times New Roman" w:hAnsi="Times New Roman"/>
          <w:color w:val="000000"/>
          <w:spacing w:val="-6"/>
          <w:sz w:val="28"/>
          <w:szCs w:val="28"/>
        </w:rPr>
        <w:t xml:space="preserve"> </w:t>
      </w:r>
      <w:r w:rsidR="00F631F3">
        <w:rPr>
          <w:rFonts w:ascii="Times New Roman" w:hAnsi="Times New Roman"/>
          <w:color w:val="000000"/>
          <w:spacing w:val="-6"/>
          <w:sz w:val="28"/>
          <w:szCs w:val="28"/>
        </w:rPr>
        <w:t>05</w:t>
      </w:r>
      <w:r>
        <w:rPr>
          <w:rFonts w:ascii="Times New Roman" w:hAnsi="Times New Roman"/>
          <w:color w:val="000000"/>
          <w:spacing w:val="-6"/>
          <w:sz w:val="28"/>
          <w:szCs w:val="28"/>
        </w:rPr>
        <w:t>.2015</w:t>
      </w:r>
      <w:r w:rsidRPr="009B1477">
        <w:rPr>
          <w:rFonts w:ascii="Times New Roman" w:hAnsi="Times New Roman"/>
          <w:color w:val="000000"/>
          <w:spacing w:val="-6"/>
          <w:sz w:val="28"/>
          <w:szCs w:val="28"/>
        </w:rPr>
        <w:t xml:space="preserve"> года №</w:t>
      </w:r>
    </w:p>
    <w:p w:rsidR="001327AB" w:rsidRDefault="001327AB" w:rsidP="001327AB">
      <w:pPr>
        <w:spacing w:after="0"/>
        <w:ind w:left="5812"/>
        <w:rPr>
          <w:rFonts w:ascii="Times New Roman" w:hAnsi="Times New Roman" w:cs="Times New Roman"/>
          <w:sz w:val="24"/>
          <w:szCs w:val="24"/>
        </w:rPr>
      </w:pPr>
    </w:p>
    <w:p w:rsidR="008152CD" w:rsidRPr="00020F36" w:rsidRDefault="008152CD" w:rsidP="001327AB">
      <w:pPr>
        <w:spacing w:after="0"/>
        <w:ind w:left="5812"/>
        <w:rPr>
          <w:rFonts w:ascii="Times New Roman" w:hAnsi="Times New Roman" w:cs="Times New Roman"/>
          <w:sz w:val="24"/>
          <w:szCs w:val="24"/>
        </w:rPr>
      </w:pPr>
    </w:p>
    <w:p w:rsidR="001327AB" w:rsidRPr="00020F36" w:rsidRDefault="008152CD" w:rsidP="008152CD">
      <w:pPr>
        <w:spacing w:after="0" w:line="240" w:lineRule="exact"/>
        <w:jc w:val="center"/>
        <w:rPr>
          <w:rFonts w:ascii="Times New Roman" w:hAnsi="Times New Roman" w:cs="Times New Roman"/>
          <w:b/>
          <w:sz w:val="24"/>
          <w:szCs w:val="24"/>
        </w:rPr>
      </w:pPr>
      <w:r w:rsidRPr="00020F36">
        <w:rPr>
          <w:rFonts w:ascii="Times New Roman" w:hAnsi="Times New Roman" w:cs="Times New Roman"/>
          <w:b/>
          <w:sz w:val="24"/>
          <w:szCs w:val="24"/>
        </w:rPr>
        <w:t xml:space="preserve">РАСПРЕДЕЛЕНИЕ </w:t>
      </w:r>
    </w:p>
    <w:p w:rsidR="001327AB" w:rsidRPr="00020F36" w:rsidRDefault="008152CD" w:rsidP="008152CD">
      <w:pPr>
        <w:spacing w:after="0" w:line="240" w:lineRule="exact"/>
        <w:jc w:val="center"/>
        <w:rPr>
          <w:rFonts w:ascii="Times New Roman" w:hAnsi="Times New Roman" w:cs="Times New Roman"/>
          <w:sz w:val="24"/>
          <w:szCs w:val="24"/>
        </w:rPr>
      </w:pPr>
      <w:r w:rsidRPr="00020F36">
        <w:rPr>
          <w:rFonts w:ascii="Times New Roman" w:hAnsi="Times New Roman" w:cs="Times New Roman"/>
          <w:sz w:val="24"/>
          <w:szCs w:val="24"/>
        </w:rPr>
        <w:t>РАСХОДОВ БЮДЖЕТА МУНИЦИПАЛЬНОГО ОБРАЗОВАНИЯ ИВАНОВСКОГО СЕЛЬСОВЕТА</w:t>
      </w:r>
      <w:r>
        <w:rPr>
          <w:rFonts w:ascii="Times New Roman" w:hAnsi="Times New Roman" w:cs="Times New Roman"/>
          <w:sz w:val="24"/>
          <w:szCs w:val="24"/>
        </w:rPr>
        <w:t xml:space="preserve"> </w:t>
      </w:r>
      <w:r w:rsidRPr="00020F36">
        <w:rPr>
          <w:rFonts w:ascii="Times New Roman" w:hAnsi="Times New Roman" w:cs="Times New Roman"/>
          <w:sz w:val="24"/>
          <w:szCs w:val="24"/>
        </w:rPr>
        <w:t xml:space="preserve">КОЧУБЕЕВСКОГО РАЙОНА СТАВРОПОЛЬСКОГО КРАЯ </w:t>
      </w:r>
      <w:r>
        <w:rPr>
          <w:rFonts w:ascii="Times New Roman" w:hAnsi="Times New Roman" w:cs="Times New Roman"/>
          <w:sz w:val="24"/>
          <w:szCs w:val="24"/>
        </w:rPr>
        <w:t>за 2014 год</w:t>
      </w:r>
      <w:r w:rsidRPr="00020F36">
        <w:rPr>
          <w:rFonts w:ascii="Times New Roman" w:hAnsi="Times New Roman" w:cs="Times New Roman"/>
          <w:sz w:val="24"/>
          <w:szCs w:val="24"/>
        </w:rPr>
        <w:t xml:space="preserve"> ПО ВЕДОМСТВЕННОЙ</w:t>
      </w:r>
      <w:r>
        <w:rPr>
          <w:rFonts w:ascii="Times New Roman" w:hAnsi="Times New Roman" w:cs="Times New Roman"/>
          <w:sz w:val="24"/>
          <w:szCs w:val="24"/>
        </w:rPr>
        <w:t xml:space="preserve"> </w:t>
      </w:r>
      <w:r w:rsidRPr="00020F36">
        <w:rPr>
          <w:rFonts w:ascii="Times New Roman" w:hAnsi="Times New Roman" w:cs="Times New Roman"/>
          <w:sz w:val="24"/>
          <w:szCs w:val="24"/>
        </w:rPr>
        <w:t>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1327AB" w:rsidRPr="00020F36" w:rsidRDefault="00E27D74" w:rsidP="001327A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1327AB" w:rsidRPr="00020F36">
        <w:rPr>
          <w:rFonts w:ascii="Times New Roman" w:hAnsi="Times New Roman" w:cs="Times New Roman"/>
          <w:sz w:val="24"/>
          <w:szCs w:val="24"/>
        </w:rPr>
        <w:t>(тыс.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567"/>
        <w:gridCol w:w="567"/>
        <w:gridCol w:w="567"/>
        <w:gridCol w:w="992"/>
        <w:gridCol w:w="567"/>
        <w:gridCol w:w="1276"/>
        <w:gridCol w:w="1134"/>
        <w:gridCol w:w="1134"/>
      </w:tblGrid>
      <w:tr w:rsidR="000F7087" w:rsidRPr="008152CD" w:rsidTr="000F7087">
        <w:tc>
          <w:tcPr>
            <w:tcW w:w="3686" w:type="dxa"/>
          </w:tcPr>
          <w:p w:rsidR="001327AB" w:rsidRPr="005953B1" w:rsidRDefault="001327AB" w:rsidP="008152CD">
            <w:pPr>
              <w:tabs>
                <w:tab w:val="left" w:pos="4155"/>
              </w:tabs>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Наименование показателя</w:t>
            </w:r>
          </w:p>
        </w:tc>
        <w:tc>
          <w:tcPr>
            <w:tcW w:w="567" w:type="dxa"/>
          </w:tcPr>
          <w:p w:rsidR="001327AB" w:rsidRPr="005953B1" w:rsidRDefault="001327AB" w:rsidP="008152CD">
            <w:pPr>
              <w:tabs>
                <w:tab w:val="left" w:pos="4155"/>
              </w:tabs>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Гл</w:t>
            </w:r>
          </w:p>
        </w:tc>
        <w:tc>
          <w:tcPr>
            <w:tcW w:w="567" w:type="dxa"/>
          </w:tcPr>
          <w:p w:rsidR="001327AB" w:rsidRPr="005953B1" w:rsidRDefault="001327AB" w:rsidP="008152CD">
            <w:pPr>
              <w:tabs>
                <w:tab w:val="left" w:pos="4155"/>
              </w:tabs>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РЗ</w:t>
            </w:r>
          </w:p>
        </w:tc>
        <w:tc>
          <w:tcPr>
            <w:tcW w:w="567" w:type="dxa"/>
          </w:tcPr>
          <w:p w:rsidR="001327AB" w:rsidRPr="005953B1" w:rsidRDefault="001327AB" w:rsidP="008152CD">
            <w:pPr>
              <w:tabs>
                <w:tab w:val="left" w:pos="4155"/>
              </w:tabs>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ПР</w:t>
            </w:r>
          </w:p>
        </w:tc>
        <w:tc>
          <w:tcPr>
            <w:tcW w:w="992" w:type="dxa"/>
          </w:tcPr>
          <w:p w:rsidR="001327AB" w:rsidRPr="005953B1" w:rsidRDefault="001327AB" w:rsidP="008152CD">
            <w:pPr>
              <w:tabs>
                <w:tab w:val="left" w:pos="4155"/>
              </w:tabs>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ЦСР</w:t>
            </w:r>
          </w:p>
        </w:tc>
        <w:tc>
          <w:tcPr>
            <w:tcW w:w="567" w:type="dxa"/>
          </w:tcPr>
          <w:p w:rsidR="001327AB" w:rsidRPr="005953B1" w:rsidRDefault="001327AB" w:rsidP="008152CD">
            <w:pPr>
              <w:tabs>
                <w:tab w:val="left" w:pos="4155"/>
              </w:tabs>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ВР</w:t>
            </w:r>
          </w:p>
        </w:tc>
        <w:tc>
          <w:tcPr>
            <w:tcW w:w="1276" w:type="dxa"/>
            <w:vAlign w:val="center"/>
          </w:tcPr>
          <w:p w:rsidR="001327AB" w:rsidRPr="005953B1" w:rsidRDefault="001327AB" w:rsidP="008152CD">
            <w:pPr>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Утверждено решением о бюджете на 2014 год с учетом изменений</w:t>
            </w:r>
          </w:p>
        </w:tc>
        <w:tc>
          <w:tcPr>
            <w:tcW w:w="1134" w:type="dxa"/>
            <w:vAlign w:val="center"/>
          </w:tcPr>
          <w:p w:rsidR="001327AB" w:rsidRPr="005953B1" w:rsidRDefault="001327AB" w:rsidP="008152CD">
            <w:pPr>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Исполнено за 2014</w:t>
            </w:r>
            <w:r w:rsidR="00E27D74" w:rsidRPr="005953B1">
              <w:rPr>
                <w:rFonts w:ascii="Times New Roman" w:hAnsi="Times New Roman" w:cs="Times New Roman"/>
                <w:sz w:val="18"/>
                <w:szCs w:val="18"/>
              </w:rPr>
              <w:t xml:space="preserve"> </w:t>
            </w:r>
            <w:r w:rsidRPr="005953B1">
              <w:rPr>
                <w:rFonts w:ascii="Times New Roman" w:hAnsi="Times New Roman" w:cs="Times New Roman"/>
                <w:sz w:val="18"/>
                <w:szCs w:val="18"/>
              </w:rPr>
              <w:t>год</w:t>
            </w:r>
          </w:p>
        </w:tc>
        <w:tc>
          <w:tcPr>
            <w:tcW w:w="1134" w:type="dxa"/>
            <w:vAlign w:val="center"/>
          </w:tcPr>
          <w:p w:rsidR="001327AB" w:rsidRPr="005953B1" w:rsidRDefault="001327AB" w:rsidP="008152CD">
            <w:pPr>
              <w:spacing w:after="0" w:line="240" w:lineRule="auto"/>
              <w:jc w:val="center"/>
              <w:rPr>
                <w:rFonts w:ascii="Times New Roman" w:hAnsi="Times New Roman" w:cs="Times New Roman"/>
                <w:sz w:val="18"/>
                <w:szCs w:val="18"/>
              </w:rPr>
            </w:pPr>
            <w:r w:rsidRPr="005953B1">
              <w:rPr>
                <w:rFonts w:ascii="Times New Roman" w:hAnsi="Times New Roman" w:cs="Times New Roman"/>
                <w:sz w:val="18"/>
                <w:szCs w:val="18"/>
              </w:rPr>
              <w:t>Процент исполнения</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Администрация муниципального образования Ивановский сельсовет Кочубеевского района Ставропольского края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74803,88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64614,83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86,38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Общегосударственные вопросы</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8888,32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7793,70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87,68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Функционирование высшего должностного лица субъекта Российской Федерации</w:t>
            </w:r>
            <w:r w:rsidR="00E27D74" w:rsidRPr="008152CD">
              <w:rPr>
                <w:rFonts w:ascii="Times New Roman" w:hAnsi="Times New Roman" w:cs="Times New Roman"/>
                <w:sz w:val="20"/>
                <w:szCs w:val="20"/>
              </w:rPr>
              <w:t xml:space="preserve"> </w:t>
            </w:r>
            <w:r w:rsidRPr="008152CD">
              <w:rPr>
                <w:rFonts w:ascii="Times New Roman" w:hAnsi="Times New Roman" w:cs="Times New Roman"/>
                <w:sz w:val="20"/>
                <w:szCs w:val="20"/>
              </w:rPr>
              <w:t>и муниципального образования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642,00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624,44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97,26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5030000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642,00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624,44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97,26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Глава муниципального образования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5030000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642,00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624,44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97,26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Глава муниципального образования за счет средств местного бюджета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5030000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642,00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624,44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97,26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5031001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41,55</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40,63</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97,76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5031002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600,45</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583,81</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97,23</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419,63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403,67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96,20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Функционирование законодательных органов государственной власти 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5020000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374,18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358,22</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95,73</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b/>
                <w:sz w:val="20"/>
                <w:szCs w:val="20"/>
              </w:rPr>
              <w:t>Функционирование законодательных органов государственной власти 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5021001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41,55</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40,62</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97,76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Функционирование законодательных органов государственной власти 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5021002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332,63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317,60</w:t>
            </w:r>
          </w:p>
        </w:tc>
        <w:tc>
          <w:tcPr>
            <w:tcW w:w="1134" w:type="dxa"/>
          </w:tcPr>
          <w:p w:rsidR="001327AB" w:rsidRPr="008152CD" w:rsidRDefault="001327AB" w:rsidP="008152CD">
            <w:pPr>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95,48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Непрограммное направление расходов на руководство и управление установленных функций органов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5049004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45,45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45,45</w:t>
            </w:r>
          </w:p>
        </w:tc>
        <w:tc>
          <w:tcPr>
            <w:tcW w:w="1134" w:type="dxa"/>
          </w:tcPr>
          <w:p w:rsidR="001327AB" w:rsidRPr="008152CD" w:rsidRDefault="001327AB" w:rsidP="008152CD">
            <w:pPr>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 xml:space="preserve">Функционирование правительства Российской Федерации, высших исполнительных органов государственной власти субъектов </w:t>
            </w:r>
            <w:r w:rsidRPr="008152CD">
              <w:rPr>
                <w:rFonts w:ascii="Times New Roman" w:hAnsi="Times New Roman" w:cs="Times New Roman"/>
                <w:b/>
                <w:sz w:val="20"/>
                <w:szCs w:val="20"/>
              </w:rPr>
              <w:lastRenderedPageBreak/>
              <w:t>Российской Федерации, местных администраций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lastRenderedPageBreak/>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04</w:t>
            </w: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6632,32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6126,48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92,37</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6632,32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6126,48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92,37</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Центральный аппарат</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5041002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3953,31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3945,81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99,81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5041001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151,96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142,66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93,88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Центральный аппарат расходы за счет средств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5041001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2418,64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1975,85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81,69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Центральный аппарат расходы за счет средств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5041001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31,41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31,41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Центральный аппарат расходы за счет средств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5041001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77,00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30,75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39,94</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Другие общегосударственные вопросы</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1194,37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639,11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53,51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Руководство и управление в сфере установленных функций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64,56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32,56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50,43</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Государственная регистрация актов гражданского состояния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64,56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32,56</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50,43</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Государственная регистрация актов гражданского состояния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5115930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32,56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32,56</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5060000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1129,81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606,55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53,69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других обязательств государства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5061004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396,06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299,05</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75,51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Расходы за счет средств местного бюджета на выполнение других обязательств государства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5061005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733,75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307,50</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41,91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5112007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32,00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Национальная оборона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Мобилизационная и вневойсковая подготовка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Руководство и управление в сфере установленных функций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Осуществление первичного воинского учета на территориях, где отсутствуют воинские комиссариаты</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5115118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5115118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288,38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Национальная безопасность и правоохранительная деятельность</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244,07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126,91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52,00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гражданского оборона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42,84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71,40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42,84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71,40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42,84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71,40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Предупреждение ликвидации ЧС и стихийных бедствий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5112029</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 xml:space="preserve">Предупреждение и ликвидация последствий чрезвычайных ситуаций и стихийных бедствий природного и </w:t>
            </w:r>
            <w:r w:rsidRPr="008152CD">
              <w:rPr>
                <w:rFonts w:ascii="Times New Roman" w:hAnsi="Times New Roman" w:cs="Times New Roman"/>
                <w:sz w:val="20"/>
                <w:szCs w:val="20"/>
              </w:rPr>
              <w:lastRenderedPageBreak/>
              <w:t>техногенного характера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lastRenderedPageBreak/>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50,00</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42,84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85,68</w:t>
            </w:r>
          </w:p>
        </w:tc>
      </w:tr>
      <w:tr w:rsidR="000F7087" w:rsidRPr="008152CD" w:rsidTr="000F7087">
        <w:tc>
          <w:tcPr>
            <w:tcW w:w="3686" w:type="dxa"/>
          </w:tcPr>
          <w:p w:rsidR="001327AB" w:rsidRPr="008152CD" w:rsidRDefault="001327AB" w:rsidP="005953B1">
            <w:pPr>
              <w:spacing w:after="0" w:line="240" w:lineRule="auto"/>
              <w:rPr>
                <w:rFonts w:ascii="Times New Roman" w:hAnsi="Times New Roman" w:cs="Times New Roman"/>
                <w:sz w:val="20"/>
                <w:szCs w:val="20"/>
              </w:rPr>
            </w:pPr>
            <w:r w:rsidRPr="008152CD">
              <w:rPr>
                <w:rFonts w:ascii="Times New Roman" w:hAnsi="Times New Roman" w:cs="Times New Roman"/>
                <w:bCs/>
                <w:iCs/>
                <w:sz w:val="20"/>
                <w:szCs w:val="20"/>
              </w:rPr>
              <w:lastRenderedPageBreak/>
              <w:t>Органы внутренних дел</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184,07</w:t>
            </w:r>
          </w:p>
        </w:tc>
        <w:tc>
          <w:tcPr>
            <w:tcW w:w="1134" w:type="dxa"/>
          </w:tcPr>
          <w:p w:rsidR="001327AB" w:rsidRPr="008152CD" w:rsidRDefault="001327AB" w:rsidP="005953B1">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84,07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45,67</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184,07</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84,07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45,67</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184,07</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84,07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45,67</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5112016</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184,07</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84,07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45,67</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Национальная экономика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10003,25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4211,50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42,10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Дорожное хозяйство (дорожные фонды)</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9866,25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4074,50</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b/>
                <w:sz w:val="20"/>
                <w:szCs w:val="20"/>
              </w:rPr>
              <w:t>41,30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Дорожное хозяйство</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9866,25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4074,50</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b/>
                <w:sz w:val="20"/>
                <w:szCs w:val="20"/>
              </w:rPr>
              <w:t>41,30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Поддержка дорожного хозяйства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5112202</w:t>
            </w:r>
          </w:p>
        </w:tc>
        <w:tc>
          <w:tcPr>
            <w:tcW w:w="567"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7134,51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1365,19</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19,14</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5112025</w:t>
            </w:r>
          </w:p>
        </w:tc>
        <w:tc>
          <w:tcPr>
            <w:tcW w:w="567" w:type="dxa"/>
          </w:tcPr>
          <w:p w:rsidR="001327AB" w:rsidRPr="008152CD" w:rsidRDefault="001327AB" w:rsidP="008152CD">
            <w:pPr>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157,90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135,47</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85,79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09</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5117646</w:t>
            </w:r>
          </w:p>
        </w:tc>
        <w:tc>
          <w:tcPr>
            <w:tcW w:w="567" w:type="dxa"/>
          </w:tcPr>
          <w:p w:rsidR="001327AB" w:rsidRPr="008152CD" w:rsidRDefault="001327AB" w:rsidP="008152CD">
            <w:pPr>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2573,84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2573,84</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Другие вопросы в области национальной экономики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137,00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137,00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Мероприятия в области строительства архитектуры и градостроительства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137,00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137,00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Мероприятия в области строительства архитектуры и градостроительства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5119004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137,00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137,00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Жилищно-коммунальное хозяйство</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45520,17</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43978,30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96,61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Коммунальное хозяйство</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41117,98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40203,56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97,78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Коммунальное хозяйство</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41117,98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40203,56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97,78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Бюджетные инвестиции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5112028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Бюджетные инвестиции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5112033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2250,00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2079,98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92,44</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Бюджетные инвестиции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5112034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98,02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98,02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Расходы на мероприятия по поддержке коммунального хозяйства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5112225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663,02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452,46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68,24</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5117655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30967,15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30475,52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98,41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02</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5117999</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7139,79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7097,58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99,41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Благоустройство</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4402,19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3774,74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85,75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Благоустройство</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4402,19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3774,74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85,75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Уличное освещение</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5112220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1537,90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1239,46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80,59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5112220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1537,90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1239,46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80,59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Озеленение</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5112221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25,00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24,98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99,92</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5112221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25,00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24,98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99,92</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Прочие мероприятия по благоустройству</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5112223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2577,80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2248,81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87,24</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органами местного самоуправления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5112223</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2577,80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2248,81</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87,24</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5112026</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20,92</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20,92</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5117656</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240,58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240,58</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Образование</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07</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50,00</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49,74</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99,48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Молодежная политика и оздоровление детей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50,00</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49,74</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99,48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Организационно-воспитательная работа с молодежью</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50,00</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49,74</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99,48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Проведение мероприятий для детей и молодежи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50,00</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49,74</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99,48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 xml:space="preserve">Расходы за счет средств местного бюджета на проведение мероприятий </w:t>
            </w:r>
            <w:r w:rsidRPr="008152CD">
              <w:rPr>
                <w:rFonts w:ascii="Times New Roman" w:hAnsi="Times New Roman" w:cs="Times New Roman"/>
                <w:sz w:val="20"/>
                <w:szCs w:val="20"/>
              </w:rPr>
              <w:lastRenderedPageBreak/>
              <w:t>для детей и молодежи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lastRenderedPageBreak/>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07</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5112217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50,00</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49,74</w:t>
            </w:r>
          </w:p>
        </w:tc>
        <w:tc>
          <w:tcPr>
            <w:tcW w:w="1134" w:type="dxa"/>
          </w:tcPr>
          <w:p w:rsidR="001327AB" w:rsidRPr="008152CD" w:rsidRDefault="001327AB" w:rsidP="008152CD">
            <w:pPr>
              <w:spacing w:after="0" w:line="240" w:lineRule="auto"/>
              <w:jc w:val="center"/>
              <w:rPr>
                <w:rFonts w:ascii="Times New Roman" w:hAnsi="Times New Roman" w:cs="Times New Roman"/>
                <w:b/>
                <w:sz w:val="20"/>
                <w:szCs w:val="20"/>
              </w:rPr>
            </w:pPr>
            <w:r w:rsidRPr="008152CD">
              <w:rPr>
                <w:rFonts w:ascii="Times New Roman" w:hAnsi="Times New Roman" w:cs="Times New Roman"/>
                <w:b/>
                <w:sz w:val="20"/>
                <w:szCs w:val="20"/>
              </w:rPr>
              <w:t>99,48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lastRenderedPageBreak/>
              <w:t>МКУ Ивановское «КСК»</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7590,24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4565,99</w:t>
            </w:r>
          </w:p>
        </w:tc>
        <w:tc>
          <w:tcPr>
            <w:tcW w:w="1134" w:type="dxa"/>
          </w:tcPr>
          <w:p w:rsidR="001327AB" w:rsidRPr="008152CD" w:rsidRDefault="001327AB" w:rsidP="008152CD">
            <w:pPr>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60,16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Культура, кинематография и средства массовой информации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7155,01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6493,30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90,75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Культура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7155,01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6493,30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90,75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Дворцы и дома культуры, другие учреждения культуры средств массовой информации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7155,01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6493,30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90,75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Обеспечение деятельности подведомственных учреждений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5851,23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5211,01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89,06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5851,23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5211,01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89,06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бюджетными учреждениями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3411,35</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3356,88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98,40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бюджетными учреждениями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2369,59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1791,93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75,62</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бюджетными учреждениями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58,29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58,29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100,00</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бюджетными учреждениями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5411125</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800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12,00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32,58</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Библиотеки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1303,78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1282,29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98,35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Обеспечение деятельности подведомственных учреждений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1303,78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1282,29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98,35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Расходы за счет средств местного бюджета на содержание библиотек</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1235,03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1219,71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98,76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бюджетными учреждениями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5411127</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68,76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62,58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91,01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Социальная политика</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2166,84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1234,80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56,99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Социальное обеспечение населения</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2166,84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1234,80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56,99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Целевые программы муниципальных образований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2166,84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1234,80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56,99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Подпрограмма «Обеспечение жильем молодых семей»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2166,84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1234,80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56,99</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Программа поддержки молодым семьям</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5112024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396,96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246,96</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62,21</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Субсидии на обеспечение жильем</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5112024</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396,96</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246,96</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62,21</w:t>
            </w:r>
          </w:p>
        </w:tc>
      </w:tr>
      <w:tr w:rsidR="000F7087" w:rsidRPr="008152CD" w:rsidTr="000F7087">
        <w:tc>
          <w:tcPr>
            <w:tcW w:w="3686"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Субсидии на обеспечение жильем</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5117020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1066,80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594,52</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55,73</w:t>
            </w:r>
          </w:p>
        </w:tc>
      </w:tr>
      <w:tr w:rsidR="000F7087" w:rsidRPr="008152CD" w:rsidTr="000F7087">
        <w:tc>
          <w:tcPr>
            <w:tcW w:w="3686"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Субсидии на обеспечение жильем</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03</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5115020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703,08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393,32</w:t>
            </w:r>
          </w:p>
        </w:tc>
        <w:tc>
          <w:tcPr>
            <w:tcW w:w="1134" w:type="dxa"/>
          </w:tcPr>
          <w:p w:rsidR="001327AB" w:rsidRPr="008152CD" w:rsidRDefault="001327AB" w:rsidP="008152CD">
            <w:pPr>
              <w:spacing w:after="0" w:line="240" w:lineRule="auto"/>
              <w:rPr>
                <w:rFonts w:ascii="Times New Roman" w:hAnsi="Times New Roman" w:cs="Times New Roman"/>
                <w:sz w:val="20"/>
                <w:szCs w:val="20"/>
              </w:rPr>
            </w:pPr>
            <w:r w:rsidRPr="008152CD">
              <w:rPr>
                <w:rFonts w:ascii="Times New Roman" w:hAnsi="Times New Roman" w:cs="Times New Roman"/>
                <w:sz w:val="20"/>
                <w:szCs w:val="20"/>
              </w:rPr>
              <w:t>55,94</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Здравоохранение, физическая культура и спорт</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11</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487,84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438,20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89,82</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Физическая культура и спорт</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487,84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438,20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89,82</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Центры спортивной подготовки (сборные команды)</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5600000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487,84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438,20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89,82</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Обеспечение деятельности подведомственных учреждений</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5610000</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p>
        </w:tc>
        <w:tc>
          <w:tcPr>
            <w:tcW w:w="1276"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487,84</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438,20</w:t>
            </w:r>
          </w:p>
        </w:tc>
        <w:tc>
          <w:tcPr>
            <w:tcW w:w="1134" w:type="dxa"/>
          </w:tcPr>
          <w:p w:rsidR="001327AB" w:rsidRPr="008152CD" w:rsidRDefault="001327AB" w:rsidP="008152CD">
            <w:pPr>
              <w:spacing w:after="0" w:line="240" w:lineRule="auto"/>
              <w:jc w:val="center"/>
              <w:rPr>
                <w:rFonts w:ascii="Times New Roman" w:hAnsi="Times New Roman" w:cs="Times New Roman"/>
                <w:b/>
                <w:iCs/>
                <w:sz w:val="20"/>
                <w:szCs w:val="20"/>
              </w:rPr>
            </w:pPr>
            <w:r w:rsidRPr="008152CD">
              <w:rPr>
                <w:rFonts w:ascii="Times New Roman" w:hAnsi="Times New Roman" w:cs="Times New Roman"/>
                <w:b/>
                <w:iCs/>
                <w:sz w:val="20"/>
                <w:szCs w:val="20"/>
              </w:rPr>
              <w:t>89,82</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Расходы за счет средств местного бюджета на содержание центров спортивной подготовки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5611138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350,24</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347,31</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99,16</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Выполнение функций бюджетными учреждениями</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11</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01</w:t>
            </w:r>
          </w:p>
        </w:tc>
        <w:tc>
          <w:tcPr>
            <w:tcW w:w="992"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5611138</w:t>
            </w:r>
          </w:p>
        </w:tc>
        <w:tc>
          <w:tcPr>
            <w:tcW w:w="567"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200</w:t>
            </w:r>
          </w:p>
        </w:tc>
        <w:tc>
          <w:tcPr>
            <w:tcW w:w="1276"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137,60</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90,89</w:t>
            </w:r>
          </w:p>
        </w:tc>
        <w:tc>
          <w:tcPr>
            <w:tcW w:w="1134" w:type="dxa"/>
          </w:tcPr>
          <w:p w:rsidR="001327AB" w:rsidRPr="008152CD" w:rsidRDefault="001327AB" w:rsidP="008152CD">
            <w:pPr>
              <w:tabs>
                <w:tab w:val="left" w:pos="4155"/>
              </w:tabs>
              <w:spacing w:after="0" w:line="240" w:lineRule="auto"/>
              <w:rPr>
                <w:rFonts w:ascii="Times New Roman" w:hAnsi="Times New Roman" w:cs="Times New Roman"/>
                <w:sz w:val="20"/>
                <w:szCs w:val="20"/>
              </w:rPr>
            </w:pPr>
            <w:r w:rsidRPr="008152CD">
              <w:rPr>
                <w:rFonts w:ascii="Times New Roman" w:hAnsi="Times New Roman" w:cs="Times New Roman"/>
                <w:sz w:val="20"/>
                <w:szCs w:val="20"/>
              </w:rPr>
              <w:t>66,05</w:t>
            </w:r>
          </w:p>
        </w:tc>
      </w:tr>
      <w:tr w:rsidR="000F7087" w:rsidRPr="008152CD" w:rsidTr="000F7087">
        <w:tc>
          <w:tcPr>
            <w:tcW w:w="368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ИТОГО</w:t>
            </w: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992"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567"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p>
        </w:tc>
        <w:tc>
          <w:tcPr>
            <w:tcW w:w="1276"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74803,88</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64614,83</w:t>
            </w:r>
          </w:p>
        </w:tc>
        <w:tc>
          <w:tcPr>
            <w:tcW w:w="1134" w:type="dxa"/>
          </w:tcPr>
          <w:p w:rsidR="001327AB" w:rsidRPr="008152CD" w:rsidRDefault="001327AB" w:rsidP="008152CD">
            <w:pPr>
              <w:tabs>
                <w:tab w:val="left" w:pos="4155"/>
              </w:tabs>
              <w:spacing w:after="0" w:line="240" w:lineRule="auto"/>
              <w:rPr>
                <w:rFonts w:ascii="Times New Roman" w:hAnsi="Times New Roman" w:cs="Times New Roman"/>
                <w:b/>
                <w:sz w:val="20"/>
                <w:szCs w:val="20"/>
              </w:rPr>
            </w:pPr>
            <w:r w:rsidRPr="008152CD">
              <w:rPr>
                <w:rFonts w:ascii="Times New Roman" w:hAnsi="Times New Roman" w:cs="Times New Roman"/>
                <w:b/>
                <w:sz w:val="20"/>
                <w:szCs w:val="20"/>
              </w:rPr>
              <w:t>86,38</w:t>
            </w:r>
          </w:p>
        </w:tc>
      </w:tr>
    </w:tbl>
    <w:p w:rsidR="001327AB" w:rsidRPr="008152CD" w:rsidRDefault="001327AB" w:rsidP="008152CD">
      <w:pPr>
        <w:spacing w:after="0" w:line="240" w:lineRule="auto"/>
        <w:rPr>
          <w:rFonts w:ascii="Times New Roman" w:hAnsi="Times New Roman" w:cs="Times New Roman"/>
          <w:sz w:val="20"/>
          <w:szCs w:val="20"/>
        </w:rPr>
      </w:pPr>
    </w:p>
    <w:p w:rsidR="001327AB" w:rsidRPr="000F7087" w:rsidRDefault="001327AB" w:rsidP="008152CD">
      <w:pPr>
        <w:spacing w:after="0" w:line="240" w:lineRule="auto"/>
        <w:ind w:left="6096"/>
        <w:rPr>
          <w:rFonts w:ascii="Times New Roman" w:hAnsi="Times New Roman" w:cs="Times New Roman"/>
          <w:sz w:val="24"/>
          <w:szCs w:val="24"/>
        </w:rPr>
      </w:pPr>
    </w:p>
    <w:p w:rsidR="001327AB" w:rsidRPr="000F7087" w:rsidRDefault="001327AB" w:rsidP="001327AB">
      <w:pPr>
        <w:spacing w:after="0" w:line="240" w:lineRule="auto"/>
        <w:ind w:left="6096"/>
        <w:rPr>
          <w:rFonts w:ascii="Times New Roman" w:hAnsi="Times New Roman" w:cs="Times New Roman"/>
          <w:sz w:val="24"/>
          <w:szCs w:val="24"/>
        </w:rPr>
      </w:pPr>
    </w:p>
    <w:p w:rsidR="001327AB" w:rsidRPr="000F7087" w:rsidRDefault="001327AB" w:rsidP="001327AB">
      <w:pPr>
        <w:spacing w:after="0" w:line="240" w:lineRule="auto"/>
        <w:ind w:left="6096"/>
        <w:rPr>
          <w:rFonts w:ascii="Times New Roman" w:hAnsi="Times New Roman" w:cs="Times New Roman"/>
          <w:sz w:val="24"/>
          <w:szCs w:val="24"/>
        </w:rPr>
      </w:pPr>
    </w:p>
    <w:p w:rsidR="001327AB" w:rsidRPr="000F7087" w:rsidRDefault="001327AB" w:rsidP="001327AB">
      <w:pPr>
        <w:spacing w:after="0" w:line="240" w:lineRule="auto"/>
        <w:ind w:left="6096"/>
        <w:rPr>
          <w:rFonts w:ascii="Times New Roman" w:hAnsi="Times New Roman" w:cs="Times New Roman"/>
          <w:sz w:val="24"/>
          <w:szCs w:val="24"/>
        </w:rPr>
      </w:pPr>
    </w:p>
    <w:p w:rsidR="001327AB" w:rsidRPr="000F7087" w:rsidRDefault="001327AB" w:rsidP="001327AB">
      <w:pPr>
        <w:spacing w:after="0" w:line="240" w:lineRule="auto"/>
        <w:ind w:left="6096"/>
        <w:rPr>
          <w:rFonts w:ascii="Times New Roman" w:hAnsi="Times New Roman" w:cs="Times New Roman"/>
          <w:sz w:val="24"/>
          <w:szCs w:val="24"/>
        </w:rPr>
      </w:pPr>
    </w:p>
    <w:p w:rsidR="001327AB" w:rsidRPr="000F7087" w:rsidRDefault="001327AB" w:rsidP="001327AB">
      <w:pPr>
        <w:spacing w:after="0" w:line="240" w:lineRule="auto"/>
        <w:ind w:left="6096"/>
        <w:rPr>
          <w:rFonts w:ascii="Times New Roman" w:hAnsi="Times New Roman" w:cs="Times New Roman"/>
          <w:sz w:val="24"/>
          <w:szCs w:val="24"/>
        </w:rPr>
      </w:pPr>
    </w:p>
    <w:p w:rsidR="000F7087" w:rsidRPr="009B1477" w:rsidRDefault="000F7087" w:rsidP="000F7087">
      <w:pPr>
        <w:spacing w:after="0" w:line="240" w:lineRule="auto"/>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4</w:t>
      </w:r>
    </w:p>
    <w:p w:rsidR="000F7087" w:rsidRPr="009B1477" w:rsidRDefault="000F7087" w:rsidP="000F7087">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0F7087" w:rsidRPr="009B1477" w:rsidRDefault="000F7087" w:rsidP="000F7087">
      <w:pPr>
        <w:spacing w:after="0" w:line="240" w:lineRule="auto"/>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0F7087" w:rsidRPr="009B1477" w:rsidRDefault="000F7087" w:rsidP="000F7087">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0F7087" w:rsidRDefault="000F7087" w:rsidP="000F7087">
      <w:pPr>
        <w:spacing w:after="0"/>
        <w:ind w:left="6660" w:hanging="706"/>
        <w:rPr>
          <w:rFonts w:ascii="Times New Roman" w:hAnsi="Times New Roman" w:cs="Times New Roman"/>
          <w:sz w:val="24"/>
          <w:szCs w:val="24"/>
        </w:rPr>
      </w:pPr>
      <w:r>
        <w:rPr>
          <w:rFonts w:ascii="Times New Roman" w:hAnsi="Times New Roman"/>
          <w:color w:val="000000"/>
          <w:spacing w:val="-6"/>
          <w:sz w:val="28"/>
          <w:szCs w:val="28"/>
        </w:rPr>
        <w:t>от</w:t>
      </w:r>
      <w:r w:rsidR="008E4DA6">
        <w:rPr>
          <w:rFonts w:ascii="Times New Roman" w:hAnsi="Times New Roman"/>
          <w:color w:val="000000"/>
          <w:spacing w:val="-6"/>
          <w:sz w:val="28"/>
          <w:szCs w:val="28"/>
        </w:rPr>
        <w:t xml:space="preserve"> </w:t>
      </w:r>
      <w:r w:rsidR="00F631F3">
        <w:rPr>
          <w:rFonts w:ascii="Times New Roman" w:hAnsi="Times New Roman"/>
          <w:color w:val="000000"/>
          <w:spacing w:val="-6"/>
          <w:sz w:val="28"/>
          <w:szCs w:val="28"/>
        </w:rPr>
        <w:t>05</w:t>
      </w:r>
      <w:r>
        <w:rPr>
          <w:rFonts w:ascii="Times New Roman" w:hAnsi="Times New Roman"/>
          <w:color w:val="000000"/>
          <w:spacing w:val="-6"/>
          <w:sz w:val="28"/>
          <w:szCs w:val="28"/>
        </w:rPr>
        <w:t>.2015</w:t>
      </w:r>
      <w:r w:rsidRPr="009B1477">
        <w:rPr>
          <w:rFonts w:ascii="Times New Roman" w:hAnsi="Times New Roman"/>
          <w:color w:val="000000"/>
          <w:spacing w:val="-6"/>
          <w:sz w:val="28"/>
          <w:szCs w:val="28"/>
        </w:rPr>
        <w:t xml:space="preserve"> года №</w:t>
      </w:r>
    </w:p>
    <w:p w:rsidR="001327AB" w:rsidRDefault="001327AB" w:rsidP="001327AB">
      <w:pPr>
        <w:spacing w:after="0" w:line="240" w:lineRule="auto"/>
        <w:ind w:left="6096"/>
        <w:jc w:val="center"/>
        <w:rPr>
          <w:rFonts w:ascii="Times New Roman" w:hAnsi="Times New Roman" w:cs="Times New Roman"/>
          <w:sz w:val="24"/>
          <w:szCs w:val="24"/>
        </w:rPr>
      </w:pPr>
    </w:p>
    <w:p w:rsidR="000F7087" w:rsidRPr="000F7087" w:rsidRDefault="000F7087" w:rsidP="001327AB">
      <w:pPr>
        <w:spacing w:after="0" w:line="240" w:lineRule="auto"/>
        <w:ind w:left="6096"/>
        <w:jc w:val="center"/>
        <w:rPr>
          <w:rFonts w:ascii="Times New Roman" w:hAnsi="Times New Roman" w:cs="Times New Roman"/>
          <w:sz w:val="24"/>
          <w:szCs w:val="24"/>
        </w:rPr>
      </w:pPr>
    </w:p>
    <w:p w:rsidR="001327AB" w:rsidRDefault="000F7087" w:rsidP="000F7087">
      <w:pPr>
        <w:spacing w:after="0" w:line="240" w:lineRule="exact"/>
        <w:jc w:val="center"/>
        <w:rPr>
          <w:rFonts w:ascii="Times New Roman" w:hAnsi="Times New Roman" w:cs="Times New Roman"/>
          <w:b/>
          <w:sz w:val="28"/>
          <w:szCs w:val="28"/>
        </w:rPr>
      </w:pPr>
      <w:r w:rsidRPr="000F7087">
        <w:rPr>
          <w:rFonts w:ascii="Times New Roman" w:hAnsi="Times New Roman" w:cs="Times New Roman"/>
          <w:b/>
          <w:sz w:val="28"/>
          <w:szCs w:val="28"/>
        </w:rPr>
        <w:t xml:space="preserve">РАСПРЕДЕЛЕНИЕ </w:t>
      </w:r>
    </w:p>
    <w:p w:rsidR="000F7087" w:rsidRPr="000F7087" w:rsidRDefault="000F7087" w:rsidP="000F7087">
      <w:pPr>
        <w:spacing w:after="0" w:line="240" w:lineRule="exact"/>
        <w:jc w:val="center"/>
        <w:rPr>
          <w:rFonts w:ascii="Times New Roman" w:hAnsi="Times New Roman" w:cs="Times New Roman"/>
          <w:b/>
          <w:sz w:val="28"/>
          <w:szCs w:val="28"/>
        </w:rPr>
      </w:pPr>
    </w:p>
    <w:p w:rsidR="001327AB" w:rsidRPr="000F7087" w:rsidRDefault="000F7087" w:rsidP="000F7087">
      <w:pPr>
        <w:spacing w:after="0" w:line="240" w:lineRule="exact"/>
        <w:jc w:val="center"/>
        <w:rPr>
          <w:rFonts w:ascii="Times New Roman" w:hAnsi="Times New Roman" w:cs="Times New Roman"/>
          <w:sz w:val="28"/>
          <w:szCs w:val="28"/>
        </w:rPr>
      </w:pPr>
      <w:r w:rsidRPr="000F7087">
        <w:rPr>
          <w:rFonts w:ascii="Times New Roman" w:hAnsi="Times New Roman" w:cs="Times New Roman"/>
          <w:sz w:val="28"/>
          <w:szCs w:val="28"/>
        </w:rPr>
        <w:t xml:space="preserve">РАСХОДОВ БЮДЖЕТА МУНИЦИПАЛЬНОГО ОБРАЗОВАНИЯ ИВАНОВСКОГО СЕЛЬСОВЕТА КОЧУБЕЕВСКОГО РАЙОНА СТАВРОПОЛЬСКОГО КРАЯ за 2014 год ПО РАЗДЕЛАМ (РЗ) И ПОДРАЗДЕЛАМ (ПР) КЛАССИФИКАЦИИ РАСХОДОВ БЮДЖЕТОВ РОССИЙСКОЙ ФЕДЕРАЦИИ </w:t>
      </w:r>
    </w:p>
    <w:p w:rsidR="001327AB" w:rsidRPr="000F7087" w:rsidRDefault="001327AB" w:rsidP="001327AB">
      <w:pPr>
        <w:spacing w:after="0" w:line="240" w:lineRule="auto"/>
        <w:jc w:val="right"/>
        <w:rPr>
          <w:rFonts w:ascii="Times New Roman" w:hAnsi="Times New Roman" w:cs="Times New Roman"/>
          <w:sz w:val="24"/>
          <w:szCs w:val="24"/>
        </w:rPr>
      </w:pPr>
      <w:r w:rsidRPr="000F7087">
        <w:rPr>
          <w:rFonts w:ascii="Times New Roman" w:hAnsi="Times New Roman" w:cs="Times New Roman"/>
          <w:sz w:val="24"/>
          <w:szCs w:val="24"/>
        </w:rPr>
        <w:t>(тыс. рублей)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1262"/>
        <w:gridCol w:w="1290"/>
        <w:gridCol w:w="1275"/>
        <w:gridCol w:w="1276"/>
      </w:tblGrid>
      <w:tr w:rsidR="001327AB" w:rsidRPr="000F7087" w:rsidTr="000F7087">
        <w:trPr>
          <w:cantSplit/>
          <w:trHeight w:val="859"/>
        </w:trPr>
        <w:tc>
          <w:tcPr>
            <w:tcW w:w="4395"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Наименование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Раздел (РЗ)</w:t>
            </w:r>
          </w:p>
        </w:tc>
        <w:tc>
          <w:tcPr>
            <w:tcW w:w="1262"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Подраздел (ПР)</w:t>
            </w:r>
          </w:p>
        </w:tc>
        <w:tc>
          <w:tcPr>
            <w:tcW w:w="1290"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Утверждено решением о бюджете на 2014 год с учетом изменений</w:t>
            </w:r>
          </w:p>
        </w:tc>
        <w:tc>
          <w:tcPr>
            <w:tcW w:w="1275"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Исполнено за 9 месяцев 2014 года</w:t>
            </w:r>
          </w:p>
        </w:tc>
        <w:tc>
          <w:tcPr>
            <w:tcW w:w="1276"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Процент исполнения</w:t>
            </w:r>
          </w:p>
        </w:tc>
      </w:tr>
      <w:tr w:rsidR="001327AB" w:rsidRPr="000F7087" w:rsidTr="000F7087">
        <w:trPr>
          <w:trHeight w:val="251"/>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b/>
                <w:iCs/>
                <w:sz w:val="20"/>
                <w:szCs w:val="20"/>
              </w:rPr>
            </w:pPr>
            <w:r w:rsidRPr="000F7087">
              <w:rPr>
                <w:rFonts w:ascii="Times New Roman" w:hAnsi="Times New Roman" w:cs="Times New Roman"/>
                <w:b/>
                <w:i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01</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8888,32</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7793,70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87,68</w:t>
            </w:r>
          </w:p>
        </w:tc>
      </w:tr>
      <w:tr w:rsidR="001327AB" w:rsidRPr="000F7087" w:rsidTr="000F7087">
        <w:trPr>
          <w:trHeight w:val="415"/>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01</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02</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642,00</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624,44</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97,26</w:t>
            </w:r>
          </w:p>
        </w:tc>
      </w:tr>
      <w:tr w:rsidR="001327AB" w:rsidRPr="000F7087" w:rsidTr="000F7087">
        <w:trPr>
          <w:trHeight w:val="169"/>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Функционирование законодательных органов государственной власти и</w:t>
            </w:r>
            <w:r w:rsidR="00E27D74" w:rsidRPr="000F7087">
              <w:rPr>
                <w:rFonts w:ascii="Times New Roman" w:hAnsi="Times New Roman" w:cs="Times New Roman"/>
                <w:sz w:val="20"/>
                <w:szCs w:val="20"/>
              </w:rPr>
              <w:t xml:space="preserve"> </w:t>
            </w:r>
            <w:r w:rsidRPr="000F7087">
              <w:rPr>
                <w:rFonts w:ascii="Times New Roman" w:hAnsi="Times New Roman" w:cs="Times New Roman"/>
                <w:sz w:val="20"/>
                <w:szCs w:val="20"/>
              </w:rPr>
              <w:t>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01</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03</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419,63</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403,67</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96,20</w:t>
            </w:r>
          </w:p>
        </w:tc>
      </w:tr>
      <w:tr w:rsidR="001327AB" w:rsidRPr="000F7087" w:rsidTr="000F7087">
        <w:trPr>
          <w:trHeight w:val="867"/>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01</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04</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6632,32</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rPr>
                <w:rFonts w:ascii="Times New Roman" w:hAnsi="Times New Roman" w:cs="Times New Roman"/>
                <w:sz w:val="20"/>
                <w:szCs w:val="20"/>
              </w:rPr>
            </w:pPr>
            <w:r w:rsidRPr="000F7087">
              <w:rPr>
                <w:rFonts w:ascii="Times New Roman" w:hAnsi="Times New Roman" w:cs="Times New Roman"/>
                <w:sz w:val="20"/>
                <w:szCs w:val="20"/>
              </w:rPr>
              <w:t>6126,48</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92,37</w:t>
            </w:r>
          </w:p>
        </w:tc>
      </w:tr>
      <w:tr w:rsidR="001327AB" w:rsidRPr="000F7087" w:rsidTr="000F7087">
        <w:trPr>
          <w:trHeight w:val="204"/>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01</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13</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1194,37</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639,11</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53,51</w:t>
            </w:r>
          </w:p>
        </w:tc>
      </w:tr>
      <w:tr w:rsidR="001327AB" w:rsidRPr="000F7087" w:rsidTr="000F7087">
        <w:trPr>
          <w:trHeight w:val="266"/>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02</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288,38</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288,38</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100,00</w:t>
            </w:r>
          </w:p>
        </w:tc>
      </w:tr>
      <w:tr w:rsidR="001327AB" w:rsidRPr="000F7087" w:rsidTr="000F7087">
        <w:trPr>
          <w:trHeight w:val="128"/>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02</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03</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288,38</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288,38</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100,00</w:t>
            </w:r>
          </w:p>
        </w:tc>
      </w:tr>
      <w:tr w:rsidR="001327AB" w:rsidRPr="000F7087" w:rsidTr="000F7087">
        <w:trPr>
          <w:trHeight w:val="365"/>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b/>
                <w:iCs/>
                <w:sz w:val="20"/>
                <w:szCs w:val="20"/>
              </w:rPr>
            </w:pPr>
            <w:r w:rsidRPr="000F7087">
              <w:rPr>
                <w:rFonts w:ascii="Times New Roman" w:hAnsi="Times New Roman" w:cs="Times New Roman"/>
                <w:b/>
                <w:iCs/>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03</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244,07</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126,91</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52,00</w:t>
            </w:r>
          </w:p>
        </w:tc>
      </w:tr>
      <w:tr w:rsidR="001327AB" w:rsidRPr="000F7087" w:rsidTr="000F7087">
        <w:trPr>
          <w:trHeight w:val="377"/>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Защита населения и территории от чрезвычайных ситуаций</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03</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09</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60,00</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42,84</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71,40</w:t>
            </w:r>
          </w:p>
        </w:tc>
      </w:tr>
      <w:tr w:rsidR="001327AB" w:rsidRPr="000F7087" w:rsidTr="000F7087">
        <w:trPr>
          <w:trHeight w:val="230"/>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bCs/>
                <w:iCs/>
                <w:sz w:val="20"/>
                <w:szCs w:val="20"/>
              </w:rPr>
              <w:t>Органы внутренних дел</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03</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02</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184,07</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84,07</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45,67</w:t>
            </w:r>
          </w:p>
        </w:tc>
      </w:tr>
      <w:tr w:rsidR="001327AB" w:rsidRPr="000F7087" w:rsidTr="000F7087">
        <w:trPr>
          <w:trHeight w:val="134"/>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b/>
                <w:iCs/>
                <w:sz w:val="20"/>
                <w:szCs w:val="20"/>
              </w:rPr>
            </w:pPr>
            <w:r w:rsidRPr="000F7087">
              <w:rPr>
                <w:rFonts w:ascii="Times New Roman" w:hAnsi="Times New Roman" w:cs="Times New Roman"/>
                <w:b/>
                <w:iCs/>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04</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10003,25</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4211,50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42,10</w:t>
            </w:r>
          </w:p>
        </w:tc>
      </w:tr>
      <w:tr w:rsidR="001327AB" w:rsidRPr="000F7087" w:rsidTr="000F7087">
        <w:trPr>
          <w:trHeight w:val="180"/>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Дорожное хозяйство</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04</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09</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9866,25</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4074,50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41,30</w:t>
            </w:r>
          </w:p>
        </w:tc>
      </w:tr>
      <w:tr w:rsidR="001327AB" w:rsidRPr="000F7087" w:rsidTr="000F7087">
        <w:trPr>
          <w:trHeight w:val="376"/>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04</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12</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137,00</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137,00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100,00</w:t>
            </w:r>
          </w:p>
        </w:tc>
      </w:tr>
      <w:tr w:rsidR="001327AB" w:rsidRPr="000F7087" w:rsidTr="000F7087">
        <w:trPr>
          <w:trHeight w:val="233"/>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05</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b/>
                <w:sz w:val="20"/>
                <w:szCs w:val="20"/>
              </w:rPr>
            </w:pPr>
            <w:r w:rsidRPr="000F7087">
              <w:rPr>
                <w:rFonts w:ascii="Times New Roman" w:hAnsi="Times New Roman" w:cs="Times New Roman"/>
                <w:b/>
                <w:sz w:val="20"/>
                <w:szCs w:val="20"/>
              </w:rPr>
              <w:t>45520,17</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b/>
                <w:sz w:val="20"/>
                <w:szCs w:val="20"/>
              </w:rPr>
            </w:pPr>
            <w:r w:rsidRPr="000F7087">
              <w:rPr>
                <w:rFonts w:ascii="Times New Roman" w:hAnsi="Times New Roman" w:cs="Times New Roman"/>
                <w:b/>
                <w:sz w:val="20"/>
                <w:szCs w:val="20"/>
              </w:rPr>
              <w:t>43978,30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b/>
                <w:sz w:val="20"/>
                <w:szCs w:val="20"/>
              </w:rPr>
            </w:pPr>
            <w:r w:rsidRPr="000F7087">
              <w:rPr>
                <w:rFonts w:ascii="Times New Roman" w:hAnsi="Times New Roman" w:cs="Times New Roman"/>
                <w:b/>
                <w:sz w:val="20"/>
                <w:szCs w:val="20"/>
              </w:rPr>
              <w:t>96,61</w:t>
            </w:r>
          </w:p>
        </w:tc>
      </w:tr>
      <w:tr w:rsidR="001327AB" w:rsidRPr="000F7087" w:rsidTr="000F7087">
        <w:trPr>
          <w:trHeight w:val="222"/>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i/>
                <w:iCs/>
                <w:sz w:val="20"/>
                <w:szCs w:val="20"/>
              </w:rPr>
            </w:pPr>
            <w:r w:rsidRPr="000F7087">
              <w:rPr>
                <w:rFonts w:ascii="Times New Roman" w:hAnsi="Times New Roman" w:cs="Times New Roman"/>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05</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02</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41117,98</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40203,56</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97,78</w:t>
            </w:r>
          </w:p>
        </w:tc>
      </w:tr>
      <w:tr w:rsidR="001327AB" w:rsidRPr="000F7087" w:rsidTr="000F7087">
        <w:trPr>
          <w:trHeight w:val="126"/>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rPr>
                <w:rFonts w:ascii="Times New Roman" w:hAnsi="Times New Roman" w:cs="Times New Roman"/>
                <w:sz w:val="20"/>
                <w:szCs w:val="20"/>
              </w:rPr>
            </w:pPr>
            <w:r w:rsidRPr="000F7087">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05</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03</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4402,19</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3774,74</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85,75</w:t>
            </w:r>
          </w:p>
        </w:tc>
      </w:tr>
      <w:tr w:rsidR="001327AB" w:rsidRPr="000F7087" w:rsidTr="000F7087">
        <w:trPr>
          <w:trHeight w:val="157"/>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rPr>
                <w:rFonts w:ascii="Times New Roman" w:hAnsi="Times New Roman" w:cs="Times New Roman"/>
                <w:sz w:val="20"/>
                <w:szCs w:val="20"/>
              </w:rPr>
            </w:pPr>
            <w:r w:rsidRPr="000F7087">
              <w:rPr>
                <w:rFonts w:ascii="Times New Roman" w:hAnsi="Times New Roman" w:cs="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07</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49,74</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99,48</w:t>
            </w:r>
          </w:p>
        </w:tc>
      </w:tr>
      <w:tr w:rsidR="001327AB" w:rsidRPr="000F7087" w:rsidTr="000F7087">
        <w:trPr>
          <w:trHeight w:val="204"/>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rPr>
                <w:rFonts w:ascii="Times New Roman" w:hAnsi="Times New Roman" w:cs="Times New Roman"/>
                <w:sz w:val="20"/>
                <w:szCs w:val="20"/>
              </w:rPr>
            </w:pPr>
            <w:r w:rsidRPr="000F7087">
              <w:rPr>
                <w:rFonts w:ascii="Times New Roman" w:hAnsi="Times New Roman" w:cs="Times New Roman"/>
                <w:sz w:val="20"/>
                <w:szCs w:val="20"/>
              </w:rPr>
              <w:t>Молодежная политика и оздоровление детей</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07</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07</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49,74</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99,48</w:t>
            </w:r>
          </w:p>
        </w:tc>
      </w:tr>
      <w:tr w:rsidR="001327AB" w:rsidRPr="000F7087" w:rsidTr="000F7087">
        <w:trPr>
          <w:trHeight w:val="345"/>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b/>
                <w:iCs/>
                <w:sz w:val="20"/>
                <w:szCs w:val="20"/>
              </w:rPr>
            </w:pPr>
            <w:r w:rsidRPr="000F7087">
              <w:rPr>
                <w:rFonts w:ascii="Times New Roman" w:hAnsi="Times New Roman" w:cs="Times New Roman"/>
                <w:b/>
                <w:iCs/>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08</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7155,01</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6493,30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90,75</w:t>
            </w:r>
          </w:p>
        </w:tc>
      </w:tr>
      <w:tr w:rsidR="001327AB" w:rsidRPr="000F7087" w:rsidTr="000F7087">
        <w:trPr>
          <w:trHeight w:val="200"/>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08</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01</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7155,01</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6493,30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90,75</w:t>
            </w:r>
          </w:p>
        </w:tc>
      </w:tr>
      <w:tr w:rsidR="001327AB" w:rsidRPr="000F7087" w:rsidTr="000F7087">
        <w:trPr>
          <w:trHeight w:val="246"/>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b/>
                <w:iCs/>
                <w:sz w:val="20"/>
                <w:szCs w:val="20"/>
              </w:rPr>
            </w:pPr>
            <w:r w:rsidRPr="000F7087">
              <w:rPr>
                <w:rFonts w:ascii="Times New Roman" w:hAnsi="Times New Roman" w:cs="Times New Roman"/>
                <w:b/>
                <w:iCs/>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10</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2166,84</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1234,80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56,99</w:t>
            </w:r>
          </w:p>
        </w:tc>
      </w:tr>
      <w:tr w:rsidR="001327AB" w:rsidRPr="000F7087" w:rsidTr="000F7087">
        <w:trPr>
          <w:trHeight w:val="278"/>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10</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03</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2166,84</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1234,80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56,99</w:t>
            </w:r>
          </w:p>
        </w:tc>
      </w:tr>
      <w:tr w:rsidR="001327AB" w:rsidRPr="000F7087" w:rsidTr="000F7087">
        <w:trPr>
          <w:trHeight w:val="139"/>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b/>
                <w:iCs/>
                <w:sz w:val="20"/>
                <w:szCs w:val="20"/>
              </w:rPr>
            </w:pPr>
            <w:r w:rsidRPr="000F7087">
              <w:rPr>
                <w:rFonts w:ascii="Times New Roman" w:hAnsi="Times New Roman" w:cs="Times New Roman"/>
                <w:b/>
                <w:iCs/>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11</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487,84</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438,20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89,82</w:t>
            </w:r>
          </w:p>
        </w:tc>
      </w:tr>
      <w:tr w:rsidR="001327AB" w:rsidRPr="000F7087" w:rsidTr="000F7087">
        <w:trPr>
          <w:trHeight w:val="315"/>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sz w:val="20"/>
                <w:szCs w:val="20"/>
              </w:rPr>
            </w:pPr>
            <w:r w:rsidRPr="000F7087">
              <w:rPr>
                <w:rFonts w:ascii="Times New Roman" w:hAnsi="Times New Roman" w:cs="Times New Roman"/>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11</w:t>
            </w: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sz w:val="20"/>
                <w:szCs w:val="20"/>
              </w:rPr>
            </w:pPr>
            <w:r w:rsidRPr="000F7087">
              <w:rPr>
                <w:rFonts w:ascii="Times New Roman" w:hAnsi="Times New Roman" w:cs="Times New Roman"/>
                <w:sz w:val="20"/>
                <w:szCs w:val="20"/>
              </w:rPr>
              <w:t>01</w:t>
            </w: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487,84</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438,20</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iCs/>
                <w:sz w:val="20"/>
                <w:szCs w:val="20"/>
              </w:rPr>
            </w:pPr>
            <w:r w:rsidRPr="000F7087">
              <w:rPr>
                <w:rFonts w:ascii="Times New Roman" w:hAnsi="Times New Roman" w:cs="Times New Roman"/>
                <w:iCs/>
                <w:sz w:val="20"/>
                <w:szCs w:val="20"/>
              </w:rPr>
              <w:t>89,82</w:t>
            </w:r>
          </w:p>
        </w:tc>
      </w:tr>
      <w:tr w:rsidR="001327AB" w:rsidRPr="000F7087" w:rsidTr="000F7087">
        <w:trPr>
          <w:trHeight w:val="315"/>
        </w:trPr>
        <w:tc>
          <w:tcPr>
            <w:tcW w:w="439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rPr>
                <w:rFonts w:ascii="Times New Roman" w:hAnsi="Times New Roman" w:cs="Times New Roman"/>
                <w:b/>
                <w:bCs/>
                <w:iCs/>
                <w:sz w:val="20"/>
                <w:szCs w:val="20"/>
              </w:rPr>
            </w:pPr>
            <w:r w:rsidRPr="000F7087">
              <w:rPr>
                <w:rFonts w:ascii="Times New Roman" w:hAnsi="Times New Roman" w:cs="Times New Roman"/>
                <w:b/>
                <w:bCs/>
                <w:i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b/>
                <w:bCs/>
                <w:i/>
                <w:i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spacing w:after="0" w:line="240" w:lineRule="auto"/>
              <w:jc w:val="center"/>
              <w:rPr>
                <w:rFonts w:ascii="Times New Roman" w:hAnsi="Times New Roman" w:cs="Times New Roman"/>
                <w:b/>
                <w:bCs/>
                <w:iCs/>
                <w:sz w:val="20"/>
                <w:szCs w:val="20"/>
              </w:rPr>
            </w:pPr>
          </w:p>
        </w:tc>
        <w:tc>
          <w:tcPr>
            <w:tcW w:w="1290"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b/>
                <w:sz w:val="20"/>
                <w:szCs w:val="20"/>
              </w:rPr>
            </w:pPr>
            <w:r w:rsidRPr="000F7087">
              <w:rPr>
                <w:rFonts w:ascii="Times New Roman" w:hAnsi="Times New Roman" w:cs="Times New Roman"/>
                <w:b/>
                <w:sz w:val="20"/>
                <w:szCs w:val="20"/>
              </w:rPr>
              <w:t>74803,88</w:t>
            </w:r>
          </w:p>
        </w:tc>
        <w:tc>
          <w:tcPr>
            <w:tcW w:w="1275"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b/>
                <w:sz w:val="20"/>
                <w:szCs w:val="20"/>
              </w:rPr>
            </w:pPr>
            <w:r w:rsidRPr="000F7087">
              <w:rPr>
                <w:rFonts w:ascii="Times New Roman" w:hAnsi="Times New Roman" w:cs="Times New Roman"/>
                <w:b/>
                <w:sz w:val="20"/>
                <w:szCs w:val="20"/>
              </w:rPr>
              <w:t>64614,83</w:t>
            </w:r>
          </w:p>
        </w:tc>
        <w:tc>
          <w:tcPr>
            <w:tcW w:w="1276" w:type="dxa"/>
            <w:tcBorders>
              <w:top w:val="single" w:sz="4" w:space="0" w:color="auto"/>
              <w:left w:val="single" w:sz="4" w:space="0" w:color="auto"/>
              <w:bottom w:val="single" w:sz="4" w:space="0" w:color="auto"/>
              <w:right w:val="single" w:sz="4" w:space="0" w:color="auto"/>
            </w:tcBorders>
          </w:tcPr>
          <w:p w:rsidR="001327AB" w:rsidRPr="000F7087" w:rsidRDefault="001327AB" w:rsidP="001327AB">
            <w:pPr>
              <w:tabs>
                <w:tab w:val="left" w:pos="4155"/>
              </w:tabs>
              <w:spacing w:after="0" w:line="240" w:lineRule="auto"/>
              <w:jc w:val="center"/>
              <w:rPr>
                <w:rFonts w:ascii="Times New Roman" w:hAnsi="Times New Roman" w:cs="Times New Roman"/>
                <w:b/>
                <w:sz w:val="20"/>
                <w:szCs w:val="20"/>
              </w:rPr>
            </w:pPr>
            <w:r w:rsidRPr="000F7087">
              <w:rPr>
                <w:rFonts w:ascii="Times New Roman" w:hAnsi="Times New Roman" w:cs="Times New Roman"/>
                <w:b/>
                <w:sz w:val="20"/>
                <w:szCs w:val="20"/>
              </w:rPr>
              <w:t>86,38</w:t>
            </w:r>
          </w:p>
        </w:tc>
      </w:tr>
    </w:tbl>
    <w:p w:rsidR="000F7087" w:rsidRPr="009B1477" w:rsidRDefault="000F7087" w:rsidP="000F7087">
      <w:pPr>
        <w:spacing w:after="0" w:line="240" w:lineRule="auto"/>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5</w:t>
      </w:r>
    </w:p>
    <w:p w:rsidR="000F7087" w:rsidRPr="009B1477" w:rsidRDefault="000F7087" w:rsidP="000F7087">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0F7087" w:rsidRPr="009B1477" w:rsidRDefault="000F7087" w:rsidP="000F7087">
      <w:pPr>
        <w:spacing w:after="0" w:line="240" w:lineRule="auto"/>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0F7087" w:rsidRPr="009B1477" w:rsidRDefault="000F7087" w:rsidP="000F7087">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0F7087" w:rsidRDefault="000F7087" w:rsidP="000F7087">
      <w:pPr>
        <w:spacing w:after="0"/>
        <w:ind w:left="6660" w:hanging="706"/>
        <w:rPr>
          <w:rFonts w:ascii="Times New Roman" w:hAnsi="Times New Roman" w:cs="Times New Roman"/>
          <w:sz w:val="24"/>
          <w:szCs w:val="24"/>
        </w:rPr>
      </w:pPr>
      <w:r>
        <w:rPr>
          <w:rFonts w:ascii="Times New Roman" w:hAnsi="Times New Roman"/>
          <w:color w:val="000000"/>
          <w:spacing w:val="-6"/>
          <w:sz w:val="28"/>
          <w:szCs w:val="28"/>
        </w:rPr>
        <w:t>от</w:t>
      </w:r>
      <w:r w:rsidR="008E4DA6">
        <w:rPr>
          <w:rFonts w:ascii="Times New Roman" w:hAnsi="Times New Roman"/>
          <w:color w:val="000000"/>
          <w:spacing w:val="-6"/>
          <w:sz w:val="28"/>
          <w:szCs w:val="28"/>
        </w:rPr>
        <w:t xml:space="preserve"> </w:t>
      </w:r>
      <w:r w:rsidR="00F631F3">
        <w:rPr>
          <w:rFonts w:ascii="Times New Roman" w:hAnsi="Times New Roman"/>
          <w:color w:val="000000"/>
          <w:spacing w:val="-6"/>
          <w:sz w:val="28"/>
          <w:szCs w:val="28"/>
        </w:rPr>
        <w:t>05</w:t>
      </w:r>
      <w:r>
        <w:rPr>
          <w:rFonts w:ascii="Times New Roman" w:hAnsi="Times New Roman"/>
          <w:color w:val="000000"/>
          <w:spacing w:val="-6"/>
          <w:sz w:val="28"/>
          <w:szCs w:val="28"/>
        </w:rPr>
        <w:t>.2015</w:t>
      </w:r>
      <w:r w:rsidRPr="009B1477">
        <w:rPr>
          <w:rFonts w:ascii="Times New Roman" w:hAnsi="Times New Roman"/>
          <w:color w:val="000000"/>
          <w:spacing w:val="-6"/>
          <w:sz w:val="28"/>
          <w:szCs w:val="28"/>
        </w:rPr>
        <w:t xml:space="preserve"> года №</w:t>
      </w:r>
    </w:p>
    <w:p w:rsidR="001327AB" w:rsidRDefault="001327AB" w:rsidP="001327AB">
      <w:pPr>
        <w:spacing w:after="0" w:line="240" w:lineRule="auto"/>
        <w:ind w:left="6660"/>
        <w:jc w:val="center"/>
        <w:rPr>
          <w:rFonts w:ascii="Times New Roman" w:hAnsi="Times New Roman" w:cs="Times New Roman"/>
          <w:sz w:val="24"/>
          <w:szCs w:val="24"/>
        </w:rPr>
      </w:pPr>
    </w:p>
    <w:p w:rsidR="000F7087" w:rsidRPr="000F7087" w:rsidRDefault="000F7087" w:rsidP="001327AB">
      <w:pPr>
        <w:spacing w:after="0" w:line="240" w:lineRule="auto"/>
        <w:ind w:left="6660"/>
        <w:jc w:val="center"/>
        <w:rPr>
          <w:rFonts w:ascii="Times New Roman" w:hAnsi="Times New Roman" w:cs="Times New Roman"/>
          <w:sz w:val="28"/>
          <w:szCs w:val="28"/>
        </w:rPr>
      </w:pPr>
    </w:p>
    <w:p w:rsidR="001327AB" w:rsidRDefault="000F7087" w:rsidP="000F7087">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8E4DA6" w:rsidRPr="000F7087" w:rsidRDefault="008E4DA6" w:rsidP="000F7087">
      <w:pPr>
        <w:spacing w:after="0" w:line="240" w:lineRule="exact"/>
        <w:jc w:val="center"/>
        <w:rPr>
          <w:rFonts w:ascii="Times New Roman" w:hAnsi="Times New Roman" w:cs="Times New Roman"/>
          <w:b/>
          <w:sz w:val="28"/>
          <w:szCs w:val="28"/>
        </w:rPr>
      </w:pPr>
    </w:p>
    <w:p w:rsidR="001327AB" w:rsidRPr="000F7087" w:rsidRDefault="000F7087" w:rsidP="000F7087">
      <w:pPr>
        <w:spacing w:after="0" w:line="240" w:lineRule="exact"/>
        <w:jc w:val="center"/>
        <w:rPr>
          <w:rFonts w:ascii="Times New Roman" w:hAnsi="Times New Roman" w:cs="Times New Roman"/>
          <w:sz w:val="28"/>
          <w:szCs w:val="28"/>
        </w:rPr>
      </w:pPr>
      <w:r w:rsidRPr="000F7087">
        <w:rPr>
          <w:rFonts w:ascii="Times New Roman" w:hAnsi="Times New Roman" w:cs="Times New Roman"/>
          <w:sz w:val="28"/>
          <w:szCs w:val="28"/>
        </w:rPr>
        <w:t>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за 2014 год</w:t>
      </w:r>
    </w:p>
    <w:p w:rsidR="001327AB" w:rsidRPr="000F7087" w:rsidRDefault="000F7087" w:rsidP="000F7087">
      <w:pPr>
        <w:spacing w:after="0" w:line="240" w:lineRule="auto"/>
        <w:jc w:val="right"/>
        <w:rPr>
          <w:rFonts w:ascii="Times New Roman" w:hAnsi="Times New Roman" w:cs="Times New Roman"/>
          <w:sz w:val="24"/>
          <w:szCs w:val="24"/>
        </w:rPr>
      </w:pPr>
      <w:r w:rsidRPr="000F7087">
        <w:rPr>
          <w:rFonts w:ascii="Times New Roman" w:hAnsi="Times New Roman" w:cs="Times New Roman"/>
          <w:sz w:val="24"/>
          <w:szCs w:val="24"/>
        </w:rPr>
        <w:t>(тыс. рублей)</w:t>
      </w:r>
    </w:p>
    <w:tbl>
      <w:tblPr>
        <w:tblW w:w="10065" w:type="dxa"/>
        <w:tblInd w:w="-318" w:type="dxa"/>
        <w:tblLook w:val="01E0"/>
      </w:tblPr>
      <w:tblGrid>
        <w:gridCol w:w="4112"/>
        <w:gridCol w:w="2551"/>
        <w:gridCol w:w="1701"/>
        <w:gridCol w:w="1701"/>
      </w:tblGrid>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0F7087">
            <w:pPr>
              <w:spacing w:after="0" w:line="240" w:lineRule="auto"/>
              <w:jc w:val="center"/>
              <w:rPr>
                <w:rFonts w:ascii="Times New Roman" w:hAnsi="Times New Roman" w:cs="Times New Roman"/>
                <w:bCs/>
                <w:sz w:val="20"/>
                <w:szCs w:val="20"/>
              </w:rPr>
            </w:pPr>
            <w:r w:rsidRPr="000F7087">
              <w:rPr>
                <w:rFonts w:ascii="Times New Roman" w:hAnsi="Times New Roman" w:cs="Times New Roman"/>
                <w:bCs/>
                <w:sz w:val="20"/>
                <w:szCs w:val="20"/>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0F7087">
            <w:pPr>
              <w:spacing w:after="0" w:line="240" w:lineRule="auto"/>
              <w:jc w:val="center"/>
              <w:rPr>
                <w:rFonts w:ascii="Times New Roman" w:hAnsi="Times New Roman" w:cs="Times New Roman"/>
                <w:bCs/>
                <w:sz w:val="20"/>
                <w:szCs w:val="20"/>
              </w:rPr>
            </w:pPr>
            <w:r w:rsidRPr="000F7087">
              <w:rPr>
                <w:rFonts w:ascii="Times New Roman" w:hAnsi="Times New Roman" w:cs="Times New Roman"/>
                <w:bCs/>
                <w:sz w:val="20"/>
                <w:szCs w:val="20"/>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0F7087">
            <w:pPr>
              <w:spacing w:after="0" w:line="240" w:lineRule="auto"/>
              <w:jc w:val="center"/>
              <w:rPr>
                <w:rFonts w:ascii="Times New Roman" w:hAnsi="Times New Roman" w:cs="Times New Roman"/>
                <w:bCs/>
                <w:sz w:val="20"/>
                <w:szCs w:val="20"/>
              </w:rPr>
            </w:pPr>
            <w:r w:rsidRPr="000F7087">
              <w:rPr>
                <w:rFonts w:ascii="Times New Roman" w:hAnsi="Times New Roman" w:cs="Times New Roman"/>
                <w:bCs/>
                <w:sz w:val="20"/>
                <w:szCs w:val="20"/>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0F7087" w:rsidRDefault="001327AB" w:rsidP="000F7087">
            <w:pPr>
              <w:spacing w:after="0" w:line="240" w:lineRule="auto"/>
              <w:jc w:val="center"/>
              <w:rPr>
                <w:rFonts w:ascii="Times New Roman" w:hAnsi="Times New Roman" w:cs="Times New Roman"/>
                <w:bCs/>
                <w:sz w:val="20"/>
                <w:szCs w:val="20"/>
              </w:rPr>
            </w:pPr>
            <w:r w:rsidRPr="000F7087">
              <w:rPr>
                <w:rFonts w:ascii="Times New Roman" w:hAnsi="Times New Roman" w:cs="Times New Roman"/>
                <w:bCs/>
                <w:sz w:val="20"/>
                <w:szCs w:val="20"/>
              </w:rPr>
              <w:t>Исполнено</w:t>
            </w:r>
          </w:p>
        </w:tc>
      </w:tr>
      <w:tr w:rsidR="001327AB" w:rsidRPr="00381AE6" w:rsidTr="008E4DA6">
        <w:trPr>
          <w:trHeight w:val="825"/>
        </w:trPr>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Cs/>
              </w:rPr>
            </w:pPr>
            <w:r w:rsidRPr="008E4DA6">
              <w:rPr>
                <w:rFonts w:ascii="Times New Roman" w:hAnsi="Times New Roman" w:cs="Times New Roman"/>
                <w:bCs/>
                <w:u w:val="single"/>
              </w:rPr>
              <w:t>Всего доходов бюджета</w:t>
            </w:r>
            <w:r w:rsidRPr="008E4DA6">
              <w:rPr>
                <w:rFonts w:ascii="Times New Roman" w:hAnsi="Times New Roman" w:cs="Times New Roman"/>
                <w:bCs/>
              </w:rPr>
              <w:t xml:space="preserve"> муниципального образования Ивановский сельсовет Кочубеевского</w:t>
            </w:r>
            <w:r w:rsidR="00E27D74" w:rsidRPr="008E4DA6">
              <w:rPr>
                <w:rFonts w:ascii="Times New Roman" w:hAnsi="Times New Roman" w:cs="Times New Roman"/>
                <w:bCs/>
              </w:rPr>
              <w:t xml:space="preserve"> </w:t>
            </w:r>
            <w:r w:rsidRPr="008E4DA6">
              <w:rPr>
                <w:rFonts w:ascii="Times New Roman" w:hAnsi="Times New Roman" w:cs="Times New Roman"/>
                <w:bCs/>
              </w:rPr>
              <w:t>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Cs/>
              </w:rPr>
            </w:pPr>
            <w:r w:rsidRPr="008E4DA6">
              <w:rPr>
                <w:rFonts w:ascii="Times New Roman" w:hAnsi="Times New Roman" w:cs="Times New Roman"/>
                <w:bCs/>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Cs/>
              </w:rPr>
            </w:pPr>
            <w:r w:rsidRPr="008E4DA6">
              <w:rPr>
                <w:rFonts w:ascii="Times New Roman" w:hAnsi="Times New Roman" w:cs="Times New Roman"/>
                <w:bCs/>
              </w:rPr>
              <w:t>63212,22</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Cs/>
              </w:rPr>
            </w:pPr>
            <w:r w:rsidRPr="008E4DA6">
              <w:rPr>
                <w:rFonts w:ascii="Times New Roman" w:hAnsi="Times New Roman" w:cs="Times New Roman"/>
                <w:bCs/>
                <w:u w:val="single"/>
              </w:rPr>
              <w:t>Всего расходов бюджета</w:t>
            </w:r>
            <w:r w:rsidRPr="008E4DA6">
              <w:rPr>
                <w:rFonts w:ascii="Times New Roman" w:hAnsi="Times New Roman" w:cs="Times New Roman"/>
                <w:bCs/>
              </w:rPr>
              <w:t xml:space="preserve"> муниципального образования Ивановский сельсовет Кочубеевского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tabs>
                <w:tab w:val="left" w:pos="4155"/>
              </w:tabs>
              <w:spacing w:after="0" w:line="240" w:lineRule="auto"/>
              <w:jc w:val="center"/>
              <w:rPr>
                <w:rFonts w:ascii="Times New Roman" w:hAnsi="Times New Roman" w:cs="Times New Roman"/>
              </w:rPr>
            </w:pPr>
            <w:r w:rsidRPr="008E4DA6">
              <w:rPr>
                <w:rFonts w:ascii="Times New Roman" w:hAnsi="Times New Roman" w:cs="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tabs>
                <w:tab w:val="left" w:pos="4155"/>
              </w:tabs>
              <w:spacing w:after="0" w:line="240" w:lineRule="auto"/>
              <w:jc w:val="center"/>
              <w:rPr>
                <w:rFonts w:ascii="Times New Roman" w:hAnsi="Times New Roman" w:cs="Times New Roman"/>
              </w:rPr>
            </w:pPr>
            <w:r w:rsidRPr="008E4DA6">
              <w:rPr>
                <w:rFonts w:ascii="Times New Roman" w:hAnsi="Times New Roman" w:cs="Times New Roman"/>
              </w:rPr>
              <w:t>64614,83</w:t>
            </w:r>
          </w:p>
        </w:tc>
      </w:tr>
      <w:tr w:rsidR="001327AB" w:rsidRPr="00381AE6" w:rsidTr="008E4DA6">
        <w:trPr>
          <w:trHeight w:val="824"/>
        </w:trPr>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Cs/>
              </w:rPr>
            </w:pPr>
            <w:r w:rsidRPr="008E4DA6">
              <w:rPr>
                <w:rFonts w:ascii="Times New Roman" w:hAnsi="Times New Roman" w:cs="Times New Roman"/>
                <w:bCs/>
                <w:u w:val="single"/>
              </w:rPr>
              <w:t>Дефицит (-), профицит (+) бюджета</w:t>
            </w:r>
            <w:r w:rsidRPr="008E4DA6">
              <w:rPr>
                <w:rFonts w:ascii="Times New Roman" w:hAnsi="Times New Roman" w:cs="Times New Roman"/>
                <w:bCs/>
              </w:rPr>
              <w:t xml:space="preserve"> муниципального образования Ивановский</w:t>
            </w:r>
            <w:r w:rsidR="00E27D74" w:rsidRPr="008E4DA6">
              <w:rPr>
                <w:rFonts w:ascii="Times New Roman" w:hAnsi="Times New Roman" w:cs="Times New Roman"/>
                <w:bCs/>
              </w:rPr>
              <w:t xml:space="preserve"> </w:t>
            </w:r>
            <w:r w:rsidRPr="008E4DA6">
              <w:rPr>
                <w:rFonts w:ascii="Times New Roman" w:hAnsi="Times New Roman" w:cs="Times New Roman"/>
                <w:bCs/>
              </w:rPr>
              <w:t>сельсовет Кочубеевского</w:t>
            </w:r>
            <w:r w:rsidR="00E27D74" w:rsidRPr="008E4DA6">
              <w:rPr>
                <w:rFonts w:ascii="Times New Roman" w:hAnsi="Times New Roman" w:cs="Times New Roman"/>
                <w:bCs/>
              </w:rPr>
              <w:t xml:space="preserve"> </w:t>
            </w:r>
            <w:r w:rsidRPr="008E4DA6">
              <w:rPr>
                <w:rFonts w:ascii="Times New Roman" w:hAnsi="Times New Roman" w:cs="Times New Roman"/>
                <w:bCs/>
              </w:rPr>
              <w:t>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1402,61</w:t>
            </w:r>
          </w:p>
        </w:tc>
      </w:tr>
      <w:tr w:rsidR="001327AB" w:rsidRPr="00381AE6" w:rsidTr="008E4DA6">
        <w:trPr>
          <w:trHeight w:val="825"/>
        </w:trPr>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Всего источники финансирования дефицита бюджета муниципального образования</w:t>
            </w:r>
            <w:r w:rsidR="00E27D74" w:rsidRPr="008E4DA6">
              <w:rPr>
                <w:rFonts w:ascii="Times New Roman" w:hAnsi="Times New Roman" w:cs="Times New Roman"/>
              </w:rPr>
              <w:t xml:space="preserve"> </w:t>
            </w:r>
            <w:r w:rsidRPr="008E4DA6">
              <w:rPr>
                <w:rFonts w:ascii="Times New Roman" w:hAnsi="Times New Roman" w:cs="Times New Roman"/>
              </w:rPr>
              <w:t>Ивановский</w:t>
            </w:r>
            <w:r w:rsidR="00E27D74" w:rsidRPr="008E4DA6">
              <w:rPr>
                <w:rFonts w:ascii="Times New Roman" w:hAnsi="Times New Roman" w:cs="Times New Roman"/>
              </w:rPr>
              <w:t xml:space="preserve"> </w:t>
            </w:r>
            <w:r w:rsidRPr="008E4DA6">
              <w:rPr>
                <w:rFonts w:ascii="Times New Roman" w:hAnsi="Times New Roman" w:cs="Times New Roman"/>
              </w:rPr>
              <w:t>сельсовет Кочубеевского</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1402,61</w:t>
            </w:r>
          </w:p>
        </w:tc>
      </w:tr>
      <w:tr w:rsidR="001327AB" w:rsidRPr="00381AE6" w:rsidTr="008E4DA6">
        <w:trPr>
          <w:trHeight w:val="1109"/>
        </w:trPr>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
              </w:rPr>
            </w:pPr>
            <w:r w:rsidRPr="008E4DA6">
              <w:rPr>
                <w:rFonts w:ascii="Times New Roman" w:hAnsi="Times New Roman" w:cs="Times New Roman"/>
                <w:b/>
              </w:rPr>
              <w:t>АДМИНИСТРАЦИЯ МУНИЦИПАЛЬНОГО ОБРАЗОВАНИЯ ИВАНОВСКИЙ СЕЛЬСОВЕТ КОЧУБЕЕВСКОГО РАЙОНА СТАВРОПОЛЬСКОГО КРАЯ</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b/>
              </w:rPr>
            </w:pPr>
            <w:r w:rsidRPr="008E4DA6">
              <w:rPr>
                <w:rFonts w:ascii="Times New Roman" w:hAnsi="Times New Roman" w:cs="Times New Roman"/>
                <w:b/>
              </w:rPr>
              <w:t>201</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1402,61</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Изменение остатков средств на счетах по учету</w:t>
            </w:r>
            <w:r w:rsidR="00E27D74" w:rsidRPr="008E4DA6">
              <w:rPr>
                <w:rFonts w:ascii="Times New Roman" w:hAnsi="Times New Roman" w:cs="Times New Roman"/>
              </w:rPr>
              <w:t xml:space="preserve"> </w:t>
            </w:r>
            <w:r w:rsidRPr="008E4DA6">
              <w:rPr>
                <w:rFonts w:ascii="Times New Roman" w:hAnsi="Times New Roman" w:cs="Times New Roman"/>
              </w:rPr>
              <w:t>средств бюджета</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1402,61</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Увеличение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Увеличение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500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Увеличение прочих остатков денежных средств</w:t>
            </w:r>
            <w:r w:rsidR="00E27D74" w:rsidRPr="008E4DA6">
              <w:rPr>
                <w:rFonts w:ascii="Times New Roman" w:hAnsi="Times New Roman" w:cs="Times New Roman"/>
              </w:rPr>
              <w:t xml:space="preserve"> </w:t>
            </w:r>
            <w:r w:rsidRPr="008E4DA6">
              <w:rPr>
                <w:rFonts w:ascii="Times New Roman" w:hAnsi="Times New Roman" w:cs="Times New Roman"/>
              </w:rPr>
              <w:t>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510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Увеличение прочих остатков денежных средств</w:t>
            </w:r>
            <w:r w:rsidR="00E27D74" w:rsidRPr="008E4DA6">
              <w:rPr>
                <w:rFonts w:ascii="Times New Roman" w:hAnsi="Times New Roman" w:cs="Times New Roman"/>
              </w:rPr>
              <w:t xml:space="preserve"> </w:t>
            </w:r>
            <w:r w:rsidRPr="008E4DA6">
              <w:rPr>
                <w:rFonts w:ascii="Times New Roman" w:hAnsi="Times New Roman" w:cs="Times New Roman"/>
              </w:rPr>
              <w:t>бюджетов поселений</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10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510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Уменьшение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600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72915,19</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Уменьшение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600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72915,19</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Уменьшение прочих остатков денежных средств</w:t>
            </w:r>
            <w:r w:rsidR="00E27D74" w:rsidRPr="008E4DA6">
              <w:rPr>
                <w:rFonts w:ascii="Times New Roman" w:hAnsi="Times New Roman" w:cs="Times New Roman"/>
              </w:rPr>
              <w:t xml:space="preserve"> </w:t>
            </w:r>
            <w:r w:rsidRPr="008E4DA6">
              <w:rPr>
                <w:rFonts w:ascii="Times New Roman" w:hAnsi="Times New Roman" w:cs="Times New Roman"/>
              </w:rPr>
              <w:t>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610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72915,19</w:t>
            </w:r>
          </w:p>
        </w:tc>
      </w:tr>
      <w:tr w:rsidR="001327AB" w:rsidRPr="00381AE6" w:rsidTr="008E4DA6">
        <w:tc>
          <w:tcPr>
            <w:tcW w:w="4112"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Уменьшение прочих остатков денежных средств</w:t>
            </w:r>
            <w:r w:rsidR="00E27D74" w:rsidRPr="008E4DA6">
              <w:rPr>
                <w:rFonts w:ascii="Times New Roman" w:hAnsi="Times New Roman" w:cs="Times New Roman"/>
              </w:rPr>
              <w:t xml:space="preserve"> </w:t>
            </w:r>
            <w:r w:rsidRPr="008E4DA6">
              <w:rPr>
                <w:rFonts w:ascii="Times New Roman" w:hAnsi="Times New Roman" w:cs="Times New Roman"/>
              </w:rPr>
              <w:t>бюджетов поселений</w:t>
            </w:r>
          </w:p>
        </w:tc>
        <w:tc>
          <w:tcPr>
            <w:tcW w:w="255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10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610</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1327AB" w:rsidRPr="008E4DA6" w:rsidRDefault="001327AB" w:rsidP="000F7087">
            <w:pPr>
              <w:spacing w:after="0" w:line="240" w:lineRule="auto"/>
              <w:jc w:val="center"/>
              <w:rPr>
                <w:rFonts w:ascii="Times New Roman" w:hAnsi="Times New Roman" w:cs="Times New Roman"/>
              </w:rPr>
            </w:pPr>
            <w:r w:rsidRPr="008E4DA6">
              <w:rPr>
                <w:rFonts w:ascii="Times New Roman" w:hAnsi="Times New Roman" w:cs="Times New Roman"/>
              </w:rPr>
              <w:t>72915,19</w:t>
            </w:r>
          </w:p>
        </w:tc>
      </w:tr>
    </w:tbl>
    <w:p w:rsidR="008E4DA6" w:rsidRDefault="008E4DA6" w:rsidP="000F7087">
      <w:pPr>
        <w:spacing w:after="0" w:line="240" w:lineRule="auto"/>
        <w:ind w:left="6096"/>
        <w:rPr>
          <w:rFonts w:ascii="Times New Roman" w:hAnsi="Times New Roman" w:cs="Times New Roman"/>
          <w:sz w:val="24"/>
          <w:szCs w:val="24"/>
        </w:rPr>
      </w:pPr>
    </w:p>
    <w:p w:rsidR="008E4DA6" w:rsidRPr="009B1477" w:rsidRDefault="008E4DA6" w:rsidP="008E4DA6">
      <w:pPr>
        <w:spacing w:after="0" w:line="240" w:lineRule="auto"/>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lastRenderedPageBreak/>
        <w:t>ПРИЛОЖЕНИЕ</w:t>
      </w:r>
      <w:r>
        <w:rPr>
          <w:rFonts w:ascii="Times New Roman" w:hAnsi="Times New Roman"/>
          <w:color w:val="000000"/>
          <w:spacing w:val="-6"/>
          <w:sz w:val="28"/>
          <w:szCs w:val="28"/>
        </w:rPr>
        <w:t xml:space="preserve"> 6</w:t>
      </w:r>
    </w:p>
    <w:p w:rsidR="008E4DA6" w:rsidRPr="009B1477" w:rsidRDefault="008E4DA6" w:rsidP="008E4DA6">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E4DA6" w:rsidRPr="009B1477" w:rsidRDefault="008E4DA6" w:rsidP="008E4DA6">
      <w:pPr>
        <w:spacing w:after="0" w:line="240" w:lineRule="auto"/>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E4DA6" w:rsidRPr="009B1477" w:rsidRDefault="008E4DA6" w:rsidP="008E4DA6">
      <w:pPr>
        <w:spacing w:after="0" w:line="240" w:lineRule="auto"/>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E4DA6" w:rsidRDefault="008E4DA6" w:rsidP="008E4DA6">
      <w:pPr>
        <w:spacing w:after="0"/>
        <w:ind w:left="6660" w:hanging="706"/>
        <w:rPr>
          <w:rFonts w:ascii="Times New Roman" w:hAnsi="Times New Roman" w:cs="Times New Roman"/>
          <w:sz w:val="24"/>
          <w:szCs w:val="24"/>
        </w:rPr>
      </w:pPr>
      <w:r>
        <w:rPr>
          <w:rFonts w:ascii="Times New Roman" w:hAnsi="Times New Roman"/>
          <w:color w:val="000000"/>
          <w:spacing w:val="-6"/>
          <w:sz w:val="28"/>
          <w:szCs w:val="28"/>
        </w:rPr>
        <w:t xml:space="preserve">от             </w:t>
      </w:r>
      <w:r w:rsidR="00F631F3">
        <w:rPr>
          <w:rFonts w:ascii="Times New Roman" w:hAnsi="Times New Roman"/>
          <w:color w:val="000000"/>
          <w:spacing w:val="-6"/>
          <w:sz w:val="28"/>
          <w:szCs w:val="28"/>
        </w:rPr>
        <w:t>05</w:t>
      </w:r>
      <w:r>
        <w:rPr>
          <w:rFonts w:ascii="Times New Roman" w:hAnsi="Times New Roman"/>
          <w:color w:val="000000"/>
          <w:spacing w:val="-6"/>
          <w:sz w:val="28"/>
          <w:szCs w:val="28"/>
        </w:rPr>
        <w:t>.2015</w:t>
      </w:r>
      <w:r w:rsidRPr="009B1477">
        <w:rPr>
          <w:rFonts w:ascii="Times New Roman" w:hAnsi="Times New Roman"/>
          <w:color w:val="000000"/>
          <w:spacing w:val="-6"/>
          <w:sz w:val="28"/>
          <w:szCs w:val="28"/>
        </w:rPr>
        <w:t xml:space="preserve"> года №</w:t>
      </w:r>
    </w:p>
    <w:p w:rsidR="001327AB" w:rsidRDefault="001327AB" w:rsidP="001327AB">
      <w:pPr>
        <w:spacing w:after="0" w:line="240" w:lineRule="auto"/>
        <w:ind w:left="6096"/>
        <w:rPr>
          <w:rFonts w:ascii="Times New Roman" w:hAnsi="Times New Roman" w:cs="Times New Roman"/>
          <w:sz w:val="24"/>
          <w:szCs w:val="24"/>
        </w:rPr>
      </w:pPr>
    </w:p>
    <w:p w:rsidR="001327AB" w:rsidRPr="00BF5B96" w:rsidRDefault="001327AB" w:rsidP="001327AB">
      <w:pPr>
        <w:spacing w:after="0" w:line="240" w:lineRule="auto"/>
        <w:ind w:left="6096"/>
        <w:rPr>
          <w:rFonts w:ascii="Times New Roman" w:hAnsi="Times New Roman" w:cs="Times New Roman"/>
          <w:sz w:val="24"/>
          <w:szCs w:val="24"/>
        </w:rPr>
      </w:pPr>
    </w:p>
    <w:p w:rsidR="001327AB" w:rsidRDefault="008E4DA6" w:rsidP="008E4DA6">
      <w:pPr>
        <w:spacing w:after="0" w:line="240" w:lineRule="exact"/>
        <w:jc w:val="center"/>
        <w:rPr>
          <w:rFonts w:ascii="Times New Roman" w:hAnsi="Times New Roman" w:cs="Times New Roman"/>
          <w:b/>
          <w:sz w:val="28"/>
          <w:szCs w:val="28"/>
        </w:rPr>
      </w:pPr>
      <w:r w:rsidRPr="008E4DA6">
        <w:rPr>
          <w:rFonts w:ascii="Times New Roman" w:hAnsi="Times New Roman" w:cs="Times New Roman"/>
          <w:b/>
          <w:sz w:val="28"/>
          <w:szCs w:val="28"/>
        </w:rPr>
        <w:t>ИСТОЧНИКИ</w:t>
      </w:r>
    </w:p>
    <w:p w:rsidR="008E4DA6" w:rsidRPr="008E4DA6" w:rsidRDefault="008E4DA6" w:rsidP="008E4DA6">
      <w:pPr>
        <w:spacing w:after="0" w:line="240" w:lineRule="exact"/>
        <w:jc w:val="center"/>
        <w:rPr>
          <w:rFonts w:ascii="Times New Roman" w:hAnsi="Times New Roman" w:cs="Times New Roman"/>
          <w:b/>
          <w:sz w:val="28"/>
          <w:szCs w:val="28"/>
        </w:rPr>
      </w:pPr>
    </w:p>
    <w:p w:rsidR="001327AB" w:rsidRPr="008E4DA6" w:rsidRDefault="008E4DA6" w:rsidP="008E4DA6">
      <w:pPr>
        <w:spacing w:after="0" w:line="240" w:lineRule="exact"/>
        <w:jc w:val="center"/>
        <w:rPr>
          <w:rFonts w:ascii="Times New Roman" w:hAnsi="Times New Roman" w:cs="Times New Roman"/>
          <w:sz w:val="28"/>
          <w:szCs w:val="28"/>
        </w:rPr>
      </w:pPr>
      <w:r w:rsidRPr="008E4DA6">
        <w:rPr>
          <w:rFonts w:ascii="Times New Roman" w:hAnsi="Times New Roman" w:cs="Times New Roman"/>
          <w:sz w:val="28"/>
          <w:szCs w:val="28"/>
        </w:rPr>
        <w:t>ФИНАНСИРОВАНИЯ ДЕФИЦИТА БЮДЖЕТА МУНИЦИПАЛЬНОГО ОБРАЗОВАНИЯ ИВАНОВСКИЙ СЕЛЬСОВЕТ КОЧУБЕЕВСКОГО РАЙОНА СТАВРОПОЛЬСКОГО КРАЯ за 2014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1327AB" w:rsidRPr="00BF5B96" w:rsidRDefault="001327AB" w:rsidP="008E4DA6">
      <w:pPr>
        <w:spacing w:after="0" w:line="240" w:lineRule="auto"/>
        <w:ind w:left="6660"/>
        <w:jc w:val="right"/>
        <w:rPr>
          <w:rFonts w:ascii="Times New Roman" w:hAnsi="Times New Roman" w:cs="Times New Roman"/>
          <w:sz w:val="24"/>
          <w:szCs w:val="24"/>
        </w:rPr>
      </w:pPr>
      <w:r w:rsidRPr="00BF5B96">
        <w:rPr>
          <w:rFonts w:ascii="Times New Roman" w:hAnsi="Times New Roman" w:cs="Times New Roman"/>
          <w:sz w:val="24"/>
          <w:szCs w:val="24"/>
        </w:rPr>
        <w:t>(тыс.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637"/>
        <w:gridCol w:w="1474"/>
        <w:gridCol w:w="1559"/>
      </w:tblGrid>
      <w:tr w:rsidR="001327AB" w:rsidRPr="008E4DA6" w:rsidTr="008E4DA6">
        <w:tc>
          <w:tcPr>
            <w:tcW w:w="4395" w:type="dxa"/>
            <w:vAlign w:val="center"/>
          </w:tcPr>
          <w:p w:rsidR="001327AB" w:rsidRPr="008E4DA6" w:rsidRDefault="001327AB" w:rsidP="001327AB">
            <w:pPr>
              <w:spacing w:after="0" w:line="240" w:lineRule="auto"/>
              <w:jc w:val="center"/>
              <w:rPr>
                <w:rFonts w:ascii="Times New Roman" w:hAnsi="Times New Roman" w:cs="Times New Roman"/>
                <w:bCs/>
                <w:sz w:val="24"/>
                <w:szCs w:val="24"/>
              </w:rPr>
            </w:pPr>
            <w:r w:rsidRPr="008E4DA6">
              <w:rPr>
                <w:rFonts w:ascii="Times New Roman" w:hAnsi="Times New Roman" w:cs="Times New Roman"/>
                <w:bCs/>
                <w:sz w:val="24"/>
                <w:szCs w:val="24"/>
              </w:rPr>
              <w:t xml:space="preserve">Наименование </w:t>
            </w:r>
          </w:p>
        </w:tc>
        <w:tc>
          <w:tcPr>
            <w:tcW w:w="2637" w:type="dxa"/>
            <w:vAlign w:val="center"/>
          </w:tcPr>
          <w:p w:rsidR="001327AB" w:rsidRPr="008E4DA6" w:rsidRDefault="001327AB" w:rsidP="001327AB">
            <w:pPr>
              <w:spacing w:line="240" w:lineRule="auto"/>
              <w:jc w:val="center"/>
              <w:rPr>
                <w:rFonts w:ascii="Times New Roman" w:hAnsi="Times New Roman" w:cs="Times New Roman"/>
                <w:bCs/>
                <w:sz w:val="24"/>
                <w:szCs w:val="24"/>
              </w:rPr>
            </w:pPr>
            <w:r w:rsidRPr="008E4DA6">
              <w:rPr>
                <w:rFonts w:ascii="Times New Roman" w:hAnsi="Times New Roman" w:cs="Times New Roman"/>
                <w:bCs/>
                <w:sz w:val="24"/>
                <w:szCs w:val="24"/>
              </w:rPr>
              <w:t>Код бюджетной классификации</w:t>
            </w:r>
          </w:p>
        </w:tc>
        <w:tc>
          <w:tcPr>
            <w:tcW w:w="1474" w:type="dxa"/>
            <w:vAlign w:val="center"/>
          </w:tcPr>
          <w:p w:rsidR="001327AB" w:rsidRPr="008E4DA6" w:rsidRDefault="001327AB" w:rsidP="001327AB">
            <w:pPr>
              <w:spacing w:line="240" w:lineRule="auto"/>
              <w:rPr>
                <w:rFonts w:ascii="Times New Roman" w:hAnsi="Times New Roman" w:cs="Times New Roman"/>
                <w:bCs/>
                <w:sz w:val="24"/>
                <w:szCs w:val="24"/>
              </w:rPr>
            </w:pPr>
            <w:r w:rsidRPr="008E4DA6">
              <w:rPr>
                <w:rFonts w:ascii="Times New Roman" w:hAnsi="Times New Roman" w:cs="Times New Roman"/>
                <w:bCs/>
                <w:sz w:val="24"/>
                <w:szCs w:val="24"/>
              </w:rPr>
              <w:t>Утверждено</w:t>
            </w:r>
          </w:p>
        </w:tc>
        <w:tc>
          <w:tcPr>
            <w:tcW w:w="1559" w:type="dxa"/>
            <w:vAlign w:val="center"/>
          </w:tcPr>
          <w:p w:rsidR="001327AB" w:rsidRPr="008E4DA6" w:rsidRDefault="001327AB" w:rsidP="001327AB">
            <w:pPr>
              <w:spacing w:line="240" w:lineRule="auto"/>
              <w:rPr>
                <w:rFonts w:ascii="Times New Roman" w:hAnsi="Times New Roman" w:cs="Times New Roman"/>
                <w:bCs/>
                <w:sz w:val="24"/>
                <w:szCs w:val="24"/>
              </w:rPr>
            </w:pPr>
            <w:r w:rsidRPr="008E4DA6">
              <w:rPr>
                <w:rFonts w:ascii="Times New Roman" w:hAnsi="Times New Roman" w:cs="Times New Roman"/>
                <w:bCs/>
                <w:sz w:val="24"/>
                <w:szCs w:val="24"/>
              </w:rPr>
              <w:t>Исполнено</w:t>
            </w:r>
          </w:p>
        </w:tc>
      </w:tr>
      <w:tr w:rsidR="001327AB" w:rsidRPr="008E4DA6" w:rsidTr="008E4DA6">
        <w:trPr>
          <w:trHeight w:val="958"/>
        </w:trPr>
        <w:tc>
          <w:tcPr>
            <w:tcW w:w="4395" w:type="dxa"/>
            <w:vAlign w:val="center"/>
          </w:tcPr>
          <w:p w:rsidR="001327AB" w:rsidRPr="008E4DA6" w:rsidRDefault="001327AB" w:rsidP="008E4DA6">
            <w:pPr>
              <w:spacing w:line="240" w:lineRule="auto"/>
              <w:jc w:val="both"/>
              <w:rPr>
                <w:rFonts w:ascii="Times New Roman" w:hAnsi="Times New Roman" w:cs="Times New Roman"/>
                <w:bCs/>
              </w:rPr>
            </w:pPr>
            <w:r w:rsidRPr="008E4DA6">
              <w:rPr>
                <w:rFonts w:ascii="Times New Roman" w:hAnsi="Times New Roman" w:cs="Times New Roman"/>
                <w:bCs/>
              </w:rPr>
              <w:t>Всего доходов бюджета муниципального образования Ивановский сельсовет Кочубеевского</w:t>
            </w:r>
            <w:r w:rsidR="00E27D74" w:rsidRPr="008E4DA6">
              <w:rPr>
                <w:rFonts w:ascii="Times New Roman" w:hAnsi="Times New Roman" w:cs="Times New Roman"/>
                <w:bCs/>
              </w:rPr>
              <w:t xml:space="preserve"> </w:t>
            </w:r>
            <w:r w:rsidRPr="008E4DA6">
              <w:rPr>
                <w:rFonts w:ascii="Times New Roman" w:hAnsi="Times New Roman" w:cs="Times New Roman"/>
                <w:bCs/>
              </w:rPr>
              <w:t>района</w:t>
            </w:r>
          </w:p>
        </w:tc>
        <w:tc>
          <w:tcPr>
            <w:tcW w:w="2637" w:type="dxa"/>
            <w:vAlign w:val="center"/>
          </w:tcPr>
          <w:p w:rsidR="001327AB" w:rsidRPr="008E4DA6" w:rsidRDefault="001327AB" w:rsidP="008E4DA6">
            <w:pPr>
              <w:spacing w:line="240" w:lineRule="auto"/>
              <w:jc w:val="center"/>
              <w:rPr>
                <w:rFonts w:ascii="Times New Roman" w:hAnsi="Times New Roman" w:cs="Times New Roman"/>
                <w:b/>
                <w:bCs/>
              </w:rPr>
            </w:pPr>
          </w:p>
        </w:tc>
        <w:tc>
          <w:tcPr>
            <w:tcW w:w="1474" w:type="dxa"/>
            <w:vAlign w:val="center"/>
          </w:tcPr>
          <w:p w:rsidR="001327AB" w:rsidRPr="008E4DA6" w:rsidRDefault="001327AB" w:rsidP="008E4DA6">
            <w:pPr>
              <w:spacing w:after="0" w:line="240" w:lineRule="auto"/>
              <w:jc w:val="center"/>
              <w:rPr>
                <w:rFonts w:ascii="Times New Roman" w:hAnsi="Times New Roman" w:cs="Times New Roman"/>
                <w:bCs/>
              </w:rPr>
            </w:pPr>
            <w:r w:rsidRPr="008E4DA6">
              <w:rPr>
                <w:rFonts w:ascii="Times New Roman" w:hAnsi="Times New Roman" w:cs="Times New Roman"/>
                <w:bCs/>
              </w:rPr>
              <w:t>61709,38</w:t>
            </w:r>
          </w:p>
        </w:tc>
        <w:tc>
          <w:tcPr>
            <w:tcW w:w="1559" w:type="dxa"/>
            <w:vAlign w:val="center"/>
          </w:tcPr>
          <w:p w:rsidR="001327AB" w:rsidRPr="008E4DA6" w:rsidRDefault="001327AB" w:rsidP="008E4DA6">
            <w:pPr>
              <w:spacing w:after="0" w:line="240" w:lineRule="auto"/>
              <w:jc w:val="center"/>
              <w:rPr>
                <w:rFonts w:ascii="Times New Roman" w:hAnsi="Times New Roman" w:cs="Times New Roman"/>
                <w:bCs/>
              </w:rPr>
            </w:pPr>
            <w:r w:rsidRPr="008E4DA6">
              <w:rPr>
                <w:rFonts w:ascii="Times New Roman" w:hAnsi="Times New Roman" w:cs="Times New Roman"/>
                <w:bCs/>
              </w:rPr>
              <w:t>63212,22</w:t>
            </w:r>
          </w:p>
        </w:tc>
      </w:tr>
      <w:tr w:rsidR="001327AB" w:rsidRPr="008E4DA6" w:rsidTr="008E4DA6">
        <w:trPr>
          <w:trHeight w:val="703"/>
        </w:trPr>
        <w:tc>
          <w:tcPr>
            <w:tcW w:w="4395" w:type="dxa"/>
            <w:vAlign w:val="center"/>
          </w:tcPr>
          <w:p w:rsidR="001327AB" w:rsidRPr="008E4DA6" w:rsidRDefault="001327AB" w:rsidP="008E4DA6">
            <w:pPr>
              <w:spacing w:line="240" w:lineRule="auto"/>
              <w:jc w:val="both"/>
              <w:rPr>
                <w:rFonts w:ascii="Times New Roman" w:hAnsi="Times New Roman" w:cs="Times New Roman"/>
                <w:bCs/>
              </w:rPr>
            </w:pPr>
            <w:r w:rsidRPr="008E4DA6">
              <w:rPr>
                <w:rFonts w:ascii="Times New Roman" w:hAnsi="Times New Roman" w:cs="Times New Roman"/>
                <w:bCs/>
              </w:rPr>
              <w:t>Всего расходов бюджета муниципального образования Ивановский сельсовет Кочубеевского района</w:t>
            </w:r>
          </w:p>
        </w:tc>
        <w:tc>
          <w:tcPr>
            <w:tcW w:w="2637" w:type="dxa"/>
            <w:vAlign w:val="center"/>
          </w:tcPr>
          <w:p w:rsidR="001327AB" w:rsidRPr="008E4DA6" w:rsidRDefault="001327AB" w:rsidP="008E4DA6">
            <w:pPr>
              <w:spacing w:line="240" w:lineRule="auto"/>
              <w:jc w:val="center"/>
              <w:rPr>
                <w:rFonts w:ascii="Times New Roman" w:hAnsi="Times New Roman" w:cs="Times New Roman"/>
                <w:b/>
                <w:bCs/>
              </w:rPr>
            </w:pPr>
          </w:p>
        </w:tc>
        <w:tc>
          <w:tcPr>
            <w:tcW w:w="1474" w:type="dxa"/>
            <w:vAlign w:val="center"/>
          </w:tcPr>
          <w:p w:rsidR="001327AB" w:rsidRPr="008E4DA6" w:rsidRDefault="001327AB" w:rsidP="008E4DA6">
            <w:pPr>
              <w:tabs>
                <w:tab w:val="left" w:pos="4155"/>
              </w:tabs>
              <w:spacing w:after="0" w:line="240" w:lineRule="auto"/>
              <w:jc w:val="center"/>
              <w:rPr>
                <w:rFonts w:ascii="Times New Roman" w:hAnsi="Times New Roman" w:cs="Times New Roman"/>
              </w:rPr>
            </w:pPr>
            <w:r w:rsidRPr="008E4DA6">
              <w:rPr>
                <w:rFonts w:ascii="Times New Roman" w:hAnsi="Times New Roman" w:cs="Times New Roman"/>
              </w:rPr>
              <w:t>74803,88</w:t>
            </w:r>
          </w:p>
        </w:tc>
        <w:tc>
          <w:tcPr>
            <w:tcW w:w="1559" w:type="dxa"/>
            <w:vAlign w:val="center"/>
          </w:tcPr>
          <w:p w:rsidR="001327AB" w:rsidRPr="008E4DA6" w:rsidRDefault="001327AB" w:rsidP="008E4DA6">
            <w:pPr>
              <w:tabs>
                <w:tab w:val="left" w:pos="4155"/>
              </w:tabs>
              <w:spacing w:after="0" w:line="240" w:lineRule="auto"/>
              <w:jc w:val="center"/>
              <w:rPr>
                <w:rFonts w:ascii="Times New Roman" w:hAnsi="Times New Roman" w:cs="Times New Roman"/>
              </w:rPr>
            </w:pPr>
            <w:r w:rsidRPr="008E4DA6">
              <w:rPr>
                <w:rFonts w:ascii="Times New Roman" w:hAnsi="Times New Roman" w:cs="Times New Roman"/>
              </w:rPr>
              <w:t>64614,83</w:t>
            </w:r>
          </w:p>
        </w:tc>
      </w:tr>
      <w:tr w:rsidR="001327AB" w:rsidRPr="008E4DA6" w:rsidTr="008E4DA6">
        <w:trPr>
          <w:trHeight w:val="730"/>
        </w:trPr>
        <w:tc>
          <w:tcPr>
            <w:tcW w:w="4395" w:type="dxa"/>
            <w:vAlign w:val="center"/>
          </w:tcPr>
          <w:p w:rsidR="001327AB" w:rsidRPr="008E4DA6" w:rsidRDefault="001327AB" w:rsidP="008E4DA6">
            <w:pPr>
              <w:spacing w:line="240" w:lineRule="auto"/>
              <w:jc w:val="both"/>
              <w:rPr>
                <w:rFonts w:ascii="Times New Roman" w:hAnsi="Times New Roman" w:cs="Times New Roman"/>
                <w:bCs/>
              </w:rPr>
            </w:pPr>
            <w:r w:rsidRPr="008E4DA6">
              <w:rPr>
                <w:rFonts w:ascii="Times New Roman" w:hAnsi="Times New Roman" w:cs="Times New Roman"/>
                <w:bCs/>
              </w:rPr>
              <w:t>Дефицит (-), профицит (+) бюджета муниципального образования Ивановский сельсовет Кочубеевского</w:t>
            </w:r>
            <w:r w:rsidR="00E27D74" w:rsidRPr="008E4DA6">
              <w:rPr>
                <w:rFonts w:ascii="Times New Roman" w:hAnsi="Times New Roman" w:cs="Times New Roman"/>
                <w:bCs/>
              </w:rPr>
              <w:t xml:space="preserve"> </w:t>
            </w:r>
            <w:r w:rsidRPr="008E4DA6">
              <w:rPr>
                <w:rFonts w:ascii="Times New Roman" w:hAnsi="Times New Roman" w:cs="Times New Roman"/>
                <w:bCs/>
              </w:rPr>
              <w:t>района</w:t>
            </w:r>
          </w:p>
        </w:tc>
        <w:tc>
          <w:tcPr>
            <w:tcW w:w="2637" w:type="dxa"/>
            <w:vAlign w:val="center"/>
          </w:tcPr>
          <w:p w:rsidR="001327AB" w:rsidRPr="008E4DA6" w:rsidRDefault="001327AB" w:rsidP="008E4DA6">
            <w:pPr>
              <w:spacing w:line="240" w:lineRule="auto"/>
              <w:jc w:val="center"/>
              <w:rPr>
                <w:rFonts w:ascii="Times New Roman" w:hAnsi="Times New Roman" w:cs="Times New Roman"/>
                <w:b/>
                <w:bCs/>
              </w:rPr>
            </w:pP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13094,50</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1402,61</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Всего источники финансирования дефицита бюджета муниципального образования Ивановский сельсовет Кочубеевского</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13094,50</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1402,61</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Изменение остатков средств на счетах по учету</w:t>
            </w:r>
            <w:r w:rsidR="00E27D74" w:rsidRPr="008E4DA6">
              <w:rPr>
                <w:rFonts w:ascii="Times New Roman" w:hAnsi="Times New Roman" w:cs="Times New Roman"/>
              </w:rPr>
              <w:t xml:space="preserve"> </w:t>
            </w:r>
            <w:r w:rsidRPr="008E4DA6">
              <w:rPr>
                <w:rFonts w:ascii="Times New Roman" w:hAnsi="Times New Roman" w:cs="Times New Roman"/>
              </w:rPr>
              <w:t>средств бюджета</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000</w:t>
            </w: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13094,50</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1402,61</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Увеличение остатков средств бюджетов</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500</w:t>
            </w: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-61709,38</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Увеличение прочих остатков средств бюджетов</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500</w:t>
            </w: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-61709,38</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Увеличение прочих остатков денежных средств</w:t>
            </w:r>
            <w:r w:rsidR="00E27D74" w:rsidRPr="008E4DA6">
              <w:rPr>
                <w:rFonts w:ascii="Times New Roman" w:hAnsi="Times New Roman" w:cs="Times New Roman"/>
              </w:rPr>
              <w:t xml:space="preserve"> </w:t>
            </w:r>
            <w:r w:rsidRPr="008E4DA6">
              <w:rPr>
                <w:rFonts w:ascii="Times New Roman" w:hAnsi="Times New Roman" w:cs="Times New Roman"/>
              </w:rPr>
              <w:t>бюджетов</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510</w:t>
            </w:r>
          </w:p>
        </w:tc>
        <w:tc>
          <w:tcPr>
            <w:tcW w:w="1474" w:type="dxa"/>
            <w:vAlign w:val="center"/>
          </w:tcPr>
          <w:p w:rsidR="001327AB" w:rsidRPr="008E4DA6" w:rsidRDefault="001327AB" w:rsidP="008E4DA6">
            <w:pPr>
              <w:jc w:val="center"/>
              <w:rPr>
                <w:rFonts w:ascii="Times New Roman" w:hAnsi="Times New Roman" w:cs="Times New Roman"/>
              </w:rPr>
            </w:pPr>
            <w:r w:rsidRPr="008E4DA6">
              <w:rPr>
                <w:rFonts w:ascii="Times New Roman" w:hAnsi="Times New Roman" w:cs="Times New Roman"/>
              </w:rPr>
              <w:t>-61709,38</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Увеличение прочих остатков денежных средств</w:t>
            </w:r>
            <w:r w:rsidR="00E27D74" w:rsidRPr="008E4DA6">
              <w:rPr>
                <w:rFonts w:ascii="Times New Roman" w:hAnsi="Times New Roman" w:cs="Times New Roman"/>
              </w:rPr>
              <w:t xml:space="preserve"> </w:t>
            </w:r>
            <w:r w:rsidRPr="008E4DA6">
              <w:rPr>
                <w:rFonts w:ascii="Times New Roman" w:hAnsi="Times New Roman" w:cs="Times New Roman"/>
              </w:rPr>
              <w:t>бюджетов поселений</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10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510</w:t>
            </w:r>
          </w:p>
        </w:tc>
        <w:tc>
          <w:tcPr>
            <w:tcW w:w="1474" w:type="dxa"/>
            <w:vAlign w:val="center"/>
          </w:tcPr>
          <w:p w:rsidR="001327AB" w:rsidRPr="008E4DA6" w:rsidRDefault="001327AB" w:rsidP="008E4DA6">
            <w:pPr>
              <w:jc w:val="center"/>
              <w:rPr>
                <w:rFonts w:ascii="Times New Roman" w:hAnsi="Times New Roman" w:cs="Times New Roman"/>
              </w:rPr>
            </w:pPr>
            <w:r w:rsidRPr="008E4DA6">
              <w:rPr>
                <w:rFonts w:ascii="Times New Roman" w:hAnsi="Times New Roman" w:cs="Times New Roman"/>
              </w:rPr>
              <w:t>-61709,38</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-71512,58</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Уменьшение остатков средств бюджетов</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600</w:t>
            </w: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74803,88</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72915,19</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Уменьшение прочих остатков средств бюджетов</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600</w:t>
            </w: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74803,88</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72915,19</w:t>
            </w:r>
          </w:p>
        </w:tc>
      </w:tr>
      <w:tr w:rsidR="001327AB" w:rsidRPr="008E4DA6" w:rsidTr="008E4DA6">
        <w:tc>
          <w:tcPr>
            <w:tcW w:w="4395" w:type="dxa"/>
            <w:vAlign w:val="center"/>
          </w:tcPr>
          <w:p w:rsidR="001327AB" w:rsidRPr="008E4DA6" w:rsidRDefault="001327AB" w:rsidP="008E4DA6">
            <w:pPr>
              <w:spacing w:line="240" w:lineRule="auto"/>
              <w:jc w:val="both"/>
              <w:rPr>
                <w:rFonts w:ascii="Times New Roman" w:hAnsi="Times New Roman" w:cs="Times New Roman"/>
              </w:rPr>
            </w:pPr>
            <w:r w:rsidRPr="008E4DA6">
              <w:rPr>
                <w:rFonts w:ascii="Times New Roman" w:hAnsi="Times New Roman" w:cs="Times New Roman"/>
              </w:rPr>
              <w:t>Уменьшение прочих остатков денежных средств</w:t>
            </w:r>
            <w:r w:rsidR="00E27D74" w:rsidRPr="008E4DA6">
              <w:rPr>
                <w:rFonts w:ascii="Times New Roman" w:hAnsi="Times New Roman" w:cs="Times New Roman"/>
              </w:rPr>
              <w:t xml:space="preserve"> </w:t>
            </w:r>
            <w:r w:rsidRPr="008E4DA6">
              <w:rPr>
                <w:rFonts w:ascii="Times New Roman" w:hAnsi="Times New Roman" w:cs="Times New Roman"/>
              </w:rPr>
              <w:t>бюджетов</w:t>
            </w:r>
          </w:p>
        </w:tc>
        <w:tc>
          <w:tcPr>
            <w:tcW w:w="2637"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05</w:t>
            </w:r>
            <w:r w:rsidR="00E27D74" w:rsidRPr="008E4DA6">
              <w:rPr>
                <w:rFonts w:ascii="Times New Roman" w:hAnsi="Times New Roman" w:cs="Times New Roman"/>
              </w:rPr>
              <w:t xml:space="preserve"> </w:t>
            </w:r>
            <w:r w:rsidRPr="008E4DA6">
              <w:rPr>
                <w:rFonts w:ascii="Times New Roman" w:hAnsi="Times New Roman" w:cs="Times New Roman"/>
              </w:rPr>
              <w:t>02</w:t>
            </w:r>
            <w:r w:rsidR="00E27D74" w:rsidRPr="008E4DA6">
              <w:rPr>
                <w:rFonts w:ascii="Times New Roman" w:hAnsi="Times New Roman" w:cs="Times New Roman"/>
              </w:rPr>
              <w:t xml:space="preserve"> </w:t>
            </w:r>
            <w:r w:rsidRPr="008E4DA6">
              <w:rPr>
                <w:rFonts w:ascii="Times New Roman" w:hAnsi="Times New Roman" w:cs="Times New Roman"/>
              </w:rPr>
              <w:t>01</w:t>
            </w:r>
            <w:r w:rsidR="00E27D74" w:rsidRPr="008E4DA6">
              <w:rPr>
                <w:rFonts w:ascii="Times New Roman" w:hAnsi="Times New Roman" w:cs="Times New Roman"/>
              </w:rPr>
              <w:t xml:space="preserve"> </w:t>
            </w:r>
            <w:r w:rsidRPr="008E4DA6">
              <w:rPr>
                <w:rFonts w:ascii="Times New Roman" w:hAnsi="Times New Roman" w:cs="Times New Roman"/>
              </w:rPr>
              <w:t>00</w:t>
            </w:r>
            <w:r w:rsidR="00E27D74" w:rsidRPr="008E4DA6">
              <w:rPr>
                <w:rFonts w:ascii="Times New Roman" w:hAnsi="Times New Roman" w:cs="Times New Roman"/>
              </w:rPr>
              <w:t xml:space="preserve"> </w:t>
            </w:r>
            <w:r w:rsidRPr="008E4DA6">
              <w:rPr>
                <w:rFonts w:ascii="Times New Roman" w:hAnsi="Times New Roman" w:cs="Times New Roman"/>
              </w:rPr>
              <w:t>0000</w:t>
            </w:r>
            <w:r w:rsidR="00E27D74" w:rsidRPr="008E4DA6">
              <w:rPr>
                <w:rFonts w:ascii="Times New Roman" w:hAnsi="Times New Roman" w:cs="Times New Roman"/>
              </w:rPr>
              <w:t xml:space="preserve"> </w:t>
            </w:r>
            <w:r w:rsidRPr="008E4DA6">
              <w:rPr>
                <w:rFonts w:ascii="Times New Roman" w:hAnsi="Times New Roman" w:cs="Times New Roman"/>
              </w:rPr>
              <w:t>610</w:t>
            </w:r>
          </w:p>
        </w:tc>
        <w:tc>
          <w:tcPr>
            <w:tcW w:w="1474"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74803,88</w:t>
            </w:r>
          </w:p>
        </w:tc>
        <w:tc>
          <w:tcPr>
            <w:tcW w:w="1559" w:type="dxa"/>
            <w:vAlign w:val="center"/>
          </w:tcPr>
          <w:p w:rsidR="001327AB" w:rsidRPr="008E4DA6" w:rsidRDefault="001327AB" w:rsidP="008E4DA6">
            <w:pPr>
              <w:spacing w:line="240" w:lineRule="auto"/>
              <w:jc w:val="center"/>
              <w:rPr>
                <w:rFonts w:ascii="Times New Roman" w:hAnsi="Times New Roman" w:cs="Times New Roman"/>
              </w:rPr>
            </w:pPr>
            <w:r w:rsidRPr="008E4DA6">
              <w:rPr>
                <w:rFonts w:ascii="Times New Roman" w:hAnsi="Times New Roman" w:cs="Times New Roman"/>
              </w:rPr>
              <w:t>72915,19</w:t>
            </w:r>
          </w:p>
        </w:tc>
      </w:tr>
    </w:tbl>
    <w:p w:rsidR="001327AB" w:rsidRPr="008E4DA6" w:rsidRDefault="001327AB" w:rsidP="008E4DA6">
      <w:pPr>
        <w:spacing w:after="0" w:line="240" w:lineRule="exact"/>
        <w:jc w:val="center"/>
        <w:rPr>
          <w:rFonts w:ascii="Times New Roman" w:hAnsi="Times New Roman" w:cs="Times New Roman"/>
          <w:b/>
          <w:sz w:val="28"/>
          <w:szCs w:val="28"/>
        </w:rPr>
      </w:pPr>
      <w:r w:rsidRPr="008E4DA6">
        <w:rPr>
          <w:rFonts w:ascii="Times New Roman" w:hAnsi="Times New Roman" w:cs="Times New Roman"/>
          <w:b/>
          <w:sz w:val="28"/>
          <w:szCs w:val="28"/>
        </w:rPr>
        <w:lastRenderedPageBreak/>
        <w:t>ПОЯСНИТЕЛЬНАЯ ЗАПИСКА</w:t>
      </w:r>
      <w:r w:rsidR="00E27D74" w:rsidRPr="008E4DA6">
        <w:rPr>
          <w:rFonts w:ascii="Times New Roman" w:hAnsi="Times New Roman" w:cs="Times New Roman"/>
          <w:b/>
          <w:sz w:val="28"/>
          <w:szCs w:val="28"/>
        </w:rPr>
        <w:t xml:space="preserve"> </w:t>
      </w:r>
    </w:p>
    <w:p w:rsidR="001327AB" w:rsidRDefault="001327AB" w:rsidP="008E4DA6">
      <w:pPr>
        <w:spacing w:after="0" w:line="240" w:lineRule="exact"/>
        <w:jc w:val="center"/>
        <w:rPr>
          <w:rFonts w:ascii="Times New Roman" w:hAnsi="Times New Roman" w:cs="Times New Roman"/>
          <w:sz w:val="28"/>
          <w:szCs w:val="28"/>
        </w:rPr>
      </w:pPr>
      <w:r w:rsidRPr="008E4DA6">
        <w:rPr>
          <w:rFonts w:ascii="Times New Roman" w:hAnsi="Times New Roman" w:cs="Times New Roman"/>
          <w:sz w:val="28"/>
          <w:szCs w:val="28"/>
        </w:rPr>
        <w:t>к проекту решения Совета депутатов муниципального образования Ивановского сельсовета Кочубеевского района Ставропольского</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 xml:space="preserve">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за 2014 год» </w:t>
      </w:r>
    </w:p>
    <w:p w:rsidR="008E4DA6" w:rsidRPr="008E4DA6" w:rsidRDefault="008E4DA6" w:rsidP="008E4DA6">
      <w:pPr>
        <w:spacing w:after="0" w:line="240" w:lineRule="exact"/>
        <w:jc w:val="center"/>
        <w:rPr>
          <w:rFonts w:ascii="Times New Roman" w:hAnsi="Times New Roman" w:cs="Times New Roman"/>
          <w:sz w:val="28"/>
          <w:szCs w:val="28"/>
        </w:rPr>
      </w:pP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 xml:space="preserve">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(Распоряжение № 109 от 10.12.2013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Решением о бюджете муниципального образования Ивановского сельсовета Кочубеевского района Ставропольского края</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на 2014 год плановые назначения по доходам утверждены в сумме 20442,30 тыс. рублей, за 2014 год в бюджетную роспись вносились изменения, в результате плановые назначения по доходам изменились и составили 61709,38 тыс. рублей.</w:t>
      </w:r>
    </w:p>
    <w:p w:rsidR="001327AB" w:rsidRPr="008E4DA6" w:rsidRDefault="001327AB" w:rsidP="008E4DA6">
      <w:pPr>
        <w:spacing w:after="0" w:line="240" w:lineRule="auto"/>
        <w:ind w:firstLine="709"/>
        <w:jc w:val="both"/>
        <w:rPr>
          <w:rFonts w:ascii="Times New Roman" w:hAnsi="Times New Roman" w:cs="Times New Roman"/>
          <w:spacing w:val="-2"/>
          <w:sz w:val="28"/>
          <w:szCs w:val="28"/>
        </w:rPr>
      </w:pPr>
      <w:r w:rsidRPr="008E4DA6">
        <w:rPr>
          <w:rFonts w:ascii="Times New Roman" w:hAnsi="Times New Roman" w:cs="Times New Roman"/>
          <w:spacing w:val="-2"/>
          <w:sz w:val="28"/>
          <w:szCs w:val="28"/>
        </w:rPr>
        <w:t xml:space="preserve">За 2014 год в бюджет </w:t>
      </w:r>
      <w:r w:rsidRPr="008E4DA6">
        <w:rPr>
          <w:rFonts w:ascii="Times New Roman" w:hAnsi="Times New Roman" w:cs="Times New Roman"/>
          <w:sz w:val="28"/>
          <w:szCs w:val="28"/>
        </w:rPr>
        <w:t xml:space="preserve">муниципального образования Ивановского сельсовета </w:t>
      </w:r>
      <w:r w:rsidRPr="008E4DA6">
        <w:rPr>
          <w:rFonts w:ascii="Times New Roman" w:hAnsi="Times New Roman" w:cs="Times New Roman"/>
          <w:spacing w:val="-2"/>
          <w:sz w:val="28"/>
          <w:szCs w:val="28"/>
        </w:rPr>
        <w:t>Кочубеевского района Ставропольского края (далее – местный бюджет) поступило доходов в сумме 63212,22</w:t>
      </w:r>
      <w:r w:rsidR="00E27D74" w:rsidRPr="008E4DA6">
        <w:rPr>
          <w:rFonts w:ascii="Times New Roman" w:hAnsi="Times New Roman" w:cs="Times New Roman"/>
          <w:spacing w:val="-2"/>
          <w:sz w:val="28"/>
          <w:szCs w:val="28"/>
        </w:rPr>
        <w:t xml:space="preserve"> </w:t>
      </w:r>
      <w:r w:rsidRPr="008E4DA6">
        <w:rPr>
          <w:rFonts w:ascii="Times New Roman" w:hAnsi="Times New Roman" w:cs="Times New Roman"/>
          <w:bCs/>
          <w:sz w:val="28"/>
          <w:szCs w:val="28"/>
        </w:rPr>
        <w:t xml:space="preserve">тыс. </w:t>
      </w:r>
      <w:r w:rsidRPr="008E4DA6">
        <w:rPr>
          <w:rFonts w:ascii="Times New Roman" w:hAnsi="Times New Roman" w:cs="Times New Roman"/>
          <w:spacing w:val="-2"/>
          <w:sz w:val="28"/>
          <w:szCs w:val="28"/>
        </w:rPr>
        <w:t>рублей или 102,44 процента</w:t>
      </w:r>
      <w:r w:rsidR="00E27D74" w:rsidRPr="008E4DA6">
        <w:rPr>
          <w:rFonts w:ascii="Times New Roman" w:hAnsi="Times New Roman" w:cs="Times New Roman"/>
          <w:spacing w:val="-2"/>
          <w:sz w:val="28"/>
          <w:szCs w:val="28"/>
        </w:rPr>
        <w:t xml:space="preserve"> </w:t>
      </w:r>
      <w:r w:rsidRPr="008E4DA6">
        <w:rPr>
          <w:rFonts w:ascii="Times New Roman" w:hAnsi="Times New Roman" w:cs="Times New Roman"/>
          <w:spacing w:val="-2"/>
          <w:sz w:val="28"/>
          <w:szCs w:val="28"/>
        </w:rPr>
        <w:t>от годовых плановых назначений, из них:</w:t>
      </w:r>
    </w:p>
    <w:p w:rsidR="001327AB" w:rsidRPr="008E4DA6" w:rsidRDefault="001327AB" w:rsidP="008E4DA6">
      <w:pPr>
        <w:spacing w:after="0" w:line="240" w:lineRule="auto"/>
        <w:ind w:firstLine="709"/>
        <w:jc w:val="both"/>
        <w:rPr>
          <w:rFonts w:ascii="Times New Roman" w:hAnsi="Times New Roman" w:cs="Times New Roman"/>
          <w:spacing w:val="-2"/>
          <w:sz w:val="28"/>
          <w:szCs w:val="28"/>
        </w:rPr>
      </w:pPr>
      <w:r w:rsidRPr="008E4DA6">
        <w:rPr>
          <w:rFonts w:ascii="Times New Roman" w:hAnsi="Times New Roman" w:cs="Times New Roman"/>
          <w:spacing w:val="-8"/>
          <w:sz w:val="28"/>
          <w:szCs w:val="28"/>
        </w:rPr>
        <w:t>налоговые и неналоговые доходы –</w:t>
      </w:r>
      <w:r w:rsidR="008E4DA6">
        <w:rPr>
          <w:rFonts w:ascii="Times New Roman" w:hAnsi="Times New Roman" w:cs="Times New Roman"/>
          <w:spacing w:val="-8"/>
          <w:sz w:val="28"/>
          <w:szCs w:val="28"/>
        </w:rPr>
        <w:t xml:space="preserve"> </w:t>
      </w:r>
      <w:r w:rsidRPr="008E4DA6">
        <w:rPr>
          <w:rFonts w:ascii="Times New Roman" w:hAnsi="Times New Roman" w:cs="Times New Roman"/>
          <w:spacing w:val="-8"/>
          <w:sz w:val="28"/>
          <w:szCs w:val="28"/>
        </w:rPr>
        <w:t>18842,15 тыс. рублей или 108,67 про</w:t>
      </w:r>
      <w:r w:rsidRPr="008E4DA6">
        <w:rPr>
          <w:rFonts w:ascii="Times New Roman" w:hAnsi="Times New Roman" w:cs="Times New Roman"/>
          <w:spacing w:val="-2"/>
          <w:sz w:val="28"/>
          <w:szCs w:val="28"/>
        </w:rPr>
        <w:t>цента к годовым плановым назначениям;</w:t>
      </w:r>
    </w:p>
    <w:p w:rsidR="001327AB" w:rsidRPr="008E4DA6" w:rsidRDefault="001327AB" w:rsidP="008E4DA6">
      <w:pPr>
        <w:spacing w:after="0" w:line="240" w:lineRule="auto"/>
        <w:ind w:firstLine="709"/>
        <w:jc w:val="both"/>
        <w:rPr>
          <w:rFonts w:ascii="Times New Roman" w:hAnsi="Times New Roman" w:cs="Times New Roman"/>
          <w:spacing w:val="-2"/>
          <w:sz w:val="28"/>
          <w:szCs w:val="28"/>
        </w:rPr>
      </w:pPr>
      <w:r w:rsidRPr="008E4DA6">
        <w:rPr>
          <w:rFonts w:ascii="Times New Roman" w:hAnsi="Times New Roman" w:cs="Times New Roman"/>
          <w:spacing w:val="-2"/>
          <w:sz w:val="28"/>
          <w:szCs w:val="28"/>
        </w:rPr>
        <w:t>безвозмездные поступления – 44370,07 тыс. рублей или 100,00 процентов к годовым плановым назначениям.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За 2014 год</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фактическое поступление налоговых и неналоговых доходов в местный бюджет выше показателей</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 xml:space="preserve">2013 года на 6084,20 тыс. рублей. </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В связи с изменением федерального законодательства в местный бюджет не поступают доходы от упрощенной системы налогообложения,</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налогу на имущество организаций, транспортному налогу.</w:t>
      </w:r>
    </w:p>
    <w:p w:rsidR="001327AB" w:rsidRPr="008E4DA6" w:rsidRDefault="001327AB" w:rsidP="008E4DA6">
      <w:pPr>
        <w:spacing w:after="0" w:line="240" w:lineRule="auto"/>
        <w:ind w:firstLine="709"/>
        <w:jc w:val="both"/>
        <w:rPr>
          <w:rFonts w:ascii="Times New Roman" w:hAnsi="Times New Roman" w:cs="Times New Roman"/>
          <w:sz w:val="28"/>
          <w:szCs w:val="28"/>
        </w:rPr>
      </w:pPr>
      <w:r w:rsidRPr="008E4DA6">
        <w:rPr>
          <w:rFonts w:ascii="Times New Roman" w:hAnsi="Times New Roman" w:cs="Times New Roman"/>
          <w:sz w:val="28"/>
          <w:szCs w:val="28"/>
        </w:rPr>
        <w:lastRenderedPageBreak/>
        <w:t>Поступление налога на доходы физических лиц в местный бюджет за 2014 год сложилось в сумме 8478,99 тыс. рублей, что составляет 109,96 процентов</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от годовых плановых назначений. За 2014 год</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поступление налога на доходы физических лиц увеличились по сравнению с 2013 годом на 265,22 тыс. рублей или на 103,23 процентов.</w:t>
      </w:r>
    </w:p>
    <w:p w:rsidR="001327AB" w:rsidRPr="008E4DA6" w:rsidRDefault="001327AB" w:rsidP="008E4DA6">
      <w:pPr>
        <w:spacing w:after="0" w:line="240" w:lineRule="auto"/>
        <w:ind w:firstLine="709"/>
        <w:jc w:val="both"/>
        <w:rPr>
          <w:rFonts w:ascii="Times New Roman" w:hAnsi="Times New Roman" w:cs="Times New Roman"/>
          <w:sz w:val="28"/>
          <w:szCs w:val="28"/>
        </w:rPr>
      </w:pPr>
      <w:r w:rsidRPr="008E4DA6">
        <w:rPr>
          <w:rFonts w:ascii="Times New Roman" w:hAnsi="Times New Roman" w:cs="Times New Roman"/>
          <w:sz w:val="28"/>
          <w:szCs w:val="28"/>
        </w:rPr>
        <w:t>За указанный период в доход местного бюджета поступило 2953,73 тыс. рублей единого сельскохозяйственного налога, что составляет 100 процентов от годовых плановых назначений. По сравнению с 2013 годом сумма платежей увеличилась</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на 1879,54 тыс. рублей, что связано с увеличением начислений налога сельхозпроизводителями поселения.</w:t>
      </w:r>
    </w:p>
    <w:p w:rsidR="001327AB" w:rsidRPr="008E4DA6" w:rsidRDefault="001327AB" w:rsidP="008E4DA6">
      <w:pPr>
        <w:spacing w:after="0" w:line="240" w:lineRule="auto"/>
        <w:ind w:firstLine="709"/>
        <w:jc w:val="both"/>
        <w:rPr>
          <w:rFonts w:ascii="Times New Roman" w:hAnsi="Times New Roman" w:cs="Times New Roman"/>
          <w:sz w:val="28"/>
          <w:szCs w:val="28"/>
        </w:rPr>
      </w:pPr>
      <w:r w:rsidRPr="008E4DA6">
        <w:rPr>
          <w:rFonts w:ascii="Times New Roman" w:hAnsi="Times New Roman" w:cs="Times New Roman"/>
          <w:sz w:val="28"/>
          <w:szCs w:val="28"/>
        </w:rPr>
        <w:t>Поступления по государственной пошлине составили 61,88 тыс. рублей, или 104,88 процентов от годовых плановых назначений. По сравнению с 2013 годом объем поступлений от уплаты государственной</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пошлины уменьшился на</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50,61 тыс. рублей. Доходы от использования имущества, находящегося в государственной и муниципальной собственности составили 375,50 тыс. рублей в 2014 году. По сравнению с 2013 годом объем указанных доходов уменьшился на 343,79 тыс. рублей.</w:t>
      </w:r>
    </w:p>
    <w:p w:rsidR="001327AB" w:rsidRPr="008E4DA6" w:rsidRDefault="001327AB" w:rsidP="008E4DA6">
      <w:pPr>
        <w:spacing w:after="0" w:line="240" w:lineRule="auto"/>
        <w:ind w:firstLine="709"/>
        <w:jc w:val="both"/>
        <w:rPr>
          <w:rFonts w:ascii="Times New Roman" w:hAnsi="Times New Roman" w:cs="Times New Roman"/>
          <w:sz w:val="28"/>
          <w:szCs w:val="28"/>
        </w:rPr>
      </w:pPr>
      <w:r w:rsidRPr="008E4DA6">
        <w:rPr>
          <w:rFonts w:ascii="Times New Roman" w:hAnsi="Times New Roman" w:cs="Times New Roman"/>
          <w:sz w:val="28"/>
          <w:szCs w:val="28"/>
        </w:rPr>
        <w:t>Средства по доходам от оказания платных услуг и компенсации затрат государства поступили в сумме 32,26 тыс. рублей, в связи с изменением организационно-правовой формы части учреждений 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изменением бюджетного законодательства.</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За отчетный период 2014 года в местный бюджет поступили средства от продажи материальных и нематериальных активов в сумме 1010,97 тыс. рублей. По сравнению с соответствующим периодом 2013 года поступления по данному виду источника доходов увеличились на 863,81 тыс. рублей. </w:t>
      </w:r>
    </w:p>
    <w:p w:rsidR="001327AB" w:rsidRPr="008E4DA6" w:rsidRDefault="001327AB" w:rsidP="008E4DA6">
      <w:pPr>
        <w:spacing w:after="0" w:line="240" w:lineRule="auto"/>
        <w:ind w:firstLine="709"/>
        <w:jc w:val="both"/>
        <w:rPr>
          <w:rFonts w:ascii="Times New Roman" w:hAnsi="Times New Roman" w:cs="Times New Roman"/>
          <w:sz w:val="28"/>
          <w:szCs w:val="28"/>
        </w:rPr>
      </w:pPr>
      <w:r w:rsidRPr="008E4DA6">
        <w:rPr>
          <w:rFonts w:ascii="Times New Roman" w:hAnsi="Times New Roman" w:cs="Times New Roman"/>
          <w:sz w:val="28"/>
          <w:szCs w:val="28"/>
        </w:rPr>
        <w:t>За 2014 год в местный бюджет поступило безвозмездных поступлений в сумме 44370,07 тыс. рублей</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при плановых назначениях 44370,07 тыс. рублей или 100 процентов от плановых назначений,</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по следующим видам: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дотации бюджетам субъектов Российской Федерации и муниципальных образований</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получены в сумме 9304,61 тыс. рублей. Годовые плановые назначения 2014 года</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выполнены на 100,00</w:t>
      </w:r>
      <w:r w:rsidR="008E4DA6">
        <w:rPr>
          <w:rFonts w:ascii="Times New Roman" w:hAnsi="Times New Roman" w:cs="Times New Roman"/>
          <w:sz w:val="28"/>
          <w:szCs w:val="28"/>
        </w:rPr>
        <w:t xml:space="preserve"> процентов.</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w:t>
      </w:r>
      <w:r w:rsidR="008E4DA6">
        <w:rPr>
          <w:rFonts w:ascii="Times New Roman" w:hAnsi="Times New Roman" w:cs="Times New Roman"/>
          <w:sz w:val="28"/>
          <w:szCs w:val="28"/>
        </w:rPr>
        <w:t xml:space="preserve"> </w:t>
      </w:r>
      <w:r w:rsidRPr="008E4DA6">
        <w:rPr>
          <w:rFonts w:ascii="Times New Roman" w:hAnsi="Times New Roman" w:cs="Times New Roman"/>
          <w:sz w:val="28"/>
          <w:szCs w:val="28"/>
        </w:rPr>
        <w:t>субвенции бюджетам субъектов Российской Федерации и муниципальных образований</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 xml:space="preserve">в сумме 320,94 тыс. рублей, что составляет 100,00 процентов </w:t>
      </w:r>
      <w:r w:rsidR="008E4DA6">
        <w:rPr>
          <w:rFonts w:ascii="Times New Roman" w:hAnsi="Times New Roman" w:cs="Times New Roman"/>
          <w:sz w:val="28"/>
          <w:szCs w:val="28"/>
        </w:rPr>
        <w:t>от годовых плановых назначений.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в сумме -31494,36 тыс. рублей, что соответствует уточненным плановым назначениям.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Объём расходов местного бюджета на 2014 года в соответствии с утвержденной бюджетной росписью составил 20442,30 тыс. рублей. В ходе исполнения плановые ассигнования в течение текущего года по расходам уточнены на </w:t>
      </w:r>
      <w:r w:rsidRPr="008E4DA6">
        <w:rPr>
          <w:rStyle w:val="ab"/>
          <w:rFonts w:ascii="Times New Roman" w:hAnsi="Times New Roman" w:cs="Times New Roman"/>
          <w:sz w:val="28"/>
          <w:szCs w:val="28"/>
        </w:rPr>
        <w:t>54361,58</w:t>
      </w:r>
      <w:r w:rsidRPr="008E4DA6">
        <w:rPr>
          <w:rFonts w:ascii="Times New Roman" w:hAnsi="Times New Roman" w:cs="Times New Roman"/>
          <w:sz w:val="28"/>
          <w:szCs w:val="28"/>
        </w:rPr>
        <w:t xml:space="preserve"> тыс. рублей, и уточненный объем расходов местного бюджета на 2014 года составил 74803,88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lastRenderedPageBreak/>
        <w:t xml:space="preserve">Кассовое исполнение по расходам за 2014 года составляет </w:t>
      </w:r>
      <w:r w:rsidRPr="008E4DA6">
        <w:rPr>
          <w:rStyle w:val="ab"/>
          <w:rFonts w:ascii="Times New Roman" w:hAnsi="Times New Roman" w:cs="Times New Roman"/>
          <w:sz w:val="28"/>
          <w:szCs w:val="28"/>
        </w:rPr>
        <w:t>64614,83</w:t>
      </w:r>
      <w:r w:rsidRPr="008E4DA6">
        <w:rPr>
          <w:rFonts w:ascii="Times New Roman" w:hAnsi="Times New Roman" w:cs="Times New Roman"/>
          <w:sz w:val="28"/>
          <w:szCs w:val="28"/>
        </w:rPr>
        <w:t xml:space="preserve"> тыс. рублей или </w:t>
      </w:r>
      <w:r w:rsidRPr="008E4DA6">
        <w:rPr>
          <w:rStyle w:val="ab"/>
          <w:rFonts w:ascii="Times New Roman" w:hAnsi="Times New Roman" w:cs="Times New Roman"/>
          <w:sz w:val="28"/>
          <w:szCs w:val="28"/>
        </w:rPr>
        <w:t xml:space="preserve">86,38 </w:t>
      </w:r>
      <w:r w:rsidRPr="008E4DA6">
        <w:rPr>
          <w:rFonts w:ascii="Times New Roman" w:hAnsi="Times New Roman" w:cs="Times New Roman"/>
          <w:sz w:val="28"/>
          <w:szCs w:val="28"/>
        </w:rPr>
        <w:t>процента от уточненного годового плана.</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Наибольший удельный вес в общей структуре расходов занимают расходы по разделу «Общегосударственные вопросы» - </w:t>
      </w:r>
      <w:r w:rsidRPr="008E4DA6">
        <w:rPr>
          <w:rStyle w:val="ab"/>
          <w:rFonts w:ascii="Times New Roman" w:hAnsi="Times New Roman" w:cs="Times New Roman"/>
          <w:sz w:val="28"/>
          <w:szCs w:val="28"/>
        </w:rPr>
        <w:t>11,88</w:t>
      </w:r>
      <w:r w:rsidRPr="008E4DA6">
        <w:rPr>
          <w:rFonts w:ascii="Times New Roman" w:hAnsi="Times New Roman" w:cs="Times New Roman"/>
          <w:sz w:val="28"/>
          <w:szCs w:val="28"/>
        </w:rPr>
        <w:t>% (8888,32 тыс. рублей), «Жилищно-коммунальное хозяйство» - 60,85% (45520,17 тыс. рублей), «Культура, кинематография и средства массовой информации» - 9,57% (7155,01 тыс. рублей),</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«Национальная экономика» - 9,31(10003,25 %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В разрезе разделов бюджетной классификации расходов Российской Федерации бюджетная роспись за 2014 года выглядит следующим образом: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Уточненные плановые ассигнования по разделу </w:t>
      </w:r>
      <w:r w:rsidRPr="008E4DA6">
        <w:rPr>
          <w:rFonts w:ascii="Times New Roman" w:hAnsi="Times New Roman" w:cs="Times New Roman"/>
          <w:b/>
          <w:sz w:val="28"/>
          <w:szCs w:val="28"/>
        </w:rPr>
        <w:t>«Общегосударственные вопросы»</w:t>
      </w:r>
      <w:r w:rsidRPr="008E4DA6">
        <w:rPr>
          <w:rFonts w:ascii="Times New Roman" w:hAnsi="Times New Roman" w:cs="Times New Roman"/>
          <w:sz w:val="28"/>
          <w:szCs w:val="28"/>
        </w:rPr>
        <w:t xml:space="preserve"> на 2014 года составили 8888,32 тыс. руб., кассовые расходы произведены на сумму 7793,70 тыс. руб. или 87,68 процентов к уточненному годовому плану</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2014 года:</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0102 «Функционирование высшего должностного лица</w:t>
      </w:r>
      <w:r w:rsidRPr="008E4DA6">
        <w:rPr>
          <w:rFonts w:ascii="Times New Roman" w:hAnsi="Times New Roman" w:cs="Times New Roman"/>
          <w:sz w:val="28"/>
          <w:szCs w:val="28"/>
        </w:rPr>
        <w:t>» плановые назначения составили 642,00 тыс. рублей, кассовое исполнение-624,44 или 97,26% к плановым показателям;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0103 «Функционирование законодательных (представительных) органов государственной власти и муниципальных органов муниципальных</w:t>
      </w:r>
      <w:r w:rsidRPr="008E4DA6">
        <w:rPr>
          <w:rFonts w:ascii="Times New Roman" w:hAnsi="Times New Roman" w:cs="Times New Roman"/>
          <w:sz w:val="28"/>
          <w:szCs w:val="28"/>
        </w:rPr>
        <w:t xml:space="preserve"> </w:t>
      </w:r>
      <w:r w:rsidRPr="008E4DA6">
        <w:rPr>
          <w:rFonts w:ascii="Times New Roman" w:hAnsi="Times New Roman" w:cs="Times New Roman"/>
          <w:b/>
          <w:sz w:val="28"/>
          <w:szCs w:val="28"/>
        </w:rPr>
        <w:t>образований»</w:t>
      </w:r>
      <w:r w:rsidRPr="008E4DA6">
        <w:rPr>
          <w:rFonts w:ascii="Times New Roman" w:hAnsi="Times New Roman" w:cs="Times New Roman"/>
          <w:sz w:val="28"/>
          <w:szCs w:val="28"/>
        </w:rPr>
        <w:t xml:space="preserve"> плановые назначения составили 419,63 тыс. рублей, кассовое исполнение 403,67 или 96,20% к плановым показателям;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0104 «Функционирование Правительства Российской Федерации,</w:t>
      </w:r>
      <w:r w:rsidRPr="008E4DA6">
        <w:rPr>
          <w:rFonts w:ascii="Times New Roman" w:hAnsi="Times New Roman" w:cs="Times New Roman"/>
          <w:sz w:val="28"/>
          <w:szCs w:val="28"/>
        </w:rPr>
        <w:t xml:space="preserve"> </w:t>
      </w:r>
      <w:r w:rsidRPr="008E4DA6">
        <w:rPr>
          <w:rFonts w:ascii="Times New Roman" w:hAnsi="Times New Roman" w:cs="Times New Roman"/>
          <w:b/>
          <w:sz w:val="28"/>
          <w:szCs w:val="28"/>
        </w:rPr>
        <w:t>высших исполнительных органов государственной власти субъектов РФ</w:t>
      </w:r>
      <w:r w:rsidRPr="008E4DA6">
        <w:rPr>
          <w:rFonts w:ascii="Times New Roman" w:hAnsi="Times New Roman" w:cs="Times New Roman"/>
          <w:sz w:val="28"/>
          <w:szCs w:val="28"/>
        </w:rPr>
        <w:t xml:space="preserve">, </w:t>
      </w:r>
      <w:r w:rsidRPr="008E4DA6">
        <w:rPr>
          <w:rFonts w:ascii="Times New Roman" w:hAnsi="Times New Roman" w:cs="Times New Roman"/>
          <w:b/>
          <w:sz w:val="28"/>
          <w:szCs w:val="28"/>
        </w:rPr>
        <w:t>местных администраций</w:t>
      </w:r>
      <w:r w:rsidRPr="008E4DA6">
        <w:rPr>
          <w:rFonts w:ascii="Times New Roman" w:hAnsi="Times New Roman" w:cs="Times New Roman"/>
          <w:sz w:val="28"/>
          <w:szCs w:val="28"/>
        </w:rPr>
        <w:t>» плановые назначения составили 6632,32 тыс. рублей, кассовое исполнение 6126,48 или 92,37% к плановым показателям;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 xml:space="preserve">0113 «Другие общегосударственные вопросы» </w:t>
      </w:r>
      <w:r w:rsidRPr="008E4DA6">
        <w:rPr>
          <w:rFonts w:ascii="Times New Roman" w:hAnsi="Times New Roman" w:cs="Times New Roman"/>
          <w:sz w:val="28"/>
          <w:szCs w:val="28"/>
        </w:rPr>
        <w:t>плановые назначения составили 1194,37 тыс. рублей, кассовое исполнение 639,11 или 53,51% к плановым показателям;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0200 «Национальная оборона</w:t>
      </w:r>
      <w:r w:rsidRPr="008E4DA6">
        <w:rPr>
          <w:rFonts w:ascii="Times New Roman" w:hAnsi="Times New Roman" w:cs="Times New Roman"/>
          <w:sz w:val="28"/>
          <w:szCs w:val="28"/>
        </w:rPr>
        <w:t xml:space="preserve">» плановые назначения определены в сумме 288,38 тыс. рублей, кассового исполнение 288,38 или 100,00%. </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0300 «Национальная безопасность и правоохранительн</w:t>
      </w:r>
      <w:r w:rsidRPr="008E4DA6">
        <w:rPr>
          <w:rFonts w:ascii="Times New Roman" w:hAnsi="Times New Roman" w:cs="Times New Roman"/>
          <w:sz w:val="28"/>
          <w:szCs w:val="28"/>
        </w:rPr>
        <w:t xml:space="preserve">ая </w:t>
      </w:r>
      <w:r w:rsidRPr="008E4DA6">
        <w:rPr>
          <w:rFonts w:ascii="Times New Roman" w:hAnsi="Times New Roman" w:cs="Times New Roman"/>
          <w:b/>
          <w:sz w:val="28"/>
          <w:szCs w:val="28"/>
        </w:rPr>
        <w:t>деятельность»</w:t>
      </w:r>
      <w:r w:rsidRPr="008E4DA6">
        <w:rPr>
          <w:rFonts w:ascii="Times New Roman" w:hAnsi="Times New Roman" w:cs="Times New Roman"/>
          <w:sz w:val="28"/>
          <w:szCs w:val="28"/>
        </w:rPr>
        <w:t xml:space="preserve"> плановые назначения определены в сумме 244,07 тыс. рублей, кассовое исполнение составило 126,91 тыс. рублей или 51,99 % к плановым показателям.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0400 «Национальная экономика</w:t>
      </w:r>
      <w:r w:rsidRPr="008E4DA6">
        <w:rPr>
          <w:rFonts w:ascii="Times New Roman" w:hAnsi="Times New Roman" w:cs="Times New Roman"/>
          <w:sz w:val="28"/>
          <w:szCs w:val="28"/>
        </w:rPr>
        <w:t>» бюджетные ассигнования на 2014 год</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 xml:space="preserve">утверждены в сумме </w:t>
      </w:r>
      <w:r w:rsidRPr="008E4DA6">
        <w:rPr>
          <w:rStyle w:val="ab"/>
          <w:rFonts w:ascii="Times New Roman" w:hAnsi="Times New Roman" w:cs="Times New Roman"/>
          <w:sz w:val="28"/>
          <w:szCs w:val="28"/>
        </w:rPr>
        <w:t>10003,25</w:t>
      </w:r>
      <w:r w:rsidRPr="008E4DA6">
        <w:rPr>
          <w:rFonts w:ascii="Times New Roman" w:hAnsi="Times New Roman" w:cs="Times New Roman"/>
          <w:sz w:val="28"/>
          <w:szCs w:val="28"/>
        </w:rPr>
        <w:t xml:space="preserve"> тыс. рублей, кассовый расход составил </w:t>
      </w:r>
      <w:r w:rsidRPr="008E4DA6">
        <w:rPr>
          <w:rStyle w:val="ab"/>
          <w:rFonts w:ascii="Times New Roman" w:hAnsi="Times New Roman" w:cs="Times New Roman"/>
          <w:sz w:val="28"/>
          <w:szCs w:val="28"/>
        </w:rPr>
        <w:t>4211,50</w:t>
      </w:r>
      <w:r w:rsidRPr="008E4DA6">
        <w:rPr>
          <w:rFonts w:ascii="Times New Roman" w:hAnsi="Times New Roman" w:cs="Times New Roman"/>
          <w:sz w:val="28"/>
          <w:szCs w:val="28"/>
        </w:rPr>
        <w:t xml:space="preserve"> тыс. рублей или 42,10% от уточненного годового плана.</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На финансирование мероприятий по разделу </w:t>
      </w:r>
      <w:r w:rsidRPr="008E4DA6">
        <w:rPr>
          <w:rFonts w:ascii="Times New Roman" w:hAnsi="Times New Roman" w:cs="Times New Roman"/>
          <w:b/>
          <w:sz w:val="28"/>
          <w:szCs w:val="28"/>
        </w:rPr>
        <w:t>0500 «Жилищно-коммунальное</w:t>
      </w:r>
      <w:r w:rsidRPr="008E4DA6">
        <w:rPr>
          <w:rFonts w:ascii="Times New Roman" w:hAnsi="Times New Roman" w:cs="Times New Roman"/>
          <w:sz w:val="28"/>
          <w:szCs w:val="28"/>
        </w:rPr>
        <w:t xml:space="preserve"> </w:t>
      </w:r>
      <w:r w:rsidRPr="008E4DA6">
        <w:rPr>
          <w:rFonts w:ascii="Times New Roman" w:hAnsi="Times New Roman" w:cs="Times New Roman"/>
          <w:b/>
          <w:sz w:val="28"/>
          <w:szCs w:val="28"/>
        </w:rPr>
        <w:t>хозяйство»</w:t>
      </w:r>
      <w:r w:rsidRPr="008E4DA6">
        <w:rPr>
          <w:rFonts w:ascii="Times New Roman" w:hAnsi="Times New Roman" w:cs="Times New Roman"/>
          <w:sz w:val="28"/>
          <w:szCs w:val="28"/>
        </w:rPr>
        <w:t xml:space="preserve"> бюджетной росписью за 2014 год</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предусмотрено 45520,17 тыс. рублей, кассовый расход произведен на сумму 43978,30 тыс. рублей, что составляет 96,61% от уточненного годового</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плана:</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lastRenderedPageBreak/>
        <w:t xml:space="preserve">По разделу </w:t>
      </w:r>
      <w:r w:rsidRPr="008E4DA6">
        <w:rPr>
          <w:rFonts w:ascii="Times New Roman" w:hAnsi="Times New Roman" w:cs="Times New Roman"/>
          <w:b/>
          <w:sz w:val="28"/>
          <w:szCs w:val="28"/>
        </w:rPr>
        <w:t>0502 «Коммунальное хозяйство</w:t>
      </w:r>
      <w:r w:rsidRPr="008E4DA6">
        <w:rPr>
          <w:rFonts w:ascii="Times New Roman" w:hAnsi="Times New Roman" w:cs="Times New Roman"/>
          <w:sz w:val="28"/>
          <w:szCs w:val="28"/>
        </w:rPr>
        <w:t>» плановые назначения составили 41117,98 тыс. рублей, кассовое исполнение составило 40203,56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0503 «Благоустройство</w:t>
      </w:r>
      <w:r w:rsidRPr="008E4DA6">
        <w:rPr>
          <w:rFonts w:ascii="Times New Roman" w:hAnsi="Times New Roman" w:cs="Times New Roman"/>
          <w:sz w:val="28"/>
          <w:szCs w:val="28"/>
        </w:rPr>
        <w:t>» плановые назначения составили 4402,19</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тыс. рублей, кассовое исполнение составило 3774,74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По разделу </w:t>
      </w:r>
      <w:r w:rsidRPr="008E4DA6">
        <w:rPr>
          <w:rFonts w:ascii="Times New Roman" w:hAnsi="Times New Roman" w:cs="Times New Roman"/>
          <w:b/>
          <w:sz w:val="28"/>
          <w:szCs w:val="28"/>
        </w:rPr>
        <w:t>0700 «Образование»</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плановые назначения составили 50,00</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тыс. рублей, кассового исполнения составило 49,74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Ассигнования на финансирование расходов по разделу </w:t>
      </w:r>
      <w:r w:rsidRPr="008E4DA6">
        <w:rPr>
          <w:rFonts w:ascii="Times New Roman" w:hAnsi="Times New Roman" w:cs="Times New Roman"/>
          <w:b/>
          <w:sz w:val="28"/>
          <w:szCs w:val="28"/>
        </w:rPr>
        <w:t>0801 «Культура»</w:t>
      </w:r>
      <w:r w:rsidRPr="008E4DA6">
        <w:rPr>
          <w:rFonts w:ascii="Times New Roman" w:hAnsi="Times New Roman" w:cs="Times New Roman"/>
          <w:sz w:val="28"/>
          <w:szCs w:val="28"/>
        </w:rPr>
        <w:t xml:space="preserve"> бюджетной росписью на 2014 год предусмотрены средства в сумме 7155,01 тыс. рублей, кассовый расход составил 6493,30 тыс. рублей или 90,75% от уточненного годового плана 2014 года.</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Ассигнования на финансирование расходов по разделу</w:t>
      </w:r>
      <w:r w:rsidR="00E27D74" w:rsidRPr="008E4DA6">
        <w:rPr>
          <w:rFonts w:ascii="Times New Roman" w:hAnsi="Times New Roman" w:cs="Times New Roman"/>
          <w:sz w:val="28"/>
          <w:szCs w:val="28"/>
        </w:rPr>
        <w:t xml:space="preserve"> </w:t>
      </w:r>
      <w:r w:rsidRPr="008E4DA6">
        <w:rPr>
          <w:rFonts w:ascii="Times New Roman" w:hAnsi="Times New Roman" w:cs="Times New Roman"/>
          <w:b/>
          <w:sz w:val="28"/>
          <w:szCs w:val="28"/>
        </w:rPr>
        <w:t>1101«Физическая</w:t>
      </w:r>
      <w:r w:rsidR="00E27D74" w:rsidRPr="008E4DA6">
        <w:rPr>
          <w:rFonts w:ascii="Times New Roman" w:hAnsi="Times New Roman" w:cs="Times New Roman"/>
          <w:sz w:val="28"/>
          <w:szCs w:val="28"/>
        </w:rPr>
        <w:t xml:space="preserve"> </w:t>
      </w:r>
      <w:r w:rsidRPr="008E4DA6">
        <w:rPr>
          <w:rFonts w:ascii="Times New Roman" w:hAnsi="Times New Roman" w:cs="Times New Roman"/>
          <w:b/>
          <w:sz w:val="28"/>
          <w:szCs w:val="28"/>
        </w:rPr>
        <w:t>культура и спорт»</w:t>
      </w:r>
      <w:r w:rsidRPr="008E4DA6">
        <w:rPr>
          <w:rFonts w:ascii="Times New Roman" w:hAnsi="Times New Roman" w:cs="Times New Roman"/>
          <w:sz w:val="28"/>
          <w:szCs w:val="28"/>
        </w:rPr>
        <w:t xml:space="preserve"> предусмотрены в сумме 487,84 тыс. рублей. Кассовое исполнение за отчетный период произведено на сумму 438,20 тыс. рублей или 89,82% к уточненным ассигнованиям 2014года.</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xml:space="preserve">Уточненный план по разделу </w:t>
      </w:r>
      <w:r w:rsidRPr="008E4DA6">
        <w:rPr>
          <w:rFonts w:ascii="Times New Roman" w:hAnsi="Times New Roman" w:cs="Times New Roman"/>
          <w:b/>
          <w:sz w:val="28"/>
          <w:szCs w:val="28"/>
        </w:rPr>
        <w:t>1003 «Социальная политика»</w:t>
      </w:r>
      <w:r w:rsidRPr="008E4DA6">
        <w:rPr>
          <w:rFonts w:ascii="Times New Roman" w:hAnsi="Times New Roman" w:cs="Times New Roman"/>
          <w:sz w:val="28"/>
          <w:szCs w:val="28"/>
        </w:rPr>
        <w:t xml:space="preserve"> составляет 2166,84 тыс. рублей, исполнения составило 1234,80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Объем расходов передаваемых в виде межбюджетных трансфертов утвержден бюджетной росписью на 2014 год в сумме 182,45 тыс. рублей, за отчетный период кассовые расходы соответствуют плану и составляют 182,45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Бюджет администрации муниципального образования</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Ивановского сельсовета Кочубеевского района Ставропольского края на 2014 год принимался сбалансированный. Объем остатков средств на едином счете местного бюджета по состоянию на 01.01. 2015 года составил 11691,89 тыс. рублей</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Структура остатков средств бюджета администрации Ивановского сельсовета Кочубеевского района Ставропольского края по состоянию на 01 января 2015 года сложилась следующим образом:</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средства местного бюджета – 10376,01 тыс. рублей или 88,75 процента от общего объема остатков;</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средства краевого бюджета – 1006,12 тыс. рублей или 8,61 процентов от общего объема остатков;</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 средства федерального бюджета – 309,76 тыс. рублей или 2,64 процентов от общего объема остатков.</w:t>
      </w:r>
    </w:p>
    <w:p w:rsidR="001327AB" w:rsidRPr="008E4DA6" w:rsidRDefault="001327AB" w:rsidP="008E4DA6">
      <w:pPr>
        <w:spacing w:after="0" w:line="240" w:lineRule="auto"/>
        <w:ind w:firstLine="708"/>
        <w:jc w:val="both"/>
        <w:rPr>
          <w:rFonts w:ascii="Times New Roman" w:hAnsi="Times New Roman" w:cs="Times New Roman"/>
          <w:sz w:val="28"/>
          <w:szCs w:val="28"/>
        </w:rPr>
      </w:pPr>
      <w:r w:rsidRPr="008E4DA6">
        <w:rPr>
          <w:rFonts w:ascii="Times New Roman" w:hAnsi="Times New Roman" w:cs="Times New Roman"/>
          <w:sz w:val="28"/>
          <w:szCs w:val="28"/>
        </w:rPr>
        <w:t>Исполнение местного бюджета по расходам осуществляется на</w:t>
      </w:r>
      <w:r w:rsidR="00E27D74" w:rsidRPr="008E4DA6">
        <w:rPr>
          <w:rFonts w:ascii="Times New Roman" w:hAnsi="Times New Roman" w:cs="Times New Roman"/>
          <w:sz w:val="28"/>
          <w:szCs w:val="28"/>
        </w:rPr>
        <w:t xml:space="preserve"> </w:t>
      </w:r>
      <w:r w:rsidRPr="008E4DA6">
        <w:rPr>
          <w:rFonts w:ascii="Times New Roman" w:hAnsi="Times New Roman" w:cs="Times New Roman"/>
          <w:sz w:val="28"/>
          <w:szCs w:val="28"/>
        </w:rPr>
        <w:t>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915CAF" w:rsidRDefault="00915CAF" w:rsidP="008E4DA6">
      <w:pPr>
        <w:spacing w:after="0" w:line="240" w:lineRule="auto"/>
        <w:ind w:firstLine="708"/>
        <w:jc w:val="both"/>
        <w:rPr>
          <w:rFonts w:ascii="Times New Roman" w:hAnsi="Times New Roman" w:cs="Times New Roman"/>
          <w:sz w:val="28"/>
          <w:szCs w:val="28"/>
        </w:rPr>
      </w:pPr>
    </w:p>
    <w:p w:rsidR="00915CAF" w:rsidRPr="00FF7FB2" w:rsidRDefault="00915CAF" w:rsidP="00A518F0">
      <w:pPr>
        <w:spacing w:after="0" w:line="240" w:lineRule="auto"/>
        <w:ind w:firstLine="708"/>
        <w:jc w:val="both"/>
        <w:rPr>
          <w:rFonts w:ascii="Times New Roman" w:hAnsi="Times New Roman" w:cs="Times New Roman"/>
          <w:sz w:val="28"/>
          <w:szCs w:val="28"/>
        </w:rPr>
      </w:pPr>
    </w:p>
    <w:p w:rsidR="00CD2EA9" w:rsidRPr="00817CB0" w:rsidRDefault="00CD2EA9" w:rsidP="00CD2EA9">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817CB0">
        <w:rPr>
          <w:rFonts w:ascii="Times New Roman" w:hAnsi="Times New Roman" w:cs="Times New Roman"/>
          <w:b/>
          <w:sz w:val="28"/>
          <w:szCs w:val="28"/>
        </w:rPr>
        <w:t xml:space="preserve">водная информация о ходе исполнения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Кочубеевского района С</w:t>
      </w:r>
      <w:r w:rsidRPr="00817CB0">
        <w:rPr>
          <w:rFonts w:ascii="Times New Roman" w:hAnsi="Times New Roman" w:cs="Times New Roman"/>
          <w:b/>
          <w:sz w:val="28"/>
          <w:szCs w:val="28"/>
        </w:rPr>
        <w:t>тавропольского края за</w:t>
      </w:r>
      <w:r>
        <w:rPr>
          <w:rFonts w:ascii="Times New Roman" w:hAnsi="Times New Roman" w:cs="Times New Roman"/>
          <w:b/>
          <w:sz w:val="28"/>
          <w:szCs w:val="28"/>
        </w:rPr>
        <w:t xml:space="preserve">  2014 год</w:t>
      </w:r>
    </w:p>
    <w:p w:rsidR="00CD2EA9" w:rsidRPr="00BB4664" w:rsidRDefault="00CD2EA9" w:rsidP="00CD2EA9">
      <w:pPr>
        <w:pStyle w:val="ConsPlusNorma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3745"/>
        <w:gridCol w:w="1712"/>
        <w:gridCol w:w="1559"/>
        <w:gridCol w:w="2339"/>
      </w:tblGrid>
      <w:tr w:rsidR="00CD2EA9" w:rsidRPr="00BB4664" w:rsidTr="00F631F3">
        <w:trPr>
          <w:cantSplit/>
          <w:trHeight w:val="512"/>
        </w:trPr>
        <w:tc>
          <w:tcPr>
            <w:tcW w:w="3745" w:type="dxa"/>
            <w:tcBorders>
              <w:top w:val="single" w:sz="2" w:space="0" w:color="000000"/>
              <w:left w:val="single" w:sz="2" w:space="0" w:color="000000"/>
              <w:bottom w:val="nil"/>
              <w:right w:val="single" w:sz="2" w:space="0" w:color="000000"/>
            </w:tcBorders>
          </w:tcPr>
          <w:p w:rsidR="00CD2EA9" w:rsidRPr="00BB4664" w:rsidRDefault="00CD2EA9" w:rsidP="00F631F3">
            <w:pPr>
              <w:pStyle w:val="ConsPlusNormal"/>
              <w:ind w:firstLine="0"/>
              <w:jc w:val="center"/>
              <w:rPr>
                <w:rFonts w:ascii="Times New Roman" w:hAnsi="Times New Roman" w:cs="Times New Roman"/>
              </w:rPr>
            </w:pPr>
            <w:r w:rsidRPr="00BB4664">
              <w:rPr>
                <w:rFonts w:ascii="Times New Roman" w:hAnsi="Times New Roman" w:cs="Times New Roman"/>
              </w:rPr>
              <w:t>Наименование статьи</w:t>
            </w:r>
          </w:p>
        </w:tc>
        <w:tc>
          <w:tcPr>
            <w:tcW w:w="1712" w:type="dxa"/>
            <w:tcBorders>
              <w:top w:val="single" w:sz="2" w:space="0" w:color="000000"/>
              <w:left w:val="single" w:sz="2" w:space="0" w:color="000000"/>
              <w:bottom w:val="nil"/>
              <w:right w:val="single" w:sz="2" w:space="0" w:color="000000"/>
            </w:tcBorders>
          </w:tcPr>
          <w:p w:rsidR="00CD2EA9" w:rsidRPr="00BB4664" w:rsidRDefault="00CD2EA9" w:rsidP="00CD2EA9">
            <w:pPr>
              <w:pStyle w:val="ConsPlusNormal"/>
              <w:ind w:firstLine="0"/>
              <w:jc w:val="center"/>
              <w:rPr>
                <w:rFonts w:ascii="Times New Roman" w:hAnsi="Times New Roman" w:cs="Times New Roman"/>
              </w:rPr>
            </w:pPr>
            <w:r w:rsidRPr="00BB4664">
              <w:rPr>
                <w:rFonts w:ascii="Times New Roman" w:hAnsi="Times New Roman" w:cs="Times New Roman"/>
              </w:rPr>
              <w:t>План текущего финансового года,</w:t>
            </w:r>
            <w:r>
              <w:rPr>
                <w:rFonts w:ascii="Times New Roman" w:hAnsi="Times New Roman" w:cs="Times New Roman"/>
              </w:rPr>
              <w:t xml:space="preserve"> </w:t>
            </w:r>
            <w:r w:rsidRPr="00BB4664">
              <w:rPr>
                <w:rFonts w:ascii="Times New Roman" w:hAnsi="Times New Roman" w:cs="Times New Roman"/>
              </w:rPr>
              <w:t>тыс. руб.</w:t>
            </w:r>
          </w:p>
        </w:tc>
        <w:tc>
          <w:tcPr>
            <w:tcW w:w="3898" w:type="dxa"/>
            <w:gridSpan w:val="2"/>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jc w:val="center"/>
              <w:rPr>
                <w:rFonts w:ascii="Times New Roman" w:hAnsi="Times New Roman" w:cs="Times New Roman"/>
              </w:rPr>
            </w:pPr>
            <w:r w:rsidRPr="00BB4664">
              <w:rPr>
                <w:rFonts w:ascii="Times New Roman" w:hAnsi="Times New Roman" w:cs="Times New Roman"/>
              </w:rPr>
              <w:t>Исполнение за отчетный период текущего финансового года</w:t>
            </w:r>
          </w:p>
        </w:tc>
      </w:tr>
      <w:tr w:rsidR="00CD2EA9" w:rsidRPr="00BB4664" w:rsidTr="00F631F3">
        <w:trPr>
          <w:cantSplit/>
          <w:trHeight w:val="285"/>
        </w:trPr>
        <w:tc>
          <w:tcPr>
            <w:tcW w:w="3745" w:type="dxa"/>
            <w:tcBorders>
              <w:top w:val="nil"/>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rPr>
            </w:pPr>
          </w:p>
        </w:tc>
        <w:tc>
          <w:tcPr>
            <w:tcW w:w="1712" w:type="dxa"/>
            <w:tcBorders>
              <w:top w:val="nil"/>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jc w:val="center"/>
              <w:rPr>
                <w:rFonts w:ascii="Times New Roman" w:hAnsi="Times New Roman" w:cs="Times New Roman"/>
              </w:rPr>
            </w:pPr>
            <w:r w:rsidRPr="00BB4664">
              <w:rPr>
                <w:rFonts w:ascii="Times New Roman" w:hAnsi="Times New Roman" w:cs="Times New Roman"/>
              </w:rPr>
              <w:t>тыс. руб.</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jc w:val="center"/>
              <w:rPr>
                <w:rFonts w:ascii="Times New Roman" w:hAnsi="Times New Roman" w:cs="Times New Roman"/>
              </w:rPr>
            </w:pPr>
            <w:r w:rsidRPr="00BB4664">
              <w:rPr>
                <w:rFonts w:ascii="Times New Roman" w:hAnsi="Times New Roman" w:cs="Times New Roman"/>
              </w:rPr>
              <w:t>% к плану</w:t>
            </w:r>
          </w:p>
        </w:tc>
      </w:tr>
      <w:tr w:rsidR="00CD2EA9" w:rsidRPr="00BB4664" w:rsidTr="00F631F3">
        <w:trPr>
          <w:cantSplit/>
          <w:trHeight w:val="249"/>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Доходы всего </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CD2EA9">
            <w:pPr>
              <w:pStyle w:val="ConsPlusNormal"/>
              <w:ind w:firstLine="0"/>
              <w:rPr>
                <w:rFonts w:ascii="Times New Roman" w:hAnsi="Times New Roman" w:cs="Times New Roman"/>
                <w:sz w:val="24"/>
                <w:szCs w:val="24"/>
              </w:rPr>
            </w:pPr>
            <w:r>
              <w:rPr>
                <w:rFonts w:ascii="Times New Roman" w:hAnsi="Times New Roman" w:cs="Times New Roman"/>
                <w:sz w:val="24"/>
                <w:szCs w:val="24"/>
              </w:rPr>
              <w:t>61709,38</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63212,22</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102,44</w:t>
            </w:r>
          </w:p>
        </w:tc>
      </w:tr>
      <w:tr w:rsidR="00CD2EA9" w:rsidRPr="00BB4664"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из них собственные </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17339,31</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18842,15</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rPr>
                <w:sz w:val="24"/>
                <w:szCs w:val="24"/>
              </w:rPr>
            </w:pPr>
            <w:r>
              <w:rPr>
                <w:sz w:val="24"/>
                <w:szCs w:val="24"/>
              </w:rPr>
              <w:t>108,67</w:t>
            </w:r>
          </w:p>
        </w:tc>
      </w:tr>
      <w:tr w:rsidR="00CD2EA9" w:rsidRPr="00BB4664"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в т.ч. налоговые </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15957,56</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17370,13</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rPr>
                <w:sz w:val="24"/>
                <w:szCs w:val="24"/>
              </w:rPr>
            </w:pPr>
            <w:r>
              <w:rPr>
                <w:sz w:val="24"/>
                <w:szCs w:val="24"/>
              </w:rPr>
              <w:t>108,9</w:t>
            </w:r>
          </w:p>
        </w:tc>
      </w:tr>
      <w:tr w:rsidR="00CD2EA9" w:rsidRPr="00BB4664"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неналоговые </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1381,75</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1472,02</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rPr>
                <w:sz w:val="24"/>
                <w:szCs w:val="24"/>
              </w:rPr>
            </w:pPr>
            <w:r>
              <w:rPr>
                <w:sz w:val="24"/>
                <w:szCs w:val="24"/>
              </w:rPr>
              <w:t>106,53</w:t>
            </w:r>
          </w:p>
        </w:tc>
      </w:tr>
      <w:tr w:rsidR="00CD2EA9" w:rsidRPr="00BB4664" w:rsidTr="00F631F3">
        <w:trPr>
          <w:cantSplit/>
          <w:trHeight w:val="48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доходы от использования имущества, находящегося в муниципальной собственности </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337,00</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375,50</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111,42</w:t>
            </w:r>
          </w:p>
        </w:tc>
      </w:tr>
      <w:tr w:rsidR="00CD2EA9" w:rsidRPr="00BB4664"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доходы от продажи имущества </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1009,19</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1010,97</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100,18</w:t>
            </w:r>
          </w:p>
        </w:tc>
      </w:tr>
      <w:tr w:rsidR="00CD2EA9" w:rsidRPr="00BB4664" w:rsidTr="00F631F3">
        <w:trPr>
          <w:cantSplit/>
          <w:trHeight w:val="48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CD2E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32,26</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32,26</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100,00</w:t>
            </w:r>
          </w:p>
        </w:tc>
      </w:tr>
      <w:tr w:rsidR="00CD2EA9" w:rsidRPr="00BB4664"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Безвозмездные поступления</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44370,07</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44370,07</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100,00</w:t>
            </w:r>
          </w:p>
        </w:tc>
      </w:tr>
      <w:tr w:rsidR="00CD2EA9" w:rsidRPr="00BB4664"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Расходы</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74803,88</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64614,83</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rPr>
                <w:sz w:val="24"/>
                <w:szCs w:val="24"/>
              </w:rPr>
            </w:pPr>
            <w:r>
              <w:rPr>
                <w:sz w:val="24"/>
                <w:szCs w:val="24"/>
              </w:rPr>
              <w:t>86,38</w:t>
            </w:r>
          </w:p>
        </w:tc>
      </w:tr>
      <w:tr w:rsidR="00CD2EA9" w:rsidRPr="00BB4664" w:rsidTr="00CD2EA9">
        <w:trPr>
          <w:cantSplit/>
          <w:trHeight w:val="238"/>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Дефицит бюджета</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-13094,50</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1402,61</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rPr>
                <w:sz w:val="24"/>
                <w:szCs w:val="24"/>
              </w:rPr>
            </w:pPr>
          </w:p>
        </w:tc>
      </w:tr>
      <w:tr w:rsidR="00CD2EA9" w:rsidRPr="00BB4664" w:rsidTr="00F631F3">
        <w:trPr>
          <w:cantSplit/>
          <w:trHeight w:val="360"/>
        </w:trPr>
        <w:tc>
          <w:tcPr>
            <w:tcW w:w="3745"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Источники финансирования дефицита бюджета</w:t>
            </w:r>
          </w:p>
        </w:tc>
        <w:tc>
          <w:tcPr>
            <w:tcW w:w="1712"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13094,50</w:t>
            </w:r>
          </w:p>
        </w:tc>
        <w:tc>
          <w:tcPr>
            <w:tcW w:w="1559" w:type="dxa"/>
            <w:tcBorders>
              <w:top w:val="single" w:sz="2" w:space="0" w:color="000000"/>
              <w:left w:val="single" w:sz="2" w:space="0" w:color="000000"/>
              <w:bottom w:val="single" w:sz="2" w:space="0" w:color="000000"/>
              <w:right w:val="single" w:sz="2" w:space="0" w:color="000000"/>
            </w:tcBorders>
          </w:tcPr>
          <w:p w:rsidR="00CD2EA9" w:rsidRPr="00BB4664" w:rsidRDefault="00CD2EA9" w:rsidP="00CD2EA9">
            <w:pPr>
              <w:pStyle w:val="ConsPlusNormal"/>
              <w:ind w:firstLine="0"/>
              <w:rPr>
                <w:rFonts w:ascii="Times New Roman" w:hAnsi="Times New Roman" w:cs="Times New Roman"/>
                <w:sz w:val="24"/>
                <w:szCs w:val="24"/>
              </w:rPr>
            </w:pPr>
            <w:r>
              <w:rPr>
                <w:rFonts w:ascii="Times New Roman" w:hAnsi="Times New Roman" w:cs="Times New Roman"/>
                <w:sz w:val="24"/>
                <w:szCs w:val="24"/>
              </w:rPr>
              <w:t>-1402,61</w:t>
            </w:r>
          </w:p>
        </w:tc>
        <w:tc>
          <w:tcPr>
            <w:tcW w:w="2339" w:type="dxa"/>
            <w:tcBorders>
              <w:top w:val="single" w:sz="2" w:space="0" w:color="000000"/>
              <w:left w:val="single" w:sz="2" w:space="0" w:color="000000"/>
              <w:bottom w:val="single" w:sz="2" w:space="0" w:color="000000"/>
              <w:right w:val="single" w:sz="2" w:space="0" w:color="000000"/>
            </w:tcBorders>
          </w:tcPr>
          <w:p w:rsidR="00CD2EA9" w:rsidRPr="00BB4664" w:rsidRDefault="00CD2EA9" w:rsidP="00F631F3">
            <w:pPr>
              <w:pStyle w:val="ConsPlusNormal"/>
              <w:autoSpaceDE/>
              <w:spacing w:after="200" w:line="276" w:lineRule="auto"/>
              <w:ind w:firstLine="0"/>
              <w:rPr>
                <w:rFonts w:ascii="Times New Roman" w:hAnsi="Times New Roman" w:cs="Times New Roman"/>
                <w:sz w:val="24"/>
                <w:szCs w:val="24"/>
              </w:rPr>
            </w:pPr>
          </w:p>
        </w:tc>
      </w:tr>
    </w:tbl>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F631F3" w:rsidRDefault="00F631F3"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Default="00CD2EA9" w:rsidP="00CD2EA9">
      <w:pPr>
        <w:pStyle w:val="ConsPlusNormal"/>
        <w:ind w:firstLine="567"/>
        <w:jc w:val="both"/>
        <w:rPr>
          <w:rFonts w:ascii="Times New Roman" w:hAnsi="Times New Roman" w:cs="Times New Roman"/>
          <w:sz w:val="28"/>
          <w:szCs w:val="28"/>
        </w:rPr>
      </w:pPr>
    </w:p>
    <w:p w:rsidR="00CD2EA9" w:rsidRPr="00817CB0" w:rsidRDefault="00CD2EA9" w:rsidP="00CD2EA9">
      <w:pPr>
        <w:pStyle w:val="ConsPlusNonformat"/>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Pr="00817CB0">
        <w:rPr>
          <w:rFonts w:ascii="Times New Roman" w:hAnsi="Times New Roman" w:cs="Times New Roman"/>
          <w:b/>
          <w:sz w:val="28"/>
          <w:szCs w:val="28"/>
        </w:rPr>
        <w:t xml:space="preserve">нформация по доходам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w:t>
      </w:r>
      <w:r w:rsidRPr="00817CB0">
        <w:rPr>
          <w:rFonts w:ascii="Times New Roman" w:hAnsi="Times New Roman" w:cs="Times New Roman"/>
          <w:b/>
          <w:sz w:val="28"/>
          <w:szCs w:val="28"/>
        </w:rPr>
        <w:t xml:space="preserve">очубеевского района </w:t>
      </w:r>
      <w:r>
        <w:rPr>
          <w:rFonts w:ascii="Times New Roman" w:hAnsi="Times New Roman" w:cs="Times New Roman"/>
          <w:b/>
          <w:sz w:val="28"/>
          <w:szCs w:val="28"/>
        </w:rPr>
        <w:t>С</w:t>
      </w:r>
      <w:r w:rsidRPr="00817CB0">
        <w:rPr>
          <w:rFonts w:ascii="Times New Roman" w:hAnsi="Times New Roman" w:cs="Times New Roman"/>
          <w:b/>
          <w:sz w:val="28"/>
          <w:szCs w:val="28"/>
        </w:rPr>
        <w:t xml:space="preserve">тавропольского края за </w:t>
      </w:r>
      <w:r>
        <w:rPr>
          <w:rFonts w:ascii="Times New Roman" w:hAnsi="Times New Roman" w:cs="Times New Roman"/>
          <w:b/>
          <w:sz w:val="28"/>
          <w:szCs w:val="28"/>
        </w:rPr>
        <w:t xml:space="preserve"> </w:t>
      </w:r>
      <w:r w:rsidRPr="00817CB0">
        <w:rPr>
          <w:rFonts w:ascii="Times New Roman" w:hAnsi="Times New Roman" w:cs="Times New Roman"/>
          <w:b/>
          <w:sz w:val="28"/>
          <w:szCs w:val="28"/>
        </w:rPr>
        <w:t>20</w:t>
      </w:r>
      <w:r>
        <w:rPr>
          <w:rFonts w:ascii="Times New Roman" w:hAnsi="Times New Roman" w:cs="Times New Roman"/>
          <w:b/>
          <w:sz w:val="28"/>
          <w:szCs w:val="28"/>
        </w:rPr>
        <w:t xml:space="preserve">14 </w:t>
      </w:r>
      <w:r w:rsidRPr="00817CB0">
        <w:rPr>
          <w:rFonts w:ascii="Times New Roman" w:hAnsi="Times New Roman" w:cs="Times New Roman"/>
          <w:b/>
          <w:sz w:val="28"/>
          <w:szCs w:val="28"/>
        </w:rPr>
        <w:t>год</w:t>
      </w:r>
    </w:p>
    <w:tbl>
      <w:tblPr>
        <w:tblW w:w="0" w:type="auto"/>
        <w:tblInd w:w="70" w:type="dxa"/>
        <w:tblLayout w:type="fixed"/>
        <w:tblCellMar>
          <w:left w:w="70" w:type="dxa"/>
          <w:right w:w="70" w:type="dxa"/>
        </w:tblCellMar>
        <w:tblLook w:val="0000"/>
      </w:tblPr>
      <w:tblGrid>
        <w:gridCol w:w="3621"/>
        <w:gridCol w:w="2007"/>
        <w:gridCol w:w="2519"/>
        <w:gridCol w:w="1208"/>
      </w:tblGrid>
      <w:tr w:rsidR="00CD2EA9" w:rsidRPr="00A80A5B" w:rsidTr="00F631F3">
        <w:trPr>
          <w:cantSplit/>
          <w:trHeight w:val="480"/>
        </w:trPr>
        <w:tc>
          <w:tcPr>
            <w:tcW w:w="3621" w:type="dxa"/>
            <w:tcBorders>
              <w:top w:val="single" w:sz="2" w:space="0" w:color="000000"/>
              <w:left w:val="single" w:sz="2" w:space="0" w:color="000000"/>
              <w:bottom w:val="single" w:sz="4" w:space="0" w:color="auto"/>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sidRPr="00A80A5B">
              <w:rPr>
                <w:rFonts w:ascii="Times New Roman" w:hAnsi="Times New Roman" w:cs="Times New Roman"/>
                <w:sz w:val="24"/>
                <w:szCs w:val="24"/>
              </w:rPr>
              <w:t>Наименование дохода бюджета</w:t>
            </w:r>
          </w:p>
        </w:tc>
        <w:tc>
          <w:tcPr>
            <w:tcW w:w="2007" w:type="dxa"/>
            <w:tcBorders>
              <w:top w:val="single" w:sz="2" w:space="0" w:color="000000"/>
              <w:left w:val="single" w:sz="2" w:space="0" w:color="000000"/>
              <w:bottom w:val="single" w:sz="4" w:space="0" w:color="auto"/>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sidRPr="00A80A5B">
              <w:rPr>
                <w:rFonts w:ascii="Times New Roman" w:hAnsi="Times New Roman" w:cs="Times New Roman"/>
                <w:sz w:val="24"/>
                <w:szCs w:val="24"/>
              </w:rPr>
              <w:t>План текущего финансового года, тыс. руб.</w:t>
            </w:r>
          </w:p>
        </w:tc>
        <w:tc>
          <w:tcPr>
            <w:tcW w:w="3727" w:type="dxa"/>
            <w:gridSpan w:val="2"/>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sidRPr="00A80A5B">
              <w:rPr>
                <w:rFonts w:ascii="Times New Roman" w:hAnsi="Times New Roman" w:cs="Times New Roman"/>
                <w:sz w:val="24"/>
                <w:szCs w:val="24"/>
              </w:rPr>
              <w:t>Исполнение за отчетный период текущего финансового года</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sidRPr="00A80A5B">
              <w:rPr>
                <w:rFonts w:ascii="Times New Roman" w:hAnsi="Times New Roman" w:cs="Times New Roman"/>
                <w:sz w:val="24"/>
                <w:szCs w:val="24"/>
              </w:rPr>
              <w:t>тыс. руб.</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sidRPr="00A80A5B">
              <w:rPr>
                <w:rFonts w:ascii="Times New Roman" w:hAnsi="Times New Roman" w:cs="Times New Roman"/>
                <w:sz w:val="24"/>
                <w:szCs w:val="24"/>
              </w:rPr>
              <w:t>% к плану</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2007" w:type="dxa"/>
            <w:tcBorders>
              <w:top w:val="single" w:sz="4" w:space="0" w:color="auto"/>
              <w:left w:val="single" w:sz="4" w:space="0" w:color="auto"/>
              <w:bottom w:val="single" w:sz="4" w:space="0" w:color="auto"/>
              <w:right w:val="single" w:sz="4" w:space="0" w:color="auto"/>
            </w:tcBorders>
          </w:tcPr>
          <w:p w:rsidR="00CD2EA9"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7710,76</w:t>
            </w:r>
          </w:p>
        </w:tc>
        <w:tc>
          <w:tcPr>
            <w:tcW w:w="2519" w:type="dxa"/>
            <w:tcBorders>
              <w:top w:val="single" w:sz="2" w:space="0" w:color="000000"/>
              <w:left w:val="single" w:sz="4" w:space="0" w:color="auto"/>
              <w:bottom w:val="single" w:sz="2" w:space="0" w:color="000000"/>
              <w:right w:val="single" w:sz="2" w:space="0" w:color="000000"/>
            </w:tcBorders>
          </w:tcPr>
          <w:p w:rsidR="00CD2EA9"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8478,99</w:t>
            </w:r>
          </w:p>
          <w:p w:rsidR="00CD2EA9" w:rsidRPr="00A80A5B" w:rsidRDefault="00CD2EA9" w:rsidP="00F631F3">
            <w:pPr>
              <w:pStyle w:val="ConsPlusNormal"/>
              <w:ind w:firstLine="0"/>
              <w:jc w:val="center"/>
              <w:rPr>
                <w:rFonts w:ascii="Times New Roman" w:hAnsi="Times New Roman" w:cs="Times New Roman"/>
                <w:sz w:val="24"/>
                <w:szCs w:val="24"/>
              </w:rPr>
            </w:pP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109,96</w:t>
            </w:r>
          </w:p>
        </w:tc>
      </w:tr>
      <w:tr w:rsidR="00CD2EA9" w:rsidRPr="00A80A5B" w:rsidTr="00F631F3">
        <w:trPr>
          <w:cantSplit/>
          <w:trHeight w:val="59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Единый сельхозналог</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2953,72</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2953,73</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Налог на имущество</w:t>
            </w:r>
          </w:p>
        </w:tc>
        <w:tc>
          <w:tcPr>
            <w:tcW w:w="2007" w:type="dxa"/>
            <w:tcBorders>
              <w:top w:val="single" w:sz="4" w:space="0" w:color="auto"/>
              <w:left w:val="single" w:sz="2" w:space="0" w:color="000000"/>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3338,11</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3832,36</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114,81</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2638,11</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3002,07</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113,80</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Государственная пошлина</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59,00</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61,88</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104,88</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Доходы от использования имущества</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337,00</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375,50</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111,42</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Доходы от продажи нематериальных активов</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1009,19</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1010,97</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100,18</w:t>
            </w:r>
          </w:p>
        </w:tc>
      </w:tr>
      <w:tr w:rsidR="00CD2EA9" w:rsidRPr="00A80A5B" w:rsidTr="00F631F3">
        <w:trPr>
          <w:cantSplit/>
          <w:trHeight w:val="491"/>
        </w:trPr>
        <w:tc>
          <w:tcPr>
            <w:tcW w:w="3621" w:type="dxa"/>
            <w:tcBorders>
              <w:top w:val="single" w:sz="4" w:space="0" w:color="auto"/>
              <w:left w:val="single" w:sz="4" w:space="0" w:color="auto"/>
              <w:bottom w:val="single" w:sz="4" w:space="0" w:color="auto"/>
              <w:right w:val="single" w:sz="4" w:space="0" w:color="auto"/>
            </w:tcBorders>
          </w:tcPr>
          <w:p w:rsidR="00CD2EA9"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w:t>
            </w:r>
          </w:p>
          <w:p w:rsidR="00CD2EA9" w:rsidRDefault="00CD2EA9" w:rsidP="00F631F3">
            <w:pPr>
              <w:pStyle w:val="ConsPlusNormal"/>
              <w:ind w:firstLine="0"/>
              <w:jc w:val="center"/>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CD2EA9" w:rsidRDefault="00CD2EA9" w:rsidP="00F631F3">
            <w:pPr>
              <w:pStyle w:val="ConsPlusNormal"/>
              <w:ind w:firstLine="0"/>
              <w:jc w:val="center"/>
              <w:rPr>
                <w:rFonts w:ascii="Times New Roman" w:hAnsi="Times New Roman" w:cs="Times New Roman"/>
                <w:sz w:val="24"/>
                <w:szCs w:val="24"/>
              </w:rPr>
            </w:pPr>
          </w:p>
        </w:tc>
        <w:tc>
          <w:tcPr>
            <w:tcW w:w="2519" w:type="dxa"/>
            <w:tcBorders>
              <w:top w:val="single" w:sz="2" w:space="0" w:color="000000"/>
              <w:left w:val="single" w:sz="4" w:space="0" w:color="auto"/>
              <w:bottom w:val="single" w:sz="2" w:space="0" w:color="000000"/>
              <w:right w:val="single" w:sz="2" w:space="0" w:color="000000"/>
            </w:tcBorders>
          </w:tcPr>
          <w:p w:rsidR="00CD2EA9"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208" w:type="dxa"/>
            <w:tcBorders>
              <w:top w:val="single" w:sz="2" w:space="0" w:color="000000"/>
              <w:left w:val="single" w:sz="2" w:space="0" w:color="000000"/>
              <w:bottom w:val="single" w:sz="2" w:space="0" w:color="000000"/>
              <w:right w:val="single" w:sz="2" w:space="0" w:color="000000"/>
            </w:tcBorders>
          </w:tcPr>
          <w:p w:rsidR="00CD2EA9" w:rsidRDefault="00CD2EA9" w:rsidP="00F631F3">
            <w:pPr>
              <w:pStyle w:val="ConsPlusNormal"/>
              <w:autoSpaceDE/>
              <w:spacing w:after="200" w:line="276" w:lineRule="auto"/>
              <w:ind w:firstLine="0"/>
              <w:jc w:val="center"/>
              <w:rPr>
                <w:rFonts w:ascii="Times New Roman" w:hAnsi="Times New Roman" w:cs="Times New Roman"/>
                <w:sz w:val="24"/>
                <w:szCs w:val="24"/>
              </w:rPr>
            </w:pPr>
          </w:p>
        </w:tc>
      </w:tr>
      <w:tr w:rsidR="00CD2EA9" w:rsidRPr="00A80A5B" w:rsidTr="00F631F3">
        <w:trPr>
          <w:cantSplit/>
          <w:trHeight w:val="811"/>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Дотации на выравнивание бюджетной обеспеченности</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4077,61</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4077,61</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5227,00</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5227,00</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Субсидии на реализацию федеральных целевых программ</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782,04</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782,04</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Субсидии бюджетам поселений на бюджетные инвестиции в объекты капитального строительства</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30967,15</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30967,15</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CD2EA9" w:rsidRPr="00A80A5B"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Прочие субсидии</w:t>
            </w:r>
          </w:p>
        </w:tc>
        <w:tc>
          <w:tcPr>
            <w:tcW w:w="2007" w:type="dxa"/>
            <w:tcBorders>
              <w:top w:val="single" w:sz="4" w:space="0" w:color="auto"/>
              <w:left w:val="single" w:sz="4" w:space="0" w:color="auto"/>
              <w:bottom w:val="single" w:sz="4" w:space="0" w:color="auto"/>
              <w:right w:val="single" w:sz="4" w:space="0" w:color="auto"/>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2814,42</w:t>
            </w:r>
          </w:p>
        </w:tc>
        <w:tc>
          <w:tcPr>
            <w:tcW w:w="2519" w:type="dxa"/>
            <w:tcBorders>
              <w:top w:val="single" w:sz="2" w:space="0" w:color="000000"/>
              <w:left w:val="single" w:sz="4" w:space="0" w:color="auto"/>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2814,42</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CD2EA9" w:rsidRPr="00A80A5B" w:rsidTr="00F631F3">
        <w:trPr>
          <w:cantSplit/>
          <w:trHeight w:val="240"/>
        </w:trPr>
        <w:tc>
          <w:tcPr>
            <w:tcW w:w="3621" w:type="dxa"/>
            <w:tcBorders>
              <w:top w:val="single" w:sz="4" w:space="0" w:color="auto"/>
              <w:left w:val="single" w:sz="2" w:space="0" w:color="000000"/>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Субвенции бюджетам субъектов РФ и муниципальных образований</w:t>
            </w:r>
          </w:p>
        </w:tc>
        <w:tc>
          <w:tcPr>
            <w:tcW w:w="2007" w:type="dxa"/>
            <w:tcBorders>
              <w:top w:val="single" w:sz="4" w:space="0" w:color="auto"/>
              <w:left w:val="single" w:sz="2" w:space="0" w:color="000000"/>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320,94</w:t>
            </w:r>
          </w:p>
        </w:tc>
        <w:tc>
          <w:tcPr>
            <w:tcW w:w="2519"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320,94</w:t>
            </w:r>
          </w:p>
        </w:tc>
        <w:tc>
          <w:tcPr>
            <w:tcW w:w="1208" w:type="dxa"/>
            <w:tcBorders>
              <w:top w:val="single" w:sz="2" w:space="0" w:color="000000"/>
              <w:left w:val="single" w:sz="2" w:space="0" w:color="000000"/>
              <w:bottom w:val="single" w:sz="2" w:space="0" w:color="000000"/>
              <w:right w:val="single" w:sz="2" w:space="0" w:color="000000"/>
            </w:tcBorders>
          </w:tcPr>
          <w:p w:rsidR="00CD2EA9" w:rsidRPr="00A80A5B" w:rsidRDefault="00CD2EA9"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bl>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rmal"/>
        <w:ind w:firstLine="540"/>
        <w:jc w:val="both"/>
        <w:rPr>
          <w:rFonts w:ascii="Times New Roman" w:hAnsi="Times New Roman" w:cs="Times New Roman"/>
          <w:sz w:val="28"/>
          <w:szCs w:val="28"/>
        </w:rPr>
      </w:pPr>
    </w:p>
    <w:p w:rsidR="00CD2EA9" w:rsidRDefault="00CD2EA9" w:rsidP="00CD2EA9">
      <w:pPr>
        <w:pStyle w:val="ConsPlusNonformat"/>
        <w:spacing w:line="240" w:lineRule="exact"/>
        <w:jc w:val="center"/>
        <w:rPr>
          <w:rFonts w:ascii="Times New Roman" w:hAnsi="Times New Roman" w:cs="Times New Roman"/>
          <w:b/>
          <w:sz w:val="28"/>
          <w:szCs w:val="28"/>
        </w:rPr>
      </w:pPr>
    </w:p>
    <w:p w:rsidR="00CD2EA9" w:rsidRDefault="00CD2EA9" w:rsidP="00CD2EA9">
      <w:pPr>
        <w:pStyle w:val="ConsPlusNonformat"/>
        <w:spacing w:line="240" w:lineRule="exact"/>
        <w:jc w:val="center"/>
        <w:rPr>
          <w:rFonts w:ascii="Times New Roman" w:hAnsi="Times New Roman" w:cs="Times New Roman"/>
          <w:b/>
          <w:sz w:val="28"/>
          <w:szCs w:val="28"/>
        </w:rPr>
      </w:pPr>
      <w:r w:rsidRPr="00CD2EA9">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Кочубеевского района Ставропольского края</w:t>
      </w:r>
    </w:p>
    <w:p w:rsidR="00CD2EA9" w:rsidRPr="00CD2EA9" w:rsidRDefault="00CD2EA9" w:rsidP="00CD2EA9">
      <w:pPr>
        <w:pStyle w:val="ConsPlusNonformat"/>
        <w:spacing w:line="240" w:lineRule="exact"/>
        <w:jc w:val="center"/>
        <w:rPr>
          <w:rFonts w:ascii="Times New Roman" w:hAnsi="Times New Roman" w:cs="Times New Roman"/>
          <w:b/>
          <w:i/>
          <w:iCs/>
          <w:snapToGrid w:val="0"/>
          <w:sz w:val="28"/>
          <w:szCs w:val="28"/>
        </w:rPr>
      </w:pPr>
      <w:r w:rsidRPr="00CD2EA9">
        <w:rPr>
          <w:rFonts w:ascii="Times New Roman" w:hAnsi="Times New Roman" w:cs="Times New Roman"/>
          <w:b/>
          <w:snapToGrid w:val="0"/>
          <w:sz w:val="28"/>
          <w:szCs w:val="28"/>
        </w:rPr>
        <w:t>за 2014 год</w:t>
      </w:r>
    </w:p>
    <w:tbl>
      <w:tblPr>
        <w:tblW w:w="0" w:type="auto"/>
        <w:tblInd w:w="70" w:type="dxa"/>
        <w:tblLayout w:type="fixed"/>
        <w:tblCellMar>
          <w:left w:w="70" w:type="dxa"/>
          <w:right w:w="70" w:type="dxa"/>
        </w:tblCellMar>
        <w:tblLook w:val="0000"/>
      </w:tblPr>
      <w:tblGrid>
        <w:gridCol w:w="3688"/>
        <w:gridCol w:w="2248"/>
        <w:gridCol w:w="2159"/>
        <w:gridCol w:w="1260"/>
      </w:tblGrid>
      <w:tr w:rsidR="00CD2EA9" w:rsidRPr="00CD2EA9" w:rsidTr="00F631F3">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Исполнение за отчетный период текущего финансового года</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тыс. руб.</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 к плану</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201 0102 0000000 000 000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642,00</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624,44</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97,26</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201 0103 0000000 000 000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419,63</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403,67</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96,20</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201 0104 0000000 000 000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6632,32</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6126,48</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92,37</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201 0113 0000000 000 000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1194,37</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639,11</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53,51</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201 0203 0000000 000 000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288,38</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288,38</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100,00</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201 0302 0000000 000 000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184,07</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84,07</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45,67</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201 0309 0000000 000 000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60,00</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42,84</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71,40</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201 0409 0000000 000 000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9866,25</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4074,50</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41,30</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201 0412 0000000 000 000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137,00</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137,00</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100,00</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201 0502 0000000 000 000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41117,98</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40203,56</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97,78</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201 0503 0000000 000 000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4402,19</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3774,74</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85,75</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201 0707 0000000 000 000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50,00</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CD2EA9">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49,74</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99,48</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201 0801 0000000 000 000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7155,01</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6493,30</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90,75</w:t>
            </w:r>
          </w:p>
        </w:tc>
      </w:tr>
      <w:tr w:rsidR="00CD2EA9" w:rsidRPr="00CD2EA9"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201 1003 0000000 000 000</w:t>
            </w:r>
          </w:p>
        </w:tc>
        <w:tc>
          <w:tcPr>
            <w:tcW w:w="2248" w:type="dxa"/>
            <w:tcBorders>
              <w:top w:val="single" w:sz="4" w:space="0" w:color="auto"/>
              <w:left w:val="single" w:sz="4" w:space="0" w:color="auto"/>
              <w:bottom w:val="single" w:sz="4" w:space="0" w:color="auto"/>
              <w:right w:val="single" w:sz="4" w:space="0" w:color="auto"/>
            </w:tcBorders>
          </w:tcPr>
          <w:p w:rsidR="00CD2EA9" w:rsidRPr="00CD2EA9" w:rsidRDefault="00CD2EA9" w:rsidP="00CD2EA9">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2166,84</w:t>
            </w:r>
          </w:p>
        </w:tc>
        <w:tc>
          <w:tcPr>
            <w:tcW w:w="2159" w:type="dxa"/>
            <w:tcBorders>
              <w:top w:val="single" w:sz="2" w:space="0" w:color="000000"/>
              <w:left w:val="single" w:sz="4" w:space="0" w:color="auto"/>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1234,80</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56,99</w:t>
            </w:r>
          </w:p>
        </w:tc>
      </w:tr>
      <w:tr w:rsidR="00CD2EA9" w:rsidRPr="00CD2EA9" w:rsidTr="00F631F3">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201 1101 0000000 000 000</w:t>
            </w:r>
          </w:p>
        </w:tc>
        <w:tc>
          <w:tcPr>
            <w:tcW w:w="2248" w:type="dxa"/>
            <w:tcBorders>
              <w:top w:val="single" w:sz="4" w:space="0" w:color="auto"/>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487,84</w:t>
            </w:r>
          </w:p>
        </w:tc>
        <w:tc>
          <w:tcPr>
            <w:tcW w:w="2159"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438,20</w:t>
            </w:r>
          </w:p>
        </w:tc>
        <w:tc>
          <w:tcPr>
            <w:tcW w:w="1260"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89,82</w:t>
            </w:r>
          </w:p>
        </w:tc>
      </w:tr>
    </w:tbl>
    <w:p w:rsidR="00CD2EA9" w:rsidRPr="00CD2EA9" w:rsidRDefault="00CD2EA9" w:rsidP="00CD2EA9">
      <w:pPr>
        <w:pStyle w:val="ConsPlusNormal"/>
        <w:ind w:firstLine="540"/>
        <w:jc w:val="both"/>
        <w:rPr>
          <w:rFonts w:ascii="Times New Roman" w:hAnsi="Times New Roman" w:cs="Times New Roman"/>
          <w:sz w:val="22"/>
          <w:szCs w:val="22"/>
        </w:rPr>
      </w:pPr>
    </w:p>
    <w:p w:rsidR="00CD2EA9" w:rsidRPr="00CD2EA9" w:rsidRDefault="00CD2EA9" w:rsidP="00CD2EA9">
      <w:pPr>
        <w:pStyle w:val="ConsPlusNormal"/>
        <w:spacing w:line="240" w:lineRule="exact"/>
        <w:ind w:firstLine="0"/>
        <w:jc w:val="right"/>
        <w:rPr>
          <w:rFonts w:ascii="Times New Roman" w:hAnsi="Times New Roman" w:cs="Times New Roman"/>
          <w:sz w:val="28"/>
          <w:szCs w:val="28"/>
        </w:rPr>
      </w:pPr>
    </w:p>
    <w:p w:rsidR="00CD2EA9" w:rsidRDefault="00CD2EA9" w:rsidP="00CD2EA9">
      <w:pPr>
        <w:pStyle w:val="ConsPlusNonformat"/>
        <w:spacing w:line="240" w:lineRule="exact"/>
        <w:jc w:val="center"/>
        <w:rPr>
          <w:rFonts w:ascii="Times New Roman" w:hAnsi="Times New Roman" w:cs="Times New Roman"/>
          <w:b/>
          <w:snapToGrid w:val="0"/>
          <w:sz w:val="28"/>
          <w:szCs w:val="28"/>
        </w:rPr>
      </w:pPr>
      <w:r w:rsidRPr="00CD2EA9">
        <w:rPr>
          <w:rFonts w:ascii="Times New Roman" w:hAnsi="Times New Roman" w:cs="Times New Roman"/>
          <w:b/>
          <w:sz w:val="28"/>
          <w:szCs w:val="28"/>
        </w:rPr>
        <w:t xml:space="preserve">Сведения </w:t>
      </w:r>
      <w:r w:rsidRPr="00CD2EA9">
        <w:rPr>
          <w:rFonts w:ascii="Times New Roman" w:hAnsi="Times New Roman" w:cs="Times New Roman"/>
          <w:b/>
          <w:snapToGrid w:val="0"/>
          <w:sz w:val="28"/>
          <w:szCs w:val="28"/>
        </w:rPr>
        <w:t>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w:t>
      </w:r>
      <w:r w:rsidRPr="00CD2EA9">
        <w:rPr>
          <w:rFonts w:ascii="Times New Roman" w:hAnsi="Times New Roman" w:cs="Times New Roman"/>
          <w:snapToGrid w:val="0"/>
          <w:sz w:val="28"/>
          <w:szCs w:val="28"/>
        </w:rPr>
        <w:t xml:space="preserve"> </w:t>
      </w:r>
      <w:r w:rsidRPr="00CD2EA9">
        <w:rPr>
          <w:rFonts w:ascii="Times New Roman" w:hAnsi="Times New Roman" w:cs="Times New Roman"/>
          <w:b/>
          <w:snapToGrid w:val="0"/>
          <w:sz w:val="28"/>
          <w:szCs w:val="28"/>
        </w:rPr>
        <w:t>2014 год</w:t>
      </w:r>
    </w:p>
    <w:p w:rsidR="00CD2EA9" w:rsidRPr="00CD2EA9" w:rsidRDefault="00CD2EA9" w:rsidP="00CD2EA9">
      <w:pPr>
        <w:pStyle w:val="ConsPlusNonformat"/>
        <w:spacing w:line="240" w:lineRule="exact"/>
        <w:jc w:val="center"/>
        <w:rPr>
          <w:rFonts w:ascii="Times New Roman" w:hAnsi="Times New Roman" w:cs="Times New Roman"/>
          <w:b/>
          <w:i/>
          <w:iCs/>
          <w:snapToGrid w:val="0"/>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CD2EA9" w:rsidRPr="00CD2EA9" w:rsidTr="00F631F3">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CD2EA9" w:rsidRPr="00CD2EA9" w:rsidRDefault="00CD2EA9" w:rsidP="00CD2EA9">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Расходы бюджета муниципального образования Ивановского сельсовета Кочубеевского района Ставропольского края на оплату труда за 2014 год, тыс. руб.</w:t>
            </w:r>
            <w:r>
              <w:rPr>
                <w:rFonts w:ascii="Times New Roman" w:hAnsi="Times New Roman" w:cs="Times New Roman"/>
                <w:sz w:val="22"/>
                <w:szCs w:val="22"/>
              </w:rPr>
              <w:t xml:space="preserve"> </w:t>
            </w:r>
            <w:r w:rsidRPr="00CD2EA9">
              <w:rPr>
                <w:rFonts w:ascii="Times New Roman" w:hAnsi="Times New Roman" w:cs="Times New Roman"/>
                <w:sz w:val="22"/>
                <w:szCs w:val="22"/>
              </w:rPr>
              <w:t>КОСГУ (211)</w:t>
            </w:r>
          </w:p>
        </w:tc>
      </w:tr>
      <w:tr w:rsidR="00CD2EA9" w:rsidRPr="00CD2EA9" w:rsidTr="00F631F3">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 xml:space="preserve">Работники муниципальных учреждений </w:t>
            </w:r>
          </w:p>
        </w:tc>
        <w:tc>
          <w:tcPr>
            <w:tcW w:w="1661"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39</w:t>
            </w:r>
          </w:p>
        </w:tc>
        <w:tc>
          <w:tcPr>
            <w:tcW w:w="4042"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5026,04</w:t>
            </w:r>
          </w:p>
        </w:tc>
      </w:tr>
      <w:tr w:rsidR="00CD2EA9" w:rsidRPr="00CD2EA9" w:rsidTr="00F631F3">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8</w:t>
            </w:r>
          </w:p>
        </w:tc>
        <w:tc>
          <w:tcPr>
            <w:tcW w:w="4042" w:type="dxa"/>
            <w:tcBorders>
              <w:top w:val="single" w:sz="2" w:space="0" w:color="000000"/>
              <w:left w:val="single" w:sz="2" w:space="0" w:color="000000"/>
              <w:bottom w:val="single" w:sz="2" w:space="0" w:color="000000"/>
              <w:right w:val="single" w:sz="2" w:space="0" w:color="000000"/>
            </w:tcBorders>
          </w:tcPr>
          <w:p w:rsidR="00CD2EA9" w:rsidRPr="00CD2EA9" w:rsidRDefault="00CD2EA9"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2117,00</w:t>
            </w:r>
          </w:p>
        </w:tc>
      </w:tr>
    </w:tbl>
    <w:p w:rsidR="00A518F0" w:rsidRPr="00842D1F" w:rsidRDefault="00915CAF" w:rsidP="00A518F0">
      <w:pPr>
        <w:shd w:val="clear" w:color="auto" w:fill="FFFFFF"/>
        <w:spacing w:after="0" w:line="240" w:lineRule="exact"/>
        <w:ind w:left="4248" w:firstLine="708"/>
        <w:rPr>
          <w:rFonts w:ascii="Times New Roman" w:hAnsi="Times New Roman"/>
          <w:color w:val="000000"/>
          <w:spacing w:val="-6"/>
          <w:sz w:val="27"/>
          <w:szCs w:val="27"/>
        </w:rPr>
      </w:pPr>
      <w:r>
        <w:rPr>
          <w:rFonts w:ascii="Times New Roman" w:hAnsi="Times New Roman"/>
          <w:color w:val="000000"/>
          <w:spacing w:val="-6"/>
          <w:sz w:val="27"/>
          <w:szCs w:val="27"/>
        </w:rPr>
        <w:lastRenderedPageBreak/>
        <w:t>ПРИЛОЖЕНИЕ 2</w:t>
      </w:r>
    </w:p>
    <w:p w:rsidR="00A518F0" w:rsidRPr="00842D1F" w:rsidRDefault="00A518F0" w:rsidP="00A518F0">
      <w:pPr>
        <w:shd w:val="clear" w:color="auto" w:fill="FFFFFF"/>
        <w:spacing w:after="0" w:line="240" w:lineRule="exact"/>
        <w:ind w:left="3540"/>
        <w:rPr>
          <w:rFonts w:ascii="Times New Roman" w:hAnsi="Times New Roman"/>
          <w:color w:val="000000"/>
          <w:spacing w:val="-7"/>
          <w:sz w:val="27"/>
          <w:szCs w:val="27"/>
        </w:rPr>
      </w:pPr>
      <w:r w:rsidRPr="00842D1F">
        <w:rPr>
          <w:rFonts w:ascii="Times New Roman" w:hAnsi="Times New Roman"/>
          <w:color w:val="000000"/>
          <w:spacing w:val="-4"/>
          <w:sz w:val="27"/>
          <w:szCs w:val="27"/>
        </w:rPr>
        <w:t xml:space="preserve">к решению Совета депутатов </w:t>
      </w:r>
      <w:r w:rsidRPr="00842D1F">
        <w:rPr>
          <w:rFonts w:ascii="Times New Roman" w:hAnsi="Times New Roman"/>
          <w:color w:val="000000"/>
          <w:spacing w:val="-7"/>
          <w:sz w:val="27"/>
          <w:szCs w:val="27"/>
        </w:rPr>
        <w:t>муниципального</w:t>
      </w:r>
    </w:p>
    <w:p w:rsidR="00A518F0" w:rsidRPr="00842D1F" w:rsidRDefault="00A518F0" w:rsidP="00A518F0">
      <w:pPr>
        <w:shd w:val="clear" w:color="auto" w:fill="FFFFFF"/>
        <w:spacing w:after="0" w:line="240" w:lineRule="exact"/>
        <w:ind w:left="3540" w:firstLine="715"/>
        <w:rPr>
          <w:rFonts w:ascii="Times New Roman" w:hAnsi="Times New Roman"/>
          <w:color w:val="000000"/>
          <w:spacing w:val="-4"/>
          <w:sz w:val="27"/>
          <w:szCs w:val="27"/>
        </w:rPr>
      </w:pPr>
      <w:r w:rsidRPr="00842D1F">
        <w:rPr>
          <w:rFonts w:ascii="Times New Roman" w:hAnsi="Times New Roman"/>
          <w:color w:val="000000"/>
          <w:spacing w:val="-7"/>
          <w:sz w:val="27"/>
          <w:szCs w:val="27"/>
        </w:rPr>
        <w:t>образования</w:t>
      </w:r>
      <w:r w:rsidR="008E4DA6">
        <w:rPr>
          <w:rFonts w:ascii="Times New Roman" w:hAnsi="Times New Roman"/>
          <w:color w:val="000000"/>
          <w:spacing w:val="-7"/>
          <w:sz w:val="27"/>
          <w:szCs w:val="27"/>
        </w:rPr>
        <w:t xml:space="preserve"> </w:t>
      </w:r>
      <w:r w:rsidRPr="00842D1F">
        <w:rPr>
          <w:rFonts w:ascii="Times New Roman" w:hAnsi="Times New Roman"/>
          <w:color w:val="000000"/>
          <w:spacing w:val="-7"/>
          <w:sz w:val="27"/>
          <w:szCs w:val="27"/>
        </w:rPr>
        <w:t>Ивановского сельсовета</w:t>
      </w:r>
    </w:p>
    <w:p w:rsidR="00A518F0" w:rsidRPr="00842D1F" w:rsidRDefault="00A518F0" w:rsidP="00A518F0">
      <w:pPr>
        <w:shd w:val="clear" w:color="auto" w:fill="FFFFFF"/>
        <w:spacing w:after="0" w:line="240" w:lineRule="exact"/>
        <w:ind w:left="3540"/>
        <w:rPr>
          <w:rFonts w:ascii="Times New Roman" w:hAnsi="Times New Roman"/>
          <w:color w:val="000000"/>
          <w:spacing w:val="-7"/>
          <w:sz w:val="27"/>
          <w:szCs w:val="27"/>
        </w:rPr>
      </w:pPr>
      <w:r w:rsidRPr="00842D1F">
        <w:rPr>
          <w:rFonts w:ascii="Times New Roman" w:hAnsi="Times New Roman"/>
          <w:color w:val="000000"/>
          <w:spacing w:val="-7"/>
          <w:sz w:val="27"/>
          <w:szCs w:val="27"/>
        </w:rPr>
        <w:t>Кочубеевского района Ставропольского края</w:t>
      </w:r>
    </w:p>
    <w:p w:rsidR="00A518F0" w:rsidRPr="00842D1F" w:rsidRDefault="00915CAF" w:rsidP="00A518F0">
      <w:pPr>
        <w:shd w:val="clear" w:color="auto" w:fill="FFFFFF"/>
        <w:tabs>
          <w:tab w:val="right" w:pos="8837"/>
        </w:tabs>
        <w:spacing w:after="0" w:line="240" w:lineRule="exact"/>
        <w:ind w:left="4248" w:right="518" w:firstLine="708"/>
        <w:rPr>
          <w:rFonts w:ascii="Times New Roman" w:hAnsi="Times New Roman"/>
          <w:color w:val="000000"/>
          <w:spacing w:val="-4"/>
          <w:sz w:val="27"/>
          <w:szCs w:val="27"/>
        </w:rPr>
      </w:pPr>
      <w:r>
        <w:rPr>
          <w:rFonts w:ascii="Times New Roman" w:hAnsi="Times New Roman"/>
          <w:color w:val="000000"/>
          <w:spacing w:val="-4"/>
          <w:sz w:val="27"/>
          <w:szCs w:val="27"/>
        </w:rPr>
        <w:t>о</w:t>
      </w:r>
      <w:r w:rsidR="00A518F0" w:rsidRPr="00842D1F">
        <w:rPr>
          <w:rFonts w:ascii="Times New Roman" w:hAnsi="Times New Roman"/>
          <w:color w:val="000000"/>
          <w:spacing w:val="-4"/>
          <w:sz w:val="27"/>
          <w:szCs w:val="27"/>
        </w:rPr>
        <w:t>т</w:t>
      </w:r>
      <w:r>
        <w:rPr>
          <w:rFonts w:ascii="Times New Roman" w:hAnsi="Times New Roman"/>
          <w:color w:val="000000"/>
          <w:spacing w:val="-4"/>
          <w:sz w:val="27"/>
          <w:szCs w:val="27"/>
        </w:rPr>
        <w:t xml:space="preserve"> 2</w:t>
      </w:r>
      <w:r w:rsidR="008E4DA6">
        <w:rPr>
          <w:rFonts w:ascii="Times New Roman" w:hAnsi="Times New Roman"/>
          <w:color w:val="000000"/>
          <w:spacing w:val="-4"/>
          <w:sz w:val="27"/>
          <w:szCs w:val="27"/>
        </w:rPr>
        <w:t>7</w:t>
      </w:r>
      <w:r w:rsidR="00A518F0" w:rsidRPr="00842D1F">
        <w:rPr>
          <w:rFonts w:ascii="Times New Roman" w:hAnsi="Times New Roman"/>
          <w:color w:val="000000"/>
          <w:spacing w:val="-4"/>
          <w:sz w:val="27"/>
          <w:szCs w:val="27"/>
        </w:rPr>
        <w:t>.0</w:t>
      </w:r>
      <w:r w:rsidR="008E4DA6">
        <w:rPr>
          <w:rFonts w:ascii="Times New Roman" w:hAnsi="Times New Roman"/>
          <w:color w:val="000000"/>
          <w:spacing w:val="-4"/>
          <w:sz w:val="27"/>
          <w:szCs w:val="27"/>
        </w:rPr>
        <w:t>3</w:t>
      </w:r>
      <w:r w:rsidR="00A518F0" w:rsidRPr="00842D1F">
        <w:rPr>
          <w:rFonts w:ascii="Times New Roman" w:hAnsi="Times New Roman"/>
          <w:color w:val="000000"/>
          <w:spacing w:val="-4"/>
          <w:sz w:val="27"/>
          <w:szCs w:val="27"/>
        </w:rPr>
        <w:t>.201</w:t>
      </w:r>
      <w:r w:rsidR="008E4DA6">
        <w:rPr>
          <w:rFonts w:ascii="Times New Roman" w:hAnsi="Times New Roman"/>
          <w:color w:val="000000"/>
          <w:spacing w:val="-4"/>
          <w:sz w:val="27"/>
          <w:szCs w:val="27"/>
        </w:rPr>
        <w:t>5</w:t>
      </w:r>
      <w:r w:rsidR="00A518F0" w:rsidRPr="00842D1F">
        <w:rPr>
          <w:rFonts w:ascii="Times New Roman" w:hAnsi="Times New Roman"/>
          <w:color w:val="000000"/>
          <w:spacing w:val="-4"/>
          <w:sz w:val="27"/>
          <w:szCs w:val="27"/>
        </w:rPr>
        <w:t xml:space="preserve"> года № </w:t>
      </w:r>
    </w:p>
    <w:p w:rsidR="00A518F0" w:rsidRPr="00842D1F" w:rsidRDefault="00A518F0" w:rsidP="00A518F0">
      <w:pPr>
        <w:shd w:val="clear" w:color="auto" w:fill="FFFFFF"/>
        <w:tabs>
          <w:tab w:val="right" w:pos="8837"/>
        </w:tabs>
        <w:spacing w:after="0" w:line="240" w:lineRule="exact"/>
        <w:ind w:left="4248" w:right="518" w:firstLine="708"/>
        <w:rPr>
          <w:rFonts w:ascii="Times New Roman" w:hAnsi="Times New Roman"/>
          <w:sz w:val="27"/>
          <w:szCs w:val="27"/>
        </w:rPr>
      </w:pPr>
    </w:p>
    <w:p w:rsidR="00A518F0" w:rsidRPr="00842D1F" w:rsidRDefault="00A518F0" w:rsidP="00A518F0">
      <w:pPr>
        <w:spacing w:after="0" w:line="240" w:lineRule="exact"/>
        <w:rPr>
          <w:rFonts w:ascii="Times New Roman" w:hAnsi="Times New Roman"/>
          <w:sz w:val="27"/>
          <w:szCs w:val="27"/>
        </w:rPr>
      </w:pPr>
    </w:p>
    <w:p w:rsidR="00A518F0" w:rsidRPr="00842D1F" w:rsidRDefault="00A518F0" w:rsidP="00A518F0">
      <w:pPr>
        <w:spacing w:after="0" w:line="240" w:lineRule="exact"/>
        <w:jc w:val="center"/>
        <w:rPr>
          <w:rFonts w:ascii="Times New Roman" w:hAnsi="Times New Roman"/>
          <w:b/>
          <w:sz w:val="27"/>
          <w:szCs w:val="27"/>
        </w:rPr>
      </w:pPr>
      <w:r w:rsidRPr="00842D1F">
        <w:rPr>
          <w:rFonts w:ascii="Times New Roman" w:hAnsi="Times New Roman"/>
          <w:b/>
          <w:sz w:val="27"/>
          <w:szCs w:val="27"/>
        </w:rPr>
        <w:t>ПОРЯДОК</w:t>
      </w:r>
    </w:p>
    <w:p w:rsidR="00A518F0" w:rsidRDefault="00A518F0" w:rsidP="00A518F0">
      <w:pPr>
        <w:spacing w:after="0" w:line="240" w:lineRule="exact"/>
        <w:jc w:val="center"/>
        <w:rPr>
          <w:rFonts w:ascii="Times New Roman" w:hAnsi="Times New Roman"/>
          <w:sz w:val="27"/>
          <w:szCs w:val="27"/>
        </w:rPr>
      </w:pPr>
      <w:r w:rsidRPr="00842D1F">
        <w:rPr>
          <w:rFonts w:ascii="Times New Roman" w:hAnsi="Times New Roman"/>
          <w:b/>
          <w:sz w:val="27"/>
          <w:szCs w:val="27"/>
        </w:rPr>
        <w:t>учета предложений по отчету об исполнении бюджета муниципального образования Ивановского сельсовета Кочубеевского района Ставропольского края за 201</w:t>
      </w:r>
      <w:r w:rsidR="00844E5F">
        <w:rPr>
          <w:rFonts w:ascii="Times New Roman" w:hAnsi="Times New Roman"/>
          <w:b/>
          <w:sz w:val="27"/>
          <w:szCs w:val="27"/>
        </w:rPr>
        <w:t>4</w:t>
      </w:r>
      <w:r w:rsidRPr="00842D1F">
        <w:rPr>
          <w:rFonts w:ascii="Times New Roman" w:hAnsi="Times New Roman"/>
          <w:b/>
          <w:sz w:val="27"/>
          <w:szCs w:val="27"/>
        </w:rPr>
        <w:t xml:space="preserve"> год и участия граждан в его обсуждении</w:t>
      </w:r>
      <w:r w:rsidRPr="00842D1F">
        <w:rPr>
          <w:rFonts w:ascii="Times New Roman" w:hAnsi="Times New Roman"/>
          <w:sz w:val="27"/>
          <w:szCs w:val="27"/>
        </w:rPr>
        <w:t>.</w:t>
      </w:r>
    </w:p>
    <w:p w:rsidR="00844E5F" w:rsidRPr="00842D1F" w:rsidRDefault="00844E5F" w:rsidP="00A518F0">
      <w:pPr>
        <w:spacing w:after="0" w:line="240" w:lineRule="exact"/>
        <w:jc w:val="center"/>
        <w:rPr>
          <w:rFonts w:ascii="Times New Roman" w:hAnsi="Times New Roman"/>
          <w:sz w:val="27"/>
          <w:szCs w:val="27"/>
        </w:rPr>
      </w:pP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1. Проект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844E5F">
        <w:rPr>
          <w:rFonts w:ascii="Times New Roman" w:hAnsi="Times New Roman"/>
          <w:sz w:val="27"/>
          <w:szCs w:val="27"/>
        </w:rPr>
        <w:t>4</w:t>
      </w:r>
      <w:r w:rsidRPr="00842D1F">
        <w:rPr>
          <w:rFonts w:ascii="Times New Roman" w:hAnsi="Times New Roman"/>
          <w:sz w:val="27"/>
          <w:szCs w:val="27"/>
        </w:rPr>
        <w:t xml:space="preserve"> год» (далее по тексту - годовой отчет об исполнении бюджета поселения) не позднее 30 дней до дня рассмотрения вопроса о его принятии на заседании Совета муниципального образования Ивановского сельсовета (далее по тексту – Совет), подлежит официальному опубликованию, для обсуждения населением и представления по нему предложений. Одновременно с проектом решения опубликовывается настоящий Порядок.</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 xml:space="preserve">2. Предложения по годовому отчету об исполнении бюджета поселения принимаются до </w:t>
      </w:r>
      <w:r w:rsidR="00844E5F">
        <w:rPr>
          <w:rFonts w:ascii="Times New Roman" w:hAnsi="Times New Roman"/>
          <w:sz w:val="27"/>
          <w:szCs w:val="27"/>
        </w:rPr>
        <w:t>2</w:t>
      </w:r>
      <w:r w:rsidR="0049674C">
        <w:rPr>
          <w:rFonts w:ascii="Times New Roman" w:hAnsi="Times New Roman"/>
          <w:sz w:val="27"/>
          <w:szCs w:val="27"/>
        </w:rPr>
        <w:t>8</w:t>
      </w:r>
      <w:r w:rsidR="00844E5F">
        <w:rPr>
          <w:rFonts w:ascii="Times New Roman" w:hAnsi="Times New Roman"/>
          <w:sz w:val="27"/>
          <w:szCs w:val="27"/>
        </w:rPr>
        <w:t xml:space="preserve"> апреля</w:t>
      </w:r>
      <w:r w:rsidRPr="00842D1F">
        <w:rPr>
          <w:rFonts w:ascii="Times New Roman" w:hAnsi="Times New Roman"/>
          <w:sz w:val="27"/>
          <w:szCs w:val="27"/>
        </w:rPr>
        <w:t xml:space="preserve"> 201</w:t>
      </w:r>
      <w:r w:rsidR="00844E5F">
        <w:rPr>
          <w:rFonts w:ascii="Times New Roman" w:hAnsi="Times New Roman"/>
          <w:sz w:val="27"/>
          <w:szCs w:val="27"/>
        </w:rPr>
        <w:t>5</w:t>
      </w:r>
      <w:r w:rsidRPr="00842D1F">
        <w:rPr>
          <w:rFonts w:ascii="Times New Roman" w:hAnsi="Times New Roman"/>
          <w:sz w:val="27"/>
          <w:szCs w:val="27"/>
        </w:rPr>
        <w:t xml:space="preserve"> года.</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3. Для учета и рассмотрения предложений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Кочубеевского района Ставропольского края за 201</w:t>
      </w:r>
      <w:r w:rsidR="00844E5F">
        <w:rPr>
          <w:rFonts w:ascii="Times New Roman" w:hAnsi="Times New Roman"/>
          <w:sz w:val="27"/>
          <w:szCs w:val="27"/>
        </w:rPr>
        <w:t>4</w:t>
      </w:r>
      <w:r w:rsidRPr="00842D1F">
        <w:rPr>
          <w:rFonts w:ascii="Times New Roman" w:hAnsi="Times New Roman"/>
          <w:sz w:val="27"/>
          <w:szCs w:val="27"/>
        </w:rPr>
        <w:t xml:space="preserve"> год» создать комиссию в количестве 3 человек.</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4. Предложения граждан подаются в письменной форме в администрацию муниципального образования Ивановского сельсовета по адресу: с. Ивановское ул. Чапаева, 180 – а, кабинет № 5. Указанные предложения регистрируются и передаются на рассмотрение комиссии по организации и проведению публичных слушаний по годовому отчету об исполнении бюджета муниципального образования Ивановского сельсовета за 201</w:t>
      </w:r>
      <w:r w:rsidR="00844E5F">
        <w:rPr>
          <w:rFonts w:ascii="Times New Roman" w:hAnsi="Times New Roman"/>
          <w:sz w:val="27"/>
          <w:szCs w:val="27"/>
        </w:rPr>
        <w:t>4</w:t>
      </w:r>
      <w:r w:rsidRPr="00842D1F">
        <w:rPr>
          <w:rFonts w:ascii="Times New Roman" w:hAnsi="Times New Roman"/>
          <w:sz w:val="27"/>
          <w:szCs w:val="27"/>
        </w:rPr>
        <w:t xml:space="preserve"> год.</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5. В предложениях по годовому отчету об исполнении бюджета поселения граждане указывают контактную информацию (фамилия, имя, отчество, место жительства, телефон, место работы или учебы).</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6. Комиссия рассматривает поступившие предложения и готовит заключения на каждое конкретное предложение.</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7. По истечении срока приёма предложений граждан по годовому отчету об исполнении бюджета поселения комиссией разрабатывается таблица поправок, которая вместе с заключениями на предложения граждан выносится на публичные слушания.</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8.</w:t>
      </w:r>
      <w:r w:rsidR="002756EC">
        <w:rPr>
          <w:rFonts w:ascii="Times New Roman" w:hAnsi="Times New Roman"/>
          <w:sz w:val="27"/>
          <w:szCs w:val="27"/>
        </w:rPr>
        <w:t xml:space="preserve"> Публичные слушания проводятся </w:t>
      </w:r>
      <w:r w:rsidR="00844E5F">
        <w:rPr>
          <w:rFonts w:ascii="Times New Roman" w:hAnsi="Times New Roman"/>
          <w:sz w:val="27"/>
          <w:szCs w:val="27"/>
        </w:rPr>
        <w:t>2</w:t>
      </w:r>
      <w:r w:rsidR="0049674C">
        <w:rPr>
          <w:rFonts w:ascii="Times New Roman" w:hAnsi="Times New Roman"/>
          <w:sz w:val="27"/>
          <w:szCs w:val="27"/>
        </w:rPr>
        <w:t>8</w:t>
      </w:r>
      <w:r w:rsidR="00844E5F">
        <w:rPr>
          <w:rFonts w:ascii="Times New Roman" w:hAnsi="Times New Roman"/>
          <w:sz w:val="27"/>
          <w:szCs w:val="27"/>
        </w:rPr>
        <w:t xml:space="preserve"> апреля</w:t>
      </w:r>
      <w:r w:rsidRPr="00842D1F">
        <w:rPr>
          <w:rFonts w:ascii="Times New Roman" w:hAnsi="Times New Roman"/>
          <w:sz w:val="27"/>
          <w:szCs w:val="27"/>
        </w:rPr>
        <w:t xml:space="preserve"> 201</w:t>
      </w:r>
      <w:r w:rsidR="00844E5F">
        <w:rPr>
          <w:rFonts w:ascii="Times New Roman" w:hAnsi="Times New Roman"/>
          <w:sz w:val="27"/>
          <w:szCs w:val="27"/>
        </w:rPr>
        <w:t>5</w:t>
      </w:r>
      <w:r w:rsidRPr="00842D1F">
        <w:rPr>
          <w:rFonts w:ascii="Times New Roman" w:hAnsi="Times New Roman"/>
          <w:sz w:val="27"/>
          <w:szCs w:val="27"/>
        </w:rPr>
        <w:t xml:space="preserve"> года в зале сельского Дома культуры села Ивановского по адресу: с. Ивановское ул. Чапаева, 169 – а.</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 xml:space="preserve">9. На публичных слушаниях по проекту решения Совета депутатов муниципального образования Ивановского сельсовета «Об утверждении отчета об исполнении бюджета муниципального образования Ивановского сельсовета </w:t>
      </w:r>
      <w:r w:rsidRPr="00842D1F">
        <w:rPr>
          <w:rFonts w:ascii="Times New Roman" w:hAnsi="Times New Roman"/>
          <w:sz w:val="27"/>
          <w:szCs w:val="27"/>
        </w:rPr>
        <w:lastRenderedPageBreak/>
        <w:t>Кочубеевского района Ставропольского края за 201</w:t>
      </w:r>
      <w:r w:rsidR="00844E5F">
        <w:rPr>
          <w:rFonts w:ascii="Times New Roman" w:hAnsi="Times New Roman"/>
          <w:sz w:val="27"/>
          <w:szCs w:val="27"/>
        </w:rPr>
        <w:t>4</w:t>
      </w:r>
      <w:r w:rsidRPr="00842D1F">
        <w:rPr>
          <w:rFonts w:ascii="Times New Roman" w:hAnsi="Times New Roman"/>
          <w:sz w:val="27"/>
          <w:szCs w:val="27"/>
        </w:rPr>
        <w:t xml:space="preserve"> год» председательствует и выступает с докладом глава муниципального образования Ивановского сельсовета.</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10. При проведении публичных слушаний каждый гражданин, внесший предложения по годовому отчету об исполнении бюджета поселения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Участники публичных слушаний, которым не было предоставлено слово, вправе представить свои предложения в письменном виде.</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11. По результатам публичных слушаний по обсуждаемым изменениям в годовой отчет об исполнении бюджета согласование принимается решением путём голосования большинством голосов от участников публичных слушаний. Информация о результатах проведения публичных слушаний по годовому отчету об исполнении бюджета муниципального образования Ивановского сельсовета публикуются в средствах массовой информации.</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12. Решения по результатам слушаний оформляются протоколом, который подписывается председательствующим и секретарем.</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 xml:space="preserve">13. </w:t>
      </w:r>
      <w:r w:rsidRPr="00842D1F">
        <w:rPr>
          <w:rFonts w:ascii="Times New Roman" w:hAnsi="Times New Roman"/>
          <w:bCs/>
          <w:sz w:val="27"/>
          <w:szCs w:val="27"/>
        </w:rPr>
        <w:t xml:space="preserve">Рабочая группа, созданная для организации работы по учету предложений граждан по проекту </w:t>
      </w:r>
      <w:r w:rsidRPr="00842D1F">
        <w:rPr>
          <w:rFonts w:ascii="Times New Roman" w:hAnsi="Times New Roman"/>
          <w:sz w:val="27"/>
          <w:szCs w:val="27"/>
        </w:rPr>
        <w:t>решения об исполнении бюджета муниципального образования Ивановского сельсовета за 201</w:t>
      </w:r>
      <w:r w:rsidR="00844E5F">
        <w:rPr>
          <w:rFonts w:ascii="Times New Roman" w:hAnsi="Times New Roman"/>
          <w:sz w:val="27"/>
          <w:szCs w:val="27"/>
        </w:rPr>
        <w:t>4</w:t>
      </w:r>
      <w:r w:rsidRPr="00842D1F">
        <w:rPr>
          <w:rFonts w:ascii="Times New Roman" w:hAnsi="Times New Roman"/>
          <w:sz w:val="27"/>
          <w:szCs w:val="27"/>
        </w:rPr>
        <w:t xml:space="preserve"> год, обобщает все поступившие предложения об исполнении бюджета поселения, в том числе в ходе публичных слушаний, по результатам составляет заключение. Рекомендуемые комиссией предложения по годовому отчету об исполнении бюджета муниципального образования Ивановского сельсовета, поступившие от населения, рассматриваются на заседании Совета.</w:t>
      </w:r>
    </w:p>
    <w:p w:rsidR="00A518F0" w:rsidRPr="00842D1F" w:rsidRDefault="00A518F0" w:rsidP="00A518F0">
      <w:pPr>
        <w:shd w:val="clear" w:color="auto" w:fill="FFFFFF"/>
        <w:spacing w:after="0" w:line="240" w:lineRule="exact"/>
        <w:ind w:left="4956" w:firstLine="708"/>
        <w:rPr>
          <w:rFonts w:ascii="Times New Roman" w:hAnsi="Times New Roman"/>
          <w:color w:val="000000"/>
          <w:spacing w:val="-6"/>
          <w:sz w:val="27"/>
          <w:szCs w:val="27"/>
        </w:rPr>
      </w:pPr>
    </w:p>
    <w:p w:rsidR="00A518F0" w:rsidRPr="00842D1F" w:rsidRDefault="00A518F0" w:rsidP="00A518F0">
      <w:pPr>
        <w:shd w:val="clear" w:color="auto" w:fill="FFFFFF"/>
        <w:spacing w:after="0" w:line="240" w:lineRule="exact"/>
        <w:ind w:left="4956" w:firstLine="708"/>
        <w:rPr>
          <w:rFonts w:ascii="Times New Roman" w:hAnsi="Times New Roman"/>
          <w:color w:val="000000"/>
          <w:spacing w:val="-6"/>
          <w:sz w:val="27"/>
          <w:szCs w:val="27"/>
        </w:rPr>
      </w:pPr>
    </w:p>
    <w:p w:rsidR="00A518F0" w:rsidRPr="00842D1F" w:rsidRDefault="00915CAF" w:rsidP="00A518F0">
      <w:pPr>
        <w:shd w:val="clear" w:color="auto" w:fill="FFFFFF"/>
        <w:spacing w:after="0" w:line="240" w:lineRule="exact"/>
        <w:ind w:left="4248" w:firstLine="708"/>
        <w:rPr>
          <w:rFonts w:ascii="Times New Roman" w:hAnsi="Times New Roman"/>
          <w:color w:val="000000"/>
          <w:spacing w:val="-6"/>
          <w:sz w:val="27"/>
          <w:szCs w:val="27"/>
        </w:rPr>
      </w:pPr>
      <w:r>
        <w:rPr>
          <w:rFonts w:ascii="Times New Roman" w:hAnsi="Times New Roman"/>
          <w:color w:val="000000"/>
          <w:spacing w:val="-6"/>
          <w:sz w:val="27"/>
          <w:szCs w:val="27"/>
        </w:rPr>
        <w:t>ПРИЛОЖЕНИЕ № 3</w:t>
      </w:r>
    </w:p>
    <w:p w:rsidR="00A518F0" w:rsidRPr="00842D1F" w:rsidRDefault="00A518F0" w:rsidP="00A518F0">
      <w:pPr>
        <w:shd w:val="clear" w:color="auto" w:fill="FFFFFF"/>
        <w:spacing w:after="0" w:line="240" w:lineRule="exact"/>
        <w:ind w:left="3540"/>
        <w:jc w:val="center"/>
        <w:rPr>
          <w:rFonts w:ascii="Times New Roman" w:hAnsi="Times New Roman"/>
          <w:color w:val="000000"/>
          <w:spacing w:val="-7"/>
          <w:sz w:val="27"/>
          <w:szCs w:val="27"/>
        </w:rPr>
      </w:pPr>
      <w:r w:rsidRPr="00842D1F">
        <w:rPr>
          <w:rFonts w:ascii="Times New Roman" w:hAnsi="Times New Roman"/>
          <w:color w:val="000000"/>
          <w:spacing w:val="-4"/>
          <w:sz w:val="27"/>
          <w:szCs w:val="27"/>
        </w:rPr>
        <w:t xml:space="preserve">к решению Совета депутатов </w:t>
      </w:r>
      <w:r w:rsidRPr="00842D1F">
        <w:rPr>
          <w:rFonts w:ascii="Times New Roman" w:hAnsi="Times New Roman"/>
          <w:color w:val="000000"/>
          <w:spacing w:val="-7"/>
          <w:sz w:val="27"/>
          <w:szCs w:val="27"/>
        </w:rPr>
        <w:t>муниципального</w:t>
      </w:r>
    </w:p>
    <w:p w:rsidR="00A518F0" w:rsidRPr="00842D1F" w:rsidRDefault="00A518F0" w:rsidP="00A518F0">
      <w:pPr>
        <w:shd w:val="clear" w:color="auto" w:fill="FFFFFF"/>
        <w:spacing w:after="0" w:line="240" w:lineRule="exact"/>
        <w:ind w:left="3540" w:firstLine="709"/>
        <w:jc w:val="center"/>
        <w:rPr>
          <w:rFonts w:ascii="Times New Roman" w:hAnsi="Times New Roman"/>
          <w:color w:val="000000"/>
          <w:spacing w:val="-4"/>
          <w:sz w:val="27"/>
          <w:szCs w:val="27"/>
        </w:rPr>
      </w:pPr>
      <w:r w:rsidRPr="00842D1F">
        <w:rPr>
          <w:rFonts w:ascii="Times New Roman" w:hAnsi="Times New Roman"/>
          <w:color w:val="000000"/>
          <w:spacing w:val="-7"/>
          <w:sz w:val="27"/>
          <w:szCs w:val="27"/>
        </w:rPr>
        <w:t>образования</w:t>
      </w:r>
      <w:r w:rsidR="00844E5F">
        <w:rPr>
          <w:rFonts w:ascii="Times New Roman" w:hAnsi="Times New Roman"/>
          <w:color w:val="000000"/>
          <w:spacing w:val="-7"/>
          <w:sz w:val="27"/>
          <w:szCs w:val="27"/>
        </w:rPr>
        <w:t xml:space="preserve"> </w:t>
      </w:r>
      <w:r w:rsidRPr="00842D1F">
        <w:rPr>
          <w:rFonts w:ascii="Times New Roman" w:hAnsi="Times New Roman"/>
          <w:color w:val="000000"/>
          <w:spacing w:val="-7"/>
          <w:sz w:val="27"/>
          <w:szCs w:val="27"/>
        </w:rPr>
        <w:t>Ивановского сельсовета</w:t>
      </w:r>
    </w:p>
    <w:p w:rsidR="00A518F0" w:rsidRPr="00842D1F" w:rsidRDefault="00A518F0" w:rsidP="00A518F0">
      <w:pPr>
        <w:shd w:val="clear" w:color="auto" w:fill="FFFFFF"/>
        <w:spacing w:after="0" w:line="240" w:lineRule="exact"/>
        <w:ind w:left="3540"/>
        <w:jc w:val="center"/>
        <w:rPr>
          <w:rFonts w:ascii="Times New Roman" w:hAnsi="Times New Roman"/>
          <w:color w:val="000000"/>
          <w:spacing w:val="-7"/>
          <w:sz w:val="27"/>
          <w:szCs w:val="27"/>
        </w:rPr>
      </w:pPr>
      <w:r w:rsidRPr="00842D1F">
        <w:rPr>
          <w:rFonts w:ascii="Times New Roman" w:hAnsi="Times New Roman"/>
          <w:color w:val="000000"/>
          <w:spacing w:val="-7"/>
          <w:sz w:val="27"/>
          <w:szCs w:val="27"/>
        </w:rPr>
        <w:t>Кочубеевского района Ставропольского края</w:t>
      </w:r>
    </w:p>
    <w:p w:rsidR="00A518F0" w:rsidRPr="00842D1F" w:rsidRDefault="00844E5F" w:rsidP="00A518F0">
      <w:pPr>
        <w:spacing w:after="0" w:line="240" w:lineRule="exact"/>
        <w:ind w:left="2124" w:firstLine="708"/>
        <w:jc w:val="center"/>
        <w:rPr>
          <w:rFonts w:ascii="Times New Roman" w:hAnsi="Times New Roman"/>
          <w:color w:val="000000"/>
          <w:spacing w:val="-4"/>
          <w:sz w:val="27"/>
          <w:szCs w:val="27"/>
        </w:rPr>
      </w:pPr>
      <w:r>
        <w:rPr>
          <w:rFonts w:ascii="Times New Roman" w:hAnsi="Times New Roman"/>
          <w:color w:val="000000"/>
          <w:spacing w:val="-4"/>
          <w:sz w:val="27"/>
          <w:szCs w:val="27"/>
        </w:rPr>
        <w:t>о</w:t>
      </w:r>
      <w:r w:rsidR="00A518F0" w:rsidRPr="00842D1F">
        <w:rPr>
          <w:rFonts w:ascii="Times New Roman" w:hAnsi="Times New Roman"/>
          <w:color w:val="000000"/>
          <w:spacing w:val="-4"/>
          <w:sz w:val="27"/>
          <w:szCs w:val="27"/>
        </w:rPr>
        <w:t>т</w:t>
      </w:r>
      <w:r>
        <w:rPr>
          <w:rFonts w:ascii="Times New Roman" w:hAnsi="Times New Roman"/>
          <w:color w:val="000000"/>
          <w:spacing w:val="-4"/>
          <w:sz w:val="27"/>
          <w:szCs w:val="27"/>
        </w:rPr>
        <w:t xml:space="preserve"> </w:t>
      </w:r>
      <w:r w:rsidR="00915CAF">
        <w:rPr>
          <w:rFonts w:ascii="Times New Roman" w:hAnsi="Times New Roman"/>
          <w:color w:val="000000"/>
          <w:spacing w:val="-4"/>
          <w:sz w:val="27"/>
          <w:szCs w:val="27"/>
        </w:rPr>
        <w:t>2</w:t>
      </w:r>
      <w:r>
        <w:rPr>
          <w:rFonts w:ascii="Times New Roman" w:hAnsi="Times New Roman"/>
          <w:color w:val="000000"/>
          <w:spacing w:val="-4"/>
          <w:sz w:val="27"/>
          <w:szCs w:val="27"/>
        </w:rPr>
        <w:t>7</w:t>
      </w:r>
      <w:r w:rsidR="00A518F0" w:rsidRPr="00842D1F">
        <w:rPr>
          <w:rFonts w:ascii="Times New Roman" w:hAnsi="Times New Roman"/>
          <w:color w:val="000000"/>
          <w:spacing w:val="-4"/>
          <w:sz w:val="27"/>
          <w:szCs w:val="27"/>
        </w:rPr>
        <w:t>.0</w:t>
      </w:r>
      <w:r>
        <w:rPr>
          <w:rFonts w:ascii="Times New Roman" w:hAnsi="Times New Roman"/>
          <w:color w:val="000000"/>
          <w:spacing w:val="-4"/>
          <w:sz w:val="27"/>
          <w:szCs w:val="27"/>
        </w:rPr>
        <w:t>3</w:t>
      </w:r>
      <w:r w:rsidR="00A518F0" w:rsidRPr="00842D1F">
        <w:rPr>
          <w:rFonts w:ascii="Times New Roman" w:hAnsi="Times New Roman"/>
          <w:color w:val="000000"/>
          <w:spacing w:val="-4"/>
          <w:sz w:val="27"/>
          <w:szCs w:val="27"/>
        </w:rPr>
        <w:t>.201</w:t>
      </w:r>
      <w:r>
        <w:rPr>
          <w:rFonts w:ascii="Times New Roman" w:hAnsi="Times New Roman"/>
          <w:color w:val="000000"/>
          <w:spacing w:val="-4"/>
          <w:sz w:val="27"/>
          <w:szCs w:val="27"/>
        </w:rPr>
        <w:t>5</w:t>
      </w:r>
      <w:r w:rsidR="00A518F0" w:rsidRPr="00842D1F">
        <w:rPr>
          <w:rFonts w:ascii="Times New Roman" w:hAnsi="Times New Roman"/>
          <w:color w:val="000000"/>
          <w:spacing w:val="-4"/>
          <w:sz w:val="27"/>
          <w:szCs w:val="27"/>
        </w:rPr>
        <w:t xml:space="preserve"> года № </w:t>
      </w:r>
      <w:bookmarkStart w:id="0" w:name="_GoBack"/>
      <w:bookmarkEnd w:id="0"/>
    </w:p>
    <w:p w:rsidR="00A518F0" w:rsidRPr="00842D1F" w:rsidRDefault="00A518F0" w:rsidP="00A518F0">
      <w:pPr>
        <w:spacing w:after="0" w:line="240" w:lineRule="exact"/>
        <w:jc w:val="center"/>
        <w:rPr>
          <w:rFonts w:ascii="Times New Roman" w:hAnsi="Times New Roman"/>
          <w:b/>
          <w:sz w:val="27"/>
          <w:szCs w:val="27"/>
        </w:rPr>
      </w:pPr>
    </w:p>
    <w:p w:rsidR="00A518F0" w:rsidRPr="00842D1F" w:rsidRDefault="00A518F0" w:rsidP="00A518F0">
      <w:pPr>
        <w:spacing w:after="0" w:line="240" w:lineRule="exact"/>
        <w:jc w:val="center"/>
        <w:rPr>
          <w:rFonts w:ascii="Times New Roman" w:hAnsi="Times New Roman"/>
          <w:b/>
          <w:sz w:val="27"/>
          <w:szCs w:val="27"/>
        </w:rPr>
      </w:pPr>
    </w:p>
    <w:p w:rsidR="00A518F0" w:rsidRPr="00842D1F" w:rsidRDefault="00A518F0" w:rsidP="00A518F0">
      <w:pPr>
        <w:spacing w:after="0" w:line="240" w:lineRule="exact"/>
        <w:jc w:val="center"/>
        <w:rPr>
          <w:rFonts w:ascii="Times New Roman" w:hAnsi="Times New Roman"/>
          <w:b/>
          <w:sz w:val="27"/>
          <w:szCs w:val="27"/>
        </w:rPr>
      </w:pPr>
      <w:r w:rsidRPr="00842D1F">
        <w:rPr>
          <w:rFonts w:ascii="Times New Roman" w:hAnsi="Times New Roman"/>
          <w:b/>
          <w:sz w:val="27"/>
          <w:szCs w:val="27"/>
        </w:rPr>
        <w:t>КОМИССИЯ</w:t>
      </w:r>
    </w:p>
    <w:p w:rsidR="00A518F0" w:rsidRDefault="00A518F0" w:rsidP="00A518F0">
      <w:pPr>
        <w:spacing w:after="0" w:line="240" w:lineRule="exact"/>
        <w:jc w:val="center"/>
        <w:rPr>
          <w:rFonts w:ascii="Times New Roman" w:hAnsi="Times New Roman"/>
          <w:sz w:val="27"/>
          <w:szCs w:val="27"/>
        </w:rPr>
      </w:pPr>
      <w:r w:rsidRPr="00842D1F">
        <w:rPr>
          <w:rFonts w:ascii="Times New Roman" w:hAnsi="Times New Roman"/>
          <w:b/>
          <w:sz w:val="27"/>
          <w:szCs w:val="27"/>
        </w:rPr>
        <w:t>ДЛЯ ПРИНЯТИЯ ПРЕДЛОЖЕНИЙ И ЗАЯВЛЕНИЙ ОТ ЖИТЕЛЕЙ ИВАНОВСКОГО СЕЛЬСОВЕТА</w:t>
      </w:r>
      <w:r w:rsidRPr="00842D1F">
        <w:rPr>
          <w:rFonts w:ascii="Times New Roman" w:hAnsi="Times New Roman"/>
          <w:sz w:val="27"/>
          <w:szCs w:val="27"/>
        </w:rPr>
        <w:t>.</w:t>
      </w:r>
    </w:p>
    <w:p w:rsidR="00EF1171" w:rsidRPr="00842D1F" w:rsidRDefault="00EF1171" w:rsidP="00A518F0">
      <w:pPr>
        <w:spacing w:after="0" w:line="240" w:lineRule="exact"/>
        <w:jc w:val="center"/>
        <w:rPr>
          <w:rFonts w:ascii="Times New Roman" w:hAnsi="Times New Roman"/>
          <w:sz w:val="27"/>
          <w:szCs w:val="27"/>
        </w:rPr>
      </w:pP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1. Гальцева Зинаида Владимировна – управляющий делами администрации муниципального образования Ивановского сельсовета.</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 xml:space="preserve">2. </w:t>
      </w:r>
      <w:r w:rsidR="00EF1171">
        <w:rPr>
          <w:rFonts w:ascii="Times New Roman" w:hAnsi="Times New Roman"/>
          <w:sz w:val="27"/>
          <w:szCs w:val="27"/>
        </w:rPr>
        <w:t>Дерипаско Наталья Сергеевна</w:t>
      </w:r>
      <w:r w:rsidRPr="00842D1F">
        <w:rPr>
          <w:rFonts w:ascii="Times New Roman" w:hAnsi="Times New Roman"/>
          <w:sz w:val="27"/>
          <w:szCs w:val="27"/>
        </w:rPr>
        <w:t xml:space="preserve"> - юрисконсульт администрации муниципального образования Ивановского сельсовета.</w:t>
      </w:r>
    </w:p>
    <w:p w:rsidR="00A518F0" w:rsidRPr="00842D1F" w:rsidRDefault="00A518F0" w:rsidP="00A518F0">
      <w:pPr>
        <w:spacing w:after="0" w:line="240" w:lineRule="auto"/>
        <w:ind w:firstLine="708"/>
        <w:jc w:val="both"/>
        <w:rPr>
          <w:rFonts w:ascii="Times New Roman" w:hAnsi="Times New Roman"/>
          <w:sz w:val="27"/>
          <w:szCs w:val="27"/>
        </w:rPr>
      </w:pPr>
      <w:r w:rsidRPr="00842D1F">
        <w:rPr>
          <w:rFonts w:ascii="Times New Roman" w:hAnsi="Times New Roman"/>
          <w:sz w:val="27"/>
          <w:szCs w:val="27"/>
        </w:rPr>
        <w:t>3. Фисенко Наталья Владимировна – секретарь Совета депутатов муниципального образования Ивановского сельсовета.</w:t>
      </w:r>
    </w:p>
    <w:p w:rsidR="00A518F0" w:rsidRPr="00842D1F" w:rsidRDefault="00A518F0" w:rsidP="00A518F0">
      <w:pPr>
        <w:spacing w:after="0" w:line="240" w:lineRule="auto"/>
        <w:jc w:val="both"/>
        <w:rPr>
          <w:rFonts w:ascii="Times New Roman" w:hAnsi="Times New Roman"/>
          <w:sz w:val="27"/>
          <w:szCs w:val="27"/>
        </w:rPr>
      </w:pPr>
    </w:p>
    <w:p w:rsidR="00A518F0" w:rsidRPr="00842D1F" w:rsidRDefault="00A518F0" w:rsidP="00A518F0">
      <w:pPr>
        <w:spacing w:after="0" w:line="240" w:lineRule="exact"/>
        <w:rPr>
          <w:rFonts w:ascii="Times New Roman" w:hAnsi="Times New Roman"/>
          <w:sz w:val="27"/>
          <w:szCs w:val="27"/>
        </w:rPr>
      </w:pPr>
    </w:p>
    <w:p w:rsidR="00A518F0" w:rsidRPr="00842D1F" w:rsidRDefault="00A518F0" w:rsidP="00A518F0">
      <w:pPr>
        <w:spacing w:after="0" w:line="240" w:lineRule="exact"/>
        <w:rPr>
          <w:rFonts w:ascii="Times New Roman" w:hAnsi="Times New Roman"/>
          <w:sz w:val="27"/>
          <w:szCs w:val="27"/>
        </w:rPr>
      </w:pPr>
    </w:p>
    <w:p w:rsidR="00A518F0" w:rsidRPr="00842D1F" w:rsidRDefault="00A518F0" w:rsidP="00A518F0">
      <w:pPr>
        <w:spacing w:after="0" w:line="240" w:lineRule="exact"/>
        <w:rPr>
          <w:rFonts w:ascii="Times New Roman" w:hAnsi="Times New Roman"/>
          <w:sz w:val="27"/>
          <w:szCs w:val="27"/>
        </w:rPr>
      </w:pPr>
      <w:r w:rsidRPr="00842D1F">
        <w:rPr>
          <w:rFonts w:ascii="Times New Roman" w:hAnsi="Times New Roman"/>
          <w:sz w:val="27"/>
          <w:szCs w:val="27"/>
        </w:rPr>
        <w:t>Глава муниципального</w:t>
      </w:r>
    </w:p>
    <w:p w:rsidR="00A518F0" w:rsidRPr="00842D1F" w:rsidRDefault="00A518F0" w:rsidP="00A518F0">
      <w:pPr>
        <w:spacing w:after="0" w:line="240" w:lineRule="exact"/>
        <w:rPr>
          <w:rFonts w:ascii="Times New Roman" w:hAnsi="Times New Roman"/>
          <w:sz w:val="27"/>
          <w:szCs w:val="27"/>
        </w:rPr>
      </w:pPr>
      <w:r w:rsidRPr="00842D1F">
        <w:rPr>
          <w:rFonts w:ascii="Times New Roman" w:hAnsi="Times New Roman"/>
          <w:sz w:val="27"/>
          <w:szCs w:val="27"/>
        </w:rPr>
        <w:t>образования Ивановского сельсовета</w:t>
      </w:r>
    </w:p>
    <w:p w:rsidR="00A518F0" w:rsidRPr="00842D1F" w:rsidRDefault="00A518F0" w:rsidP="00A518F0">
      <w:pPr>
        <w:spacing w:after="0" w:line="240" w:lineRule="exact"/>
        <w:rPr>
          <w:rFonts w:ascii="Times New Roman" w:hAnsi="Times New Roman"/>
          <w:sz w:val="27"/>
          <w:szCs w:val="27"/>
        </w:rPr>
      </w:pPr>
      <w:r w:rsidRPr="00842D1F">
        <w:rPr>
          <w:rFonts w:ascii="Times New Roman" w:hAnsi="Times New Roman"/>
          <w:sz w:val="27"/>
          <w:szCs w:val="27"/>
        </w:rPr>
        <w:t>Кочубеевского района Ставропольского края</w:t>
      </w:r>
      <w:r w:rsidR="00E27D74">
        <w:rPr>
          <w:rFonts w:ascii="Times New Roman" w:hAnsi="Times New Roman"/>
          <w:sz w:val="27"/>
          <w:szCs w:val="27"/>
        </w:rPr>
        <w:t xml:space="preserve"> </w:t>
      </w:r>
      <w:r w:rsidRPr="00842D1F">
        <w:rPr>
          <w:rFonts w:ascii="Times New Roman" w:hAnsi="Times New Roman"/>
          <w:sz w:val="27"/>
          <w:szCs w:val="27"/>
        </w:rPr>
        <w:tab/>
      </w:r>
      <w:r w:rsidRPr="00842D1F">
        <w:rPr>
          <w:rFonts w:ascii="Times New Roman" w:hAnsi="Times New Roman"/>
          <w:sz w:val="27"/>
          <w:szCs w:val="27"/>
        </w:rPr>
        <w:tab/>
      </w:r>
      <w:r w:rsidRPr="00842D1F">
        <w:rPr>
          <w:rFonts w:ascii="Times New Roman" w:hAnsi="Times New Roman"/>
          <w:sz w:val="27"/>
          <w:szCs w:val="27"/>
        </w:rPr>
        <w:tab/>
        <w:t xml:space="preserve"> А.И. Солдатов</w:t>
      </w:r>
    </w:p>
    <w:sectPr w:rsidR="00A518F0" w:rsidRPr="00842D1F" w:rsidSect="00B710F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1CC" w:rsidRDefault="004171CC" w:rsidP="00B710FC">
      <w:pPr>
        <w:spacing w:after="0" w:line="240" w:lineRule="auto"/>
      </w:pPr>
      <w:r>
        <w:separator/>
      </w:r>
    </w:p>
  </w:endnote>
  <w:endnote w:type="continuationSeparator" w:id="1">
    <w:p w:rsidR="004171CC" w:rsidRDefault="004171CC" w:rsidP="00B71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1CC" w:rsidRDefault="004171CC" w:rsidP="00B710FC">
      <w:pPr>
        <w:spacing w:after="0" w:line="240" w:lineRule="auto"/>
      </w:pPr>
      <w:r>
        <w:separator/>
      </w:r>
    </w:p>
  </w:footnote>
  <w:footnote w:type="continuationSeparator" w:id="1">
    <w:p w:rsidR="004171CC" w:rsidRDefault="004171CC" w:rsidP="00B710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6375"/>
    <w:rsid w:val="0008543E"/>
    <w:rsid w:val="00085CDD"/>
    <w:rsid w:val="000F7087"/>
    <w:rsid w:val="00124C45"/>
    <w:rsid w:val="001327AB"/>
    <w:rsid w:val="001E3A77"/>
    <w:rsid w:val="001F6312"/>
    <w:rsid w:val="002253E1"/>
    <w:rsid w:val="002756EC"/>
    <w:rsid w:val="002C217A"/>
    <w:rsid w:val="0039526E"/>
    <w:rsid w:val="003A4DF7"/>
    <w:rsid w:val="00405A66"/>
    <w:rsid w:val="004171CC"/>
    <w:rsid w:val="0049674C"/>
    <w:rsid w:val="004C4F33"/>
    <w:rsid w:val="005217A6"/>
    <w:rsid w:val="0053676E"/>
    <w:rsid w:val="005953B1"/>
    <w:rsid w:val="005B2B7F"/>
    <w:rsid w:val="00604A7D"/>
    <w:rsid w:val="0062122A"/>
    <w:rsid w:val="00664D6F"/>
    <w:rsid w:val="00706983"/>
    <w:rsid w:val="00717D27"/>
    <w:rsid w:val="0074614B"/>
    <w:rsid w:val="00793685"/>
    <w:rsid w:val="007F133E"/>
    <w:rsid w:val="008152CD"/>
    <w:rsid w:val="0083259E"/>
    <w:rsid w:val="00844E5F"/>
    <w:rsid w:val="0085164F"/>
    <w:rsid w:val="008C4353"/>
    <w:rsid w:val="008E4DA6"/>
    <w:rsid w:val="00915CAF"/>
    <w:rsid w:val="009417EA"/>
    <w:rsid w:val="0094341D"/>
    <w:rsid w:val="00950589"/>
    <w:rsid w:val="009D3837"/>
    <w:rsid w:val="009D3D58"/>
    <w:rsid w:val="009F6375"/>
    <w:rsid w:val="00A02DDC"/>
    <w:rsid w:val="00A27B87"/>
    <w:rsid w:val="00A308C7"/>
    <w:rsid w:val="00A47EA4"/>
    <w:rsid w:val="00A518F0"/>
    <w:rsid w:val="00A70785"/>
    <w:rsid w:val="00A77C78"/>
    <w:rsid w:val="00B56B6F"/>
    <w:rsid w:val="00B710FC"/>
    <w:rsid w:val="00BE44BA"/>
    <w:rsid w:val="00BF1779"/>
    <w:rsid w:val="00C804CF"/>
    <w:rsid w:val="00C856FC"/>
    <w:rsid w:val="00C91A71"/>
    <w:rsid w:val="00CC014A"/>
    <w:rsid w:val="00CD2EA9"/>
    <w:rsid w:val="00CD4499"/>
    <w:rsid w:val="00D322EA"/>
    <w:rsid w:val="00D53208"/>
    <w:rsid w:val="00E27D74"/>
    <w:rsid w:val="00E67C68"/>
    <w:rsid w:val="00E844CD"/>
    <w:rsid w:val="00EF1171"/>
    <w:rsid w:val="00F20D02"/>
    <w:rsid w:val="00F631F3"/>
    <w:rsid w:val="00FC6498"/>
    <w:rsid w:val="00FF7239"/>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45"/>
  </w:style>
  <w:style w:type="paragraph" w:styleId="1">
    <w:name w:val="heading 1"/>
    <w:basedOn w:val="a"/>
    <w:next w:val="a"/>
    <w:link w:val="10"/>
    <w:uiPriority w:val="9"/>
    <w:qFormat/>
    <w:rsid w:val="00132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637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F6375"/>
    <w:rPr>
      <w:rFonts w:ascii="Times New Roman" w:eastAsia="Times New Roman" w:hAnsi="Times New Roman" w:cs="Times New Roman"/>
      <w:sz w:val="24"/>
      <w:szCs w:val="24"/>
    </w:rPr>
  </w:style>
  <w:style w:type="paragraph" w:customStyle="1" w:styleId="Style1">
    <w:name w:val="Style1"/>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9F6375"/>
    <w:pPr>
      <w:widowControl w:val="0"/>
      <w:autoSpaceDE w:val="0"/>
      <w:autoSpaceDN w:val="0"/>
      <w:adjustRightInd w:val="0"/>
      <w:spacing w:after="0" w:line="240" w:lineRule="exact"/>
      <w:jc w:val="center"/>
    </w:pPr>
    <w:rPr>
      <w:rFonts w:ascii="Arial" w:hAnsi="Arial" w:cs="Arial"/>
      <w:sz w:val="24"/>
      <w:szCs w:val="24"/>
    </w:rPr>
  </w:style>
  <w:style w:type="paragraph" w:customStyle="1" w:styleId="Style4">
    <w:name w:val="Style4"/>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2">
    <w:name w:val="Style12"/>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9F6375"/>
    <w:pPr>
      <w:widowControl w:val="0"/>
      <w:autoSpaceDE w:val="0"/>
      <w:autoSpaceDN w:val="0"/>
      <w:adjustRightInd w:val="0"/>
      <w:spacing w:after="0" w:line="187" w:lineRule="exact"/>
      <w:jc w:val="center"/>
    </w:pPr>
    <w:rPr>
      <w:rFonts w:ascii="Arial" w:hAnsi="Arial" w:cs="Arial"/>
      <w:sz w:val="24"/>
      <w:szCs w:val="24"/>
    </w:rPr>
  </w:style>
  <w:style w:type="paragraph" w:customStyle="1" w:styleId="Style15">
    <w:name w:val="Style15"/>
    <w:basedOn w:val="a"/>
    <w:uiPriority w:val="99"/>
    <w:rsid w:val="009F6375"/>
    <w:pPr>
      <w:widowControl w:val="0"/>
      <w:autoSpaceDE w:val="0"/>
      <w:autoSpaceDN w:val="0"/>
      <w:adjustRightInd w:val="0"/>
      <w:spacing w:after="0" w:line="192" w:lineRule="exact"/>
      <w:jc w:val="right"/>
    </w:pPr>
    <w:rPr>
      <w:rFonts w:ascii="Arial" w:hAnsi="Arial" w:cs="Arial"/>
      <w:sz w:val="24"/>
      <w:szCs w:val="24"/>
    </w:rPr>
  </w:style>
  <w:style w:type="paragraph" w:customStyle="1" w:styleId="Style16">
    <w:name w:val="Style16"/>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9F6375"/>
    <w:pPr>
      <w:widowControl w:val="0"/>
      <w:autoSpaceDE w:val="0"/>
      <w:autoSpaceDN w:val="0"/>
      <w:adjustRightInd w:val="0"/>
      <w:spacing w:after="0" w:line="182" w:lineRule="exact"/>
    </w:pPr>
    <w:rPr>
      <w:rFonts w:ascii="Arial" w:hAnsi="Arial" w:cs="Arial"/>
      <w:sz w:val="24"/>
      <w:szCs w:val="24"/>
    </w:rPr>
  </w:style>
  <w:style w:type="paragraph" w:customStyle="1" w:styleId="Style18">
    <w:name w:val="Style18"/>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0">
    <w:name w:val="Style20"/>
    <w:basedOn w:val="a"/>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9F6375"/>
    <w:pPr>
      <w:widowControl w:val="0"/>
      <w:autoSpaceDE w:val="0"/>
      <w:autoSpaceDN w:val="0"/>
      <w:adjustRightInd w:val="0"/>
      <w:spacing w:after="0" w:line="240" w:lineRule="auto"/>
    </w:pPr>
    <w:rPr>
      <w:rFonts w:ascii="Arial" w:hAnsi="Arial" w:cs="Arial"/>
      <w:sz w:val="24"/>
      <w:szCs w:val="24"/>
    </w:rPr>
  </w:style>
  <w:style w:type="character" w:customStyle="1" w:styleId="FontStyle23">
    <w:name w:val="Font Style23"/>
    <w:basedOn w:val="a0"/>
    <w:uiPriority w:val="99"/>
    <w:rsid w:val="009F6375"/>
    <w:rPr>
      <w:rFonts w:ascii="Arial" w:hAnsi="Arial" w:cs="Arial"/>
      <w:sz w:val="30"/>
      <w:szCs w:val="30"/>
    </w:rPr>
  </w:style>
  <w:style w:type="character" w:customStyle="1" w:styleId="FontStyle24">
    <w:name w:val="Font Style24"/>
    <w:basedOn w:val="a0"/>
    <w:uiPriority w:val="99"/>
    <w:rsid w:val="009F6375"/>
    <w:rPr>
      <w:rFonts w:ascii="Arial" w:hAnsi="Arial" w:cs="Arial"/>
      <w:sz w:val="22"/>
      <w:szCs w:val="22"/>
    </w:rPr>
  </w:style>
  <w:style w:type="character" w:customStyle="1" w:styleId="FontStyle25">
    <w:name w:val="Font Style25"/>
    <w:basedOn w:val="a0"/>
    <w:uiPriority w:val="99"/>
    <w:rsid w:val="009F6375"/>
    <w:rPr>
      <w:rFonts w:ascii="Arial" w:hAnsi="Arial" w:cs="Arial"/>
      <w:b/>
      <w:bCs/>
      <w:sz w:val="16"/>
      <w:szCs w:val="16"/>
    </w:rPr>
  </w:style>
  <w:style w:type="character" w:customStyle="1" w:styleId="FontStyle26">
    <w:name w:val="Font Style26"/>
    <w:basedOn w:val="a0"/>
    <w:uiPriority w:val="99"/>
    <w:rsid w:val="009F6375"/>
    <w:rPr>
      <w:rFonts w:ascii="Arial" w:hAnsi="Arial" w:cs="Arial"/>
      <w:sz w:val="16"/>
      <w:szCs w:val="16"/>
    </w:rPr>
  </w:style>
  <w:style w:type="character" w:customStyle="1" w:styleId="FontStyle27">
    <w:name w:val="Font Style27"/>
    <w:basedOn w:val="a0"/>
    <w:uiPriority w:val="99"/>
    <w:rsid w:val="009F6375"/>
    <w:rPr>
      <w:rFonts w:ascii="Arial" w:hAnsi="Arial" w:cs="Arial"/>
      <w:i/>
      <w:iCs/>
      <w:sz w:val="16"/>
      <w:szCs w:val="16"/>
    </w:rPr>
  </w:style>
  <w:style w:type="character" w:customStyle="1" w:styleId="FontStyle28">
    <w:name w:val="Font Style28"/>
    <w:basedOn w:val="a0"/>
    <w:uiPriority w:val="99"/>
    <w:rsid w:val="009F6375"/>
    <w:rPr>
      <w:rFonts w:ascii="Franklin Gothic Demi" w:hAnsi="Franklin Gothic Demi" w:cs="Franklin Gothic Demi"/>
      <w:sz w:val="16"/>
      <w:szCs w:val="16"/>
    </w:rPr>
  </w:style>
  <w:style w:type="character" w:customStyle="1" w:styleId="FontStyle29">
    <w:name w:val="Font Style29"/>
    <w:basedOn w:val="a0"/>
    <w:uiPriority w:val="99"/>
    <w:rsid w:val="009F6375"/>
    <w:rPr>
      <w:rFonts w:ascii="Arial" w:hAnsi="Arial" w:cs="Arial"/>
      <w:spacing w:val="10"/>
      <w:w w:val="60"/>
      <w:sz w:val="22"/>
      <w:szCs w:val="22"/>
    </w:rPr>
  </w:style>
  <w:style w:type="character" w:customStyle="1" w:styleId="FontStyle30">
    <w:name w:val="Font Style30"/>
    <w:basedOn w:val="a0"/>
    <w:uiPriority w:val="99"/>
    <w:rsid w:val="009F6375"/>
    <w:rPr>
      <w:rFonts w:ascii="Franklin Gothic Medium Cond" w:hAnsi="Franklin Gothic Medium Cond" w:cs="Franklin Gothic Medium Cond"/>
      <w:i/>
      <w:iCs/>
      <w:sz w:val="14"/>
      <w:szCs w:val="14"/>
    </w:rPr>
  </w:style>
  <w:style w:type="character" w:customStyle="1" w:styleId="FontStyle31">
    <w:name w:val="Font Style31"/>
    <w:basedOn w:val="a0"/>
    <w:uiPriority w:val="99"/>
    <w:rsid w:val="009F6375"/>
    <w:rPr>
      <w:rFonts w:ascii="Arial Narrow" w:hAnsi="Arial Narrow" w:cs="Arial Narrow"/>
      <w:sz w:val="12"/>
      <w:szCs w:val="12"/>
    </w:rPr>
  </w:style>
  <w:style w:type="character" w:customStyle="1" w:styleId="FontStyle32">
    <w:name w:val="Font Style32"/>
    <w:basedOn w:val="a0"/>
    <w:uiPriority w:val="99"/>
    <w:rsid w:val="009F6375"/>
    <w:rPr>
      <w:rFonts w:ascii="Cambria" w:hAnsi="Cambria" w:cs="Cambria"/>
      <w:i/>
      <w:iCs/>
      <w:sz w:val="16"/>
      <w:szCs w:val="16"/>
    </w:rPr>
  </w:style>
  <w:style w:type="character" w:customStyle="1" w:styleId="FontStyle33">
    <w:name w:val="Font Style33"/>
    <w:basedOn w:val="a0"/>
    <w:uiPriority w:val="99"/>
    <w:rsid w:val="009F6375"/>
    <w:rPr>
      <w:rFonts w:ascii="Arial" w:hAnsi="Arial" w:cs="Arial"/>
      <w:smallCaps/>
      <w:sz w:val="16"/>
      <w:szCs w:val="16"/>
    </w:rPr>
  </w:style>
  <w:style w:type="character" w:customStyle="1" w:styleId="FontStyle34">
    <w:name w:val="Font Style34"/>
    <w:basedOn w:val="a0"/>
    <w:uiPriority w:val="99"/>
    <w:rsid w:val="009F6375"/>
    <w:rPr>
      <w:rFonts w:ascii="Arial" w:hAnsi="Arial" w:cs="Arial"/>
      <w:i/>
      <w:iCs/>
      <w:sz w:val="16"/>
      <w:szCs w:val="16"/>
    </w:rPr>
  </w:style>
  <w:style w:type="character" w:customStyle="1" w:styleId="FontStyle35">
    <w:name w:val="Font Style35"/>
    <w:basedOn w:val="a0"/>
    <w:uiPriority w:val="99"/>
    <w:rsid w:val="009F6375"/>
    <w:rPr>
      <w:rFonts w:ascii="Sylfaen" w:hAnsi="Sylfaen" w:cs="Sylfaen"/>
      <w:b/>
      <w:bCs/>
      <w:i/>
      <w:iCs/>
      <w:sz w:val="26"/>
      <w:szCs w:val="26"/>
    </w:rPr>
  </w:style>
  <w:style w:type="character" w:customStyle="1" w:styleId="FontStyle36">
    <w:name w:val="Font Style36"/>
    <w:basedOn w:val="a0"/>
    <w:uiPriority w:val="99"/>
    <w:rsid w:val="009F6375"/>
    <w:rPr>
      <w:rFonts w:ascii="Franklin Gothic Demi" w:hAnsi="Franklin Gothic Demi" w:cs="Franklin Gothic Demi"/>
      <w:sz w:val="20"/>
      <w:szCs w:val="20"/>
    </w:rPr>
  </w:style>
  <w:style w:type="character" w:customStyle="1" w:styleId="FontStyle37">
    <w:name w:val="Font Style37"/>
    <w:basedOn w:val="a0"/>
    <w:uiPriority w:val="99"/>
    <w:rsid w:val="009F6375"/>
    <w:rPr>
      <w:rFonts w:ascii="Arial" w:hAnsi="Arial" w:cs="Arial"/>
      <w:sz w:val="30"/>
      <w:szCs w:val="30"/>
    </w:rPr>
  </w:style>
  <w:style w:type="character" w:customStyle="1" w:styleId="FontStyle38">
    <w:name w:val="Font Style38"/>
    <w:basedOn w:val="a0"/>
    <w:uiPriority w:val="99"/>
    <w:rsid w:val="009F6375"/>
    <w:rPr>
      <w:rFonts w:ascii="Arial" w:hAnsi="Arial" w:cs="Arial"/>
      <w:sz w:val="16"/>
      <w:szCs w:val="16"/>
    </w:rPr>
  </w:style>
  <w:style w:type="paragraph" w:styleId="a5">
    <w:name w:val="header"/>
    <w:basedOn w:val="a"/>
    <w:link w:val="a6"/>
    <w:uiPriority w:val="99"/>
    <w:unhideWhenUsed/>
    <w:rsid w:val="009F6375"/>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6">
    <w:name w:val="Верхний колонтитул Знак"/>
    <w:basedOn w:val="a0"/>
    <w:link w:val="a5"/>
    <w:uiPriority w:val="99"/>
    <w:rsid w:val="009F6375"/>
    <w:rPr>
      <w:rFonts w:ascii="Arial" w:hAnsi="Arial" w:cs="Arial"/>
      <w:sz w:val="24"/>
      <w:szCs w:val="24"/>
    </w:rPr>
  </w:style>
  <w:style w:type="paragraph" w:styleId="a7">
    <w:name w:val="footer"/>
    <w:basedOn w:val="a"/>
    <w:link w:val="a8"/>
    <w:uiPriority w:val="99"/>
    <w:unhideWhenUsed/>
    <w:rsid w:val="009F6375"/>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8">
    <w:name w:val="Нижний колонтитул Знак"/>
    <w:basedOn w:val="a0"/>
    <w:link w:val="a7"/>
    <w:uiPriority w:val="99"/>
    <w:rsid w:val="009F6375"/>
    <w:rPr>
      <w:rFonts w:ascii="Arial" w:hAnsi="Arial" w:cs="Arial"/>
      <w:sz w:val="24"/>
      <w:szCs w:val="24"/>
    </w:rPr>
  </w:style>
  <w:style w:type="paragraph" w:styleId="a9">
    <w:name w:val="Body Text Indent"/>
    <w:basedOn w:val="a"/>
    <w:link w:val="aa"/>
    <w:unhideWhenUsed/>
    <w:rsid w:val="009F637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F6375"/>
    <w:rPr>
      <w:rFonts w:ascii="Times New Roman" w:eastAsia="Times New Roman" w:hAnsi="Times New Roman" w:cs="Times New Roman"/>
      <w:sz w:val="24"/>
      <w:szCs w:val="24"/>
    </w:rPr>
  </w:style>
  <w:style w:type="character" w:styleId="ab">
    <w:name w:val="page number"/>
    <w:basedOn w:val="a0"/>
    <w:unhideWhenUsed/>
    <w:rsid w:val="009F6375"/>
  </w:style>
  <w:style w:type="paragraph" w:customStyle="1" w:styleId="ConsTitle">
    <w:name w:val="ConsTitle"/>
    <w:uiPriority w:val="99"/>
    <w:rsid w:val="00C856FC"/>
    <w:pPr>
      <w:widowControl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uiPriority w:val="99"/>
    <w:rsid w:val="00C856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856F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basedOn w:val="a"/>
    <w:unhideWhenUsed/>
    <w:rsid w:val="00A518F0"/>
    <w:pPr>
      <w:spacing w:before="100" w:beforeAutospacing="1" w:after="119" w:line="240" w:lineRule="auto"/>
    </w:pPr>
    <w:rPr>
      <w:rFonts w:ascii="Times New Roman" w:eastAsia="Times New Roman" w:hAnsi="Times New Roman" w:cs="Times New Roman"/>
      <w:sz w:val="24"/>
      <w:szCs w:val="24"/>
    </w:rPr>
  </w:style>
  <w:style w:type="paragraph" w:styleId="ad">
    <w:name w:val="List Paragraph"/>
    <w:basedOn w:val="a"/>
    <w:uiPriority w:val="34"/>
    <w:qFormat/>
    <w:rsid w:val="00A518F0"/>
    <w:pPr>
      <w:ind w:left="720"/>
      <w:contextualSpacing/>
    </w:pPr>
    <w:rPr>
      <w:rFonts w:ascii="Calibri" w:eastAsia="Calibri" w:hAnsi="Calibri" w:cs="Times New Roman"/>
      <w:lang w:eastAsia="en-US"/>
    </w:rPr>
  </w:style>
  <w:style w:type="paragraph" w:styleId="ae">
    <w:name w:val="Balloon Text"/>
    <w:basedOn w:val="a"/>
    <w:link w:val="af"/>
    <w:uiPriority w:val="99"/>
    <w:semiHidden/>
    <w:unhideWhenUsed/>
    <w:rsid w:val="00C91A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1A71"/>
    <w:rPr>
      <w:rFonts w:ascii="Tahoma" w:hAnsi="Tahoma" w:cs="Tahoma"/>
      <w:sz w:val="16"/>
      <w:szCs w:val="16"/>
    </w:rPr>
  </w:style>
  <w:style w:type="character" w:customStyle="1" w:styleId="10">
    <w:name w:val="Заголовок 1 Знак"/>
    <w:basedOn w:val="a0"/>
    <w:link w:val="1"/>
    <w:uiPriority w:val="9"/>
    <w:rsid w:val="001327AB"/>
    <w:rPr>
      <w:rFonts w:asciiTheme="majorHAnsi" w:eastAsiaTheme="majorEastAsia" w:hAnsiTheme="majorHAnsi" w:cstheme="majorBidi"/>
      <w:b/>
      <w:bCs/>
      <w:color w:val="365F91" w:themeColor="accent1" w:themeShade="BF"/>
      <w:sz w:val="28"/>
      <w:szCs w:val="28"/>
    </w:rPr>
  </w:style>
  <w:style w:type="paragraph" w:customStyle="1" w:styleId="11">
    <w:name w:val="Знак1"/>
    <w:basedOn w:val="a"/>
    <w:uiPriority w:val="99"/>
    <w:rsid w:val="00CD2EA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9150</Words>
  <Characters>52158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Фисенко</cp:lastModifiedBy>
  <cp:revision>34</cp:revision>
  <cp:lastPrinted>2015-03-25T06:33:00Z</cp:lastPrinted>
  <dcterms:created xsi:type="dcterms:W3CDTF">2014-03-25T05:48:00Z</dcterms:created>
  <dcterms:modified xsi:type="dcterms:W3CDTF">2015-03-26T08:40:00Z</dcterms:modified>
</cp:coreProperties>
</file>