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44591">
        <w:rPr>
          <w:rFonts w:ascii="Times New Roman" w:hAnsi="Times New Roman"/>
          <w:b/>
          <w:sz w:val="26"/>
          <w:szCs w:val="26"/>
        </w:rPr>
        <w:t>РЕШЕНИЕ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СОВЕТА ДЕПУТАТОВ МУНИЦИПАЛЬНОГО ОБРАЗОВАНИЯ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ИВАНОВСКОГО СЕЛЬСОВЕТА КОЧУБЕЕВСКОГО РАЙОНА</w:t>
      </w:r>
    </w:p>
    <w:p w:rsidR="008A164E" w:rsidRPr="00244591" w:rsidRDefault="008A164E" w:rsidP="008A164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СТАВРОПОЛЬСКОГО КРАЯ ЧЕТВЁРТОГО СОЗЫВА.</w:t>
      </w:r>
    </w:p>
    <w:p w:rsidR="008A164E" w:rsidRPr="00244591" w:rsidRDefault="008A164E" w:rsidP="008A164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8A164E" w:rsidRPr="00244591" w:rsidRDefault="00C71CD3" w:rsidP="00ED16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2</w:t>
      </w:r>
      <w:r w:rsidR="00151F35" w:rsidRPr="00244591">
        <w:rPr>
          <w:rFonts w:ascii="Times New Roman" w:hAnsi="Times New Roman"/>
          <w:sz w:val="26"/>
          <w:szCs w:val="26"/>
        </w:rPr>
        <w:t>7</w:t>
      </w:r>
      <w:r w:rsidR="00ED16B2" w:rsidRPr="00244591">
        <w:rPr>
          <w:rFonts w:ascii="Times New Roman" w:hAnsi="Times New Roman"/>
          <w:sz w:val="26"/>
          <w:szCs w:val="26"/>
        </w:rPr>
        <w:t xml:space="preserve"> </w:t>
      </w:r>
      <w:r w:rsidR="0097708E" w:rsidRPr="00244591">
        <w:rPr>
          <w:rFonts w:ascii="Times New Roman" w:hAnsi="Times New Roman"/>
          <w:sz w:val="26"/>
          <w:szCs w:val="26"/>
        </w:rPr>
        <w:t>марта</w:t>
      </w:r>
      <w:r w:rsidR="008A164E" w:rsidRPr="00244591">
        <w:rPr>
          <w:rFonts w:ascii="Times New Roman" w:hAnsi="Times New Roman"/>
          <w:sz w:val="26"/>
          <w:szCs w:val="26"/>
        </w:rPr>
        <w:t xml:space="preserve"> 2</w:t>
      </w:r>
      <w:r w:rsidR="009327F5" w:rsidRPr="00244591">
        <w:rPr>
          <w:rFonts w:ascii="Times New Roman" w:hAnsi="Times New Roman"/>
          <w:sz w:val="26"/>
          <w:szCs w:val="26"/>
        </w:rPr>
        <w:t>01</w:t>
      </w:r>
      <w:r w:rsidRPr="00244591">
        <w:rPr>
          <w:rFonts w:ascii="Times New Roman" w:hAnsi="Times New Roman"/>
          <w:sz w:val="26"/>
          <w:szCs w:val="26"/>
        </w:rPr>
        <w:t>5</w:t>
      </w:r>
      <w:r w:rsidR="009327F5" w:rsidRPr="00244591">
        <w:rPr>
          <w:rFonts w:ascii="Times New Roman" w:hAnsi="Times New Roman"/>
          <w:sz w:val="26"/>
          <w:szCs w:val="26"/>
        </w:rPr>
        <w:t xml:space="preserve"> г.</w:t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  <w:t xml:space="preserve">с. </w:t>
      </w:r>
      <w:proofErr w:type="gramStart"/>
      <w:r w:rsidR="009327F5" w:rsidRPr="00244591">
        <w:rPr>
          <w:rFonts w:ascii="Times New Roman" w:hAnsi="Times New Roman"/>
          <w:sz w:val="26"/>
          <w:szCs w:val="26"/>
        </w:rPr>
        <w:t>Ивановское</w:t>
      </w:r>
      <w:proofErr w:type="gramEnd"/>
      <w:r w:rsidR="009327F5" w:rsidRPr="00244591">
        <w:rPr>
          <w:rFonts w:ascii="Times New Roman" w:hAnsi="Times New Roman"/>
          <w:sz w:val="26"/>
          <w:szCs w:val="26"/>
        </w:rPr>
        <w:t xml:space="preserve"> </w:t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</w:r>
      <w:r w:rsidR="009327F5" w:rsidRPr="00244591">
        <w:rPr>
          <w:rFonts w:ascii="Times New Roman" w:hAnsi="Times New Roman"/>
          <w:sz w:val="26"/>
          <w:szCs w:val="26"/>
        </w:rPr>
        <w:tab/>
        <w:t xml:space="preserve">№ </w:t>
      </w:r>
      <w:r w:rsidR="00244591" w:rsidRPr="00244591">
        <w:rPr>
          <w:rFonts w:ascii="Times New Roman" w:hAnsi="Times New Roman"/>
          <w:sz w:val="26"/>
          <w:szCs w:val="26"/>
        </w:rPr>
        <w:t>281</w:t>
      </w: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8A164E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44591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24459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Ивановского сельсовета о </w:t>
      </w:r>
      <w:r w:rsidR="00CD2560" w:rsidRPr="00244591">
        <w:rPr>
          <w:rFonts w:ascii="Times New Roman" w:hAnsi="Times New Roman" w:cs="Times New Roman"/>
          <w:sz w:val="26"/>
          <w:szCs w:val="26"/>
        </w:rPr>
        <w:t>выполнении</w:t>
      </w:r>
      <w:r w:rsidRPr="00244591">
        <w:rPr>
          <w:rFonts w:ascii="Times New Roman" w:hAnsi="Times New Roman" w:cs="Times New Roman"/>
          <w:sz w:val="26"/>
          <w:szCs w:val="26"/>
        </w:rPr>
        <w:t xml:space="preserve"> </w:t>
      </w:r>
      <w:r w:rsidRPr="00244591">
        <w:rPr>
          <w:rFonts w:ascii="Times New Roman" w:hAnsi="Times New Roman" w:cs="Times New Roman"/>
          <w:color w:val="000000"/>
          <w:sz w:val="26"/>
          <w:szCs w:val="26"/>
        </w:rPr>
        <w:t xml:space="preserve">целевой программы 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</w:t>
      </w:r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Реализация Молодежной </w:t>
      </w:r>
      <w:proofErr w:type="gramStart"/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политики на территории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образования Ивановского сельсовета </w:t>
      </w:r>
      <w:r w:rsidRPr="00244591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proofErr w:type="gramEnd"/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 </w:t>
      </w:r>
      <w:r w:rsidR="00723C38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период 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</w:t>
      </w:r>
      <w:r w:rsidR="005155DE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–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C67AE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</w:t>
      </w:r>
      <w:r w:rsidR="007C04CA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4</w:t>
      </w:r>
      <w:r w:rsidR="005155DE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795EF6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годы</w:t>
      </w:r>
      <w:r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</w:t>
      </w:r>
    </w:p>
    <w:p w:rsidR="008A164E" w:rsidRDefault="008A164E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244591" w:rsidRPr="00244591" w:rsidRDefault="00244591" w:rsidP="008A164E">
      <w:pPr>
        <w:spacing w:after="0" w:line="240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>В целях осуществления контроля за исполнением орган</w:t>
      </w:r>
      <w:r w:rsidR="00434AFD" w:rsidRPr="00244591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</w:t>
      </w:r>
      <w:r w:rsidR="005155DE" w:rsidRPr="00244591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обра</w:t>
      </w:r>
      <w:r w:rsidR="005155DE" w:rsidRPr="00244591">
        <w:rPr>
          <w:rFonts w:ascii="Times New Roman" w:eastAsia="Times New Roman" w:hAnsi="Times New Roman"/>
          <w:sz w:val="26"/>
          <w:szCs w:val="26"/>
          <w:lang w:eastAsia="ar-SA"/>
        </w:rPr>
        <w:t>зования Ивановского сельсовета</w:t>
      </w:r>
      <w:r w:rsidR="005155DE" w:rsidRPr="00244591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r w:rsidR="005155DE" w:rsidRPr="00244591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244591">
        <w:rPr>
          <w:rFonts w:ascii="Times New Roman" w:eastAsia="Times New Roman" w:hAnsi="Times New Roman"/>
          <w:sz w:val="26"/>
          <w:szCs w:val="26"/>
          <w:lang w:eastAsia="ar-SA"/>
        </w:rPr>
        <w:t>Совет депутатов муниципального образования Ивановского сельсовета</w:t>
      </w:r>
      <w:r w:rsidRPr="00244591">
        <w:rPr>
          <w:rFonts w:ascii="Times New Roman" w:hAnsi="Times New Roman"/>
          <w:sz w:val="26"/>
          <w:szCs w:val="26"/>
        </w:rPr>
        <w:t xml:space="preserve"> Кочубеевского района Ставропольского края</w:t>
      </w:r>
      <w:proofErr w:type="gramEnd"/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bCs/>
          <w:sz w:val="26"/>
          <w:szCs w:val="26"/>
        </w:rPr>
      </w:pPr>
      <w:r w:rsidRPr="00244591">
        <w:rPr>
          <w:rFonts w:ascii="Times New Roman" w:eastAsia="Times New Roman" w:hAnsi="Times New Roman" w:cs="Tahoma"/>
          <w:b/>
          <w:bCs/>
          <w:sz w:val="26"/>
          <w:szCs w:val="26"/>
        </w:rPr>
        <w:t>РЕШИЛ:</w:t>
      </w:r>
    </w:p>
    <w:p w:rsidR="008A164E" w:rsidRPr="00244591" w:rsidRDefault="008A164E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CB19DF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6"/>
          <w:szCs w:val="26"/>
        </w:rPr>
      </w:pPr>
      <w:r w:rsidRPr="00244591">
        <w:rPr>
          <w:rFonts w:ascii="Times New Roman" w:eastAsia="Times New Roman" w:hAnsi="Times New Roman" w:cs="Tahoma"/>
          <w:sz w:val="26"/>
          <w:szCs w:val="26"/>
        </w:rPr>
        <w:t xml:space="preserve">1. </w:t>
      </w:r>
      <w:r w:rsidRPr="00244591">
        <w:rPr>
          <w:rFonts w:ascii="Times New Roman" w:hAnsi="Times New Roman" w:cs="Tahoma"/>
          <w:sz w:val="26"/>
          <w:szCs w:val="26"/>
        </w:rPr>
        <w:t xml:space="preserve">Информацию </w:t>
      </w:r>
      <w:r w:rsidR="00CB19DF" w:rsidRPr="00244591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Ивановского сельсовета о </w:t>
      </w:r>
      <w:r w:rsidR="00CD2560" w:rsidRPr="00244591">
        <w:rPr>
          <w:rFonts w:ascii="Times New Roman" w:hAnsi="Times New Roman" w:cs="Times New Roman"/>
          <w:sz w:val="26"/>
          <w:szCs w:val="26"/>
        </w:rPr>
        <w:t>выполнении</w:t>
      </w:r>
      <w:r w:rsidR="00151F35" w:rsidRPr="0024459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19DF" w:rsidRPr="00244591">
        <w:rPr>
          <w:rFonts w:ascii="Times New Roman" w:hAnsi="Times New Roman" w:cs="Times New Roman"/>
          <w:color w:val="000000"/>
          <w:sz w:val="26"/>
          <w:szCs w:val="26"/>
        </w:rPr>
        <w:t xml:space="preserve">целевой программы </w:t>
      </w:r>
      <w:r w:rsidR="00CB19DF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</w:t>
      </w:r>
      <w:r w:rsidR="00151F35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Реализация Молодежной </w:t>
      </w:r>
      <w:proofErr w:type="gramStart"/>
      <w:r w:rsidR="00151F35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политики на территории муниципального образования Ивановского сельсовета </w:t>
      </w:r>
      <w:r w:rsidR="00151F35" w:rsidRPr="00244591">
        <w:rPr>
          <w:rFonts w:ascii="Times New Roman" w:hAnsi="Times New Roman" w:cs="Times New Roman"/>
          <w:sz w:val="26"/>
          <w:szCs w:val="26"/>
        </w:rPr>
        <w:t>Кочубеевского района Ставропольского края</w:t>
      </w:r>
      <w:proofErr w:type="gramEnd"/>
      <w:r w:rsidR="00151F35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 период 2012 – 2014 годы</w:t>
      </w:r>
      <w:r w:rsidR="009C6DB1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»</w:t>
      </w:r>
      <w:r w:rsidR="00A97AE2" w:rsidRPr="00244591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, согласно приложению, </w:t>
      </w:r>
      <w:r w:rsidRPr="00244591">
        <w:rPr>
          <w:rFonts w:ascii="Times New Roman" w:hAnsi="Times New Roman" w:cs="Tahoma"/>
          <w:color w:val="000000"/>
          <w:sz w:val="26"/>
          <w:szCs w:val="26"/>
        </w:rPr>
        <w:t>принять к сведению.</w:t>
      </w:r>
    </w:p>
    <w:p w:rsidR="00795EF6" w:rsidRPr="00244591" w:rsidRDefault="008A164E" w:rsidP="00151F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 w:cs="Tahoma"/>
          <w:color w:val="000000"/>
          <w:sz w:val="26"/>
          <w:szCs w:val="26"/>
        </w:rPr>
        <w:t xml:space="preserve">2. </w:t>
      </w:r>
      <w:proofErr w:type="gramStart"/>
      <w:r w:rsidR="00795EF6" w:rsidRPr="00244591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95EF6" w:rsidRPr="00244591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="00795EF6" w:rsidRPr="00244591">
        <w:rPr>
          <w:rFonts w:ascii="Times New Roman" w:hAnsi="Times New Roman"/>
          <w:color w:val="000000"/>
          <w:sz w:val="26"/>
          <w:szCs w:val="26"/>
        </w:rPr>
        <w:t>в сети Интернет (</w:t>
      </w:r>
      <w:proofErr w:type="spellStart"/>
      <w:r w:rsidR="00795EF6" w:rsidRPr="00244591">
        <w:rPr>
          <w:rFonts w:ascii="Times New Roman" w:hAnsi="Times New Roman"/>
          <w:color w:val="000000"/>
          <w:sz w:val="26"/>
          <w:szCs w:val="26"/>
        </w:rPr>
        <w:t>www</w:t>
      </w:r>
      <w:proofErr w:type="spellEnd"/>
      <w:r w:rsidR="00795EF6" w:rsidRPr="00244591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795EF6" w:rsidRPr="00244591">
        <w:rPr>
          <w:rFonts w:ascii="Times New Roman" w:hAnsi="Times New Roman"/>
          <w:color w:val="000000"/>
          <w:sz w:val="26"/>
          <w:szCs w:val="26"/>
          <w:lang w:val="en-US"/>
        </w:rPr>
        <w:t>ivanovskoe</w:t>
      </w:r>
      <w:proofErr w:type="spellEnd"/>
      <w:r w:rsidR="00795EF6" w:rsidRPr="00244591">
        <w:rPr>
          <w:rFonts w:ascii="Times New Roman" w:hAnsi="Times New Roman"/>
          <w:color w:val="000000"/>
          <w:sz w:val="26"/>
          <w:szCs w:val="26"/>
        </w:rPr>
        <w:t>26.ru).</w:t>
      </w:r>
    </w:p>
    <w:p w:rsidR="009C6DB1" w:rsidRPr="00244591" w:rsidRDefault="00151F35" w:rsidP="00EA5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591">
        <w:rPr>
          <w:rFonts w:ascii="Times New Roman" w:hAnsi="Times New Roman" w:cs="Times New Roman"/>
          <w:sz w:val="26"/>
          <w:szCs w:val="26"/>
        </w:rPr>
        <w:t>3</w:t>
      </w:r>
      <w:r w:rsidR="009C6DB1" w:rsidRPr="00244591">
        <w:rPr>
          <w:rFonts w:ascii="Times New Roman" w:hAnsi="Times New Roman" w:cs="Times New Roman"/>
          <w:sz w:val="26"/>
          <w:szCs w:val="26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9C6DB1" w:rsidRPr="00244591" w:rsidRDefault="00151F35" w:rsidP="009C6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591">
        <w:rPr>
          <w:rFonts w:ascii="Times New Roman" w:hAnsi="Times New Roman" w:cs="Times New Roman"/>
          <w:sz w:val="26"/>
          <w:szCs w:val="26"/>
        </w:rPr>
        <w:t>4</w:t>
      </w:r>
      <w:r w:rsidR="009C6DB1" w:rsidRPr="002445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C6DB1" w:rsidRPr="002445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C6DB1" w:rsidRPr="0024459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</w:t>
      </w:r>
      <w:r w:rsidR="00A125B8" w:rsidRPr="00244591">
        <w:rPr>
          <w:rFonts w:ascii="Times New Roman" w:hAnsi="Times New Roman" w:cs="Times New Roman"/>
          <w:sz w:val="26"/>
          <w:szCs w:val="26"/>
        </w:rPr>
        <w:t xml:space="preserve"> и комиссию по </w:t>
      </w:r>
      <w:r w:rsidR="00A125B8" w:rsidRPr="00244591">
        <w:rPr>
          <w:rFonts w:ascii="Times New Roman" w:hAnsi="Times New Roman"/>
          <w:sz w:val="26"/>
          <w:szCs w:val="26"/>
        </w:rPr>
        <w:t>культуре, спорту, туризму, работе с молодежью и общественными организациями</w:t>
      </w:r>
      <w:r w:rsidR="009C6DB1" w:rsidRPr="00244591">
        <w:rPr>
          <w:rFonts w:ascii="Times New Roman" w:hAnsi="Times New Roman" w:cs="Times New Roman"/>
          <w:sz w:val="26"/>
          <w:szCs w:val="26"/>
        </w:rPr>
        <w:t>.</w:t>
      </w:r>
    </w:p>
    <w:p w:rsidR="009C6DB1" w:rsidRPr="00244591" w:rsidRDefault="00151F35" w:rsidP="009C6DB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591">
        <w:rPr>
          <w:rFonts w:ascii="Times New Roman" w:hAnsi="Times New Roman" w:cs="Times New Roman"/>
          <w:sz w:val="26"/>
          <w:szCs w:val="26"/>
        </w:rPr>
        <w:t>5</w:t>
      </w:r>
      <w:r w:rsidR="009C6DB1" w:rsidRPr="00244591">
        <w:rPr>
          <w:rFonts w:ascii="Times New Roman" w:hAnsi="Times New Roman" w:cs="Times New Roman"/>
          <w:sz w:val="26"/>
          <w:szCs w:val="26"/>
        </w:rPr>
        <w:t>. Настоящее реш</w:t>
      </w:r>
      <w:r w:rsidR="00EA5CA4" w:rsidRPr="00244591">
        <w:rPr>
          <w:rFonts w:ascii="Times New Roman" w:hAnsi="Times New Roman" w:cs="Times New Roman"/>
          <w:sz w:val="26"/>
          <w:szCs w:val="26"/>
        </w:rPr>
        <w:t xml:space="preserve">ение вступает в законную силу со дня </w:t>
      </w:r>
      <w:r w:rsidR="009C6DB1" w:rsidRPr="00244591">
        <w:rPr>
          <w:rFonts w:ascii="Times New Roman" w:hAnsi="Times New Roman" w:cs="Times New Roman"/>
          <w:sz w:val="26"/>
          <w:szCs w:val="26"/>
        </w:rPr>
        <w:t xml:space="preserve">его </w:t>
      </w:r>
      <w:r w:rsidR="00EA5CA4" w:rsidRPr="00244591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C6DB1" w:rsidRPr="00244591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ED16B2" w:rsidRDefault="00ED16B2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44591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244591" w:rsidRPr="00244591" w:rsidRDefault="00244591" w:rsidP="008A164E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6"/>
          <w:szCs w:val="26"/>
        </w:rPr>
      </w:pPr>
    </w:p>
    <w:p w:rsidR="008A164E" w:rsidRPr="0024459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244591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8A164E" w:rsidRPr="0024459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образования</w:t>
      </w:r>
      <w:r w:rsidRPr="00244591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44591">
        <w:rPr>
          <w:rFonts w:ascii="Times New Roman" w:hAnsi="Times New Roman"/>
          <w:sz w:val="26"/>
          <w:szCs w:val="26"/>
        </w:rPr>
        <w:t>Ивановского сельсовета</w:t>
      </w:r>
    </w:p>
    <w:p w:rsidR="008A164E" w:rsidRPr="00244591" w:rsidRDefault="008A164E" w:rsidP="008A164E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244591">
        <w:rPr>
          <w:rFonts w:ascii="Times New Roman" w:hAnsi="Times New Roman"/>
          <w:sz w:val="26"/>
          <w:szCs w:val="26"/>
        </w:rPr>
        <w:t>Кочубеевского района Ставропольского края</w:t>
      </w:r>
      <w:r w:rsidRPr="00244591">
        <w:rPr>
          <w:rFonts w:ascii="Times New Roman" w:hAnsi="Times New Roman"/>
          <w:sz w:val="26"/>
          <w:szCs w:val="26"/>
        </w:rPr>
        <w:tab/>
      </w:r>
      <w:r w:rsidRPr="00244591">
        <w:rPr>
          <w:rFonts w:ascii="Times New Roman" w:hAnsi="Times New Roman"/>
          <w:sz w:val="26"/>
          <w:szCs w:val="26"/>
        </w:rPr>
        <w:tab/>
      </w:r>
      <w:r w:rsidRPr="00244591">
        <w:rPr>
          <w:rFonts w:ascii="Times New Roman" w:hAnsi="Times New Roman"/>
          <w:sz w:val="26"/>
          <w:szCs w:val="26"/>
        </w:rPr>
        <w:tab/>
        <w:t>А.И. Солдатов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9327F5" w:rsidRPr="00244591" w:rsidRDefault="009327F5" w:rsidP="00070D39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327F5" w:rsidRPr="00244591" w:rsidRDefault="009327F5" w:rsidP="00070D39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C71CD3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151F35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.0</w:t>
      </w:r>
      <w:r w:rsidR="0097708E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EA5CA4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.201</w:t>
      </w:r>
      <w:r w:rsidR="00C71CD3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="00EA5CA4" w:rsidRP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№ </w:t>
      </w:r>
      <w:r w:rsidR="00244591">
        <w:rPr>
          <w:rFonts w:ascii="Times New Roman" w:hAnsi="Times New Roman" w:cs="Times New Roman"/>
          <w:color w:val="000000"/>
          <w:spacing w:val="-4"/>
          <w:sz w:val="28"/>
          <w:szCs w:val="28"/>
        </w:rPr>
        <w:t>281</w:t>
      </w:r>
    </w:p>
    <w:p w:rsidR="009327F5" w:rsidRPr="00244591" w:rsidRDefault="009327F5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D3" w:rsidRPr="00244591" w:rsidRDefault="007365D3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AE" w:rsidRPr="00244591" w:rsidRDefault="00070D39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67AE" w:rsidRPr="00244591" w:rsidRDefault="00151F35" w:rsidP="00070D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2560" w:rsidRPr="00244591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244591">
        <w:rPr>
          <w:rFonts w:ascii="Times New Roman" w:hAnsi="Times New Roman" w:cs="Times New Roman"/>
          <w:b/>
          <w:sz w:val="28"/>
          <w:szCs w:val="28"/>
        </w:rPr>
        <w:t xml:space="preserve"> ЦЕЛЕВОЙ ПРОГРАММЫ «</w:t>
      </w:r>
      <w:r w:rsidRPr="00244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РЕАЛИЗАЦИЯ МОЛОДЕЖНОЙ </w:t>
      </w:r>
      <w:proofErr w:type="gramStart"/>
      <w:r w:rsidRPr="00244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ПОЛИТИКИ НА ТЕРРИТОРИИ МУНИЦИПАЛЬНОГО ОБРАЗОВАНИЯ ИВАНОВСКОГО СЕЛЬСОВЕТА </w:t>
      </w:r>
      <w:r w:rsidRPr="00244591">
        <w:rPr>
          <w:rFonts w:ascii="Times New Roman" w:hAnsi="Times New Roman" w:cs="Times New Roman"/>
          <w:b/>
          <w:sz w:val="28"/>
          <w:szCs w:val="28"/>
        </w:rPr>
        <w:t>КОЧУБЕЕВСКОГО РАЙОНА СТАВРОПОЛЬСКОГО КРАЯ</w:t>
      </w:r>
      <w:proofErr w:type="gramEnd"/>
      <w:r w:rsidRPr="0024459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на период 2012 – 2014 годы</w:t>
      </w:r>
      <w:r w:rsidRPr="00244591">
        <w:rPr>
          <w:rFonts w:ascii="Times New Roman" w:hAnsi="Times New Roman" w:cs="Times New Roman"/>
          <w:b/>
          <w:sz w:val="28"/>
          <w:szCs w:val="28"/>
        </w:rPr>
        <w:t>»</w:t>
      </w:r>
    </w:p>
    <w:p w:rsidR="003A10CD" w:rsidRPr="00244591" w:rsidRDefault="003A10CD" w:rsidP="00CD2560">
      <w:pPr>
        <w:spacing w:after="0"/>
        <w:rPr>
          <w:b/>
          <w:sz w:val="28"/>
          <w:szCs w:val="28"/>
        </w:rPr>
      </w:pPr>
    </w:p>
    <w:p w:rsidR="003A10CD" w:rsidRPr="00244591" w:rsidRDefault="003A10CD" w:rsidP="00CD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591">
        <w:rPr>
          <w:rFonts w:ascii="Times New Roman" w:hAnsi="Times New Roman" w:cs="Times New Roman"/>
          <w:sz w:val="28"/>
          <w:szCs w:val="28"/>
        </w:rPr>
        <w:t xml:space="preserve">В соответствии с Законом Ставропольского края от 28 июля 2005 года № 40-кз « О молодёжной политике в Ставропольском крае », постановлением администрации муниципального образования Ивановского сельсовета Кочубеевского района Ставропольского края </w:t>
      </w:r>
      <w:r w:rsidR="00CD2560" w:rsidRPr="00244591">
        <w:rPr>
          <w:rFonts w:ascii="Times New Roman" w:hAnsi="Times New Roman" w:cs="Times New Roman"/>
          <w:sz w:val="28"/>
          <w:szCs w:val="28"/>
        </w:rPr>
        <w:t>от 30 декабря 2009 года № 927 «</w:t>
      </w:r>
      <w:r w:rsidRPr="00244591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целевых и ведомственных целевых программ и порядке проведения оценки эффективности реализации</w:t>
      </w:r>
      <w:r w:rsidR="00CD2560" w:rsidRPr="00244591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  <w:r w:rsidRPr="00244591">
        <w:rPr>
          <w:rFonts w:ascii="Times New Roman" w:hAnsi="Times New Roman" w:cs="Times New Roman"/>
          <w:sz w:val="28"/>
          <w:szCs w:val="28"/>
        </w:rPr>
        <w:t>», в целях формирования активной жизненной позиции</w:t>
      </w:r>
      <w:proofErr w:type="gramEnd"/>
      <w:r w:rsidRPr="002445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59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44591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 молодёжи, укрепления здоровья, формирования здорового образа жизни молодых граждан, администрация муниципального образования Ивановского сельсовета Кочубеевского района Ставропольского края</w:t>
      </w:r>
      <w:proofErr w:type="gramStart"/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r w:rsidRPr="002445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591">
        <w:rPr>
          <w:rFonts w:ascii="Times New Roman" w:hAnsi="Times New Roman" w:cs="Times New Roman"/>
          <w:sz w:val="28"/>
          <w:szCs w:val="28"/>
        </w:rPr>
        <w:t>остановила утвердить му</w:t>
      </w:r>
      <w:r w:rsidR="00CD2560" w:rsidRPr="00244591">
        <w:rPr>
          <w:rFonts w:ascii="Times New Roman" w:hAnsi="Times New Roman" w:cs="Times New Roman"/>
          <w:sz w:val="28"/>
          <w:szCs w:val="28"/>
        </w:rPr>
        <w:t>ниципальную целевую программу «</w:t>
      </w:r>
      <w:r w:rsidRPr="00244591">
        <w:rPr>
          <w:rFonts w:ascii="Times New Roman" w:hAnsi="Times New Roman" w:cs="Times New Roman"/>
          <w:sz w:val="28"/>
          <w:szCs w:val="28"/>
        </w:rPr>
        <w:t>Реализация молодёжной политики на территории муниципального образования Ивановского сельсовета Кочубеевского района Ставропольского края на 2012 – 2014 годы».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Целью программы является формирования у молодёжи активной гражданской позиции, патриотического воспитание молодёжи, укрепление здоровья, формирования здорового образа жизни молодых граждан.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Прогнозируемый объём финансирования программы составлял 360 000 рублей (2012 – 120 000 руб., 2013 – 120 000 руб., 2014 – 120 000 руб.</w:t>
      </w:r>
      <w:r w:rsidR="00F84BF7" w:rsidRPr="00244591">
        <w:rPr>
          <w:rFonts w:ascii="Times New Roman" w:hAnsi="Times New Roman" w:cs="Times New Roman"/>
          <w:sz w:val="28"/>
          <w:szCs w:val="28"/>
        </w:rPr>
        <w:t>), фактический 150 000 рублей (</w:t>
      </w:r>
      <w:r w:rsidRPr="00244591">
        <w:rPr>
          <w:rFonts w:ascii="Times New Roman" w:hAnsi="Times New Roman" w:cs="Times New Roman"/>
          <w:sz w:val="28"/>
          <w:szCs w:val="28"/>
        </w:rPr>
        <w:t>2012 – 50 000 руб., 2013 – 50 000 руб., 2014 – 50 000 руб.)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В соответствии с планом мероприятий по молодёжной политике, на территории Ивановского сельсовета были проведены различные молодёжные акции и мероприятия. Молодёжь Ивановского сельсовета активно участвовала в районных мероприятиях, становясь в них победителями и призёрами (спортивно – творческий фестиваль «Мы выбирае</w:t>
      </w:r>
      <w:proofErr w:type="gramStart"/>
      <w:r w:rsidRPr="002445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44591">
        <w:rPr>
          <w:rFonts w:ascii="Times New Roman" w:hAnsi="Times New Roman" w:cs="Times New Roman"/>
          <w:sz w:val="28"/>
          <w:szCs w:val="28"/>
        </w:rPr>
        <w:t xml:space="preserve"> жизнь» 3 место, «</w:t>
      </w:r>
      <w:proofErr w:type="spellStart"/>
      <w:r w:rsidRPr="00244591">
        <w:rPr>
          <w:rFonts w:ascii="Times New Roman" w:hAnsi="Times New Roman" w:cs="Times New Roman"/>
          <w:sz w:val="28"/>
          <w:szCs w:val="28"/>
        </w:rPr>
        <w:t>Здрайв</w:t>
      </w:r>
      <w:proofErr w:type="spellEnd"/>
      <w:r w:rsidRPr="00244591">
        <w:rPr>
          <w:rFonts w:ascii="Times New Roman" w:hAnsi="Times New Roman" w:cs="Times New Roman"/>
          <w:sz w:val="28"/>
          <w:szCs w:val="28"/>
        </w:rPr>
        <w:t xml:space="preserve"> - 2014» 1 место, участники конкурса «Муравейник 2014»).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В 2014 году на мероприятия по молодёжной политике на территории Ивановского сельсовета было выделено 50 000 рублей, были проведены: конкурсная</w:t>
      </w:r>
      <w:r w:rsidR="00CD2560" w:rsidRPr="00244591">
        <w:rPr>
          <w:rFonts w:ascii="Times New Roman" w:hAnsi="Times New Roman" w:cs="Times New Roman"/>
          <w:sz w:val="28"/>
          <w:szCs w:val="28"/>
        </w:rPr>
        <w:t xml:space="preserve"> программа «Мы талантами богаты</w:t>
      </w:r>
      <w:r w:rsidRPr="00244591">
        <w:rPr>
          <w:rFonts w:ascii="Times New Roman" w:hAnsi="Times New Roman" w:cs="Times New Roman"/>
          <w:sz w:val="28"/>
          <w:szCs w:val="28"/>
        </w:rPr>
        <w:t>», фотоконкурс «Мир, в котором я живу», спортивный конкурс «Папа, мама и я – спортивная семья», итоговый фестиваль «Россию строить молодым» победители</w:t>
      </w:r>
      <w:r w:rsidR="00CD2560" w:rsidRPr="00244591">
        <w:rPr>
          <w:rFonts w:ascii="Times New Roman" w:hAnsi="Times New Roman" w:cs="Times New Roman"/>
          <w:sz w:val="28"/>
          <w:szCs w:val="28"/>
        </w:rPr>
        <w:t>,</w:t>
      </w:r>
      <w:r w:rsidRPr="00244591">
        <w:rPr>
          <w:rFonts w:ascii="Times New Roman" w:hAnsi="Times New Roman" w:cs="Times New Roman"/>
          <w:sz w:val="28"/>
          <w:szCs w:val="28"/>
        </w:rPr>
        <w:t xml:space="preserve"> призёры</w:t>
      </w:r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r w:rsidRPr="00244591">
        <w:rPr>
          <w:rFonts w:ascii="Times New Roman" w:hAnsi="Times New Roman" w:cs="Times New Roman"/>
          <w:sz w:val="28"/>
          <w:szCs w:val="28"/>
        </w:rPr>
        <w:lastRenderedPageBreak/>
        <w:t xml:space="preserve">которых были награждены ценными призами. Всего в этих мероприятиях приняло участие около 250 человек. </w:t>
      </w:r>
    </w:p>
    <w:p w:rsidR="003A10CD" w:rsidRPr="00244591" w:rsidRDefault="003A10CD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Ожидаемыми результатами программы является: повышение толерантности в молодёжной среде, формирования у молодёжи патриотизма, распространение в молодёжной среде культуры здорового образа жизни, достижения индивидуальных результатов деятельности в различных направлениях, увеличения количества работающей молодёжи, занимающей активную жизненную позицию и принимающую участие в общественной жизни сельсовета.</w:t>
      </w:r>
    </w:p>
    <w:p w:rsidR="00CD2560" w:rsidRPr="00244591" w:rsidRDefault="00CD2560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560" w:rsidRDefault="00CD2560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91" w:rsidRPr="00244591" w:rsidRDefault="00244591" w:rsidP="0015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0CD" w:rsidRPr="00244591" w:rsidRDefault="003A10CD" w:rsidP="0015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91">
        <w:rPr>
          <w:rFonts w:ascii="Times New Roman" w:hAnsi="Times New Roman" w:cs="Times New Roman"/>
          <w:sz w:val="28"/>
          <w:szCs w:val="28"/>
        </w:rPr>
        <w:t>Специалист по работе с молодёжью и спорту</w:t>
      </w:r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r w:rsidR="00151F35" w:rsidRPr="00244591">
        <w:rPr>
          <w:rFonts w:ascii="Times New Roman" w:hAnsi="Times New Roman" w:cs="Times New Roman"/>
          <w:sz w:val="28"/>
          <w:szCs w:val="28"/>
        </w:rPr>
        <w:tab/>
      </w:r>
      <w:r w:rsidR="00151F35" w:rsidRPr="00244591">
        <w:rPr>
          <w:rFonts w:ascii="Times New Roman" w:hAnsi="Times New Roman" w:cs="Times New Roman"/>
          <w:sz w:val="28"/>
          <w:szCs w:val="28"/>
        </w:rPr>
        <w:tab/>
      </w:r>
      <w:r w:rsidR="00151F35" w:rsidRPr="00244591">
        <w:rPr>
          <w:rFonts w:ascii="Times New Roman" w:hAnsi="Times New Roman" w:cs="Times New Roman"/>
          <w:sz w:val="28"/>
          <w:szCs w:val="28"/>
        </w:rPr>
        <w:tab/>
      </w:r>
      <w:r w:rsidRPr="00244591">
        <w:rPr>
          <w:rFonts w:ascii="Times New Roman" w:hAnsi="Times New Roman" w:cs="Times New Roman"/>
          <w:sz w:val="28"/>
          <w:szCs w:val="28"/>
        </w:rPr>
        <w:t>А.В.</w:t>
      </w:r>
      <w:r w:rsidR="00151F35" w:rsidRPr="00244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591">
        <w:rPr>
          <w:rFonts w:ascii="Times New Roman" w:hAnsi="Times New Roman" w:cs="Times New Roman"/>
          <w:sz w:val="28"/>
          <w:szCs w:val="28"/>
        </w:rPr>
        <w:t>Никанович</w:t>
      </w:r>
      <w:proofErr w:type="spellEnd"/>
    </w:p>
    <w:sectPr w:rsidR="003A10CD" w:rsidRPr="00244591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321"/>
    <w:multiLevelType w:val="hybridMultilevel"/>
    <w:tmpl w:val="5DBA0688"/>
    <w:lvl w:ilvl="0" w:tplc="6D1E9DC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C9"/>
    <w:rsid w:val="0006090C"/>
    <w:rsid w:val="00070D39"/>
    <w:rsid w:val="000B65D5"/>
    <w:rsid w:val="00110D56"/>
    <w:rsid w:val="001259FA"/>
    <w:rsid w:val="0014001C"/>
    <w:rsid w:val="00151F35"/>
    <w:rsid w:val="001A691E"/>
    <w:rsid w:val="002148DF"/>
    <w:rsid w:val="00236E3D"/>
    <w:rsid w:val="00244591"/>
    <w:rsid w:val="00263112"/>
    <w:rsid w:val="00283A70"/>
    <w:rsid w:val="002C67AE"/>
    <w:rsid w:val="002D322D"/>
    <w:rsid w:val="002F67AE"/>
    <w:rsid w:val="003449D6"/>
    <w:rsid w:val="00394A53"/>
    <w:rsid w:val="003A10CD"/>
    <w:rsid w:val="003A119F"/>
    <w:rsid w:val="003A2273"/>
    <w:rsid w:val="003D068A"/>
    <w:rsid w:val="003F4438"/>
    <w:rsid w:val="00400A05"/>
    <w:rsid w:val="00404CC1"/>
    <w:rsid w:val="00407412"/>
    <w:rsid w:val="00434AFD"/>
    <w:rsid w:val="00482874"/>
    <w:rsid w:val="004921CC"/>
    <w:rsid w:val="004E69E0"/>
    <w:rsid w:val="004F5EDD"/>
    <w:rsid w:val="00515375"/>
    <w:rsid w:val="005155DE"/>
    <w:rsid w:val="00520BC7"/>
    <w:rsid w:val="0053113D"/>
    <w:rsid w:val="005656C7"/>
    <w:rsid w:val="00581046"/>
    <w:rsid w:val="005A706F"/>
    <w:rsid w:val="005B2D9F"/>
    <w:rsid w:val="005C6E13"/>
    <w:rsid w:val="00693CA9"/>
    <w:rsid w:val="006B74C8"/>
    <w:rsid w:val="006E08FB"/>
    <w:rsid w:val="00723C38"/>
    <w:rsid w:val="00734CDF"/>
    <w:rsid w:val="007365D3"/>
    <w:rsid w:val="007451DF"/>
    <w:rsid w:val="007529D9"/>
    <w:rsid w:val="00774815"/>
    <w:rsid w:val="00795EF6"/>
    <w:rsid w:val="007A33DB"/>
    <w:rsid w:val="007C04CA"/>
    <w:rsid w:val="00803D0C"/>
    <w:rsid w:val="00865B7D"/>
    <w:rsid w:val="00882E1C"/>
    <w:rsid w:val="008A164E"/>
    <w:rsid w:val="008A60AC"/>
    <w:rsid w:val="0092071D"/>
    <w:rsid w:val="009327F5"/>
    <w:rsid w:val="0097708E"/>
    <w:rsid w:val="00991CBB"/>
    <w:rsid w:val="009A136C"/>
    <w:rsid w:val="009A1838"/>
    <w:rsid w:val="009A78B0"/>
    <w:rsid w:val="009C6DB1"/>
    <w:rsid w:val="00A125B8"/>
    <w:rsid w:val="00A16573"/>
    <w:rsid w:val="00A51358"/>
    <w:rsid w:val="00A658FF"/>
    <w:rsid w:val="00A97AE2"/>
    <w:rsid w:val="00AB5718"/>
    <w:rsid w:val="00B15858"/>
    <w:rsid w:val="00B46C0D"/>
    <w:rsid w:val="00B53AFB"/>
    <w:rsid w:val="00B60377"/>
    <w:rsid w:val="00B845D5"/>
    <w:rsid w:val="00C0088E"/>
    <w:rsid w:val="00C471C2"/>
    <w:rsid w:val="00C51B82"/>
    <w:rsid w:val="00C71CD3"/>
    <w:rsid w:val="00CB19DF"/>
    <w:rsid w:val="00CD2560"/>
    <w:rsid w:val="00CE33C9"/>
    <w:rsid w:val="00D30A5F"/>
    <w:rsid w:val="00D62CE8"/>
    <w:rsid w:val="00DC3D65"/>
    <w:rsid w:val="00DC614B"/>
    <w:rsid w:val="00DE5DED"/>
    <w:rsid w:val="00E14200"/>
    <w:rsid w:val="00E842E6"/>
    <w:rsid w:val="00E904FB"/>
    <w:rsid w:val="00EA5CA4"/>
    <w:rsid w:val="00ED16B2"/>
    <w:rsid w:val="00F11918"/>
    <w:rsid w:val="00F2721D"/>
    <w:rsid w:val="00F84BF7"/>
    <w:rsid w:val="00FB4EE0"/>
    <w:rsid w:val="00FC6545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5F"/>
    <w:pPr>
      <w:ind w:left="720"/>
      <w:contextualSpacing/>
    </w:pPr>
  </w:style>
  <w:style w:type="paragraph" w:customStyle="1" w:styleId="ConsPlusNonformat">
    <w:name w:val="ConsPlusNonformat"/>
    <w:rsid w:val="00E84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4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84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8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Фисенко</cp:lastModifiedBy>
  <cp:revision>62</cp:revision>
  <cp:lastPrinted>2015-03-23T12:06:00Z</cp:lastPrinted>
  <dcterms:created xsi:type="dcterms:W3CDTF">2011-04-25T11:23:00Z</dcterms:created>
  <dcterms:modified xsi:type="dcterms:W3CDTF">2015-03-26T08:35:00Z</dcterms:modified>
</cp:coreProperties>
</file>