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CD" w:rsidRPr="00375C34" w:rsidRDefault="007B41CD" w:rsidP="007B4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7B41CD" w:rsidRPr="00375C34" w:rsidRDefault="007B41CD" w:rsidP="007B41CD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41CD" w:rsidRPr="00375C34" w:rsidRDefault="007B41CD" w:rsidP="007B41CD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5C34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7B41CD" w:rsidRPr="00375C34" w:rsidRDefault="007B41CD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1CD" w:rsidRDefault="007B41CD" w:rsidP="007B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375C34">
        <w:rPr>
          <w:rFonts w:ascii="Times New Roman" w:hAnsi="Times New Roman" w:cs="Times New Roman"/>
          <w:sz w:val="28"/>
          <w:szCs w:val="28"/>
        </w:rPr>
        <w:t xml:space="preserve"> января 2019 г.                               с. </w:t>
      </w:r>
      <w:proofErr w:type="gramStart"/>
      <w:r w:rsidRPr="00375C34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375C34">
        <w:rPr>
          <w:rFonts w:ascii="Times New Roman" w:hAnsi="Times New Roman" w:cs="Times New Roman"/>
          <w:sz w:val="28"/>
          <w:szCs w:val="28"/>
        </w:rPr>
        <w:t xml:space="preserve">                                      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7B41CD" w:rsidRDefault="007B41CD" w:rsidP="007B4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CD" w:rsidRPr="007B41CD" w:rsidRDefault="007B41CD" w:rsidP="007B41C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B41CD">
        <w:rPr>
          <w:rFonts w:ascii="Times New Roman" w:hAnsi="Times New Roman" w:cs="Times New Roman"/>
          <w:sz w:val="28"/>
          <w:szCs w:val="28"/>
        </w:rPr>
        <w:t>создании жилищно-бытовой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41CD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Ивановского сельсовета Кочубеевского района Ставропольского края</w:t>
      </w:r>
      <w:proofErr w:type="gramEnd"/>
    </w:p>
    <w:p w:rsidR="007B41CD" w:rsidRPr="007B41CD" w:rsidRDefault="007B41CD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1CD" w:rsidRPr="007B41CD" w:rsidRDefault="007B41CD" w:rsidP="007B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>Руководствуясь ст. 14 ЖК РФ, Законом от 06.10.2003 № 131 – 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Ивановского сельсовета</w:t>
      </w:r>
    </w:p>
    <w:p w:rsidR="007B41CD" w:rsidRPr="007B41CD" w:rsidRDefault="007B41CD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1CD" w:rsidRPr="007B41CD" w:rsidRDefault="007B41CD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B41CD">
        <w:rPr>
          <w:rFonts w:ascii="Times New Roman" w:hAnsi="Times New Roman" w:cs="Times New Roman"/>
          <w:sz w:val="28"/>
          <w:szCs w:val="28"/>
        </w:rPr>
        <w:t>:</w:t>
      </w:r>
    </w:p>
    <w:p w:rsidR="007B41CD" w:rsidRPr="007B41CD" w:rsidRDefault="007B41CD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1CD" w:rsidRPr="007B41CD" w:rsidRDefault="007B41CD" w:rsidP="007B4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>1. Утвердить Положение о жилищно-бытовой комиссии администрации муниципального образования Ивановского сельсовета Кочубеевского района Ставропольского края, согласно приложению 1.</w:t>
      </w:r>
    </w:p>
    <w:p w:rsidR="007B41CD" w:rsidRPr="007B41CD" w:rsidRDefault="007B41CD" w:rsidP="007B4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41CD" w:rsidRPr="007B41CD" w:rsidRDefault="007B41CD" w:rsidP="007B4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>2. Утвердить состав жилищно-бытовой комиссии администрации Ивановского сельсовета Кочубеевского района Ставропольского края, согласно приложению 2.</w:t>
      </w:r>
    </w:p>
    <w:p w:rsidR="007B41CD" w:rsidRDefault="007B41CD" w:rsidP="007B4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41CD" w:rsidRDefault="007B41CD" w:rsidP="007B4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22 января 2012 года № 3, от 01 сентября 2014 года № 185 и от 02 сентября 2015 года № 186 считать утратившими силу.</w:t>
      </w:r>
    </w:p>
    <w:p w:rsidR="007B41CD" w:rsidRDefault="007B41CD" w:rsidP="007B4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41CD" w:rsidRPr="00375C34" w:rsidRDefault="007B41CD" w:rsidP="007B41CD">
      <w:pPr>
        <w:shd w:val="clear" w:color="auto" w:fill="FFFFFF"/>
        <w:spacing w:after="0" w:line="240" w:lineRule="auto"/>
        <w:ind w:right="-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75C3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375C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www.ivanovskoe26.ru</w:t>
        </w:r>
      </w:hyperlink>
      <w:r w:rsidRPr="00375C34">
        <w:rPr>
          <w:rFonts w:ascii="Times New Roman" w:hAnsi="Times New Roman" w:cs="Times New Roman"/>
          <w:sz w:val="28"/>
          <w:szCs w:val="28"/>
        </w:rPr>
        <w:t>.</w:t>
      </w:r>
    </w:p>
    <w:p w:rsidR="007B41CD" w:rsidRPr="007B41CD" w:rsidRDefault="007B41CD" w:rsidP="007B4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41CD" w:rsidRPr="007B41CD" w:rsidRDefault="007B41CD" w:rsidP="007B4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B41CD">
        <w:rPr>
          <w:rFonts w:ascii="Times New Roman" w:hAnsi="Times New Roman" w:cs="Times New Roman"/>
          <w:sz w:val="28"/>
          <w:szCs w:val="28"/>
        </w:rPr>
        <w:t>. Настоящее постановление вступает в законную силу со дня его подписания.</w:t>
      </w:r>
    </w:p>
    <w:p w:rsidR="007B41CD" w:rsidRDefault="007B41CD" w:rsidP="003D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C1" w:rsidRDefault="003D6FC1" w:rsidP="003D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C1" w:rsidRPr="007B41CD" w:rsidRDefault="003D6FC1" w:rsidP="003D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1CD" w:rsidRPr="007B41CD" w:rsidRDefault="00195096" w:rsidP="007B4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="007B41CD" w:rsidRPr="007B41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41CD" w:rsidRPr="007B41C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Ивановского сельсовета Одинцову Н.В.</w:t>
      </w:r>
    </w:p>
    <w:p w:rsidR="007B41CD" w:rsidRPr="007B41CD" w:rsidRDefault="007B41CD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1CD" w:rsidRPr="007B41CD" w:rsidRDefault="007B41CD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1CD" w:rsidRPr="007B41CD" w:rsidRDefault="007B41CD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1CD" w:rsidRDefault="007B41CD" w:rsidP="003D6F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B41CD" w:rsidRPr="007B41CD" w:rsidRDefault="007B41CD" w:rsidP="003D6F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7B41CD" w:rsidRPr="007B41CD" w:rsidRDefault="007B41CD" w:rsidP="003D6F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7B41CD" w:rsidRPr="007B41CD" w:rsidRDefault="007B41CD" w:rsidP="003D6F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А.И. Солдатов</w:t>
      </w:r>
    </w:p>
    <w:p w:rsidR="003D6FC1" w:rsidRDefault="003D6FC1" w:rsidP="003D6F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D6FC1" w:rsidRDefault="003D6FC1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C1" w:rsidRDefault="003D6FC1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C1" w:rsidRDefault="003D6FC1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C1" w:rsidRDefault="003D6FC1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C1" w:rsidRDefault="003D6FC1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C1" w:rsidRDefault="003D6FC1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C1" w:rsidRDefault="003D6FC1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C1" w:rsidRDefault="003D6FC1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C1" w:rsidRDefault="003D6FC1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C1" w:rsidRDefault="003D6FC1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C1" w:rsidRDefault="003D6FC1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C1" w:rsidRDefault="003D6FC1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C1" w:rsidRDefault="003D6FC1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C1" w:rsidRDefault="003D6FC1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C1" w:rsidRDefault="003D6FC1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C1" w:rsidRDefault="003D6FC1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C1" w:rsidRDefault="003D6FC1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C1" w:rsidRDefault="003D6FC1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C1" w:rsidRDefault="003D6FC1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C1" w:rsidRDefault="003D6FC1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C1" w:rsidRDefault="003D6FC1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C1" w:rsidRDefault="003D6FC1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C1" w:rsidRDefault="003D6FC1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C1" w:rsidRDefault="003D6FC1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C1" w:rsidRDefault="003D6FC1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C1" w:rsidRDefault="003D6FC1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C1" w:rsidRDefault="003D6FC1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C1" w:rsidRDefault="003D6FC1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C1" w:rsidRDefault="003D6FC1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C1" w:rsidRDefault="003D6FC1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C1" w:rsidRDefault="003D6FC1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C1" w:rsidRDefault="003D6FC1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C1" w:rsidRDefault="003D6FC1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C1" w:rsidRDefault="003D6FC1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C1" w:rsidRDefault="003D6FC1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FC1" w:rsidRDefault="003D6FC1" w:rsidP="007B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1CD" w:rsidRPr="007B41CD" w:rsidRDefault="007B41CD" w:rsidP="003D6FC1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B41CD" w:rsidRPr="007B41CD" w:rsidRDefault="007B41CD" w:rsidP="003D6FC1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B41CD" w:rsidRPr="007B41CD" w:rsidRDefault="007B41CD" w:rsidP="003D6FC1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B41CD" w:rsidRPr="007B41CD" w:rsidRDefault="007B41CD" w:rsidP="003D6FC1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7B41CD" w:rsidRPr="007B41CD" w:rsidRDefault="007B41CD" w:rsidP="003D6FC1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7B41CD" w:rsidRPr="007B41CD" w:rsidRDefault="007B41CD" w:rsidP="003D6FC1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B41CD" w:rsidRPr="007B41CD" w:rsidRDefault="007B41CD" w:rsidP="003D6FC1">
      <w:pPr>
        <w:spacing w:after="0" w:line="240" w:lineRule="exact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 xml:space="preserve">от </w:t>
      </w:r>
      <w:r w:rsidR="003D6FC1">
        <w:rPr>
          <w:rFonts w:ascii="Times New Roman" w:hAnsi="Times New Roman" w:cs="Times New Roman"/>
          <w:sz w:val="28"/>
          <w:szCs w:val="28"/>
        </w:rPr>
        <w:t>23</w:t>
      </w:r>
      <w:r w:rsidRPr="007B41CD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3D6FC1">
        <w:rPr>
          <w:rFonts w:ascii="Times New Roman" w:hAnsi="Times New Roman" w:cs="Times New Roman"/>
          <w:sz w:val="28"/>
          <w:szCs w:val="28"/>
        </w:rPr>
        <w:t>9</w:t>
      </w:r>
      <w:r w:rsidRPr="007B41CD">
        <w:rPr>
          <w:rFonts w:ascii="Times New Roman" w:hAnsi="Times New Roman" w:cs="Times New Roman"/>
          <w:sz w:val="28"/>
          <w:szCs w:val="28"/>
        </w:rPr>
        <w:t xml:space="preserve"> г. № </w:t>
      </w:r>
      <w:r w:rsidR="003D6FC1">
        <w:rPr>
          <w:rFonts w:ascii="Times New Roman" w:hAnsi="Times New Roman" w:cs="Times New Roman"/>
          <w:sz w:val="28"/>
          <w:szCs w:val="28"/>
        </w:rPr>
        <w:t>11</w:t>
      </w:r>
    </w:p>
    <w:p w:rsidR="007B41CD" w:rsidRPr="007B41CD" w:rsidRDefault="007B41CD" w:rsidP="007B41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1CD" w:rsidRPr="007B41CD" w:rsidRDefault="007B41CD" w:rsidP="003D6FC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>ПОЛОЖЕНИЕ</w:t>
      </w:r>
    </w:p>
    <w:p w:rsidR="007B41CD" w:rsidRPr="007B41CD" w:rsidRDefault="007B41CD" w:rsidP="003D6FC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>О ЖИЛИЩНО-БЫТОВОЙ КОМИССИИ</w:t>
      </w:r>
    </w:p>
    <w:p w:rsidR="007B41CD" w:rsidRPr="007B41CD" w:rsidRDefault="007B41CD" w:rsidP="003D6FC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B41CD" w:rsidRDefault="007B41CD" w:rsidP="003D6FC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РАЙНА СТАВРОПОЛЬСКОГО КРАЯ</w:t>
      </w:r>
    </w:p>
    <w:p w:rsidR="003D6FC1" w:rsidRPr="007B41CD" w:rsidRDefault="003D6FC1" w:rsidP="003D6FC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41CD" w:rsidRPr="007B41CD" w:rsidRDefault="007B41CD" w:rsidP="007B41CD">
      <w:pPr>
        <w:pStyle w:val="1"/>
        <w:spacing w:before="0" w:after="0"/>
        <w:ind w:firstLine="708"/>
        <w:jc w:val="both"/>
        <w:rPr>
          <w:rFonts w:cs="Times New Roman"/>
          <w:b w:val="0"/>
          <w:sz w:val="28"/>
          <w:szCs w:val="28"/>
        </w:rPr>
      </w:pPr>
      <w:r w:rsidRPr="007B41CD">
        <w:rPr>
          <w:rFonts w:cs="Times New Roman"/>
          <w:b w:val="0"/>
          <w:caps w:val="0"/>
          <w:sz w:val="28"/>
          <w:szCs w:val="28"/>
        </w:rPr>
        <w:t xml:space="preserve">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жилищным кодексом Российской Федерации, законами Ставропольского края, </w:t>
      </w:r>
      <w:r w:rsidR="003D6FC1">
        <w:rPr>
          <w:rFonts w:cs="Times New Roman"/>
          <w:b w:val="0"/>
          <w:caps w:val="0"/>
          <w:sz w:val="28"/>
          <w:szCs w:val="28"/>
        </w:rPr>
        <w:t>У</w:t>
      </w:r>
      <w:r w:rsidRPr="007B41CD">
        <w:rPr>
          <w:rFonts w:cs="Times New Roman"/>
          <w:b w:val="0"/>
          <w:caps w:val="0"/>
          <w:sz w:val="28"/>
          <w:szCs w:val="28"/>
        </w:rPr>
        <w:t>ставом муниципального образования Ивановского сельсовета Кочубеевского района Ставропольского края.</w:t>
      </w:r>
    </w:p>
    <w:p w:rsidR="007B41CD" w:rsidRPr="007B41CD" w:rsidRDefault="007B41CD" w:rsidP="007B41C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B41CD" w:rsidRPr="007B41CD" w:rsidRDefault="007B41CD" w:rsidP="007B41CD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1C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B41CD" w:rsidRPr="007B41CD" w:rsidRDefault="007B41CD" w:rsidP="007B41CD">
      <w:pPr>
        <w:pStyle w:val="ConsNormal"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>1.1. Жилищно-бытовая комиссия (далее комиссия) создается при Администрации муниципального образования Ивановского сельсовета и осуществляет свою деятельность на территории муниципального образования Ивановского сельсовета</w:t>
      </w:r>
      <w:proofErr w:type="gramStart"/>
      <w:r w:rsidRPr="007B41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41C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B41C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B41CD">
        <w:rPr>
          <w:rFonts w:ascii="Times New Roman" w:hAnsi="Times New Roman" w:cs="Times New Roman"/>
          <w:sz w:val="28"/>
          <w:szCs w:val="28"/>
        </w:rPr>
        <w:t>алее – администрация)</w:t>
      </w:r>
      <w:r w:rsidR="003D6FC1">
        <w:rPr>
          <w:rFonts w:ascii="Times New Roman" w:hAnsi="Times New Roman" w:cs="Times New Roman"/>
          <w:sz w:val="28"/>
          <w:szCs w:val="28"/>
        </w:rPr>
        <w:t>.</w:t>
      </w:r>
      <w:r w:rsidRPr="007B41CD">
        <w:rPr>
          <w:rFonts w:ascii="Times New Roman" w:hAnsi="Times New Roman" w:cs="Times New Roman"/>
          <w:sz w:val="28"/>
          <w:szCs w:val="28"/>
        </w:rPr>
        <w:t xml:space="preserve"> Комиссия - коллегиальный орган, уполномоченный: рассматривать дела, связанные с предоставлением гражданам поселения жилых помещений согласно действующему законодательству, проводить обследования объектов недвижимости по заявлению граждан.</w:t>
      </w:r>
    </w:p>
    <w:p w:rsidR="007B41CD" w:rsidRPr="007B41CD" w:rsidRDefault="007B41CD" w:rsidP="007B41C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>1.2. Задачей жилищно-бытовой комиссии является:</w:t>
      </w:r>
    </w:p>
    <w:p w:rsidR="007B41CD" w:rsidRPr="007B41CD" w:rsidRDefault="007B41CD" w:rsidP="007B41C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 xml:space="preserve">- выполнение программ связанных с улучшением жилищных </w:t>
      </w:r>
      <w:proofErr w:type="gramStart"/>
      <w:r w:rsidRPr="007B41CD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7B41CD">
        <w:rPr>
          <w:rFonts w:ascii="Times New Roman" w:hAnsi="Times New Roman" w:cs="Times New Roman"/>
          <w:sz w:val="28"/>
          <w:szCs w:val="28"/>
        </w:rPr>
        <w:t xml:space="preserve"> и предоставлении жилых помещений гражданам, возложенных на органы местного самоуправления сельских поселений действующим законодательством в данной сфере; </w:t>
      </w:r>
    </w:p>
    <w:p w:rsidR="007B41CD" w:rsidRPr="007B41CD" w:rsidRDefault="007B41CD" w:rsidP="007B41C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 xml:space="preserve">- признание граждан </w:t>
      </w:r>
      <w:proofErr w:type="gramStart"/>
      <w:r w:rsidRPr="007B41CD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7B41CD">
        <w:rPr>
          <w:rFonts w:ascii="Times New Roman" w:hAnsi="Times New Roman" w:cs="Times New Roman"/>
          <w:sz w:val="28"/>
          <w:szCs w:val="28"/>
        </w:rPr>
        <w:t xml:space="preserve"> в целях предоставления им по договорам социального найма жилых помещений муниципального жилищного фонда;</w:t>
      </w:r>
    </w:p>
    <w:p w:rsidR="007B41CD" w:rsidRPr="007B41CD" w:rsidRDefault="007B41CD" w:rsidP="007B41C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>- рассмотрение пакета документов и принятие решений о постановке на учет либо об отказе в постановке на учет граждан нуждающихся в жилых помещениях;</w:t>
      </w:r>
    </w:p>
    <w:p w:rsidR="007B41CD" w:rsidRPr="007B41CD" w:rsidRDefault="007B41CD" w:rsidP="007B41C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>-  рассмотрение пакета документов и принятие решений о включении либо об отказе во включении заявителя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Ивановского сельсовета.</w:t>
      </w:r>
    </w:p>
    <w:p w:rsidR="007B41CD" w:rsidRPr="007B41CD" w:rsidRDefault="007B41CD" w:rsidP="003D6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1CD">
        <w:rPr>
          <w:rFonts w:ascii="Times New Roman" w:hAnsi="Times New Roman" w:cs="Times New Roman"/>
          <w:sz w:val="28"/>
          <w:szCs w:val="28"/>
        </w:rPr>
        <w:lastRenderedPageBreak/>
        <w:t>- проведения обследования объектов недвижимости по заявлению граждан с выдачей документа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 соответствии с</w:t>
      </w:r>
      <w:proofErr w:type="gramEnd"/>
      <w:r w:rsidRPr="007B41CD">
        <w:rPr>
          <w:rFonts w:ascii="Times New Roman" w:hAnsi="Times New Roman" w:cs="Times New Roman"/>
          <w:sz w:val="28"/>
          <w:szCs w:val="28"/>
        </w:rPr>
        <w:t xml:space="preserve"> жилищным законодательством Российск</w:t>
      </w:r>
      <w:r w:rsidR="003D6FC1">
        <w:rPr>
          <w:rFonts w:ascii="Times New Roman" w:hAnsi="Times New Roman" w:cs="Times New Roman"/>
          <w:sz w:val="28"/>
          <w:szCs w:val="28"/>
        </w:rPr>
        <w:t>ой</w:t>
      </w:r>
      <w:r w:rsidRPr="007B41CD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7B41CD" w:rsidRPr="007B41CD" w:rsidRDefault="007B41CD" w:rsidP="007B41C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>1.3 Жилищно-бытовая комиссия обеспечивает:</w:t>
      </w:r>
    </w:p>
    <w:p w:rsidR="007B41CD" w:rsidRPr="007B41CD" w:rsidRDefault="007B41CD" w:rsidP="007B41C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>- своевременное, всестороннее, полное и объективное выяснение обстоятельств каждого дела;</w:t>
      </w:r>
    </w:p>
    <w:p w:rsidR="007B41CD" w:rsidRPr="007B41CD" w:rsidRDefault="007B41CD" w:rsidP="007B41C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>- разрешение дела в точном соответствии с действующим законодательством;</w:t>
      </w:r>
    </w:p>
    <w:p w:rsidR="007B41CD" w:rsidRPr="007B41CD" w:rsidRDefault="007B41CD" w:rsidP="007B41CD">
      <w:pPr>
        <w:pStyle w:val="ConsNormal"/>
        <w:ind w:right="0"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41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41CD">
        <w:rPr>
          <w:rFonts w:ascii="Times New Roman" w:hAnsi="Times New Roman" w:cs="Times New Roman"/>
          <w:sz w:val="28"/>
          <w:szCs w:val="28"/>
        </w:rPr>
        <w:t xml:space="preserve"> исполнением вынесенных решений;</w:t>
      </w:r>
    </w:p>
    <w:p w:rsidR="007B41CD" w:rsidRPr="007B41CD" w:rsidRDefault="007B41CD" w:rsidP="007B41C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1CD" w:rsidRPr="007B41CD" w:rsidRDefault="007B41CD" w:rsidP="007B41CD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1CD">
        <w:rPr>
          <w:rFonts w:ascii="Times New Roman" w:hAnsi="Times New Roman" w:cs="Times New Roman"/>
          <w:b/>
          <w:sz w:val="28"/>
          <w:szCs w:val="28"/>
        </w:rPr>
        <w:t>2. Состав и порядок организации работы жилищно-бытовой комиссии</w:t>
      </w:r>
    </w:p>
    <w:p w:rsidR="007B41CD" w:rsidRPr="007B41CD" w:rsidRDefault="007B41CD" w:rsidP="007B41C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>2.1. Жилищно-бытовая комиссия создается при Администрации в количестве не менее 5 человек. Комиссия состоит из председателя комиссии, заместителя председателя, ответственного секретаря и членов комиссии.</w:t>
      </w:r>
    </w:p>
    <w:p w:rsidR="007B41CD" w:rsidRPr="007B41CD" w:rsidRDefault="007B41CD" w:rsidP="007B41C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>2.2. Председатель жилищно-бытовой комиссии:</w:t>
      </w:r>
    </w:p>
    <w:p w:rsidR="007B41CD" w:rsidRPr="007B41CD" w:rsidRDefault="007B41CD" w:rsidP="007B41C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>- возглавляет жилищно-бытовую комиссию;</w:t>
      </w:r>
    </w:p>
    <w:p w:rsidR="007B41CD" w:rsidRPr="007B41CD" w:rsidRDefault="007B41CD" w:rsidP="007B41C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>- утверждает повестку заседания жилищно-бытовой комиссии;</w:t>
      </w:r>
    </w:p>
    <w:p w:rsidR="007B41CD" w:rsidRPr="007B41CD" w:rsidRDefault="007B41CD" w:rsidP="007B41C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>- ведёт заседание комиссии;</w:t>
      </w:r>
    </w:p>
    <w:p w:rsidR="007B41CD" w:rsidRPr="007B41CD" w:rsidRDefault="007B41CD" w:rsidP="007B41C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 xml:space="preserve">В период отсутствия председателя жилищно-бытовой комиссии его обязанности исполняет заместитель председателя жилищно-бытовой комиссий. </w:t>
      </w:r>
    </w:p>
    <w:p w:rsidR="007B41CD" w:rsidRPr="007B41CD" w:rsidRDefault="007B41CD" w:rsidP="007B41C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>2.4. Секретарь комиссии организует делопроизводство комиссии, в том числе подготавливает заседания комиссии, разрабатывает повестку заседания комиссии, оповещает членов комиссии о времени ее проведения. Ведет протокол заседания комиссии. В пределах своей компетенции принимает меры для своевременного исполнения ре</w:t>
      </w:r>
      <w:r w:rsidR="003D6FC1">
        <w:rPr>
          <w:rFonts w:ascii="Times New Roman" w:hAnsi="Times New Roman" w:cs="Times New Roman"/>
          <w:sz w:val="28"/>
          <w:szCs w:val="28"/>
        </w:rPr>
        <w:t>шения жилищно-бытовой комиссии.</w:t>
      </w:r>
    </w:p>
    <w:p w:rsidR="007B41CD" w:rsidRPr="007B41CD" w:rsidRDefault="007B41CD" w:rsidP="003D6FC1">
      <w:pPr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>2.5. Рассмотрение документов заявителя на жилищно-бытовой комиссии и принятие соответствующего решения и передачи результата составляет не более 5 рабочих дней со дня поступления документов в жилищно-бытовую комиссию для рассмотрения пакета</w:t>
      </w:r>
      <w:r w:rsidR="003D6FC1">
        <w:rPr>
          <w:rFonts w:ascii="Times New Roman" w:hAnsi="Times New Roman" w:cs="Times New Roman"/>
          <w:sz w:val="28"/>
          <w:szCs w:val="28"/>
        </w:rPr>
        <w:t xml:space="preserve"> документов и принятия решения.</w:t>
      </w:r>
    </w:p>
    <w:p w:rsidR="007B41CD" w:rsidRPr="007B41CD" w:rsidRDefault="007B41CD" w:rsidP="003D6FC1">
      <w:pPr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>В случае отсутствия заявлений граждан, заседания комиссии не проводятся.</w:t>
      </w:r>
    </w:p>
    <w:p w:rsidR="007B41CD" w:rsidRPr="007B41CD" w:rsidRDefault="007B41CD" w:rsidP="003D6FC1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>Заседания жилищно-бытовой комиссии правомочны при наличии не менее половины членов её состава.</w:t>
      </w:r>
    </w:p>
    <w:p w:rsidR="007B41CD" w:rsidRPr="007B41CD" w:rsidRDefault="007B41CD" w:rsidP="003D6FC1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41CD" w:rsidRPr="007B41CD" w:rsidRDefault="007B41CD" w:rsidP="007B41C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41CD" w:rsidRPr="007B41CD" w:rsidRDefault="007B41CD" w:rsidP="007B41C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41CD" w:rsidRPr="007B41CD" w:rsidRDefault="007B41CD" w:rsidP="007B41C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41CD">
        <w:rPr>
          <w:rFonts w:ascii="Times New Roman" w:hAnsi="Times New Roman" w:cs="Times New Roman"/>
          <w:b w:val="0"/>
          <w:sz w:val="28"/>
          <w:szCs w:val="28"/>
        </w:rPr>
        <w:t>Управляющий делами администрации</w:t>
      </w:r>
    </w:p>
    <w:p w:rsidR="007B41CD" w:rsidRPr="007B41CD" w:rsidRDefault="007B41CD" w:rsidP="007B41C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41CD">
        <w:rPr>
          <w:rFonts w:ascii="Times New Roman" w:hAnsi="Times New Roman" w:cs="Times New Roman"/>
          <w:b w:val="0"/>
          <w:sz w:val="28"/>
          <w:szCs w:val="28"/>
        </w:rPr>
        <w:t>Ивановского сельсовета                                                                        З.В. Гальцева</w:t>
      </w:r>
    </w:p>
    <w:p w:rsidR="007B41CD" w:rsidRPr="007B41CD" w:rsidRDefault="007B41CD" w:rsidP="007B41C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41CD" w:rsidRPr="007B41CD" w:rsidRDefault="007B41CD" w:rsidP="003D6FC1">
      <w:pPr>
        <w:spacing w:after="0" w:line="240" w:lineRule="exact"/>
        <w:ind w:left="353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B41CD" w:rsidRPr="007B41CD" w:rsidRDefault="007B41CD" w:rsidP="003D6FC1">
      <w:pPr>
        <w:spacing w:after="0" w:line="240" w:lineRule="exact"/>
        <w:ind w:left="353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B41CD" w:rsidRPr="007B41CD" w:rsidRDefault="007B41CD" w:rsidP="003D6FC1">
      <w:pPr>
        <w:spacing w:after="0" w:line="240" w:lineRule="exact"/>
        <w:ind w:left="353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B41CD" w:rsidRPr="007B41CD" w:rsidRDefault="007B41CD" w:rsidP="003D6FC1">
      <w:pPr>
        <w:spacing w:after="0" w:line="240" w:lineRule="exact"/>
        <w:ind w:left="353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7B41CD" w:rsidRPr="007B41CD" w:rsidRDefault="007B41CD" w:rsidP="003D6FC1">
      <w:pPr>
        <w:spacing w:after="0" w:line="240" w:lineRule="exact"/>
        <w:ind w:left="353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7B41CD" w:rsidRPr="007B41CD" w:rsidRDefault="007B41CD" w:rsidP="003D6FC1">
      <w:pPr>
        <w:spacing w:after="0" w:line="240" w:lineRule="exact"/>
        <w:ind w:left="353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B41CD" w:rsidRPr="007B41CD" w:rsidRDefault="007B41CD" w:rsidP="003D6FC1">
      <w:pPr>
        <w:spacing w:after="0" w:line="240" w:lineRule="exact"/>
        <w:ind w:left="353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 xml:space="preserve">от </w:t>
      </w:r>
      <w:r w:rsidR="003D6FC1">
        <w:rPr>
          <w:rFonts w:ascii="Times New Roman" w:hAnsi="Times New Roman" w:cs="Times New Roman"/>
          <w:sz w:val="28"/>
          <w:szCs w:val="28"/>
        </w:rPr>
        <w:t xml:space="preserve">23 </w:t>
      </w:r>
      <w:r w:rsidRPr="007B41CD">
        <w:rPr>
          <w:rFonts w:ascii="Times New Roman" w:hAnsi="Times New Roman" w:cs="Times New Roman"/>
          <w:sz w:val="28"/>
          <w:szCs w:val="28"/>
        </w:rPr>
        <w:t>января 201</w:t>
      </w:r>
      <w:r w:rsidR="003D6FC1">
        <w:rPr>
          <w:rFonts w:ascii="Times New Roman" w:hAnsi="Times New Roman" w:cs="Times New Roman"/>
          <w:sz w:val="28"/>
          <w:szCs w:val="28"/>
        </w:rPr>
        <w:t>9</w:t>
      </w:r>
      <w:r w:rsidRPr="007B41CD">
        <w:rPr>
          <w:rFonts w:ascii="Times New Roman" w:hAnsi="Times New Roman" w:cs="Times New Roman"/>
          <w:sz w:val="28"/>
          <w:szCs w:val="28"/>
        </w:rPr>
        <w:t xml:space="preserve"> г. № </w:t>
      </w:r>
      <w:r w:rsidR="003D6FC1">
        <w:rPr>
          <w:rFonts w:ascii="Times New Roman" w:hAnsi="Times New Roman" w:cs="Times New Roman"/>
          <w:sz w:val="28"/>
          <w:szCs w:val="28"/>
        </w:rPr>
        <w:t>11</w:t>
      </w:r>
    </w:p>
    <w:p w:rsidR="007B41CD" w:rsidRPr="007B41CD" w:rsidRDefault="007B41CD" w:rsidP="007B41CD">
      <w:pPr>
        <w:pStyle w:val="ConsTitle"/>
        <w:widowControl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41CD" w:rsidRPr="007B41CD" w:rsidRDefault="007B41CD" w:rsidP="003D6FC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>СОСТАВ</w:t>
      </w:r>
    </w:p>
    <w:p w:rsidR="007B41CD" w:rsidRPr="007B41CD" w:rsidRDefault="007B41CD" w:rsidP="007B41CD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41CD">
        <w:rPr>
          <w:rFonts w:ascii="Times New Roman" w:hAnsi="Times New Roman" w:cs="Times New Roman"/>
          <w:sz w:val="28"/>
          <w:szCs w:val="28"/>
        </w:rPr>
        <w:t xml:space="preserve">Жилищно–бытовой комиссии </w:t>
      </w:r>
      <w:proofErr w:type="gramStart"/>
      <w:r w:rsidRPr="007B41C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</w:p>
    <w:p w:rsidR="007B41CD" w:rsidRPr="007B41CD" w:rsidRDefault="007B41CD" w:rsidP="003D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B41CD" w:rsidRPr="007B41CD" w:rsidTr="007B41C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CD" w:rsidRPr="007B41CD" w:rsidRDefault="007B41CD" w:rsidP="007B41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CD">
              <w:rPr>
                <w:rFonts w:ascii="Times New Roman" w:hAnsi="Times New Roman"/>
                <w:sz w:val="28"/>
                <w:szCs w:val="28"/>
              </w:rPr>
              <w:t>Одинцова Наталья Васильевна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CD" w:rsidRPr="007B41CD" w:rsidRDefault="007B41CD" w:rsidP="007B41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CD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Ивановского сельсовета – председатель комиссии</w:t>
            </w:r>
          </w:p>
        </w:tc>
      </w:tr>
      <w:tr w:rsidR="007B41CD" w:rsidRPr="007B41CD" w:rsidTr="007B41C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1CD" w:rsidRPr="007B41CD" w:rsidRDefault="007B41CD" w:rsidP="003D6F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CD">
              <w:rPr>
                <w:rFonts w:ascii="Times New Roman" w:hAnsi="Times New Roman"/>
                <w:sz w:val="28"/>
                <w:szCs w:val="28"/>
              </w:rPr>
              <w:t>Гальцева Зинаида Владимировна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CD" w:rsidRPr="007B41CD" w:rsidRDefault="007B41CD" w:rsidP="007B41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CD"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 – заместитель председателя комиссии</w:t>
            </w:r>
          </w:p>
        </w:tc>
      </w:tr>
      <w:tr w:rsidR="007B41CD" w:rsidRPr="007B41CD" w:rsidTr="007B41C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1CD" w:rsidRPr="007B41CD" w:rsidRDefault="007B41CD" w:rsidP="007B41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CD">
              <w:rPr>
                <w:rFonts w:ascii="Times New Roman" w:hAnsi="Times New Roman"/>
                <w:sz w:val="28"/>
                <w:szCs w:val="28"/>
              </w:rPr>
              <w:t>Сачкова</w:t>
            </w:r>
            <w:r w:rsidR="003D6FC1">
              <w:rPr>
                <w:rFonts w:ascii="Times New Roman" w:hAnsi="Times New Roman"/>
                <w:sz w:val="28"/>
                <w:szCs w:val="28"/>
              </w:rPr>
              <w:t xml:space="preserve"> Алла Александровна</w:t>
            </w:r>
          </w:p>
          <w:p w:rsidR="007B41CD" w:rsidRPr="007B41CD" w:rsidRDefault="007B41CD" w:rsidP="007B41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CD" w:rsidRPr="007B41CD" w:rsidRDefault="003D6FC1" w:rsidP="003D6F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б</w:t>
            </w:r>
            <w:r w:rsidR="007B41CD" w:rsidRPr="007B41CD">
              <w:rPr>
                <w:rFonts w:ascii="Times New Roman" w:hAnsi="Times New Roman"/>
                <w:sz w:val="28"/>
                <w:szCs w:val="28"/>
              </w:rPr>
              <w:t>ухгалтер администрации – секретарь комиссии</w:t>
            </w:r>
          </w:p>
        </w:tc>
      </w:tr>
      <w:tr w:rsidR="007B41CD" w:rsidRPr="007B41CD" w:rsidTr="007B41C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CD" w:rsidRPr="007B41CD" w:rsidRDefault="007B41CD" w:rsidP="003D6F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CD">
              <w:rPr>
                <w:rFonts w:ascii="Times New Roman" w:hAnsi="Times New Roman"/>
                <w:sz w:val="28"/>
                <w:szCs w:val="28"/>
              </w:rPr>
              <w:t>Майстренко</w:t>
            </w:r>
            <w:r w:rsidR="003D6FC1">
              <w:rPr>
                <w:rFonts w:ascii="Times New Roman" w:hAnsi="Times New Roman"/>
                <w:sz w:val="28"/>
                <w:szCs w:val="28"/>
              </w:rPr>
              <w:t xml:space="preserve"> Татьяна Тимофеевна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CD" w:rsidRPr="007B41CD" w:rsidRDefault="00EF7EC4" w:rsidP="009351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2 категории</w:t>
            </w:r>
            <w:r w:rsidR="0093510E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7B41CD" w:rsidRPr="007B41CD">
              <w:rPr>
                <w:rFonts w:ascii="Times New Roman" w:hAnsi="Times New Roman"/>
                <w:sz w:val="28"/>
                <w:szCs w:val="28"/>
              </w:rPr>
              <w:t xml:space="preserve"> Ивановского сельсовета</w:t>
            </w:r>
          </w:p>
        </w:tc>
      </w:tr>
      <w:tr w:rsidR="007B41CD" w:rsidRPr="007B41CD" w:rsidTr="007B41C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CD" w:rsidRPr="007B41CD" w:rsidRDefault="007B41CD" w:rsidP="007B41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41CD">
              <w:rPr>
                <w:rFonts w:ascii="Times New Roman" w:hAnsi="Times New Roman"/>
                <w:sz w:val="28"/>
                <w:szCs w:val="28"/>
              </w:rPr>
              <w:t>Дерипаско</w:t>
            </w:r>
            <w:proofErr w:type="spellEnd"/>
            <w:r w:rsidR="0093510E"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CD" w:rsidRPr="007B41CD" w:rsidRDefault="0093510E" w:rsidP="007B41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  <w:r w:rsidR="007B41CD" w:rsidRPr="007B41CD">
              <w:rPr>
                <w:rFonts w:ascii="Times New Roman" w:hAnsi="Times New Roman"/>
                <w:sz w:val="28"/>
                <w:szCs w:val="28"/>
              </w:rPr>
              <w:t xml:space="preserve"> администрации Ивановского сельсовета</w:t>
            </w:r>
          </w:p>
        </w:tc>
      </w:tr>
      <w:tr w:rsidR="007B41CD" w:rsidRPr="007B41CD" w:rsidTr="007B41C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CD" w:rsidRPr="007B41CD" w:rsidRDefault="007B41CD" w:rsidP="007B41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CD">
              <w:rPr>
                <w:rFonts w:ascii="Times New Roman" w:hAnsi="Times New Roman"/>
                <w:sz w:val="28"/>
                <w:szCs w:val="28"/>
              </w:rPr>
              <w:t>Хлопцева</w:t>
            </w:r>
            <w:r w:rsidR="0093510E"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1CD" w:rsidRPr="007B41CD" w:rsidRDefault="007B41CD" w:rsidP="007B41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CD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93510E">
              <w:rPr>
                <w:rFonts w:ascii="Times New Roman" w:hAnsi="Times New Roman"/>
                <w:sz w:val="28"/>
                <w:szCs w:val="28"/>
              </w:rPr>
              <w:t xml:space="preserve"> 1 категории</w:t>
            </w:r>
            <w:r w:rsidRPr="007B41CD">
              <w:rPr>
                <w:rFonts w:ascii="Times New Roman" w:hAnsi="Times New Roman"/>
                <w:sz w:val="28"/>
                <w:szCs w:val="28"/>
              </w:rPr>
              <w:t xml:space="preserve"> администрации Ивановского сельсовета</w:t>
            </w:r>
          </w:p>
        </w:tc>
      </w:tr>
      <w:tr w:rsidR="00DE13FC" w:rsidRPr="007B41CD" w:rsidTr="007B41C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3FC" w:rsidRPr="007B41CD" w:rsidRDefault="00DE13FC" w:rsidP="007B41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3FC" w:rsidRPr="007B41CD" w:rsidRDefault="00DE13FC" w:rsidP="007B41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СДК 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Ивановского</w:t>
            </w:r>
            <w:proofErr w:type="gramEnd"/>
          </w:p>
        </w:tc>
      </w:tr>
    </w:tbl>
    <w:p w:rsidR="007B41CD" w:rsidRDefault="007B41CD" w:rsidP="007B41CD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3510E" w:rsidRPr="007B41CD" w:rsidRDefault="0093510E" w:rsidP="007B41CD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B41CD" w:rsidRPr="007B41CD" w:rsidRDefault="007B41CD" w:rsidP="007B41CD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7B41CD" w:rsidRPr="007B41CD" w:rsidRDefault="007B41CD" w:rsidP="007B41CD">
      <w:pPr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7B41CD">
        <w:rPr>
          <w:rFonts w:ascii="Times New Roman" w:eastAsiaTheme="minorHAnsi" w:hAnsi="Times New Roman" w:cs="Times New Roman"/>
          <w:bCs/>
          <w:sz w:val="28"/>
          <w:szCs w:val="28"/>
        </w:rPr>
        <w:t>Управляющий делами администрации</w:t>
      </w:r>
    </w:p>
    <w:p w:rsidR="00F130DF" w:rsidRDefault="007B41CD" w:rsidP="0093510E">
      <w:pPr>
        <w:spacing w:after="0" w:line="240" w:lineRule="auto"/>
        <w:jc w:val="both"/>
      </w:pPr>
      <w:r w:rsidRPr="007B41CD">
        <w:rPr>
          <w:rFonts w:ascii="Times New Roman" w:eastAsiaTheme="minorHAnsi" w:hAnsi="Times New Roman" w:cs="Times New Roman"/>
          <w:bCs/>
          <w:sz w:val="28"/>
          <w:szCs w:val="28"/>
        </w:rPr>
        <w:t>Ивановского сельсовета                                                                   З.В. Гальцева</w:t>
      </w:r>
    </w:p>
    <w:sectPr w:rsidR="00F130DF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195096"/>
    <w:rsid w:val="003D6FC1"/>
    <w:rsid w:val="004178E7"/>
    <w:rsid w:val="006042D6"/>
    <w:rsid w:val="00646317"/>
    <w:rsid w:val="006D7E0A"/>
    <w:rsid w:val="007B41CD"/>
    <w:rsid w:val="00871EAE"/>
    <w:rsid w:val="0093510E"/>
    <w:rsid w:val="00A2438A"/>
    <w:rsid w:val="00DE13FC"/>
    <w:rsid w:val="00EF7EC4"/>
    <w:rsid w:val="00F130DF"/>
    <w:rsid w:val="00FB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AE"/>
  </w:style>
  <w:style w:type="paragraph" w:styleId="1">
    <w:name w:val="heading 1"/>
    <w:basedOn w:val="a"/>
    <w:next w:val="a"/>
    <w:link w:val="10"/>
    <w:qFormat/>
    <w:rsid w:val="007B41CD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1CD"/>
    <w:rPr>
      <w:rFonts w:ascii="Times New Roman" w:eastAsia="Times New Roman" w:hAnsi="Times New Roman" w:cs="Arial"/>
      <w:b/>
      <w:bCs/>
      <w:caps/>
      <w:kern w:val="32"/>
      <w:sz w:val="24"/>
      <w:szCs w:val="24"/>
    </w:rPr>
  </w:style>
  <w:style w:type="paragraph" w:customStyle="1" w:styleId="ConsNormal">
    <w:name w:val="ConsNormal"/>
    <w:rsid w:val="007B41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rsid w:val="007B4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7B41C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7B41C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2019-01-31T11:16:00Z</cp:lastPrinted>
  <dcterms:created xsi:type="dcterms:W3CDTF">2019-01-30T05:23:00Z</dcterms:created>
  <dcterms:modified xsi:type="dcterms:W3CDTF">2019-01-31T11:17:00Z</dcterms:modified>
</cp:coreProperties>
</file>