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9B" w:rsidRPr="00C00BB9" w:rsidRDefault="00686B9B" w:rsidP="00686B9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РАСПОРЯЖЕНИЕ</w:t>
      </w:r>
    </w:p>
    <w:p w:rsidR="00686B9B" w:rsidRPr="00C00BB9" w:rsidRDefault="00686B9B" w:rsidP="00686B9B">
      <w:pPr>
        <w:spacing w:after="0" w:line="24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C00BB9" w:rsidRDefault="00686B9B" w:rsidP="00686B9B">
      <w:pPr>
        <w:shd w:val="clear" w:color="auto" w:fill="FFFFFF"/>
        <w:spacing w:after="0" w:line="240" w:lineRule="atLeast"/>
        <w:ind w:right="538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86B9B" w:rsidRPr="00C00BB9" w:rsidRDefault="00686B9B" w:rsidP="00686B9B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686B9B" w:rsidRDefault="00686B9B" w:rsidP="00686B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6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февраля 2020 г.                       с. </w:t>
      </w:r>
      <w:proofErr w:type="gramStart"/>
      <w:r w:rsidRPr="00686B9B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Ивановское</w:t>
      </w:r>
      <w:proofErr w:type="gramEnd"/>
      <w:r w:rsidRPr="00686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№ 17</w:t>
      </w:r>
      <w:r w:rsidRPr="00686B9B">
        <w:rPr>
          <w:rFonts w:ascii="Times New Roman" w:eastAsiaTheme="minorHAnsi" w:hAnsi="Times New Roman"/>
          <w:sz w:val="28"/>
          <w:szCs w:val="28"/>
          <w:lang w:eastAsia="en-US"/>
        </w:rPr>
        <w:t>-р</w:t>
      </w:r>
    </w:p>
    <w:p w:rsidR="00686B9B" w:rsidRPr="00C00BB9" w:rsidRDefault="00686B9B" w:rsidP="006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C00BB9" w:rsidRDefault="00686B9B" w:rsidP="00686B9B">
      <w:pPr>
        <w:autoSpaceDE w:val="0"/>
        <w:autoSpaceDN w:val="0"/>
        <w:adjustRightInd w:val="0"/>
        <w:spacing w:before="91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0BB9">
        <w:rPr>
          <w:rFonts w:ascii="Times New Roman" w:hAnsi="Times New Roman" w:cs="Times New Roman"/>
          <w:sz w:val="28"/>
        </w:rPr>
        <w:t xml:space="preserve">Об утверждении </w:t>
      </w:r>
      <w:r w:rsidRPr="00C00BB9">
        <w:rPr>
          <w:rFonts w:ascii="Times New Roman" w:eastAsia="Times New Roman" w:hAnsi="Times New Roman" w:cs="Times New Roman"/>
          <w:sz w:val="28"/>
          <w:szCs w:val="28"/>
        </w:rPr>
        <w:t>резерва кадров для замещения вакантных должностей муниципальной службы в администрации муниципального образования Ивановского сельсовета Кочубеевского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Ставропольского края на 2020</w:t>
      </w:r>
      <w:r w:rsidRPr="00C00BB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86B9B" w:rsidRPr="00C00BB9" w:rsidRDefault="00686B9B" w:rsidP="00686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B9B" w:rsidRPr="00686B9B" w:rsidRDefault="00686B9B" w:rsidP="00686B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B9B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Губернатора Ставропольского края от 12 мая 2014 года № 239 «О формировании, ведении, подготовке и использовании резерва управленческих кадров Ставропольского края», постановления администрации муниципального образования Ивановского сельсовета Кочубеевского района Ставропольского края от 19 сентября 2014 года № 204 «Об утверждении положений о формировании, ведении, подготовке и использовании резерва управленческих кадров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686B9B">
        <w:rPr>
          <w:rFonts w:ascii="Times New Roman" w:eastAsia="Times New Roman" w:hAnsi="Times New Roman" w:cs="Times New Roman"/>
          <w:sz w:val="28"/>
          <w:szCs w:val="28"/>
        </w:rPr>
        <w:t xml:space="preserve"> и о кадровом резерве для замещения вакантных должностей муниципальной службы в администрации муниципального образования Ивановского сельсовета Кочубеевского района Ставропольского края», на основании заключения конкурсной комиссии для проведения конкурса на включение в кадровый резерв для замещения вакантной должности муниципальной службы в администрации муниципального образования Ивановского сельсовета Кочубеевского района Ставропольского края</w:t>
      </w:r>
    </w:p>
    <w:p w:rsidR="00686B9B" w:rsidRPr="00C00BB9" w:rsidRDefault="00686B9B" w:rsidP="006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BB9">
        <w:rPr>
          <w:rFonts w:ascii="Times New Roman" w:hAnsi="Times New Roman" w:cs="Times New Roman"/>
          <w:sz w:val="28"/>
        </w:rPr>
        <w:t xml:space="preserve">1. Утвердить </w:t>
      </w:r>
      <w:r w:rsidRPr="00C00BB9">
        <w:rPr>
          <w:rFonts w:ascii="Times New Roman" w:eastAsia="Times New Roman" w:hAnsi="Times New Roman" w:cs="Times New Roman"/>
          <w:sz w:val="28"/>
          <w:szCs w:val="28"/>
        </w:rPr>
        <w:t xml:space="preserve">резерв кадров для замещения вакантных </w:t>
      </w:r>
      <w:proofErr w:type="gramStart"/>
      <w:r w:rsidRPr="00C00BB9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</w:t>
      </w:r>
      <w:r w:rsidRPr="00C00BB9">
        <w:rPr>
          <w:rFonts w:ascii="Times New Roman" w:hAnsi="Times New Roman" w:cs="Times New Roman"/>
          <w:sz w:val="28"/>
        </w:rPr>
        <w:t xml:space="preserve"> администрации муниципального образования Ивановского сельсовета Кочубеевского ра</w:t>
      </w:r>
      <w:r>
        <w:rPr>
          <w:rFonts w:ascii="Times New Roman" w:hAnsi="Times New Roman" w:cs="Times New Roman"/>
          <w:sz w:val="28"/>
        </w:rPr>
        <w:t>йона Ставропольского края</w:t>
      </w:r>
      <w:proofErr w:type="gramEnd"/>
      <w:r>
        <w:rPr>
          <w:rFonts w:ascii="Times New Roman" w:hAnsi="Times New Roman" w:cs="Times New Roman"/>
          <w:sz w:val="28"/>
        </w:rPr>
        <w:t xml:space="preserve"> на 2020</w:t>
      </w:r>
      <w:r w:rsidRPr="00C00BB9"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BB9">
        <w:rPr>
          <w:rFonts w:ascii="Times New Roman" w:hAnsi="Times New Roman" w:cs="Times New Roman"/>
          <w:sz w:val="28"/>
        </w:rPr>
        <w:t xml:space="preserve">2. Распоряжения </w:t>
      </w:r>
      <w:proofErr w:type="gramStart"/>
      <w:r w:rsidRPr="00C00BB9">
        <w:rPr>
          <w:rFonts w:ascii="Times New Roman" w:hAnsi="Times New Roman" w:cs="Times New Roman"/>
          <w:sz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C00BB9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164-р от 29.12.2017 г. и № 83а-р от 11.06.2018 г.</w:t>
      </w:r>
      <w:r w:rsidRPr="00C00BB9">
        <w:rPr>
          <w:rFonts w:ascii="Times New Roman" w:hAnsi="Times New Roman" w:cs="Times New Roman"/>
          <w:sz w:val="28"/>
        </w:rPr>
        <w:t xml:space="preserve"> считать утратившими силу.</w:t>
      </w: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C00BB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C00BB9">
        <w:rPr>
          <w:rFonts w:ascii="Times New Roman" w:hAnsi="Times New Roman" w:cs="Times New Roman"/>
          <w:sz w:val="28"/>
        </w:rPr>
        <w:t>Контроль за</w:t>
      </w:r>
      <w:proofErr w:type="gramEnd"/>
      <w:r w:rsidRPr="00C00BB9">
        <w:rPr>
          <w:rFonts w:ascii="Times New Roman" w:hAnsi="Times New Roman" w:cs="Times New Roman"/>
          <w:sz w:val="28"/>
        </w:rPr>
        <w:t xml:space="preserve"> выполнением настоящего распоряжения возложить на управляющего делами администрации Ивановского сельсовета </w:t>
      </w:r>
      <w:r>
        <w:rPr>
          <w:rFonts w:ascii="Times New Roman" w:hAnsi="Times New Roman" w:cs="Times New Roman"/>
          <w:sz w:val="28"/>
        </w:rPr>
        <w:t>Хлопцеву Н.А.</w:t>
      </w:r>
    </w:p>
    <w:p w:rsidR="00686B9B" w:rsidRPr="00C00BB9" w:rsidRDefault="00686B9B" w:rsidP="00686B9B">
      <w:pPr>
        <w:tabs>
          <w:tab w:val="left" w:pos="1080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sz w:val="28"/>
        </w:rPr>
      </w:pPr>
    </w:p>
    <w:p w:rsidR="00686B9B" w:rsidRPr="00C00BB9" w:rsidRDefault="00686B9B" w:rsidP="00686B9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C00BB9">
        <w:rPr>
          <w:rFonts w:ascii="Times New Roman" w:eastAsiaTheme="minorHAnsi" w:hAnsi="Times New Roman" w:cs="Times New Roman"/>
          <w:sz w:val="28"/>
          <w:lang w:eastAsia="en-US"/>
        </w:rPr>
        <w:t>4. Настоящее распоряжение вступает в законную силу с момента его подписания.</w:t>
      </w:r>
    </w:p>
    <w:p w:rsidR="00686B9B" w:rsidRPr="00C00BB9" w:rsidRDefault="00686B9B" w:rsidP="00686B9B">
      <w:pPr>
        <w:spacing w:after="0" w:line="240" w:lineRule="atLeast"/>
        <w:rPr>
          <w:rFonts w:ascii="Times New Roman" w:eastAsiaTheme="minorHAnsi" w:hAnsi="Times New Roman"/>
          <w:sz w:val="24"/>
          <w:lang w:eastAsia="en-US"/>
        </w:rPr>
      </w:pPr>
    </w:p>
    <w:p w:rsidR="00686B9B" w:rsidRPr="00C00BB9" w:rsidRDefault="00686B9B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C00BB9" w:rsidRDefault="00686B9B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C00BB9" w:rsidRDefault="00686B9B" w:rsidP="00686B9B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686B9B" w:rsidRPr="00C00BB9" w:rsidRDefault="00686B9B" w:rsidP="00686B9B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Ивановского сельсовета</w:t>
      </w:r>
    </w:p>
    <w:p w:rsidR="00686B9B" w:rsidRPr="00C00BB9" w:rsidRDefault="00686B9B" w:rsidP="00686B9B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Кочубеевского района</w:t>
      </w:r>
    </w:p>
    <w:p w:rsidR="00686B9B" w:rsidRPr="00C00BB9" w:rsidRDefault="00686B9B" w:rsidP="00686B9B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А.И. Солдатов</w:t>
      </w:r>
    </w:p>
    <w:p w:rsidR="00686B9B" w:rsidRPr="00C00BB9" w:rsidRDefault="00686B9B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Pr="00C00BB9" w:rsidRDefault="00686B9B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B9B" w:rsidRDefault="00686B9B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распоряжению администрации</w:t>
      </w: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Ивановского сельсовета</w:t>
      </w: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Кочубеевского района</w:t>
      </w:r>
    </w:p>
    <w:p w:rsidR="00A91ADA" w:rsidRPr="00C00BB9" w:rsidRDefault="00A91ADA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A91ADA" w:rsidRPr="00C00BB9" w:rsidRDefault="00D1621F" w:rsidP="00A91ADA">
      <w:pPr>
        <w:autoSpaceDE w:val="0"/>
        <w:autoSpaceDN w:val="0"/>
        <w:spacing w:after="0" w:line="28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A91ADA"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</w:t>
      </w:r>
      <w:r w:rsidR="00A91ADA">
        <w:rPr>
          <w:rFonts w:ascii="Times New Roman" w:eastAsia="Times New Roman" w:hAnsi="Times New Roman" w:cs="Times New Roman"/>
          <w:sz w:val="28"/>
          <w:szCs w:val="28"/>
          <w:lang w:eastAsia="en-US"/>
        </w:rPr>
        <w:t>10 февраля 2020</w:t>
      </w:r>
      <w:r w:rsidR="00A91ADA"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 </w:t>
      </w:r>
      <w:r w:rsidR="00A91ADA" w:rsidRPr="00A91AD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A91ADA" w:rsidRPr="00D1621F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1ADA" w:rsidRPr="00C00BB9" w:rsidRDefault="00A91ADA" w:rsidP="00A91A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1ADA" w:rsidRPr="00C00BB9" w:rsidRDefault="00A91ADA" w:rsidP="00A91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КАДРОВЫЙ РЕЗЕРВ</w:t>
      </w:r>
    </w:p>
    <w:p w:rsidR="00A91ADA" w:rsidRPr="00C00BB9" w:rsidRDefault="00A91ADA" w:rsidP="00A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BB9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замещения вакантных должностей муниципальной службы в администрации муниципального образования Ивановского сельсовета Кочубеевского района Ставропольского края</w:t>
      </w:r>
    </w:p>
    <w:p w:rsidR="00A91ADA" w:rsidRPr="00C00BB9" w:rsidRDefault="00A91ADA" w:rsidP="00686B9B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539"/>
        <w:gridCol w:w="1701"/>
        <w:gridCol w:w="1559"/>
        <w:gridCol w:w="992"/>
        <w:gridCol w:w="1276"/>
        <w:gridCol w:w="2417"/>
      </w:tblGrid>
      <w:tr w:rsidR="007F1BEE" w:rsidRPr="002B5F84" w:rsidTr="009A4C0F">
        <w:trPr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BEE" w:rsidRPr="002B5F84" w:rsidTr="009A4C0F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формируется резерв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ФИО лица, замещающего должность в настоящее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образование специальность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65506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06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Солдатов Анатолий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Джалилов Виталий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EE" w:rsidRPr="002B5F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Директор МКУ «ХЭС «Ивановское»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Одинцова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Гальцева 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EE" w:rsidRPr="002B5F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«Культурно-спортивный комплекс «Ивановское»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Хлопцева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Майстренко Татьяна 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EE" w:rsidRPr="002B5F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МО Ивановского сельсовета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Череватый Игорь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Мяленко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EE" w:rsidRPr="002B5F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МО Ивановского сельсовета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B5F8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Долматова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Соловьева Олеся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Ивановского сельсовета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Директор МКУ «ХЭС «Ивановское»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Джалилов Виталий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Кочубеев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330001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гаража </w:t>
            </w:r>
            <w:r w:rsidR="00432E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32E58">
              <w:rPr>
                <w:rFonts w:ascii="Times New Roman" w:hAnsi="Times New Roman" w:cs="Times New Roman"/>
                <w:sz w:val="24"/>
                <w:szCs w:val="24"/>
              </w:rPr>
              <w:t>Колхоз-племзавод</w:t>
            </w:r>
            <w:proofErr w:type="spellEnd"/>
            <w:r w:rsidR="00432E58">
              <w:rPr>
                <w:rFonts w:ascii="Times New Roman" w:hAnsi="Times New Roman" w:cs="Times New Roman"/>
                <w:sz w:val="24"/>
                <w:szCs w:val="24"/>
              </w:rPr>
              <w:t xml:space="preserve"> им. Чапаева» </w:t>
            </w:r>
          </w:p>
        </w:tc>
      </w:tr>
      <w:tr w:rsidR="007F1BEE" w:rsidRPr="002B5F84" w:rsidTr="009A4C0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«Культурно-спортивный комплекс </w:t>
            </w:r>
            <w:r w:rsidRPr="002B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«Ивановское»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Гальцева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2B5F8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432E58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EE" w:rsidRPr="002B5F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E" w:rsidRPr="002B5F84" w:rsidRDefault="007F1BEE" w:rsidP="009A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с. </w:t>
            </w:r>
            <w:proofErr w:type="gramStart"/>
            <w:r w:rsidRPr="002B5F8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</w:p>
        </w:tc>
      </w:tr>
    </w:tbl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B9B"/>
    <w:rsid w:val="00330001"/>
    <w:rsid w:val="0034711B"/>
    <w:rsid w:val="003872DB"/>
    <w:rsid w:val="00432E58"/>
    <w:rsid w:val="00686B9B"/>
    <w:rsid w:val="007944D2"/>
    <w:rsid w:val="007F1BEE"/>
    <w:rsid w:val="00A16EA4"/>
    <w:rsid w:val="00A91ADA"/>
    <w:rsid w:val="00D1621F"/>
    <w:rsid w:val="00D45AA4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594</Words>
  <Characters>3387</Characters>
  <Application>Microsoft Office Word</Application>
  <DocSecurity>0</DocSecurity>
  <Lines>28</Lines>
  <Paragraphs>7</Paragraphs>
  <ScaleCrop>false</ScaleCrop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2020-02-10T06:06:00Z</cp:lastPrinted>
  <dcterms:created xsi:type="dcterms:W3CDTF">2020-02-10T05:46:00Z</dcterms:created>
  <dcterms:modified xsi:type="dcterms:W3CDTF">2020-02-10T12:33:00Z</dcterms:modified>
</cp:coreProperties>
</file>