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14" w:rsidRPr="00390E14" w:rsidRDefault="00390E14" w:rsidP="00390E14">
      <w:pPr>
        <w:autoSpaceDE w:val="0"/>
        <w:autoSpaceDN w:val="0"/>
        <w:adjustRightInd w:val="0"/>
        <w:spacing w:after="0" w:line="240" w:lineRule="auto"/>
        <w:ind w:firstLine="168"/>
        <w:jc w:val="center"/>
        <w:rPr>
          <w:rFonts w:ascii="Times New Roman" w:hAnsi="Times New Roman" w:cs="Times New Roman"/>
          <w:bCs/>
          <w:spacing w:val="80"/>
          <w:sz w:val="28"/>
          <w:szCs w:val="28"/>
        </w:rPr>
      </w:pPr>
      <w:r w:rsidRPr="00390E14">
        <w:rPr>
          <w:rFonts w:ascii="Times New Roman" w:hAnsi="Times New Roman" w:cs="Times New Roman"/>
          <w:bCs/>
          <w:spacing w:val="80"/>
          <w:sz w:val="28"/>
          <w:szCs w:val="20"/>
        </w:rPr>
        <w:t>РАСПОРЯЖЕНИЕ</w:t>
      </w:r>
    </w:p>
    <w:p w:rsidR="00390E14" w:rsidRPr="00390E14" w:rsidRDefault="00390E14" w:rsidP="00390E14">
      <w:pPr>
        <w:autoSpaceDE w:val="0"/>
        <w:autoSpaceDN w:val="0"/>
        <w:adjustRightInd w:val="0"/>
        <w:spacing w:after="0" w:line="322" w:lineRule="exact"/>
        <w:ind w:firstLine="168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:rsidR="00390E14" w:rsidRPr="00390E14" w:rsidRDefault="00390E14" w:rsidP="00390E14">
      <w:pPr>
        <w:autoSpaceDE w:val="0"/>
        <w:autoSpaceDN w:val="0"/>
        <w:adjustRightInd w:val="0"/>
        <w:spacing w:after="0" w:line="322" w:lineRule="exact"/>
        <w:ind w:firstLine="168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390E14">
        <w:rPr>
          <w:rFonts w:ascii="Times New Roman" w:hAnsi="Times New Roman" w:cs="Times New Roman"/>
          <w:bCs/>
          <w:sz w:val="28"/>
          <w:szCs w:val="20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390E14" w:rsidRPr="00390E14" w:rsidRDefault="00390E14" w:rsidP="00390E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90E14" w:rsidRPr="00390E14" w:rsidRDefault="00390E14" w:rsidP="00390E14">
      <w:pPr>
        <w:tabs>
          <w:tab w:val="left" w:pos="797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14 февраля</w:t>
      </w:r>
      <w:r w:rsidR="00066C1B">
        <w:rPr>
          <w:rFonts w:ascii="Times New Roman" w:hAnsi="Times New Roman" w:cs="Times New Roman"/>
          <w:sz w:val="28"/>
          <w:szCs w:val="20"/>
        </w:rPr>
        <w:t xml:space="preserve"> 2020</w:t>
      </w:r>
      <w:r w:rsidRPr="00390E14">
        <w:rPr>
          <w:rFonts w:ascii="Times New Roman" w:hAnsi="Times New Roman" w:cs="Times New Roman"/>
          <w:sz w:val="28"/>
          <w:szCs w:val="20"/>
        </w:rPr>
        <w:t xml:space="preserve"> г.                                  с. </w:t>
      </w:r>
      <w:proofErr w:type="gramStart"/>
      <w:r w:rsidRPr="00390E14">
        <w:rPr>
          <w:rFonts w:ascii="Times New Roman" w:hAnsi="Times New Roman" w:cs="Times New Roman"/>
          <w:sz w:val="28"/>
          <w:szCs w:val="20"/>
        </w:rPr>
        <w:t>Ивановское</w:t>
      </w:r>
      <w:proofErr w:type="gramEnd"/>
      <w:r w:rsidRPr="00390E14">
        <w:rPr>
          <w:rFonts w:ascii="Times New Roman" w:hAnsi="Times New Roman" w:cs="Times New Roman"/>
          <w:sz w:val="28"/>
          <w:szCs w:val="20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0"/>
        </w:rPr>
        <w:t>2</w:t>
      </w:r>
      <w:r w:rsidRPr="00390E14">
        <w:rPr>
          <w:rFonts w:ascii="Times New Roman" w:hAnsi="Times New Roman" w:cs="Times New Roman"/>
          <w:sz w:val="28"/>
          <w:szCs w:val="20"/>
        </w:rPr>
        <w:t>3-р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О проведении праздника проводов русской зимы на территории муниципального образования Ивановского сельсовета Кочубеевского района Ставропольского края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возрождения народных традиций, укрепления духа национального единства на территории муниципального образования Ивановского сельсовета Кочубеевского района: </w:t>
      </w:r>
    </w:p>
    <w:p w:rsidR="00390E14" w:rsidRPr="00390E14" w:rsidRDefault="00390E14" w:rsidP="00390E14">
      <w:pPr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1. Провести </w:t>
      </w:r>
      <w:r w:rsidR="00066C1B">
        <w:rPr>
          <w:rFonts w:ascii="Times New Roman" w:eastAsiaTheme="minorHAnsi" w:hAnsi="Times New Roman"/>
          <w:sz w:val="28"/>
          <w:szCs w:val="28"/>
          <w:lang w:eastAsia="en-US"/>
        </w:rPr>
        <w:t>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марта</w:t>
      </w:r>
      <w:r w:rsidR="00066C1B">
        <w:rPr>
          <w:rFonts w:ascii="Times New Roman" w:eastAsiaTheme="minorHAnsi" w:hAnsi="Times New Roman"/>
          <w:sz w:val="28"/>
          <w:szCs w:val="28"/>
          <w:lang w:eastAsia="en-US"/>
        </w:rPr>
        <w:t xml:space="preserve"> 2020</w:t>
      </w: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с 12-00 до 15-00 часов на центральной площади села Ивановского массовые гуляния, посвященные празднованию проводов русской зимы.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2. Рекомендовать руководителям учреждений всех форм собственности, расположенных на территории муниципального образования принять участие в проведении праздничных мероприятий.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3. Утвердить состав организационного комитета по проведению праздника, согласно приложению.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14">
        <w:rPr>
          <w:rFonts w:ascii="Times New Roman" w:eastAsia="Times New Roman" w:hAnsi="Times New Roman" w:cs="Times New Roman"/>
          <w:sz w:val="28"/>
          <w:szCs w:val="28"/>
        </w:rPr>
        <w:t xml:space="preserve">4. Директору муниципального казенного учреждения муниципального образования Ивановского сельсовета «Культурно-спортивный комплекс» </w:t>
      </w:r>
      <w:proofErr w:type="spellStart"/>
      <w:r w:rsidRPr="00390E14">
        <w:rPr>
          <w:rFonts w:ascii="Times New Roman" w:eastAsia="Times New Roman" w:hAnsi="Times New Roman" w:cs="Times New Roman"/>
          <w:sz w:val="28"/>
          <w:szCs w:val="28"/>
        </w:rPr>
        <w:t>Гальцевой</w:t>
      </w:r>
      <w:proofErr w:type="spellEnd"/>
      <w:r w:rsidRPr="00390E14">
        <w:rPr>
          <w:rFonts w:ascii="Times New Roman" w:eastAsia="Times New Roman" w:hAnsi="Times New Roman" w:cs="Times New Roman"/>
          <w:sz w:val="28"/>
          <w:szCs w:val="28"/>
        </w:rPr>
        <w:t xml:space="preserve"> С.А.: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4.1. Организовать и провести музыкально-театрализованное представление, утвердить план мероприятий народных гуляний.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4.2. Обеспечить участие в мероприятиях всех структурных подразделений муниципального казенного учреждения муниципального образования Ивановского сельсовета «Культурно-спортивный комплекс»;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4.3. Оказать методическую помощь в проведении праздника учреждениям культуры муниципального образования Ивановского сельсовета</w:t>
      </w:r>
    </w:p>
    <w:p w:rsidR="00390E14" w:rsidRPr="00390E14" w:rsidRDefault="00390E14" w:rsidP="00390E14">
      <w:pPr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4.4. Подготовить смету на организацию и проведение праздника в пределах запланированных средств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4.5. Уведомить МВД России по Кочубеевскому району о проведении массовых гуляний.</w:t>
      </w:r>
    </w:p>
    <w:p w:rsid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066C1B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066C1B" w:rsidRPr="00E534FB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</w:t>
      </w:r>
      <w:r w:rsidR="00066C1B">
        <w:rPr>
          <w:rFonts w:ascii="Times New Roman" w:eastAsia="Times New Roman" w:hAnsi="Times New Roman" w:cs="Times New Roman"/>
          <w:sz w:val="28"/>
          <w:szCs w:val="28"/>
        </w:rPr>
        <w:t xml:space="preserve">  спортивного клуба</w:t>
      </w:r>
      <w:r w:rsidR="00066C1B" w:rsidRPr="00E534FB">
        <w:rPr>
          <w:rFonts w:ascii="Times New Roman" w:eastAsia="Times New Roman" w:hAnsi="Times New Roman" w:cs="Times New Roman"/>
          <w:sz w:val="28"/>
          <w:szCs w:val="28"/>
        </w:rPr>
        <w:t xml:space="preserve"> «Витязь»</w:t>
      </w: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Никанович А.В.: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5.1. Организовать проведение спортивных состязаний и игровых конкурсов;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5.2. Подготовить спортивный инвентарь для проведения состязаний.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Рекомендовать заведующему государственного бюджетного  учреждение здравоохранения «Кочубеевская ЦРБ» Ивановская участковая больница </w:t>
      </w:r>
      <w:proofErr w:type="spellStart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Грицюта</w:t>
      </w:r>
      <w:proofErr w:type="spellEnd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Ю.П. обеспечить медобслуживание места массового скопления граждан во время проведения мероприятий.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Атаману Ивановского хуторского казачьего общества </w:t>
      </w:r>
      <w:proofErr w:type="spellStart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Чурюканову</w:t>
      </w:r>
      <w:proofErr w:type="spellEnd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 и командиру народной казачьей дружины </w:t>
      </w:r>
      <w:proofErr w:type="spellStart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Зюзину</w:t>
      </w:r>
      <w:proofErr w:type="spellEnd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В.П. обеспечить охрану общественного порядка в местах массового пребывания граждан во время проведения праздничных мероприятий.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Директору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униципального казенного учреждение «Хозяйственно-эксплуатационная служба муниципального образования Ивановского сельсовета Кочубеевского района Ставропольского края», </w:t>
      </w: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Джалилову В.А.: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8.1. Навести санитарный порядок на территории центральной площади села Ивановского к проведению праздника;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8.2. Обеспечить уборку территории по окончанию мероприятия.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9. Заместителю главы администрации муниципального образования Ивановского сельсовета Одинцовой Н.В.: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9.1. В рамках проведения массовых гуляний организовать торговую ярмарку с 11-00 до 15-00 часов с определением торговых мест;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9.2. Организовать информирование населения о проведении мероприятий и освещение в средствах массовой информации.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10. </w:t>
      </w:r>
      <w:proofErr w:type="gramStart"/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распоряжение на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val="en-US" w:eastAsia="en-US"/>
          </w:rPr>
          <w:t>www</w:t>
        </w:r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eastAsia="en-US"/>
          </w:rPr>
          <w:t>.</w:t>
        </w:r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val="en-US" w:eastAsia="en-US"/>
          </w:rPr>
          <w:t>ivanovskoe</w:t>
        </w:r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eastAsia="en-US"/>
          </w:rPr>
          <w:t>26.</w:t>
        </w:r>
        <w:r w:rsidRPr="00390E14">
          <w:rPr>
            <w:rFonts w:ascii="Times New Roman" w:eastAsiaTheme="minorHAnsi" w:hAnsi="Times New Roman"/>
            <w:color w:val="0000FF" w:themeColor="hyperlink"/>
            <w:sz w:val="28"/>
            <w:szCs w:val="20"/>
            <w:u w:val="single"/>
            <w:lang w:val="en-US" w:eastAsia="en-US"/>
          </w:rPr>
          <w:t>ru</w:t>
        </w:r>
      </w:hyperlink>
    </w:p>
    <w:p w:rsidR="00390E14" w:rsidRPr="00390E14" w:rsidRDefault="00390E14" w:rsidP="00390E1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11. </w:t>
      </w:r>
      <w:proofErr w:type="gramStart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настоящего распоряжения оставляю за собой.</w:t>
      </w: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 w:cs="Times New Roman"/>
          <w:sz w:val="28"/>
          <w:szCs w:val="28"/>
          <w:lang w:eastAsia="en-US"/>
        </w:rPr>
        <w:t>12. Настоящее распоряжение вступает в законную силу со дня его подписания.</w:t>
      </w:r>
    </w:p>
    <w:p w:rsidR="00390E14" w:rsidRPr="00390E14" w:rsidRDefault="00390E14" w:rsidP="00390E1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Ивановского сельсовета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Кочубеевского района </w:t>
      </w:r>
    </w:p>
    <w:p w:rsidR="00390E14" w:rsidRPr="00390E14" w:rsidRDefault="00390E14" w:rsidP="00390E14">
      <w:pPr>
        <w:spacing w:after="0" w:line="240" w:lineRule="exact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Ставропольского края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А.И. Солдатов</w:t>
      </w: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66C1B" w:rsidRDefault="00066C1B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УТВЕРЖДЕН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распоряжени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ем</w:t>
      </w: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администрации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муниципального образования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Ивановского сельсовета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Кочубеевского района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Ставропольского края</w:t>
      </w:r>
    </w:p>
    <w:p w:rsidR="00390E14" w:rsidRPr="00390E14" w:rsidRDefault="00390E14" w:rsidP="00390E14">
      <w:pPr>
        <w:shd w:val="clear" w:color="auto" w:fill="FFFFFF"/>
        <w:spacing w:after="0" w:line="240" w:lineRule="exact"/>
        <w:ind w:right="539" w:firstLine="3969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14 февраля</w:t>
      </w:r>
      <w:r w:rsidR="00066C1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2020</w:t>
      </w: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</w:t>
      </w:r>
      <w:r w:rsidRPr="00390E1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3-р</w:t>
      </w:r>
    </w:p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Default="00390E14" w:rsidP="00390E14">
      <w:pPr>
        <w:shd w:val="clear" w:color="auto" w:fill="FFFFFF"/>
        <w:spacing w:after="0" w:line="322" w:lineRule="exact"/>
        <w:ind w:right="53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>СОСТАВ ОРГАНИЗАЦИОННОГО КОМИТЕТА</w:t>
      </w:r>
    </w:p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E14">
        <w:rPr>
          <w:rFonts w:ascii="Times New Roman" w:eastAsiaTheme="minorHAnsi" w:hAnsi="Times New Roman"/>
          <w:sz w:val="28"/>
          <w:szCs w:val="28"/>
          <w:lang w:eastAsia="en-US"/>
        </w:rPr>
        <w:t xml:space="preserve"> по проведению праздника проводов русской зимы на территории муниципального образования Ивановского сельсовета Кочубеевского района Ставропольского края</w:t>
      </w:r>
    </w:p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6"/>
      </w:tblGrid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Одинцова Наталья Васильевна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заместитель главы администрации Ивановского сельсовета, председатель организационного комитета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066C1B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Хлопцева Наталья Александровна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управляющий делами администрации, заместитель председателя комитета</w:t>
            </w:r>
          </w:p>
        </w:tc>
      </w:tr>
      <w:tr w:rsidR="00390E14" w:rsidRPr="00390E14" w:rsidTr="00390E14">
        <w:tc>
          <w:tcPr>
            <w:tcW w:w="9571" w:type="dxa"/>
            <w:gridSpan w:val="2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Члены комитета: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Будякова Татьяна Владимировна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руководитель массовых мероприятий МКУ «Ивановский КСК»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Гридчина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директор МОУ СОШ № 15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Григорьев Дмитрий Юрьевич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директор МОУ СОШ № 9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Грицюта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Юлия Павловна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государственного бюджетного учреждение здравоохранения «Кочубеевская ЦРБ» Ивановская участковая больница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Гальцева Светлана Алексеевна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="Times New Roman" w:hAnsi="Times New Roman"/>
                <w:sz w:val="28"/>
                <w:szCs w:val="28"/>
              </w:rPr>
              <w:t>Директор муниципального казенного учреждения муниципального образования Ивановского сельсовета «Культурно-спортивный комплекс»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Солодкая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Анна Валерьевна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E14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</w:t>
            </w:r>
            <w:proofErr w:type="gramStart"/>
            <w:r w:rsidRPr="00390E14">
              <w:rPr>
                <w:rFonts w:ascii="Times New Roman" w:eastAsia="Times New Roman" w:hAnsi="Times New Roman"/>
                <w:sz w:val="28"/>
                <w:szCs w:val="28"/>
              </w:rPr>
              <w:t>Ивановским</w:t>
            </w:r>
            <w:proofErr w:type="gramEnd"/>
            <w:r w:rsidRPr="00390E14">
              <w:rPr>
                <w:rFonts w:ascii="Times New Roman" w:eastAsia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Никанович Александр Викторович</w:t>
            </w:r>
          </w:p>
        </w:tc>
        <w:tc>
          <w:tcPr>
            <w:tcW w:w="6486" w:type="dxa"/>
            <w:hideMark/>
          </w:tcPr>
          <w:p w:rsidR="00390E14" w:rsidRPr="00390E14" w:rsidRDefault="00066C1B" w:rsidP="00390E14">
            <w:pPr>
              <w:spacing w:after="0" w:line="322" w:lineRule="exact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E53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подразделения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спортивного клуба</w:t>
            </w:r>
            <w:r w:rsidRPr="00E53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«Витязь»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Серба Сергей Петрович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</w:t>
            </w: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ООО «</w:t>
            </w:r>
            <w:proofErr w:type="spellStart"/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Колхоз-племзавод</w:t>
            </w:r>
            <w:proofErr w:type="spellEnd"/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им. Чапаева»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Бессарабова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МДОУ № 8 «Солнышко»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Проноза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Елена Анатольевна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МДОУ № 27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Курнусева</w:t>
            </w:r>
            <w:proofErr w:type="spellEnd"/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Светлана Викторовна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МДОУ № 25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Попов Александр Николаевич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предприниматель</w:t>
            </w:r>
          </w:p>
        </w:tc>
      </w:tr>
      <w:tr w:rsidR="00390E14" w:rsidRPr="00390E14" w:rsidTr="00390E14">
        <w:tc>
          <w:tcPr>
            <w:tcW w:w="3085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53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390E14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Кузнецова Светлана Алексеевна</w:t>
            </w:r>
          </w:p>
        </w:tc>
        <w:tc>
          <w:tcPr>
            <w:tcW w:w="6486" w:type="dxa"/>
            <w:hideMark/>
          </w:tcPr>
          <w:p w:rsidR="00390E14" w:rsidRPr="00390E14" w:rsidRDefault="00390E14" w:rsidP="00390E14">
            <w:pPr>
              <w:spacing w:after="0" w:line="322" w:lineRule="exact"/>
              <w:ind w:right="-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90E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заведующий Ивановской сельской библиотеки</w:t>
            </w:r>
          </w:p>
        </w:tc>
      </w:tr>
    </w:tbl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90E14" w:rsidRPr="00390E14" w:rsidRDefault="00390E14" w:rsidP="00390E14">
      <w:pPr>
        <w:shd w:val="clear" w:color="auto" w:fill="FFFFFF"/>
        <w:spacing w:after="0" w:line="322" w:lineRule="exact"/>
        <w:ind w:right="538"/>
        <w:jc w:val="center"/>
        <w:rPr>
          <w:rFonts w:ascii="Times New Roman" w:hAnsi="Times New Roman" w:cs="Times New Roman"/>
          <w:bCs/>
          <w:spacing w:val="80"/>
          <w:sz w:val="28"/>
          <w:szCs w:val="20"/>
        </w:rPr>
      </w:pPr>
      <w:proofErr w:type="gram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___________________________________________</w:t>
      </w:r>
    </w:p>
    <w:sectPr w:rsidR="00390E14" w:rsidRPr="00390E14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066C1B"/>
    <w:rsid w:val="00295370"/>
    <w:rsid w:val="00390E14"/>
    <w:rsid w:val="00456765"/>
    <w:rsid w:val="00654EB1"/>
    <w:rsid w:val="00694AB2"/>
    <w:rsid w:val="007378E4"/>
    <w:rsid w:val="00A419EB"/>
    <w:rsid w:val="00BB54EB"/>
    <w:rsid w:val="00E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2019-03-07T06:09:00Z</cp:lastPrinted>
  <dcterms:created xsi:type="dcterms:W3CDTF">2019-02-18T10:11:00Z</dcterms:created>
  <dcterms:modified xsi:type="dcterms:W3CDTF">2020-02-17T06:44:00Z</dcterms:modified>
</cp:coreProperties>
</file>