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E" w:rsidRDefault="00653A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3A2E" w:rsidRDefault="00653A2E">
      <w:pPr>
        <w:pStyle w:val="ConsPlusNormal"/>
        <w:jc w:val="both"/>
        <w:outlineLvl w:val="0"/>
      </w:pPr>
    </w:p>
    <w:p w:rsidR="00653A2E" w:rsidRDefault="00653A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3A2E" w:rsidRDefault="00653A2E">
      <w:pPr>
        <w:pStyle w:val="ConsPlusTitle"/>
        <w:jc w:val="center"/>
      </w:pPr>
    </w:p>
    <w:p w:rsidR="00653A2E" w:rsidRDefault="00653A2E">
      <w:pPr>
        <w:pStyle w:val="ConsPlusTitle"/>
        <w:jc w:val="center"/>
      </w:pPr>
      <w:r>
        <w:t>ПОСТАНОВЛЕНИЕ</w:t>
      </w:r>
    </w:p>
    <w:p w:rsidR="00653A2E" w:rsidRDefault="00653A2E">
      <w:pPr>
        <w:pStyle w:val="ConsPlusTitle"/>
        <w:jc w:val="center"/>
      </w:pPr>
      <w:r>
        <w:t>от 2 июля 2020 г. N 976</w:t>
      </w:r>
    </w:p>
    <w:p w:rsidR="00653A2E" w:rsidRDefault="00653A2E">
      <w:pPr>
        <w:pStyle w:val="ConsPlusTitle"/>
        <w:jc w:val="center"/>
      </w:pPr>
    </w:p>
    <w:p w:rsidR="00653A2E" w:rsidRDefault="00653A2E">
      <w:pPr>
        <w:pStyle w:val="ConsPlusTitle"/>
        <w:jc w:val="center"/>
      </w:pPr>
      <w:r>
        <w:t>ОБ УТВЕРЖДЕНИИ ПРАВИЛ</w:t>
      </w:r>
    </w:p>
    <w:p w:rsidR="00653A2E" w:rsidRDefault="00653A2E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53A2E" w:rsidRDefault="00653A2E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653A2E" w:rsidRDefault="00653A2E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653A2E" w:rsidRDefault="00653A2E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</w:pPr>
      <w:r>
        <w:t>Председатель Правительства</w:t>
      </w:r>
    </w:p>
    <w:p w:rsidR="00653A2E" w:rsidRDefault="00653A2E">
      <w:pPr>
        <w:pStyle w:val="ConsPlusNormal"/>
        <w:jc w:val="right"/>
      </w:pPr>
      <w:r>
        <w:t>Российской Федерации</w:t>
      </w:r>
    </w:p>
    <w:p w:rsidR="00653A2E" w:rsidRDefault="00653A2E">
      <w:pPr>
        <w:pStyle w:val="ConsPlusNormal"/>
        <w:jc w:val="right"/>
      </w:pPr>
      <w:r>
        <w:t>М.МИШУСТИН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  <w:outlineLvl w:val="0"/>
      </w:pPr>
      <w:r>
        <w:t>Утверждены</w:t>
      </w:r>
    </w:p>
    <w:p w:rsidR="00653A2E" w:rsidRDefault="00653A2E">
      <w:pPr>
        <w:pStyle w:val="ConsPlusNormal"/>
        <w:jc w:val="right"/>
      </w:pPr>
      <w:r>
        <w:t>постановлением Правительства</w:t>
      </w:r>
    </w:p>
    <w:p w:rsidR="00653A2E" w:rsidRDefault="00653A2E">
      <w:pPr>
        <w:pStyle w:val="ConsPlusNormal"/>
        <w:jc w:val="right"/>
      </w:pPr>
      <w:r>
        <w:t>Российской Федерации</w:t>
      </w:r>
    </w:p>
    <w:p w:rsidR="00653A2E" w:rsidRDefault="00653A2E">
      <w:pPr>
        <w:pStyle w:val="ConsPlusNormal"/>
        <w:jc w:val="right"/>
      </w:pPr>
      <w:r>
        <w:t>от 2 июля 2020 г. N 976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Title"/>
        <w:jc w:val="center"/>
      </w:pPr>
      <w:bookmarkStart w:id="0" w:name="P29"/>
      <w:bookmarkEnd w:id="0"/>
      <w:r>
        <w:t>ПРАВИЛА</w:t>
      </w:r>
    </w:p>
    <w:p w:rsidR="00653A2E" w:rsidRDefault="00653A2E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53A2E" w:rsidRDefault="00653A2E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653A2E" w:rsidRDefault="00653A2E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653A2E" w:rsidRDefault="00653A2E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ind w:firstLine="540"/>
        <w:jc w:val="both"/>
      </w:pPr>
      <w:bookmarkStart w:id="1" w:name="P35"/>
      <w:bookmarkEnd w:id="1"/>
      <w:r>
        <w:t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коронавирусной инфекции (далее - субсидия).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Субсидия предоставляется единоразово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коронавирусной инфекции.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lastRenderedPageBreak/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пределах доведенных в установленном порядке до Федерального казначейства как получателя </w:t>
      </w:r>
      <w:hyperlink r:id="rId6" w:history="1">
        <w:r>
          <w:rPr>
            <w:color w:val="0000FF"/>
          </w:rPr>
          <w:t>средств</w:t>
        </w:r>
      </w:hyperlink>
      <w:r>
        <w:t xml:space="preserve"> федерального бюджета лимитов бюджетных обязательств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2" w:name="P39"/>
      <w:bookmarkEnd w:id="2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335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коронавирусной инфекции, согласно </w:t>
      </w:r>
      <w:hyperlink w:anchor="P391" w:history="1">
        <w:r>
          <w:rPr>
            <w:color w:val="0000FF"/>
          </w:rPr>
          <w:t>приложению N 3</w:t>
        </w:r>
      </w:hyperlink>
      <w:r>
        <w:t xml:space="preserve">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</w:t>
      </w:r>
      <w:r>
        <w:lastRenderedPageBreak/>
        <w:t xml:space="preserve">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по состоянию на 1 июля 2020 г.,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в реестр социально ориентированных некоммерческих организаций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2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6" w:name="P54"/>
      <w:bookmarkEnd w:id="6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3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информацию об объектах туристской индустрии, включающих гостиницы, номерной фонд </w:t>
      </w:r>
      <w:r>
        <w:lastRenderedPageBreak/>
        <w:t>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перечень социально ориентированных некоммерческих организаций, являющихся поставщиками социальных услуг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7. Налоговый орган в случае выявления в результате проведения проверки информации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6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54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нарушение порядка оформления и представления заявления (неподписание заявления или подписание заявления неуполномоченным лицом, представление в ненадлежащий налоговый орган);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8. 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</w:t>
      </w:r>
      <w:r>
        <w:lastRenderedPageBreak/>
        <w:t>субсидий в кредитную организацию для последующего перечисления средств получателям субсидий.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10. Информация о факте перечисления субсидии получателю субсидии в срок, установленный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  <w:outlineLvl w:val="1"/>
      </w:pPr>
      <w:r>
        <w:t>Приложение N 1</w:t>
      </w:r>
    </w:p>
    <w:p w:rsidR="00653A2E" w:rsidRDefault="00653A2E">
      <w:pPr>
        <w:pStyle w:val="ConsPlusNormal"/>
        <w:jc w:val="right"/>
      </w:pPr>
      <w:r>
        <w:t>к Правилам предоставления</w:t>
      </w:r>
    </w:p>
    <w:p w:rsidR="00653A2E" w:rsidRDefault="00653A2E">
      <w:pPr>
        <w:pStyle w:val="ConsPlusNormal"/>
        <w:jc w:val="right"/>
      </w:pPr>
      <w:r>
        <w:t>в 2020 году из федерального бюджета</w:t>
      </w:r>
    </w:p>
    <w:p w:rsidR="00653A2E" w:rsidRDefault="00653A2E">
      <w:pPr>
        <w:pStyle w:val="ConsPlusNormal"/>
        <w:jc w:val="right"/>
      </w:pPr>
      <w:r>
        <w:t>субсидий субъектам малого и среднего</w:t>
      </w:r>
    </w:p>
    <w:p w:rsidR="00653A2E" w:rsidRDefault="00653A2E">
      <w:pPr>
        <w:pStyle w:val="ConsPlusNormal"/>
        <w:jc w:val="right"/>
      </w:pPr>
      <w:r>
        <w:t>предпринимательства и социально</w:t>
      </w:r>
    </w:p>
    <w:p w:rsidR="00653A2E" w:rsidRDefault="00653A2E">
      <w:pPr>
        <w:pStyle w:val="ConsPlusNormal"/>
        <w:jc w:val="right"/>
      </w:pPr>
      <w:r>
        <w:t>ориентированным некоммерческим</w:t>
      </w:r>
    </w:p>
    <w:p w:rsidR="00653A2E" w:rsidRDefault="00653A2E">
      <w:pPr>
        <w:pStyle w:val="ConsPlusNormal"/>
        <w:jc w:val="right"/>
      </w:pPr>
      <w:r>
        <w:t>организациям на проведение</w:t>
      </w:r>
    </w:p>
    <w:p w:rsidR="00653A2E" w:rsidRDefault="00653A2E">
      <w:pPr>
        <w:pStyle w:val="ConsPlusNormal"/>
        <w:jc w:val="right"/>
      </w:pPr>
      <w:r>
        <w:t>мероприятий по профилактике</w:t>
      </w:r>
    </w:p>
    <w:p w:rsidR="00653A2E" w:rsidRDefault="00653A2E">
      <w:pPr>
        <w:pStyle w:val="ConsPlusNormal"/>
        <w:jc w:val="right"/>
      </w:pPr>
      <w:r>
        <w:t>новой коронавирусной инфекции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</w:pPr>
      <w:r>
        <w:t>(форма)</w:t>
      </w:r>
    </w:p>
    <w:p w:rsidR="00653A2E" w:rsidRDefault="00653A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40"/>
        <w:gridCol w:w="1302"/>
        <w:gridCol w:w="1020"/>
      </w:tblGrid>
      <w:tr w:rsidR="00653A2E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bookmarkStart w:id="9" w:name="P90"/>
            <w:bookmarkEnd w:id="9"/>
            <w:r>
              <w:t>РЕЕСТР N _________</w:t>
            </w:r>
          </w:p>
          <w:p w:rsidR="00653A2E" w:rsidRDefault="00653A2E">
            <w:pPr>
              <w:pStyle w:val="ConsPlusNormal"/>
              <w:jc w:val="center"/>
            </w:pPr>
            <w:r>
              <w:t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</w:t>
            </w:r>
          </w:p>
        </w:tc>
      </w:tr>
      <w:tr w:rsidR="00653A2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right"/>
            </w:pPr>
            <w:r>
              <w:t>2020 г.</w:t>
            </w:r>
          </w:p>
        </w:tc>
      </w:tr>
    </w:tbl>
    <w:p w:rsidR="00653A2E" w:rsidRDefault="00653A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2270"/>
        <w:gridCol w:w="3434"/>
        <w:gridCol w:w="1247"/>
        <w:gridCol w:w="1077"/>
      </w:tblGrid>
      <w:tr w:rsidR="00653A2E">
        <w:tc>
          <w:tcPr>
            <w:tcW w:w="797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53A2E" w:rsidRDefault="00653A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2E" w:rsidRDefault="00653A2E">
            <w:pPr>
              <w:pStyle w:val="ConsPlusNormal"/>
              <w:jc w:val="center"/>
            </w:pPr>
            <w:r>
              <w:t>Коды</w:t>
            </w: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A2E" w:rsidRDefault="00653A2E">
            <w:pPr>
              <w:pStyle w:val="ConsPlusNormal"/>
              <w:jc w:val="right"/>
            </w:pPr>
            <w:r>
              <w:t xml:space="preserve">Форма по </w:t>
            </w:r>
            <w:hyperlink r:id="rId1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2E" w:rsidRDefault="00653A2E">
            <w:pPr>
              <w:pStyle w:val="ConsPlusNormal"/>
              <w:jc w:val="center"/>
            </w:pPr>
            <w:r>
              <w:t>0501230</w:t>
            </w: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A2E" w:rsidRDefault="00653A2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lastRenderedPageBreak/>
              <w:t>От кого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2E" w:rsidRDefault="00653A2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2E" w:rsidRDefault="00653A2E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t>Кому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2E" w:rsidRDefault="00653A2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2E" w:rsidRDefault="00653A2E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2E" w:rsidRDefault="00653A2E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653A2E">
            <w:pPr>
              <w:pStyle w:val="ConsPlusNormal"/>
              <w:jc w:val="center"/>
            </w:pPr>
            <w:r>
              <w:t>383</w:t>
            </w:r>
          </w:p>
        </w:tc>
      </w:tr>
    </w:tbl>
    <w:p w:rsidR="00653A2E" w:rsidRDefault="00653A2E">
      <w:pPr>
        <w:pStyle w:val="ConsPlusNormal"/>
        <w:jc w:val="both"/>
      </w:pPr>
    </w:p>
    <w:p w:rsidR="00653A2E" w:rsidRDefault="00653A2E">
      <w:pPr>
        <w:sectPr w:rsidR="00653A2E" w:rsidSect="00700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653A2E">
        <w:tc>
          <w:tcPr>
            <w:tcW w:w="567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06" w:type="dxa"/>
            <w:gridSpan w:val="7"/>
          </w:tcPr>
          <w:p w:rsidR="00653A2E" w:rsidRDefault="00653A2E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074" w:type="dxa"/>
            <w:gridSpan w:val="5"/>
          </w:tcPr>
          <w:p w:rsidR="00653A2E" w:rsidRDefault="00653A2E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653A2E">
        <w:tc>
          <w:tcPr>
            <w:tcW w:w="567" w:type="dxa"/>
            <w:vMerge/>
          </w:tcPr>
          <w:p w:rsidR="00653A2E" w:rsidRDefault="00653A2E"/>
        </w:tc>
        <w:tc>
          <w:tcPr>
            <w:tcW w:w="1814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94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37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07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850" w:type="dxa"/>
            <w:vMerge/>
          </w:tcPr>
          <w:p w:rsidR="00653A2E" w:rsidRDefault="00653A2E"/>
        </w:tc>
        <w:tc>
          <w:tcPr>
            <w:tcW w:w="1808" w:type="dxa"/>
            <w:gridSpan w:val="2"/>
          </w:tcPr>
          <w:p w:rsidR="00653A2E" w:rsidRDefault="00653A2E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16" w:type="dxa"/>
            <w:gridSpan w:val="2"/>
          </w:tcPr>
          <w:p w:rsidR="00653A2E" w:rsidRDefault="00653A2E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50" w:type="dxa"/>
            <w:vMerge w:val="restart"/>
          </w:tcPr>
          <w:p w:rsidR="00653A2E" w:rsidRDefault="00653A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53A2E">
        <w:tc>
          <w:tcPr>
            <w:tcW w:w="567" w:type="dxa"/>
            <w:vMerge/>
          </w:tcPr>
          <w:p w:rsidR="00653A2E" w:rsidRDefault="00653A2E"/>
        </w:tc>
        <w:tc>
          <w:tcPr>
            <w:tcW w:w="1814" w:type="dxa"/>
            <w:vMerge/>
          </w:tcPr>
          <w:p w:rsidR="00653A2E" w:rsidRDefault="00653A2E"/>
        </w:tc>
        <w:tc>
          <w:tcPr>
            <w:tcW w:w="680" w:type="dxa"/>
            <w:vMerge/>
          </w:tcPr>
          <w:p w:rsidR="00653A2E" w:rsidRDefault="00653A2E"/>
        </w:tc>
        <w:tc>
          <w:tcPr>
            <w:tcW w:w="680" w:type="dxa"/>
            <w:vMerge/>
          </w:tcPr>
          <w:p w:rsidR="00653A2E" w:rsidRDefault="00653A2E"/>
        </w:tc>
        <w:tc>
          <w:tcPr>
            <w:tcW w:w="794" w:type="dxa"/>
            <w:vMerge/>
          </w:tcPr>
          <w:p w:rsidR="00653A2E" w:rsidRDefault="00653A2E"/>
        </w:tc>
        <w:tc>
          <w:tcPr>
            <w:tcW w:w="794" w:type="dxa"/>
            <w:vMerge/>
          </w:tcPr>
          <w:p w:rsidR="00653A2E" w:rsidRDefault="00653A2E"/>
        </w:tc>
        <w:tc>
          <w:tcPr>
            <w:tcW w:w="737" w:type="dxa"/>
            <w:vMerge/>
          </w:tcPr>
          <w:p w:rsidR="00653A2E" w:rsidRDefault="00653A2E"/>
        </w:tc>
        <w:tc>
          <w:tcPr>
            <w:tcW w:w="907" w:type="dxa"/>
            <w:vMerge/>
          </w:tcPr>
          <w:p w:rsidR="00653A2E" w:rsidRDefault="00653A2E"/>
        </w:tc>
        <w:tc>
          <w:tcPr>
            <w:tcW w:w="850" w:type="dxa"/>
            <w:vMerge/>
          </w:tcPr>
          <w:p w:rsidR="00653A2E" w:rsidRDefault="00653A2E"/>
        </w:tc>
        <w:tc>
          <w:tcPr>
            <w:tcW w:w="845" w:type="dxa"/>
          </w:tcPr>
          <w:p w:rsidR="00653A2E" w:rsidRDefault="00653A2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</w:tcPr>
          <w:p w:rsidR="00653A2E" w:rsidRDefault="00653A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" w:type="dxa"/>
          </w:tcPr>
          <w:p w:rsidR="00653A2E" w:rsidRDefault="00653A2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3" w:type="dxa"/>
          </w:tcPr>
          <w:p w:rsidR="00653A2E" w:rsidRDefault="00653A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/>
          </w:tcPr>
          <w:p w:rsidR="00653A2E" w:rsidRDefault="00653A2E"/>
        </w:tc>
      </w:tr>
      <w:tr w:rsidR="00653A2E">
        <w:tc>
          <w:tcPr>
            <w:tcW w:w="567" w:type="dxa"/>
          </w:tcPr>
          <w:p w:rsidR="00653A2E" w:rsidRDefault="00653A2E">
            <w:pPr>
              <w:pStyle w:val="ConsPlusNormal"/>
              <w:jc w:val="center"/>
            </w:pPr>
            <w:bookmarkStart w:id="10" w:name="P144"/>
            <w:bookmarkEnd w:id="10"/>
            <w:r>
              <w:t>1</w:t>
            </w:r>
          </w:p>
        </w:tc>
        <w:tc>
          <w:tcPr>
            <w:tcW w:w="1814" w:type="dxa"/>
          </w:tcPr>
          <w:p w:rsidR="00653A2E" w:rsidRDefault="00653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53A2E" w:rsidRDefault="00653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53A2E" w:rsidRDefault="00653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53A2E" w:rsidRDefault="00653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53A2E" w:rsidRDefault="00653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53A2E" w:rsidRDefault="00653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53A2E" w:rsidRDefault="00653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53A2E" w:rsidRDefault="00653A2E">
            <w:pPr>
              <w:pStyle w:val="ConsPlusNormal"/>
              <w:jc w:val="center"/>
            </w:pPr>
            <w:bookmarkStart w:id="11" w:name="P152"/>
            <w:bookmarkEnd w:id="11"/>
            <w:r>
              <w:t>9</w:t>
            </w:r>
          </w:p>
        </w:tc>
        <w:tc>
          <w:tcPr>
            <w:tcW w:w="845" w:type="dxa"/>
          </w:tcPr>
          <w:p w:rsidR="00653A2E" w:rsidRDefault="00653A2E">
            <w:pPr>
              <w:pStyle w:val="ConsPlusNormal"/>
              <w:jc w:val="center"/>
            </w:pPr>
            <w:bookmarkStart w:id="12" w:name="P153"/>
            <w:bookmarkEnd w:id="12"/>
            <w:r>
              <w:t>10</w:t>
            </w:r>
          </w:p>
        </w:tc>
        <w:tc>
          <w:tcPr>
            <w:tcW w:w="963" w:type="dxa"/>
          </w:tcPr>
          <w:p w:rsidR="00653A2E" w:rsidRDefault="00653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653A2E" w:rsidRDefault="00653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653A2E" w:rsidRDefault="00653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53A2E" w:rsidRDefault="00653A2E">
            <w:pPr>
              <w:pStyle w:val="ConsPlusNormal"/>
              <w:jc w:val="center"/>
            </w:pPr>
            <w:bookmarkStart w:id="13" w:name="P157"/>
            <w:bookmarkEnd w:id="13"/>
            <w:r>
              <w:t>14</w:t>
            </w:r>
          </w:p>
        </w:tc>
      </w:tr>
      <w:tr w:rsidR="00653A2E">
        <w:tc>
          <w:tcPr>
            <w:tcW w:w="56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181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3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45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6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2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56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181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3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45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6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2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56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181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3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45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6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2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56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181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8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4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3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45" w:type="dxa"/>
          </w:tcPr>
          <w:p w:rsidR="00653A2E" w:rsidRDefault="00653A2E">
            <w:pPr>
              <w:pStyle w:val="ConsPlusNormal"/>
            </w:pPr>
          </w:p>
        </w:tc>
        <w:tc>
          <w:tcPr>
            <w:tcW w:w="96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62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793" w:type="dxa"/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6973" w:type="dxa"/>
            <w:gridSpan w:val="8"/>
          </w:tcPr>
          <w:p w:rsidR="00653A2E" w:rsidRDefault="00653A2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53A2E" w:rsidRDefault="00653A2E">
            <w:pPr>
              <w:pStyle w:val="ConsPlusNormal"/>
            </w:pPr>
          </w:p>
        </w:tc>
        <w:tc>
          <w:tcPr>
            <w:tcW w:w="4074" w:type="dxa"/>
            <w:gridSpan w:val="5"/>
          </w:tcPr>
          <w:p w:rsidR="00653A2E" w:rsidRDefault="00653A2E">
            <w:pPr>
              <w:pStyle w:val="ConsPlusNormal"/>
            </w:pPr>
          </w:p>
        </w:tc>
      </w:tr>
    </w:tbl>
    <w:p w:rsidR="00653A2E" w:rsidRDefault="00653A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653A2E"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Федеральное казначейство</w:t>
            </w:r>
          </w:p>
        </w:tc>
      </w:tr>
      <w:tr w:rsidR="00653A2E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53A2E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E" w:rsidRDefault="00653A2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53A2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</w:tbl>
    <w:p w:rsidR="00653A2E" w:rsidRDefault="00653A2E">
      <w:pPr>
        <w:sectPr w:rsidR="00653A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ind w:firstLine="540"/>
        <w:jc w:val="both"/>
      </w:pPr>
      <w:r>
        <w:t xml:space="preserve">Примечание. 1. </w:t>
      </w:r>
      <w:hyperlink w:anchor="P144" w:history="1">
        <w:r>
          <w:rPr>
            <w:color w:val="0000FF"/>
          </w:rPr>
          <w:t>Графы 1</w:t>
        </w:r>
      </w:hyperlink>
      <w:r>
        <w:t xml:space="preserve"> - </w:t>
      </w:r>
      <w:hyperlink w:anchor="P152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коронавирусной инфекции Федеральному казначейству.</w:t>
      </w:r>
    </w:p>
    <w:p w:rsidR="00653A2E" w:rsidRDefault="00653A2E">
      <w:pPr>
        <w:pStyle w:val="ConsPlusNormal"/>
        <w:spacing w:before="220"/>
        <w:ind w:firstLine="540"/>
        <w:jc w:val="both"/>
      </w:pPr>
      <w:r>
        <w:t xml:space="preserve">2. </w:t>
      </w:r>
      <w:hyperlink w:anchor="P153" w:history="1">
        <w:r>
          <w:rPr>
            <w:color w:val="0000FF"/>
          </w:rPr>
          <w:t>Графы 10</w:t>
        </w:r>
      </w:hyperlink>
      <w:r>
        <w:t xml:space="preserve"> - </w:t>
      </w:r>
      <w:hyperlink w:anchor="P157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  <w:outlineLvl w:val="1"/>
      </w:pPr>
      <w:r>
        <w:t>Приложение N 2</w:t>
      </w:r>
    </w:p>
    <w:p w:rsidR="00653A2E" w:rsidRDefault="00653A2E">
      <w:pPr>
        <w:pStyle w:val="ConsPlusNormal"/>
        <w:jc w:val="right"/>
      </w:pPr>
      <w:r>
        <w:t>к Правилам предоставления</w:t>
      </w:r>
    </w:p>
    <w:p w:rsidR="00653A2E" w:rsidRDefault="00653A2E">
      <w:pPr>
        <w:pStyle w:val="ConsPlusNormal"/>
        <w:jc w:val="right"/>
      </w:pPr>
      <w:r>
        <w:t>в 2020 году из федерального бюджета</w:t>
      </w:r>
    </w:p>
    <w:p w:rsidR="00653A2E" w:rsidRDefault="00653A2E">
      <w:pPr>
        <w:pStyle w:val="ConsPlusNormal"/>
        <w:jc w:val="right"/>
      </w:pPr>
      <w:r>
        <w:t>субсидий субъектам малого и среднего</w:t>
      </w:r>
    </w:p>
    <w:p w:rsidR="00653A2E" w:rsidRDefault="00653A2E">
      <w:pPr>
        <w:pStyle w:val="ConsPlusNormal"/>
        <w:jc w:val="right"/>
      </w:pPr>
      <w:r>
        <w:t>предпринимательства и социально</w:t>
      </w:r>
    </w:p>
    <w:p w:rsidR="00653A2E" w:rsidRDefault="00653A2E">
      <w:pPr>
        <w:pStyle w:val="ConsPlusNormal"/>
        <w:jc w:val="right"/>
      </w:pPr>
      <w:r>
        <w:t>ориентированным некоммерческим</w:t>
      </w:r>
    </w:p>
    <w:p w:rsidR="00653A2E" w:rsidRDefault="00653A2E">
      <w:pPr>
        <w:pStyle w:val="ConsPlusNormal"/>
        <w:jc w:val="right"/>
      </w:pPr>
      <w:r>
        <w:t>организациям на проведение</w:t>
      </w:r>
    </w:p>
    <w:p w:rsidR="00653A2E" w:rsidRDefault="00653A2E">
      <w:pPr>
        <w:pStyle w:val="ConsPlusNormal"/>
        <w:jc w:val="right"/>
      </w:pPr>
      <w:r>
        <w:t>мероприятий по профилактике</w:t>
      </w:r>
    </w:p>
    <w:p w:rsidR="00653A2E" w:rsidRDefault="00653A2E">
      <w:pPr>
        <w:pStyle w:val="ConsPlusNormal"/>
        <w:jc w:val="right"/>
      </w:pPr>
      <w:r>
        <w:t>новой коронавирусной инфекции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</w:pPr>
      <w:r>
        <w:t>(форма)</w:t>
      </w:r>
    </w:p>
    <w:p w:rsidR="00653A2E" w:rsidRDefault="00653A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 xml:space="preserve">ИНН (КПП)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653A2E" w:rsidRDefault="00653A2E">
      <w:pPr>
        <w:pStyle w:val="ConsPlusNormal"/>
        <w:jc w:val="both"/>
      </w:pPr>
    </w:p>
    <w:p w:rsidR="00653A2E" w:rsidRDefault="00653A2E">
      <w:pPr>
        <w:pStyle w:val="ConsPlusNonformat"/>
        <w:jc w:val="both"/>
      </w:pPr>
      <w:bookmarkStart w:id="14" w:name="P335"/>
      <w:bookmarkEnd w:id="14"/>
      <w:r>
        <w:t xml:space="preserve">                ЗАЯВЛЕНИЕ О ПРЕДОСТАВЛЕНИИ СУБСИДИИ N _____</w:t>
      </w:r>
    </w:p>
    <w:p w:rsidR="00653A2E" w:rsidRDefault="00653A2E">
      <w:pPr>
        <w:pStyle w:val="ConsPlusNonformat"/>
        <w:jc w:val="both"/>
      </w:pPr>
    </w:p>
    <w:p w:rsidR="00653A2E" w:rsidRDefault="00653A2E">
      <w:pPr>
        <w:pStyle w:val="ConsPlusNonformat"/>
        <w:jc w:val="both"/>
      </w:pPr>
      <w:r>
        <w:t>Прошу предоставить ________________________________________________________</w:t>
      </w:r>
    </w:p>
    <w:p w:rsidR="00653A2E" w:rsidRDefault="00653A2E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653A2E" w:rsidRDefault="00653A2E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653A2E" w:rsidRDefault="00653A2E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653A2E" w:rsidRDefault="00653A2E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653A2E" w:rsidRDefault="00653A2E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653A2E" w:rsidRDefault="00653A2E">
      <w:pPr>
        <w:pStyle w:val="ConsPlusNonformat"/>
        <w:jc w:val="both"/>
      </w:pPr>
      <w:r>
        <w:t>на проведение мероприятий по профилактике новой коронавирусной инфекции".</w:t>
      </w:r>
    </w:p>
    <w:p w:rsidR="00653A2E" w:rsidRDefault="00653A2E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653A2E" w:rsidRDefault="00653A2E">
      <w:pPr>
        <w:pStyle w:val="ConsPlusNonformat"/>
        <w:jc w:val="both"/>
      </w:pPr>
      <w:r>
        <w:t>в _________________________________________________________________________</w:t>
      </w:r>
    </w:p>
    <w:p w:rsidR="00653A2E" w:rsidRDefault="00653A2E">
      <w:pPr>
        <w:pStyle w:val="ConsPlusNonformat"/>
        <w:jc w:val="both"/>
      </w:pPr>
      <w:r>
        <w:t xml:space="preserve">                 (наименование банка (кредитной организации)</w:t>
      </w:r>
    </w:p>
    <w:p w:rsidR="00653A2E" w:rsidRDefault="00653A2E">
      <w:pPr>
        <w:pStyle w:val="ConsPlusNonformat"/>
        <w:jc w:val="both"/>
      </w:pPr>
      <w:r>
        <w:t>____________________________________   ___________________________</w:t>
      </w:r>
    </w:p>
    <w:p w:rsidR="00653A2E" w:rsidRDefault="00653A2E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653A2E" w:rsidRDefault="00653A2E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653A2E" w:rsidRDefault="00653A2E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653A2E" w:rsidRDefault="00653A2E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653A2E" w:rsidRDefault="00653A2E">
      <w:pPr>
        <w:pStyle w:val="ConsPlusNonformat"/>
        <w:jc w:val="both"/>
      </w:pPr>
    </w:p>
    <w:p w:rsidR="00653A2E" w:rsidRDefault="00653A2E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653A2E" w:rsidRDefault="00653A2E">
      <w:pPr>
        <w:pStyle w:val="ConsPlusNonformat"/>
        <w:jc w:val="both"/>
      </w:pPr>
      <w:r>
        <w:t xml:space="preserve">представлению   сведений   по  </w:t>
      </w:r>
      <w:hyperlink r:id="rId19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653A2E" w:rsidRDefault="00653A2E">
      <w:pPr>
        <w:pStyle w:val="ConsPlusNonformat"/>
        <w:jc w:val="both"/>
      </w:pPr>
      <w:r>
        <w:t>утвержденной   постановлением   Правления   Пенсионного   фонда  Российской</w:t>
      </w:r>
    </w:p>
    <w:p w:rsidR="00653A2E" w:rsidRDefault="00653A2E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653A2E" w:rsidRDefault="00653A2E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653A2E" w:rsidRDefault="00653A2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653A2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53A2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</w:p>
        </w:tc>
      </w:tr>
      <w:tr w:rsidR="00653A2E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ind w:firstLine="540"/>
        <w:jc w:val="both"/>
      </w:pPr>
      <w:r>
        <w:t>--------------------------------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>&lt;1&gt; Фамилия, имя, отчество (при наличии) для индивидуальных предпринимателей.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653A2E" w:rsidRDefault="00653A2E">
      <w:pPr>
        <w:pStyle w:val="ConsPlusNormal"/>
        <w:spacing w:before="220"/>
        <w:ind w:firstLine="540"/>
        <w:jc w:val="both"/>
      </w:pPr>
      <w:bookmarkStart w:id="17" w:name="P375"/>
      <w:bookmarkEnd w:id="17"/>
      <w:r>
        <w:t>&lt;3&gt; Заполняется при представлении представителем.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right"/>
        <w:outlineLvl w:val="1"/>
      </w:pPr>
      <w:r>
        <w:t>Приложение N 3</w:t>
      </w:r>
    </w:p>
    <w:p w:rsidR="00653A2E" w:rsidRDefault="00653A2E">
      <w:pPr>
        <w:pStyle w:val="ConsPlusNormal"/>
        <w:jc w:val="right"/>
      </w:pPr>
      <w:r>
        <w:t>к Правилам предоставления</w:t>
      </w:r>
    </w:p>
    <w:p w:rsidR="00653A2E" w:rsidRDefault="00653A2E">
      <w:pPr>
        <w:pStyle w:val="ConsPlusNormal"/>
        <w:jc w:val="right"/>
      </w:pPr>
      <w:r>
        <w:t>в 2020 году из федерального бюджета</w:t>
      </w:r>
    </w:p>
    <w:p w:rsidR="00653A2E" w:rsidRDefault="00653A2E">
      <w:pPr>
        <w:pStyle w:val="ConsPlusNormal"/>
        <w:jc w:val="right"/>
      </w:pPr>
      <w:r>
        <w:t>субсидий субъектам малого и среднего</w:t>
      </w:r>
    </w:p>
    <w:p w:rsidR="00653A2E" w:rsidRDefault="00653A2E">
      <w:pPr>
        <w:pStyle w:val="ConsPlusNormal"/>
        <w:jc w:val="right"/>
      </w:pPr>
      <w:r>
        <w:t>предпринимательства и социально</w:t>
      </w:r>
    </w:p>
    <w:p w:rsidR="00653A2E" w:rsidRDefault="00653A2E">
      <w:pPr>
        <w:pStyle w:val="ConsPlusNormal"/>
        <w:jc w:val="right"/>
      </w:pPr>
      <w:r>
        <w:t>ориентированным некоммерческим</w:t>
      </w:r>
    </w:p>
    <w:p w:rsidR="00653A2E" w:rsidRDefault="00653A2E">
      <w:pPr>
        <w:pStyle w:val="ConsPlusNormal"/>
        <w:jc w:val="right"/>
      </w:pPr>
      <w:r>
        <w:t>организациям на проведение</w:t>
      </w:r>
    </w:p>
    <w:p w:rsidR="00653A2E" w:rsidRDefault="00653A2E">
      <w:pPr>
        <w:pStyle w:val="ConsPlusNormal"/>
        <w:jc w:val="right"/>
      </w:pPr>
      <w:r>
        <w:t>мероприятий по профилактике</w:t>
      </w:r>
    </w:p>
    <w:p w:rsidR="00653A2E" w:rsidRDefault="00653A2E">
      <w:pPr>
        <w:pStyle w:val="ConsPlusNormal"/>
        <w:jc w:val="right"/>
      </w:pPr>
      <w:r>
        <w:t>новой коронавирусной инфекции</w:t>
      </w: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Title"/>
        <w:jc w:val="center"/>
      </w:pPr>
      <w:bookmarkStart w:id="18" w:name="P391"/>
      <w:bookmarkEnd w:id="18"/>
      <w:r>
        <w:t>ПЕРЕЧЕНЬ</w:t>
      </w:r>
    </w:p>
    <w:p w:rsidR="00653A2E" w:rsidRDefault="00653A2E">
      <w:pPr>
        <w:pStyle w:val="ConsPlusTitle"/>
        <w:jc w:val="center"/>
      </w:pPr>
      <w:r>
        <w:t>ОТРАСЛЕЙ РОССИЙСКОЙ ЭКОНОМИКИ, ТРЕБУЮЩИХ ПОДДЕРЖКИ</w:t>
      </w:r>
    </w:p>
    <w:p w:rsidR="00653A2E" w:rsidRDefault="00653A2E">
      <w:pPr>
        <w:pStyle w:val="ConsPlusTitle"/>
        <w:jc w:val="center"/>
      </w:pPr>
      <w:r>
        <w:t>ДЛЯ ПРОВЕДЕНИЯ МЕРОПРИЯТИЙ ПО ПРОФИЛАКТИКЕ НОВОЙ</w:t>
      </w:r>
    </w:p>
    <w:p w:rsidR="00653A2E" w:rsidRDefault="00653A2E">
      <w:pPr>
        <w:pStyle w:val="ConsPlusTitle"/>
        <w:jc w:val="center"/>
      </w:pPr>
      <w:r>
        <w:t>КОРОНАВИРУСНОЙ ИНФЕКЦИИ</w:t>
      </w:r>
    </w:p>
    <w:p w:rsidR="00653A2E" w:rsidRDefault="00653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653A2E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A2E" w:rsidRDefault="00653A2E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93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55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56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95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65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2E" w:rsidRDefault="00653A2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88.91</w:t>
              </w:r>
            </w:hyperlink>
          </w:p>
        </w:tc>
      </w:tr>
    </w:tbl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jc w:val="both"/>
      </w:pPr>
    </w:p>
    <w:p w:rsidR="00653A2E" w:rsidRDefault="00653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75" w:rsidRDefault="00480A75">
      <w:bookmarkStart w:id="19" w:name="_GoBack"/>
      <w:bookmarkEnd w:id="19"/>
    </w:p>
    <w:sectPr w:rsidR="00480A75" w:rsidSect="00D072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E"/>
    <w:rsid w:val="00480A75"/>
    <w:rsid w:val="006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CAE307459AF34EAAD8D0FF8F039A2A481773DC8488D3E21BD7840D650A38BF682FFECD286WFKBI" TargetMode="External"/><Relationship Id="rId13" Type="http://schemas.openxmlformats.org/officeDocument/2006/relationships/hyperlink" Target="consultantplus://offline/ref=0F84ABA2609031CC2EC233300CF670335CA830775BA834EAAD8D0FF8F039A2A481773DC24C82347EB86D518E5CA196E885E6F0D084F9W6KEI" TargetMode="External"/><Relationship Id="rId18" Type="http://schemas.openxmlformats.org/officeDocument/2006/relationships/hyperlink" Target="consultantplus://offline/ref=0F84ABA2609031CC2EC233300CF670335CAB307758A134EAAD8D0FF8F039A2A481773DC14A853C74EA37418A15F598F786FFEED59AF96E5FW8K1I" TargetMode="External"/><Relationship Id="rId26" Type="http://schemas.openxmlformats.org/officeDocument/2006/relationships/hyperlink" Target="consultantplus://offline/ref=0F84ABA2609031CC2EC233300CF670335CAE34795CAF34EAAD8D0FF8F039A2A481773DC14A813070E937418A15F598F786FFEED59AF96E5FW8K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4ABA2609031CC2EC233300CF670335CAE34795CAF34EAAD8D0FF8F039A2A481773DC14A813075EB37418A15F598F786FFEED59AF96E5FW8K1I" TargetMode="External"/><Relationship Id="rId7" Type="http://schemas.openxmlformats.org/officeDocument/2006/relationships/hyperlink" Target="consultantplus://offline/ref=0F84ABA2609031CC2EC233300CF670335CAE307458A034EAAD8D0FF8F039A2A481773DC2428F6124A86918DA52BE95F19BE3EED0W8K4I" TargetMode="External"/><Relationship Id="rId12" Type="http://schemas.openxmlformats.org/officeDocument/2006/relationships/hyperlink" Target="consultantplus://offline/ref=0F84ABA2609031CC2EC233300CF670335EA230725BA134EAAD8D0FF8F039A2A481773DC14A843574EE37418A15F598F786FFEED59AF96E5FW8K1I" TargetMode="External"/><Relationship Id="rId17" Type="http://schemas.openxmlformats.org/officeDocument/2006/relationships/hyperlink" Target="consultantplus://offline/ref=0F84ABA2609031CC2EC233300CF670335CAE34795EA834EAAD8D0FF8F039A2A4937765CD4B872B75EB2217DB53WAK0I" TargetMode="External"/><Relationship Id="rId25" Type="http://schemas.openxmlformats.org/officeDocument/2006/relationships/hyperlink" Target="consultantplus://offline/ref=0F84ABA2609031CC2EC233300CF670335CAE34795CAF34EAAD8D0FF8F039A2A481773DC14A803677EA37418A15F598F786FFEED59AF96E5FW8K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4ABA2609031CC2EC233300CF670335CA830775BA834EAAD8D0FF8F039A2A481773DC24C82347EB86D518E5CA196E885E6F0D084F9W6KEI" TargetMode="External"/><Relationship Id="rId20" Type="http://schemas.openxmlformats.org/officeDocument/2006/relationships/hyperlink" Target="consultantplus://offline/ref=0F84ABA2609031CC2EC233300CF670335CAE34795CAF34EAAD8D0FF8F039A2A4937765CD4B872B75EB2217DB53WAK0I" TargetMode="External"/><Relationship Id="rId29" Type="http://schemas.openxmlformats.org/officeDocument/2006/relationships/hyperlink" Target="consultantplus://offline/ref=0F84ABA2609031CC2EC233300CF670335CAE34795CAF34EAAD8D0FF8F039A2A481773DC14A813673ED37418A15F598F786FFEED59AF96E5FW8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4ABA2609031CC2EC233300CF670335CAE31785EAB34EAAD8D0FF8F039A2A481773DC14A843575EF37418A15F598F786FFEED59AF96E5FW8K1I" TargetMode="External"/><Relationship Id="rId11" Type="http://schemas.openxmlformats.org/officeDocument/2006/relationships/hyperlink" Target="consultantplus://offline/ref=0F84ABA2609031CC2EC233300CF670335CAE31795DAA34EAAD8D0FF8F039A2A481773DC14A843574E937418A15F598F786FFEED59AF96E5FW8K1I" TargetMode="External"/><Relationship Id="rId24" Type="http://schemas.openxmlformats.org/officeDocument/2006/relationships/hyperlink" Target="consultantplus://offline/ref=0F84ABA2609031CC2EC233300CF670335CAE34795CAF34EAAD8D0FF8F039A2A481773DC14A803675EB37418A15F598F786FFEED59AF96E5FW8K1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84ABA2609031CC2EC233300CF670335CAE31795DAA34EAAD8D0FF8F039A2A481773DC14A843574E937418A15F598F786FFEED59AF96E5FW8K1I" TargetMode="External"/><Relationship Id="rId23" Type="http://schemas.openxmlformats.org/officeDocument/2006/relationships/hyperlink" Target="consultantplus://offline/ref=0F84ABA2609031CC2EC233300CF670335CAE34795CAF34EAAD8D0FF8F039A2A481773DC14A813175E937418A15F598F786FFEED59AF96E5FW8K1I" TargetMode="External"/><Relationship Id="rId28" Type="http://schemas.openxmlformats.org/officeDocument/2006/relationships/hyperlink" Target="consultantplus://offline/ref=0F84ABA2609031CC2EC233300CF670335CAE34795CAF34EAAD8D0FF8F039A2A481773DC14A81307CE537418A15F598F786FFEED59AF96E5FW8K1I" TargetMode="External"/><Relationship Id="rId10" Type="http://schemas.openxmlformats.org/officeDocument/2006/relationships/hyperlink" Target="consultantplus://offline/ref=0F84ABA2609031CC2EC233300CF670335CA930715EA834EAAD8D0FF8F039A2A481773DC14A843571ED37418A15F598F786FFEED59AF96E5FW8K1I" TargetMode="External"/><Relationship Id="rId19" Type="http://schemas.openxmlformats.org/officeDocument/2006/relationships/hyperlink" Target="consultantplus://offline/ref=0F84ABA2609031CC2EC233300CF670335EA230725BA134EAAD8D0FF8F039A2A481773DC14A843574EE37418A15F598F786FFEED59AF96E5FW8K1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4ABA2609031CC2EC233300CF670335CAE32705EA134EAAD8D0FF8F039A2A481773DC14A843574EB37418A15F598F786FFEED59AF96E5FW8K1I" TargetMode="External"/><Relationship Id="rId14" Type="http://schemas.openxmlformats.org/officeDocument/2006/relationships/hyperlink" Target="consultantplus://offline/ref=0F84ABA2609031CC2EC233300CF670335CA930715EA834EAAD8D0FF8F039A2A481773DC14A843571ED37418A15F598F786FFEED59AF96E5FW8K1I" TargetMode="External"/><Relationship Id="rId22" Type="http://schemas.openxmlformats.org/officeDocument/2006/relationships/hyperlink" Target="consultantplus://offline/ref=0F84ABA2609031CC2EC233300CF670335CAE34795CAF34EAAD8D0FF8F039A2A481773DC14A813D72ED37418A15F598F786FFEED59AF96E5FW8K1I" TargetMode="External"/><Relationship Id="rId27" Type="http://schemas.openxmlformats.org/officeDocument/2006/relationships/hyperlink" Target="consultantplus://offline/ref=0F84ABA2609031CC2EC233300CF670335CAE34795CAF34EAAD8D0FF8F039A2A481773DC14A813D73EF37418A15F598F786FFEED59AF96E5FW8K1I" TargetMode="External"/><Relationship Id="rId30" Type="http://schemas.openxmlformats.org/officeDocument/2006/relationships/hyperlink" Target="consultantplus://offline/ref=0F84ABA2609031CC2EC233300CF670335CAE34795CAF34EAAD8D0FF8F039A2A481773DC14A813176EB37418A15F598F786FFEED59AF96E5FW8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Оводкова Ирина Викторовна</dc:creator>
  <cp:lastModifiedBy>Оводкова Ирина Викторовна</cp:lastModifiedBy>
  <cp:revision>1</cp:revision>
  <dcterms:created xsi:type="dcterms:W3CDTF">2020-07-13T08:10:00Z</dcterms:created>
  <dcterms:modified xsi:type="dcterms:W3CDTF">2020-07-13T08:11:00Z</dcterms:modified>
</cp:coreProperties>
</file>