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9E" w:rsidRDefault="00AD239E" w:rsidP="00AD23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AD239E" w:rsidRDefault="00AD239E" w:rsidP="00A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39E" w:rsidRDefault="00AD239E" w:rsidP="00A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D239E" w:rsidRDefault="00AD239E" w:rsidP="00A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AD239E" w:rsidRDefault="00AD239E" w:rsidP="00AD2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39E" w:rsidRDefault="00AD239E" w:rsidP="00AD2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5457B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2019г.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14</w:t>
      </w:r>
      <w:r w:rsidR="005457B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AD239E" w:rsidRDefault="00AD239E" w:rsidP="00AD23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457BB" w:rsidRPr="00334161" w:rsidRDefault="005457BB" w:rsidP="005457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161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-график</w:t>
      </w:r>
      <w:r w:rsidRPr="00334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закупок товаров, работ, услуг для обеспечения нужд муниципального образования Ивановского сельсовета на 2019 год и на плановый период 2020-2021 годов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распоряжением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29 декабря 2018 года № 199-р</w:t>
      </w:r>
    </w:p>
    <w:p w:rsidR="00AD239E" w:rsidRDefault="00AD239E" w:rsidP="00AD239E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AD239E" w:rsidRPr="008059FF" w:rsidRDefault="00AD239E" w:rsidP="00AD239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В соответствии с </w:t>
      </w:r>
      <w:proofErr w:type="gramStart"/>
      <w:r w:rsidRPr="008059F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ч</w:t>
      </w:r>
      <w:proofErr w:type="gramEnd"/>
      <w:r w:rsidRPr="008059F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.2 ст.112 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D239E" w:rsidRPr="008059FF" w:rsidRDefault="00AD239E" w:rsidP="00AD239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57BB" w:rsidRPr="008059FF" w:rsidRDefault="005457BB" w:rsidP="005457B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изменения в план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-график</w:t>
      </w: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закупок товаров, работ, услуг для обеспечения нужд субъектов Российской Федерации и муниципальных нужд на 2019 финансовый год и на плановый период 2020 и 2021 годы:</w:t>
      </w:r>
    </w:p>
    <w:p w:rsidR="005457BB" w:rsidRPr="008059FF" w:rsidRDefault="005457BB" w:rsidP="005457B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позиции план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закупок</w:t>
      </w:r>
    </w:p>
    <w:p w:rsidR="005457BB" w:rsidRPr="008059FF" w:rsidRDefault="005457BB" w:rsidP="005457B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ИКЗ </w:t>
      </w:r>
      <w:r w:rsidRPr="004F288B">
        <w:rPr>
          <w:rFonts w:ascii="Times New Roman" w:eastAsia="Calibri" w:hAnsi="Times New Roman" w:cs="Times New Roman"/>
          <w:sz w:val="28"/>
          <w:szCs w:val="28"/>
          <w:lang w:eastAsia="en-US"/>
        </w:rPr>
        <w:t>193261001374126100100100010003511244</w:t>
      </w:r>
    </w:p>
    <w:p w:rsidR="005457BB" w:rsidRPr="008059FF" w:rsidRDefault="005457BB" w:rsidP="005457B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особых закупок</w:t>
      </w:r>
    </w:p>
    <w:p w:rsidR="005457BB" w:rsidRDefault="005457BB" w:rsidP="005457B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ИКЗ </w:t>
      </w:r>
      <w:r w:rsidRPr="004F288B">
        <w:rPr>
          <w:rFonts w:ascii="Times New Roman" w:eastAsia="Calibri" w:hAnsi="Times New Roman" w:cs="Times New Roman"/>
          <w:sz w:val="28"/>
          <w:szCs w:val="28"/>
          <w:lang w:eastAsia="en-US"/>
        </w:rPr>
        <w:t>193261001374126100100100020000000244</w:t>
      </w:r>
    </w:p>
    <w:p w:rsidR="00AD239E" w:rsidRPr="00AA76E3" w:rsidRDefault="00AD239E" w:rsidP="00AD239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239E" w:rsidRPr="00AA76E3" w:rsidRDefault="00AD239E" w:rsidP="00AD239E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 w:rsidRPr="00AA76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сети Интернет </w:t>
      </w: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r:id="rId4" w:history="1">
        <w:r w:rsidRPr="00AA76E3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www.</w:t>
        </w:r>
        <w:r w:rsidRPr="00AA76E3">
          <w:rPr>
            <w:rFonts w:ascii="Times New Roman" w:eastAsia="Calibri" w:hAnsi="Times New Roman" w:cs="Times New Roman"/>
            <w:color w:val="000000"/>
            <w:sz w:val="28"/>
            <w:u w:val="single"/>
            <w:lang w:val="en-US" w:eastAsia="en-US"/>
          </w:rPr>
          <w:t>ivanovskoe</w:t>
        </w:r>
        <w:r w:rsidRPr="00AA76E3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26.ru</w:t>
        </w:r>
      </w:hyperlink>
      <w:r w:rsidRPr="00AA76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и</w:t>
      </w:r>
      <w:r w:rsidRPr="00AA76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AD239E" w:rsidRPr="00AA76E3" w:rsidRDefault="00AD239E" w:rsidP="00AD239E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239E" w:rsidRPr="00AA76E3" w:rsidRDefault="00AD239E" w:rsidP="00AD239E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возложить на заместителя главы администрации Ивановского сельсовета Одинцову Н.В.</w:t>
      </w:r>
    </w:p>
    <w:p w:rsidR="00AD239E" w:rsidRPr="00AA76E3" w:rsidRDefault="00AD239E" w:rsidP="00AD239E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239E" w:rsidRPr="00AA76E3" w:rsidRDefault="00AD239E" w:rsidP="00AD239E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распоряжение вступает в силу с момента его опубликования (обнародования).</w:t>
      </w:r>
    </w:p>
    <w:p w:rsidR="00AD239E" w:rsidRPr="00AA76E3" w:rsidRDefault="00AD239E" w:rsidP="00AD239E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239E" w:rsidRDefault="00AD239E" w:rsidP="00AD239E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AD239E" w:rsidRDefault="00AD239E" w:rsidP="00AD239E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Глава муниципального образования</w:t>
      </w:r>
    </w:p>
    <w:p w:rsidR="00AD239E" w:rsidRDefault="00AD239E" w:rsidP="00AD239E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AD239E" w:rsidRDefault="00AD239E" w:rsidP="00AD239E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AD239E" w:rsidRPr="00B96591" w:rsidRDefault="00AD239E" w:rsidP="00AD239E">
      <w:pPr>
        <w:spacing w:after="0"/>
        <w:jc w:val="center"/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Ставропольского края                                                                        А.И. Солдатов</w:t>
      </w:r>
    </w:p>
    <w:sectPr w:rsidR="00AD239E" w:rsidRPr="00B96591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0F1D5C"/>
    <w:rsid w:val="001824AC"/>
    <w:rsid w:val="00275A4E"/>
    <w:rsid w:val="00320376"/>
    <w:rsid w:val="00346157"/>
    <w:rsid w:val="003C0BF0"/>
    <w:rsid w:val="004008E0"/>
    <w:rsid w:val="005457BB"/>
    <w:rsid w:val="0057428B"/>
    <w:rsid w:val="0059539E"/>
    <w:rsid w:val="005A0090"/>
    <w:rsid w:val="005E5874"/>
    <w:rsid w:val="006042D6"/>
    <w:rsid w:val="0077456F"/>
    <w:rsid w:val="007754DC"/>
    <w:rsid w:val="007F6B7B"/>
    <w:rsid w:val="0090200D"/>
    <w:rsid w:val="0096128F"/>
    <w:rsid w:val="00A2638A"/>
    <w:rsid w:val="00AD239E"/>
    <w:rsid w:val="00AE564F"/>
    <w:rsid w:val="00C03044"/>
    <w:rsid w:val="00DB4644"/>
    <w:rsid w:val="00F130DF"/>
    <w:rsid w:val="00FD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2019-05-14T08:19:00Z</cp:lastPrinted>
  <dcterms:created xsi:type="dcterms:W3CDTF">2019-09-04T06:46:00Z</dcterms:created>
  <dcterms:modified xsi:type="dcterms:W3CDTF">2019-09-04T06:47:00Z</dcterms:modified>
</cp:coreProperties>
</file>