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E9" w:rsidRDefault="00C116E9" w:rsidP="00264428">
      <w:pPr>
        <w:jc w:val="center"/>
        <w:rPr>
          <w:b/>
          <w:sz w:val="32"/>
          <w:szCs w:val="32"/>
        </w:rPr>
      </w:pPr>
      <w:r w:rsidRPr="00C116E9">
        <w:rPr>
          <w:b/>
          <w:noProof/>
          <w:sz w:val="32"/>
          <w:szCs w:val="32"/>
        </w:rPr>
        <w:drawing>
          <wp:inline distT="0" distB="0" distL="0" distR="0">
            <wp:extent cx="781050" cy="781050"/>
            <wp:effectExtent l="19050" t="0" r="0" b="0"/>
            <wp:docPr id="1" name="Рисунок 1" descr="Логотип ПФ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ПФ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46" cy="778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6E9" w:rsidRDefault="00C116E9" w:rsidP="00264428">
      <w:pPr>
        <w:jc w:val="center"/>
        <w:rPr>
          <w:b/>
          <w:sz w:val="32"/>
          <w:szCs w:val="32"/>
        </w:rPr>
      </w:pPr>
    </w:p>
    <w:p w:rsidR="00264428" w:rsidRPr="00C116E9" w:rsidRDefault="00264428" w:rsidP="00264428">
      <w:pPr>
        <w:jc w:val="center"/>
        <w:rPr>
          <w:b/>
          <w:sz w:val="32"/>
          <w:szCs w:val="32"/>
        </w:rPr>
      </w:pPr>
      <w:r w:rsidRPr="00C116E9">
        <w:rPr>
          <w:b/>
          <w:sz w:val="32"/>
          <w:szCs w:val="32"/>
        </w:rPr>
        <w:t>Личный кабинет застрахованного лица</w:t>
      </w:r>
    </w:p>
    <w:p w:rsidR="00264428" w:rsidRDefault="00264428" w:rsidP="00264428"/>
    <w:p w:rsidR="00264428" w:rsidRPr="00DD4BDD" w:rsidRDefault="00264428" w:rsidP="00264428">
      <w:pPr>
        <w:jc w:val="both"/>
        <w:rPr>
          <w:sz w:val="28"/>
          <w:szCs w:val="28"/>
        </w:rPr>
      </w:pPr>
      <w:r w:rsidRPr="00264428">
        <w:rPr>
          <w:sz w:val="26"/>
          <w:szCs w:val="26"/>
        </w:rPr>
        <w:tab/>
      </w:r>
      <w:r w:rsidRPr="00DD4BDD">
        <w:rPr>
          <w:sz w:val="28"/>
          <w:szCs w:val="28"/>
        </w:rPr>
        <w:t xml:space="preserve">На сайте Пенсионного фонда Российской Федерации </w:t>
      </w:r>
      <w:r w:rsidRPr="00DD4BDD">
        <w:rPr>
          <w:b/>
          <w:color w:val="0000FF"/>
          <w:sz w:val="28"/>
          <w:szCs w:val="28"/>
          <w:u w:val="single"/>
        </w:rPr>
        <w:t>www.pfrf.ru</w:t>
      </w:r>
      <w:r w:rsidRPr="00DD4BDD">
        <w:rPr>
          <w:sz w:val="28"/>
          <w:szCs w:val="28"/>
        </w:rPr>
        <w:t xml:space="preserve"> открыт «Личный кабинет застрахованного лица», одним из ключевых сервисов которого является информирование граждан о сформированных пенсионных правах в режиме онлайн. </w:t>
      </w:r>
    </w:p>
    <w:p w:rsidR="00264428" w:rsidRPr="00DD4BDD" w:rsidRDefault="00264428" w:rsidP="00C116E9">
      <w:pPr>
        <w:ind w:firstLine="709"/>
        <w:jc w:val="both"/>
        <w:rPr>
          <w:sz w:val="28"/>
          <w:szCs w:val="28"/>
        </w:rPr>
      </w:pPr>
      <w:proofErr w:type="gramStart"/>
      <w:r w:rsidRPr="00DD4BDD">
        <w:rPr>
          <w:sz w:val="28"/>
          <w:szCs w:val="28"/>
        </w:rPr>
        <w:t>С помощью этого сервиса можно узнать о количестве пенсионных баллов и длительности стажа, учтенных на инди</w:t>
      </w:r>
      <w:r w:rsidR="00C116E9">
        <w:rPr>
          <w:sz w:val="28"/>
          <w:szCs w:val="28"/>
        </w:rPr>
        <w:t xml:space="preserve">видуальном лицевом счете в ПФР, </w:t>
      </w:r>
      <w:r w:rsidRPr="00DD4BDD">
        <w:rPr>
          <w:sz w:val="28"/>
          <w:szCs w:val="28"/>
        </w:rPr>
        <w:t>получить подробную информацию о периодах трудовой деятельности (отдельно до 2002 года и после 2002 года), местах работы, размере начисленных работодателями страховых взносов, а также о том, как было определено количество Ваших пенсионных баллов.</w:t>
      </w:r>
      <w:proofErr w:type="gramEnd"/>
    </w:p>
    <w:p w:rsidR="00264428" w:rsidRPr="00DD4BDD" w:rsidRDefault="00264428" w:rsidP="0026442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DD4BDD">
        <w:rPr>
          <w:sz w:val="28"/>
          <w:szCs w:val="28"/>
        </w:rPr>
        <w:t>При выборе вкладки «Получить извещение о состояние ИЛС» в текстовом документе мгновенно формируется извещение о состоянии индивидуального лицевого счета.</w:t>
      </w:r>
      <w:r w:rsidRPr="00DD4BDD">
        <w:rPr>
          <w:b/>
          <w:bCs/>
          <w:color w:val="000000"/>
          <w:sz w:val="28"/>
          <w:szCs w:val="28"/>
        </w:rPr>
        <w:t xml:space="preserve"> </w:t>
      </w:r>
    </w:p>
    <w:p w:rsidR="00264428" w:rsidRPr="00DD4BDD" w:rsidRDefault="00264428" w:rsidP="00264428">
      <w:pPr>
        <w:ind w:firstLine="709"/>
        <w:jc w:val="both"/>
        <w:rPr>
          <w:sz w:val="28"/>
          <w:szCs w:val="28"/>
        </w:rPr>
      </w:pPr>
      <w:r w:rsidRPr="00DD4BDD">
        <w:rPr>
          <w:sz w:val="28"/>
          <w:szCs w:val="28"/>
        </w:rPr>
        <w:t xml:space="preserve">По ссылке «Рассчитать будущую страховую пенсию» есть возможность узнать, сколько пенсионных баллов Вам начислено в 2015 году, а также воспользоваться усовершенствованной версией уже известного всем пенсионного калькулятора. </w:t>
      </w:r>
      <w:bookmarkStart w:id="0" w:name="_GoBack"/>
      <w:bookmarkEnd w:id="0"/>
    </w:p>
    <w:p w:rsidR="00264428" w:rsidRPr="00DD4BDD" w:rsidRDefault="00264428" w:rsidP="00264428">
      <w:pPr>
        <w:jc w:val="both"/>
        <w:rPr>
          <w:sz w:val="28"/>
          <w:szCs w:val="28"/>
        </w:rPr>
      </w:pPr>
      <w:r w:rsidRPr="00DD4BDD">
        <w:rPr>
          <w:sz w:val="28"/>
          <w:szCs w:val="28"/>
        </w:rPr>
        <w:tab/>
        <w:t>Через «Личный кабинет застрахованного лица» можно направить обращение в ПФР, записаться на</w:t>
      </w:r>
      <w:r w:rsidR="00C116E9">
        <w:rPr>
          <w:sz w:val="28"/>
          <w:szCs w:val="28"/>
        </w:rPr>
        <w:t xml:space="preserve"> прием, заказать ряд документов, а также подать заявление о назначении пенсии и о доставке пенсии.</w:t>
      </w:r>
    </w:p>
    <w:p w:rsidR="00264428" w:rsidRPr="00DD4BDD" w:rsidRDefault="00264428" w:rsidP="00264428">
      <w:pPr>
        <w:ind w:firstLine="709"/>
        <w:jc w:val="both"/>
        <w:rPr>
          <w:sz w:val="28"/>
          <w:szCs w:val="28"/>
        </w:rPr>
      </w:pPr>
      <w:r w:rsidRPr="00DD4BDD">
        <w:rPr>
          <w:sz w:val="28"/>
          <w:szCs w:val="28"/>
        </w:rPr>
        <w:t xml:space="preserve">«Личный кабинет застрахованного лица» доступен только для зарегистрированных на портале </w:t>
      </w:r>
      <w:proofErr w:type="spellStart"/>
      <w:r w:rsidRPr="00DD4BDD">
        <w:rPr>
          <w:sz w:val="28"/>
          <w:szCs w:val="28"/>
        </w:rPr>
        <w:t>госуслуг</w:t>
      </w:r>
      <w:proofErr w:type="spellEnd"/>
      <w:r w:rsidRPr="00DD4BDD">
        <w:rPr>
          <w:sz w:val="28"/>
          <w:szCs w:val="28"/>
        </w:rPr>
        <w:t xml:space="preserve"> пользователей. Если Вы еще не зарегистрированы на сайте </w:t>
      </w:r>
      <w:proofErr w:type="spellStart"/>
      <w:r w:rsidRPr="00DD4BDD">
        <w:rPr>
          <w:sz w:val="28"/>
          <w:szCs w:val="28"/>
        </w:rPr>
        <w:t>госуслуг</w:t>
      </w:r>
      <w:proofErr w:type="spellEnd"/>
      <w:r w:rsidRPr="00DD4BDD">
        <w:rPr>
          <w:sz w:val="28"/>
          <w:szCs w:val="28"/>
        </w:rPr>
        <w:t xml:space="preserve"> – можно перейти со страницы Пенсионного фонда на сайт </w:t>
      </w:r>
      <w:proofErr w:type="spellStart"/>
      <w:r w:rsidRPr="00DD4BDD">
        <w:rPr>
          <w:sz w:val="28"/>
          <w:szCs w:val="28"/>
        </w:rPr>
        <w:t>госуслуг</w:t>
      </w:r>
      <w:proofErr w:type="spellEnd"/>
      <w:r w:rsidRPr="00DD4BDD">
        <w:rPr>
          <w:sz w:val="28"/>
          <w:szCs w:val="28"/>
        </w:rPr>
        <w:t xml:space="preserve"> по ссылке «Пройти регистрацию в ЕСИА».</w:t>
      </w:r>
    </w:p>
    <w:p w:rsidR="00C116E9" w:rsidRDefault="00C116E9" w:rsidP="00264428">
      <w:pPr>
        <w:jc w:val="right"/>
      </w:pPr>
    </w:p>
    <w:p w:rsidR="00264428" w:rsidRPr="00DD4BDD" w:rsidRDefault="00264428" w:rsidP="00264428">
      <w:pPr>
        <w:jc w:val="right"/>
      </w:pPr>
      <w:r w:rsidRPr="00DD4BDD">
        <w:t xml:space="preserve">Пресс-служба </w:t>
      </w:r>
      <w:proofErr w:type="gramStart"/>
      <w:r w:rsidRPr="00DD4BDD">
        <w:t>государственного</w:t>
      </w:r>
      <w:proofErr w:type="gramEnd"/>
      <w:r w:rsidRPr="00DD4BDD">
        <w:t xml:space="preserve"> </w:t>
      </w:r>
    </w:p>
    <w:p w:rsidR="00264428" w:rsidRPr="00DD4BDD" w:rsidRDefault="00264428" w:rsidP="00264428">
      <w:pPr>
        <w:jc w:val="right"/>
      </w:pPr>
      <w:r w:rsidRPr="00DD4BDD">
        <w:t xml:space="preserve">учреждения – Управления ПФР </w:t>
      </w:r>
    </w:p>
    <w:p w:rsidR="00264428" w:rsidRPr="00DD4BDD" w:rsidRDefault="00264428" w:rsidP="00264428">
      <w:pPr>
        <w:jc w:val="right"/>
      </w:pPr>
      <w:r w:rsidRPr="00DD4BDD">
        <w:t>по Кочубеевскому району</w:t>
      </w:r>
    </w:p>
    <w:sectPr w:rsidR="00264428" w:rsidRPr="00DD4BDD" w:rsidSect="000B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428"/>
    <w:rsid w:val="0002335A"/>
    <w:rsid w:val="000B3A01"/>
    <w:rsid w:val="00264428"/>
    <w:rsid w:val="00C116E9"/>
    <w:rsid w:val="00DD4BDD"/>
    <w:rsid w:val="00F4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4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4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.шаблон"/>
    <w:basedOn w:val="a"/>
    <w:qFormat/>
    <w:rsid w:val="00264428"/>
    <w:pPr>
      <w:spacing w:after="200" w:line="276" w:lineRule="auto"/>
      <w:jc w:val="both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vaschenko</dc:creator>
  <cp:keywords/>
  <dc:description/>
  <cp:lastModifiedBy>Ващенко Ольга Викторовна</cp:lastModifiedBy>
  <cp:revision>3</cp:revision>
  <cp:lastPrinted>2016-03-16T09:02:00Z</cp:lastPrinted>
  <dcterms:created xsi:type="dcterms:W3CDTF">2015-06-09T09:57:00Z</dcterms:created>
  <dcterms:modified xsi:type="dcterms:W3CDTF">2016-03-16T09:02:00Z</dcterms:modified>
</cp:coreProperties>
</file>