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56" w:rsidRPr="00092320" w:rsidRDefault="00305756" w:rsidP="00305756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С П О Р Я Ж Е Н И Е</w:t>
      </w:r>
    </w:p>
    <w:p w:rsidR="00305756" w:rsidRPr="00092320" w:rsidRDefault="00305756" w:rsidP="00305756">
      <w:pPr>
        <w:jc w:val="center"/>
        <w:rPr>
          <w:bCs/>
          <w:sz w:val="32"/>
          <w:szCs w:val="32"/>
        </w:rPr>
      </w:pPr>
    </w:p>
    <w:p w:rsidR="00305756" w:rsidRPr="00092320" w:rsidRDefault="00305756" w:rsidP="00305756">
      <w:pPr>
        <w:jc w:val="center"/>
        <w:rPr>
          <w:bCs/>
          <w:sz w:val="28"/>
          <w:szCs w:val="28"/>
        </w:rPr>
      </w:pPr>
      <w:r w:rsidRPr="00092320">
        <w:rPr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305756" w:rsidRPr="00092320" w:rsidRDefault="00305756" w:rsidP="00305756">
      <w:pPr>
        <w:jc w:val="both"/>
        <w:rPr>
          <w:sz w:val="28"/>
          <w:szCs w:val="28"/>
        </w:rPr>
      </w:pPr>
    </w:p>
    <w:p w:rsidR="00305756" w:rsidRPr="00092320" w:rsidRDefault="00305756" w:rsidP="00305756">
      <w:pPr>
        <w:jc w:val="both"/>
        <w:rPr>
          <w:sz w:val="28"/>
          <w:szCs w:val="28"/>
        </w:rPr>
      </w:pPr>
    </w:p>
    <w:p w:rsidR="00305756" w:rsidRPr="00092320" w:rsidRDefault="00305756" w:rsidP="00305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августа 2015 г.                           </w:t>
      </w:r>
      <w:r w:rsidRPr="00092320">
        <w:rPr>
          <w:sz w:val="28"/>
          <w:szCs w:val="28"/>
        </w:rPr>
        <w:t xml:space="preserve">с. </w:t>
      </w:r>
      <w:proofErr w:type="gramStart"/>
      <w:r w:rsidRPr="00092320">
        <w:rPr>
          <w:sz w:val="28"/>
          <w:szCs w:val="28"/>
        </w:rPr>
        <w:t>Ивановское</w:t>
      </w:r>
      <w:proofErr w:type="gramEnd"/>
      <w:r w:rsidRPr="000923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№ 62-р</w:t>
      </w:r>
    </w:p>
    <w:p w:rsidR="00305756" w:rsidRPr="00092320" w:rsidRDefault="00305756" w:rsidP="00305756">
      <w:pPr>
        <w:spacing w:line="240" w:lineRule="exact"/>
        <w:jc w:val="both"/>
        <w:rPr>
          <w:bCs/>
          <w:sz w:val="28"/>
          <w:szCs w:val="28"/>
        </w:rPr>
      </w:pPr>
    </w:p>
    <w:p w:rsidR="00305756" w:rsidRPr="00092320" w:rsidRDefault="00305756" w:rsidP="00305756">
      <w:pPr>
        <w:spacing w:line="240" w:lineRule="exact"/>
        <w:jc w:val="both"/>
        <w:rPr>
          <w:bCs/>
          <w:sz w:val="28"/>
          <w:szCs w:val="28"/>
        </w:rPr>
      </w:pPr>
    </w:p>
    <w:p w:rsidR="00305756" w:rsidRPr="0069737D" w:rsidRDefault="00305756" w:rsidP="003057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имущества с баланса казенного учреждения муниципального образования Ивановского сельсовета «Культурно-спортивный комплекс» на баланс </w:t>
      </w:r>
      <w:proofErr w:type="gramStart"/>
      <w:r>
        <w:rPr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sz w:val="28"/>
          <w:szCs w:val="28"/>
        </w:rPr>
        <w:t>.</w:t>
      </w:r>
    </w:p>
    <w:p w:rsidR="00305756" w:rsidRDefault="00305756" w:rsidP="00305756">
      <w:pPr>
        <w:ind w:firstLine="709"/>
        <w:jc w:val="both"/>
        <w:rPr>
          <w:sz w:val="28"/>
          <w:szCs w:val="28"/>
        </w:rPr>
      </w:pPr>
    </w:p>
    <w:p w:rsidR="00305756" w:rsidRPr="0069737D" w:rsidRDefault="00305756" w:rsidP="003057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9737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решения установленных законодательством Российской Федерации вопросов муниципального значения поселения, в соответствии со ст.113. 114 Гражданского кодекса Российской Федерации; руководствуясь ст.ст. 7, 14, 17, 51 ФЗ от 06.10.2003 года № 131 – ФЗ «Об общих принципах организации местного самоуправления в Российской Федерации»; законом Ставропольского края от 02.03.2005 года № 12 –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«О местном самоуправлении в Ставропольском крае»;</w:t>
      </w:r>
      <w:proofErr w:type="gramEnd"/>
      <w:r>
        <w:rPr>
          <w:sz w:val="28"/>
          <w:szCs w:val="28"/>
        </w:rPr>
        <w:t xml:space="preserve"> на основании </w:t>
      </w:r>
      <w:proofErr w:type="gramStart"/>
      <w:r>
        <w:rPr>
          <w:sz w:val="28"/>
          <w:szCs w:val="28"/>
        </w:rPr>
        <w:t>решения Совета 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  <w:r>
        <w:rPr>
          <w:sz w:val="28"/>
          <w:szCs w:val="28"/>
        </w:rPr>
        <w:t xml:space="preserve"> № 307 от 12.08.2015г. «О принятии имущества с баланса казенного учреждения муниципального образования Ивановского сельсовета «Культурно-спортивный комплекс» на баланс администрации муниципального образования Ивановского сельсовета Кочубеевского района Ставропольского края:</w:t>
      </w:r>
    </w:p>
    <w:p w:rsidR="00305756" w:rsidRPr="0069737D" w:rsidRDefault="00305756" w:rsidP="00305756">
      <w:pPr>
        <w:rPr>
          <w:b/>
          <w:bCs/>
          <w:sz w:val="28"/>
          <w:szCs w:val="28"/>
        </w:rPr>
      </w:pPr>
    </w:p>
    <w:p w:rsidR="00305756" w:rsidRPr="0069737D" w:rsidRDefault="00305756" w:rsidP="00305756">
      <w:pPr>
        <w:rPr>
          <w:sz w:val="28"/>
          <w:szCs w:val="28"/>
        </w:rPr>
      </w:pPr>
    </w:p>
    <w:p w:rsidR="00305756" w:rsidRPr="0069737D" w:rsidRDefault="00305756" w:rsidP="0030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737D">
        <w:rPr>
          <w:sz w:val="28"/>
          <w:szCs w:val="28"/>
        </w:rPr>
        <w:t xml:space="preserve">. </w:t>
      </w:r>
      <w:r>
        <w:rPr>
          <w:sz w:val="28"/>
          <w:szCs w:val="28"/>
        </w:rPr>
        <w:t>Принять имущество с баланса казенного учреждения муниципального образования Ивановского сельсовета «Культурно-спортивный комплекс» на баланс администрации муниципального образования Ивановского сельсовета Кочубеевского района Ставропольского края, согласно приложению.</w:t>
      </w:r>
    </w:p>
    <w:p w:rsidR="00305756" w:rsidRDefault="00305756" w:rsidP="00305756">
      <w:pPr>
        <w:jc w:val="both"/>
        <w:rPr>
          <w:sz w:val="28"/>
          <w:szCs w:val="28"/>
        </w:rPr>
      </w:pPr>
    </w:p>
    <w:p w:rsidR="00305756" w:rsidRDefault="00305756" w:rsidP="0030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305756" w:rsidRDefault="00305756" w:rsidP="00305756">
      <w:pPr>
        <w:ind w:firstLine="567"/>
        <w:jc w:val="both"/>
        <w:rPr>
          <w:sz w:val="28"/>
          <w:szCs w:val="28"/>
        </w:rPr>
      </w:pPr>
    </w:p>
    <w:p w:rsidR="00305756" w:rsidRPr="0069737D" w:rsidRDefault="00305756" w:rsidP="0030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305756" w:rsidRDefault="00305756" w:rsidP="00305756">
      <w:pPr>
        <w:rPr>
          <w:sz w:val="28"/>
          <w:szCs w:val="28"/>
        </w:rPr>
      </w:pPr>
    </w:p>
    <w:p w:rsidR="00305756" w:rsidRDefault="00305756" w:rsidP="00305756">
      <w:pPr>
        <w:rPr>
          <w:sz w:val="28"/>
          <w:szCs w:val="28"/>
        </w:rPr>
      </w:pPr>
    </w:p>
    <w:p w:rsidR="00305756" w:rsidRDefault="00305756" w:rsidP="00305756">
      <w:pPr>
        <w:rPr>
          <w:sz w:val="28"/>
          <w:szCs w:val="28"/>
        </w:rPr>
      </w:pPr>
    </w:p>
    <w:p w:rsidR="00305756" w:rsidRPr="00092320" w:rsidRDefault="00305756" w:rsidP="003057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0923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92320">
        <w:rPr>
          <w:sz w:val="28"/>
          <w:szCs w:val="28"/>
        </w:rPr>
        <w:t xml:space="preserve"> Ивановского сельсовета</w:t>
      </w:r>
    </w:p>
    <w:p w:rsidR="00305756" w:rsidRPr="00092320" w:rsidRDefault="00305756" w:rsidP="00305756">
      <w:pPr>
        <w:spacing w:line="240" w:lineRule="exact"/>
        <w:jc w:val="both"/>
        <w:rPr>
          <w:sz w:val="28"/>
          <w:szCs w:val="28"/>
        </w:rPr>
      </w:pPr>
      <w:r w:rsidRPr="00092320">
        <w:rPr>
          <w:sz w:val="28"/>
          <w:szCs w:val="28"/>
        </w:rPr>
        <w:t>Кочубеевского района</w:t>
      </w:r>
    </w:p>
    <w:p w:rsidR="00305756" w:rsidRDefault="00305756" w:rsidP="00305756">
      <w:pPr>
        <w:spacing w:line="240" w:lineRule="exact"/>
        <w:rPr>
          <w:sz w:val="28"/>
          <w:szCs w:val="28"/>
        </w:rPr>
      </w:pPr>
      <w:r w:rsidRPr="00092320">
        <w:rPr>
          <w:sz w:val="28"/>
          <w:szCs w:val="28"/>
        </w:rPr>
        <w:t xml:space="preserve">Ставропольского края                                                          </w:t>
      </w:r>
      <w:r>
        <w:rPr>
          <w:sz w:val="28"/>
          <w:szCs w:val="28"/>
        </w:rPr>
        <w:t xml:space="preserve"> </w:t>
      </w:r>
      <w:r w:rsidRPr="000923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305756" w:rsidRPr="00C057B3" w:rsidRDefault="00305756" w:rsidP="00305756">
      <w:pPr>
        <w:spacing w:line="240" w:lineRule="exac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756" w:rsidRPr="00C057B3" w:rsidRDefault="00305756" w:rsidP="00305756">
      <w:pPr>
        <w:spacing w:line="240" w:lineRule="exact"/>
        <w:ind w:left="4956"/>
        <w:jc w:val="center"/>
        <w:rPr>
          <w:sz w:val="28"/>
          <w:szCs w:val="28"/>
        </w:rPr>
      </w:pPr>
      <w:r w:rsidRPr="00C057B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057B3">
        <w:rPr>
          <w:sz w:val="28"/>
          <w:szCs w:val="28"/>
        </w:rPr>
        <w:t xml:space="preserve"> администрации</w:t>
      </w:r>
    </w:p>
    <w:p w:rsidR="00305756" w:rsidRPr="00C057B3" w:rsidRDefault="00305756" w:rsidP="00305756">
      <w:pPr>
        <w:spacing w:line="240" w:lineRule="exact"/>
        <w:ind w:left="4248" w:firstLine="708"/>
        <w:jc w:val="center"/>
        <w:rPr>
          <w:sz w:val="28"/>
          <w:szCs w:val="28"/>
        </w:rPr>
      </w:pPr>
      <w:r w:rsidRPr="00C057B3">
        <w:rPr>
          <w:sz w:val="28"/>
          <w:szCs w:val="28"/>
        </w:rPr>
        <w:t>муниципального образования</w:t>
      </w:r>
    </w:p>
    <w:p w:rsidR="00305756" w:rsidRPr="00C057B3" w:rsidRDefault="00305756" w:rsidP="00305756">
      <w:pPr>
        <w:spacing w:line="240" w:lineRule="exact"/>
        <w:ind w:left="4248" w:firstLine="708"/>
        <w:jc w:val="center"/>
        <w:rPr>
          <w:sz w:val="28"/>
          <w:szCs w:val="28"/>
        </w:rPr>
      </w:pPr>
      <w:r w:rsidRPr="00C057B3">
        <w:rPr>
          <w:sz w:val="28"/>
          <w:szCs w:val="28"/>
        </w:rPr>
        <w:t>Ивановского сельсовета</w:t>
      </w:r>
    </w:p>
    <w:p w:rsidR="00305756" w:rsidRPr="00C057B3" w:rsidRDefault="00305756" w:rsidP="00305756">
      <w:pPr>
        <w:spacing w:line="240" w:lineRule="exact"/>
        <w:ind w:left="4247" w:firstLine="709"/>
        <w:jc w:val="center"/>
        <w:rPr>
          <w:sz w:val="28"/>
          <w:szCs w:val="28"/>
        </w:rPr>
      </w:pPr>
      <w:r w:rsidRPr="00C057B3">
        <w:rPr>
          <w:sz w:val="28"/>
          <w:szCs w:val="28"/>
        </w:rPr>
        <w:t>Кочубеевского района</w:t>
      </w:r>
    </w:p>
    <w:p w:rsidR="00305756" w:rsidRPr="00C057B3" w:rsidRDefault="00305756" w:rsidP="00305756">
      <w:pPr>
        <w:spacing w:line="240" w:lineRule="exact"/>
        <w:ind w:left="4247" w:firstLine="709"/>
        <w:jc w:val="center"/>
        <w:rPr>
          <w:sz w:val="28"/>
          <w:szCs w:val="28"/>
        </w:rPr>
      </w:pPr>
      <w:r w:rsidRPr="00C057B3">
        <w:rPr>
          <w:sz w:val="28"/>
          <w:szCs w:val="28"/>
        </w:rPr>
        <w:t>Ставропольского края</w:t>
      </w:r>
    </w:p>
    <w:p w:rsidR="00305756" w:rsidRDefault="00305756" w:rsidP="00305756">
      <w:pPr>
        <w:spacing w:line="240" w:lineRule="exact"/>
        <w:ind w:left="4247" w:firstLine="709"/>
        <w:jc w:val="center"/>
        <w:rPr>
          <w:sz w:val="28"/>
          <w:szCs w:val="28"/>
        </w:rPr>
      </w:pPr>
      <w:r w:rsidRPr="00C057B3">
        <w:rPr>
          <w:sz w:val="28"/>
          <w:szCs w:val="28"/>
        </w:rPr>
        <w:t>от</w:t>
      </w:r>
      <w:r>
        <w:rPr>
          <w:sz w:val="28"/>
          <w:szCs w:val="28"/>
        </w:rPr>
        <w:t xml:space="preserve"> 13.08.2015г. </w:t>
      </w:r>
      <w:r w:rsidRPr="00C057B3">
        <w:rPr>
          <w:sz w:val="28"/>
          <w:szCs w:val="28"/>
        </w:rPr>
        <w:t>№</w:t>
      </w:r>
      <w:r>
        <w:rPr>
          <w:sz w:val="28"/>
          <w:szCs w:val="28"/>
        </w:rPr>
        <w:t xml:space="preserve"> 62-р</w:t>
      </w:r>
    </w:p>
    <w:p w:rsidR="00305756" w:rsidRDefault="00305756" w:rsidP="00305756">
      <w:pPr>
        <w:spacing w:line="240" w:lineRule="exact"/>
        <w:ind w:left="4247" w:firstLine="709"/>
        <w:jc w:val="center"/>
        <w:rPr>
          <w:sz w:val="28"/>
          <w:szCs w:val="28"/>
        </w:rPr>
      </w:pPr>
    </w:p>
    <w:p w:rsidR="00305756" w:rsidRDefault="00305756" w:rsidP="00305756">
      <w:pPr>
        <w:spacing w:line="240" w:lineRule="exact"/>
        <w:ind w:left="4247" w:firstLine="709"/>
        <w:jc w:val="center"/>
        <w:rPr>
          <w:sz w:val="28"/>
          <w:szCs w:val="28"/>
        </w:rPr>
      </w:pPr>
    </w:p>
    <w:p w:rsidR="00305756" w:rsidRDefault="00305756" w:rsidP="00305756">
      <w:pPr>
        <w:spacing w:line="240" w:lineRule="exact"/>
        <w:ind w:left="4247" w:firstLine="709"/>
        <w:jc w:val="center"/>
        <w:rPr>
          <w:sz w:val="28"/>
          <w:szCs w:val="28"/>
        </w:rPr>
      </w:pPr>
    </w:p>
    <w:p w:rsidR="00305756" w:rsidRPr="00C057B3" w:rsidRDefault="00305756" w:rsidP="00305756">
      <w:pPr>
        <w:spacing w:line="240" w:lineRule="exact"/>
        <w:ind w:left="4247"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2" w:type="dxa"/>
        <w:tblLook w:val="04A0"/>
      </w:tblPr>
      <w:tblGrid>
        <w:gridCol w:w="484"/>
        <w:gridCol w:w="1965"/>
        <w:gridCol w:w="1471"/>
        <w:gridCol w:w="776"/>
        <w:gridCol w:w="1906"/>
        <w:gridCol w:w="1445"/>
        <w:gridCol w:w="1596"/>
      </w:tblGrid>
      <w:tr w:rsidR="00305756" w:rsidTr="00BB7BED"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471" w:type="dxa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Баланс, стоимость</w:t>
            </w:r>
          </w:p>
        </w:tc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</w:tr>
      <w:tr w:rsidR="00305756" w:rsidTr="00BB7BED">
        <w:tc>
          <w:tcPr>
            <w:tcW w:w="484" w:type="dxa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ССАНГ ЕНГ АКТИОН (</w:t>
            </w:r>
            <w:proofErr w:type="spellStart"/>
            <w:r>
              <w:rPr>
                <w:sz w:val="28"/>
                <w:szCs w:val="28"/>
              </w:rPr>
              <w:t>Ssangyong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Actyon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05756" w:rsidRPr="00184DD7" w:rsidRDefault="00305756" w:rsidP="00BB7BE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14.04.2015г.</w:t>
            </w:r>
          </w:p>
        </w:tc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998626,67</w:t>
            </w:r>
          </w:p>
        </w:tc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998626,67</w:t>
            </w:r>
          </w:p>
        </w:tc>
      </w:tr>
      <w:tr w:rsidR="00305756" w:rsidTr="00BB7BED"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71" w:type="dxa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5756" w:rsidRDefault="00305756" w:rsidP="00BB7BE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998626.67</w:t>
            </w:r>
          </w:p>
        </w:tc>
      </w:tr>
    </w:tbl>
    <w:p w:rsidR="00305756" w:rsidRPr="00C057B3" w:rsidRDefault="00305756" w:rsidP="00305756">
      <w:pPr>
        <w:spacing w:line="240" w:lineRule="exact"/>
        <w:ind w:left="4247" w:firstLine="709"/>
        <w:jc w:val="center"/>
        <w:rPr>
          <w:sz w:val="28"/>
          <w:szCs w:val="28"/>
        </w:rPr>
      </w:pPr>
    </w:p>
    <w:p w:rsidR="00305756" w:rsidRDefault="00305756" w:rsidP="00305756">
      <w:pPr>
        <w:rPr>
          <w:sz w:val="28"/>
          <w:szCs w:val="28"/>
        </w:rPr>
      </w:pPr>
    </w:p>
    <w:p w:rsidR="00305756" w:rsidRDefault="00305756" w:rsidP="00305756">
      <w:pPr>
        <w:rPr>
          <w:sz w:val="28"/>
          <w:szCs w:val="28"/>
        </w:rPr>
      </w:pPr>
    </w:p>
    <w:p w:rsidR="00305756" w:rsidRDefault="00305756" w:rsidP="00305756">
      <w:pPr>
        <w:rPr>
          <w:sz w:val="28"/>
          <w:szCs w:val="28"/>
        </w:rPr>
      </w:pPr>
    </w:p>
    <w:p w:rsidR="00305756" w:rsidRDefault="00305756" w:rsidP="00305756">
      <w:pPr>
        <w:rPr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305756" w:rsidRPr="00092320" w:rsidRDefault="00305756" w:rsidP="003057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305756" w:rsidRPr="00092320" w:rsidRDefault="00305756" w:rsidP="00305756">
      <w:pPr>
        <w:spacing w:line="240" w:lineRule="exact"/>
        <w:jc w:val="both"/>
        <w:rPr>
          <w:sz w:val="28"/>
          <w:szCs w:val="28"/>
        </w:rPr>
      </w:pPr>
      <w:r w:rsidRPr="00092320">
        <w:rPr>
          <w:sz w:val="28"/>
          <w:szCs w:val="28"/>
        </w:rPr>
        <w:t>Кочубеевского района</w:t>
      </w:r>
      <w:r>
        <w:rPr>
          <w:sz w:val="28"/>
          <w:szCs w:val="28"/>
        </w:rPr>
        <w:t xml:space="preserve">  </w:t>
      </w:r>
    </w:p>
    <w:p w:rsidR="00305756" w:rsidRPr="0069737D" w:rsidRDefault="00305756" w:rsidP="00305756">
      <w:pPr>
        <w:spacing w:line="240" w:lineRule="exact"/>
        <w:rPr>
          <w:sz w:val="28"/>
          <w:szCs w:val="28"/>
        </w:rPr>
      </w:pPr>
      <w:r w:rsidRPr="00092320">
        <w:rPr>
          <w:sz w:val="28"/>
          <w:szCs w:val="28"/>
        </w:rPr>
        <w:t xml:space="preserve">Ставропольского края                                                          </w:t>
      </w:r>
      <w:r>
        <w:rPr>
          <w:sz w:val="28"/>
          <w:szCs w:val="28"/>
        </w:rPr>
        <w:t xml:space="preserve"> </w:t>
      </w:r>
      <w:r w:rsidRPr="000923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305756" w:rsidRDefault="00305756" w:rsidP="0030575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6132D9" w:rsidRDefault="006132D9"/>
    <w:sectPr w:rsidR="006132D9" w:rsidSect="0061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5756"/>
    <w:rsid w:val="00305756"/>
    <w:rsid w:val="0061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2015-09-08T11:05:00Z</dcterms:created>
  <dcterms:modified xsi:type="dcterms:W3CDTF">2015-09-08T11:06:00Z</dcterms:modified>
</cp:coreProperties>
</file>