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53" w:rsidRDefault="00620F53" w:rsidP="0062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2320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620F53" w:rsidRPr="00092320" w:rsidRDefault="00620F53" w:rsidP="0062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20F53" w:rsidRDefault="00620F53" w:rsidP="00620F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2016 г.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№ 246</w:t>
      </w: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улучшении жилищно-бытовых условий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620F53" w:rsidRPr="006E103C" w:rsidRDefault="00620F53" w:rsidP="00620F5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Pr="006E103C" w:rsidRDefault="00620F53" w:rsidP="00620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13-2016 от 21 декабря 2016 года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централизованному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учету граждан, зарегистрированных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и нуждающихся в улучшении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–бытовых условий, </w:t>
      </w:r>
      <w:r>
        <w:rPr>
          <w:rFonts w:ascii="Times New Roman" w:hAnsi="Times New Roman" w:cs="Times New Roman"/>
          <w:bCs/>
          <w:sz w:val="28"/>
          <w:szCs w:val="28"/>
        </w:rPr>
        <w:t>в целях исполнения постановления администрации муниципального образования Ивановского сельсовета Кочубеевского района Ставропольского края от 14 марта 2016 года № 54 «Об утверждении муниципальной 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2016-2020 года», входящей в состав Федеральной Целевой программы «Жилище» на 2015-2020 годы», </w:t>
      </w:r>
      <w:r w:rsidRPr="006E103C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620F53" w:rsidRPr="006E103C" w:rsidRDefault="00620F53" w:rsidP="00620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Pr="006E103C" w:rsidRDefault="00620F53" w:rsidP="00620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20F53" w:rsidRPr="006E103C" w:rsidRDefault="00620F53" w:rsidP="00620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Pr="00FD2333" w:rsidRDefault="00620F53" w:rsidP="00620F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11A9A">
        <w:rPr>
          <w:rFonts w:ascii="Times New Roman" w:hAnsi="Times New Roman"/>
          <w:bCs/>
          <w:sz w:val="28"/>
          <w:szCs w:val="28"/>
        </w:rPr>
        <w:t xml:space="preserve"> </w:t>
      </w:r>
      <w:r w:rsidRPr="00FD2333">
        <w:rPr>
          <w:rFonts w:ascii="Times New Roman" w:eastAsia="Times New Roman" w:hAnsi="Times New Roman"/>
          <w:sz w:val="28"/>
          <w:szCs w:val="28"/>
          <w:lang w:eastAsia="ru-RU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FD23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0F53" w:rsidRPr="00852C9E" w:rsidRDefault="00620F53" w:rsidP="00620F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852C9E">
        <w:rPr>
          <w:rFonts w:ascii="Times New Roman" w:hAnsi="Times New Roman" w:cs="Times New Roman"/>
          <w:sz w:val="28"/>
          <w:szCs w:val="28"/>
        </w:rPr>
        <w:t>Марьенко</w:t>
      </w:r>
      <w:proofErr w:type="spellEnd"/>
      <w:r w:rsidRPr="00852C9E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620F53" w:rsidRPr="00852C9E" w:rsidRDefault="00620F53" w:rsidP="00620F5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52C9E">
        <w:rPr>
          <w:rFonts w:ascii="Times New Roman" w:hAnsi="Times New Roman"/>
          <w:sz w:val="28"/>
          <w:szCs w:val="28"/>
        </w:rPr>
        <w:t>Корсакова Наталья Сергеевна</w:t>
      </w:r>
    </w:p>
    <w:p w:rsidR="00620F53" w:rsidRPr="00852C9E" w:rsidRDefault="00620F53" w:rsidP="00620F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Default="00620F53" w:rsidP="00620F5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620F53" w:rsidRPr="006E103C" w:rsidRDefault="00620F53" w:rsidP="00620F5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Pr="00B11D91" w:rsidRDefault="00620F53" w:rsidP="0062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</w:t>
      </w:r>
      <w:r w:rsidRPr="00C6520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53" w:rsidRDefault="00620F53" w:rsidP="0062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F53" w:rsidRPr="006E103C" w:rsidRDefault="00620F53" w:rsidP="00620F5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Pr="006E1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F53" w:rsidRPr="006E103C" w:rsidRDefault="00620F53" w:rsidP="00620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Pr="006E103C" w:rsidRDefault="00620F53" w:rsidP="00620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Pr="006E103C" w:rsidRDefault="00620F53" w:rsidP="00620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53" w:rsidRDefault="00620F53" w:rsidP="00620F5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20F53" w:rsidRDefault="00620F53" w:rsidP="00620F5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620F53" w:rsidRDefault="00620F53" w:rsidP="00620F5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620F53" w:rsidRDefault="00620F53" w:rsidP="00620F5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620F53" w:rsidRDefault="00620F53" w:rsidP="00620F5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53" w:rsidRDefault="00620F53" w:rsidP="0062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28" w:rsidRDefault="00792628"/>
    <w:sectPr w:rsidR="00792628" w:rsidSect="007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0F53"/>
    <w:rsid w:val="00620F53"/>
    <w:rsid w:val="0079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0F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2016-12-27T05:30:00Z</dcterms:created>
  <dcterms:modified xsi:type="dcterms:W3CDTF">2016-12-27T05:30:00Z</dcterms:modified>
</cp:coreProperties>
</file>